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767" w:rsidRDefault="00BD0767" w:rsidP="00BD0767">
      <w:pPr>
        <w:spacing w:line="240" w:lineRule="auto"/>
        <w:jc w:val="right"/>
        <w:rPr>
          <w:b/>
          <w:sz w:val="24"/>
          <w:szCs w:val="24"/>
        </w:rPr>
      </w:pP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D0767">
        <w:rPr>
          <w:b/>
          <w:sz w:val="24"/>
          <w:szCs w:val="24"/>
        </w:rPr>
        <w:t xml:space="preserve">Отчет о </w:t>
      </w:r>
      <w:r>
        <w:rPr>
          <w:b/>
          <w:sz w:val="24"/>
          <w:szCs w:val="24"/>
        </w:rPr>
        <w:t xml:space="preserve">достижении </w:t>
      </w:r>
      <w:r w:rsidRPr="00BD0767">
        <w:rPr>
          <w:b/>
          <w:sz w:val="24"/>
          <w:szCs w:val="24"/>
        </w:rPr>
        <w:t>показателей</w:t>
      </w:r>
      <w:r>
        <w:rPr>
          <w:b/>
          <w:szCs w:val="28"/>
        </w:rPr>
        <w:t xml:space="preserve"> </w:t>
      </w:r>
      <w:r w:rsidRPr="00725911">
        <w:rPr>
          <w:rFonts w:ascii="Times New Roman" w:hAnsi="Times New Roman"/>
          <w:b/>
          <w:sz w:val="24"/>
          <w:szCs w:val="24"/>
        </w:rPr>
        <w:t>План</w:t>
      </w:r>
      <w:r>
        <w:rPr>
          <w:rFonts w:ascii="Times New Roman" w:hAnsi="Times New Roman"/>
          <w:b/>
          <w:sz w:val="24"/>
          <w:szCs w:val="24"/>
        </w:rPr>
        <w:t>а мероприятий («дорожной карты</w:t>
      </w:r>
      <w:r w:rsidRPr="00725911">
        <w:rPr>
          <w:rFonts w:ascii="Times New Roman" w:hAnsi="Times New Roman"/>
          <w:b/>
          <w:sz w:val="24"/>
          <w:szCs w:val="24"/>
        </w:rPr>
        <w:t>»)</w:t>
      </w:r>
    </w:p>
    <w:p w:rsidR="00BD0767" w:rsidRPr="00725911" w:rsidRDefault="00BD0767" w:rsidP="00BD076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25911">
        <w:rPr>
          <w:rFonts w:ascii="Times New Roman" w:hAnsi="Times New Roman"/>
          <w:b/>
          <w:sz w:val="24"/>
          <w:szCs w:val="24"/>
        </w:rPr>
        <w:t>по содействию развитию конкуренции</w:t>
      </w:r>
      <w:r w:rsidR="00671367">
        <w:rPr>
          <w:rFonts w:ascii="Times New Roman" w:hAnsi="Times New Roman"/>
          <w:b/>
          <w:sz w:val="24"/>
          <w:szCs w:val="24"/>
        </w:rPr>
        <w:t xml:space="preserve">  Ельниковского </w:t>
      </w:r>
      <w:r w:rsidRPr="00725911">
        <w:rPr>
          <w:rFonts w:ascii="Times New Roman" w:hAnsi="Times New Roman"/>
          <w:b/>
          <w:sz w:val="24"/>
          <w:szCs w:val="24"/>
        </w:rPr>
        <w:t>муниципального района</w:t>
      </w:r>
      <w:r w:rsidR="008F0952">
        <w:rPr>
          <w:rFonts w:ascii="Times New Roman" w:hAnsi="Times New Roman"/>
          <w:b/>
          <w:sz w:val="24"/>
          <w:szCs w:val="24"/>
        </w:rPr>
        <w:t xml:space="preserve"> за </w:t>
      </w:r>
      <w:r w:rsidR="008F0952">
        <w:rPr>
          <w:rFonts w:ascii="Times New Roman" w:hAnsi="Times New Roman"/>
          <w:b/>
          <w:sz w:val="24"/>
          <w:szCs w:val="24"/>
          <w:lang w:val="en-US"/>
        </w:rPr>
        <w:t>I</w:t>
      </w:r>
      <w:r w:rsidR="008F0952">
        <w:rPr>
          <w:rFonts w:ascii="Times New Roman" w:hAnsi="Times New Roman"/>
          <w:b/>
          <w:sz w:val="24"/>
          <w:szCs w:val="24"/>
        </w:rPr>
        <w:t xml:space="preserve"> полугодие 2017 г.</w:t>
      </w:r>
      <w:r>
        <w:rPr>
          <w:rFonts w:ascii="Times New Roman" w:hAnsi="Times New Roman"/>
          <w:b/>
          <w:sz w:val="24"/>
          <w:szCs w:val="24"/>
        </w:rPr>
        <w:br/>
      </w:r>
    </w:p>
    <w:tbl>
      <w:tblPr>
        <w:tblW w:w="5558" w:type="pct"/>
        <w:jc w:val="center"/>
        <w:tblLook w:val="0000"/>
      </w:tblPr>
      <w:tblGrid>
        <w:gridCol w:w="769"/>
        <w:gridCol w:w="4865"/>
        <w:gridCol w:w="2156"/>
        <w:gridCol w:w="1197"/>
        <w:gridCol w:w="1939"/>
        <w:gridCol w:w="1897"/>
        <w:gridCol w:w="1963"/>
        <w:gridCol w:w="1650"/>
      </w:tblGrid>
      <w:tr w:rsidR="00BD0767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A27422">
              <w:rPr>
                <w:rFonts w:ascii="Times New Roman" w:hAnsi="Times New Roman"/>
                <w:b/>
                <w:color w:val="000000"/>
                <w:sz w:val="20"/>
              </w:rPr>
              <w:t xml:space="preserve">№ </w:t>
            </w:r>
          </w:p>
          <w:p w:rsidR="00BD0767" w:rsidRPr="00A27422" w:rsidRDefault="00F24100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п/п</w:t>
            </w: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366B2F" w:rsidP="005E47D6">
            <w:pPr>
              <w:keepNext/>
              <w:spacing w:line="240" w:lineRule="auto"/>
              <w:ind w:firstLine="113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>
              <w:rPr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 w:rsidRPr="00BD076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Исходное значение Показателя в предшествующем отчетному периоде (году)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Целевое з</w:t>
            </w:r>
            <w:r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начение</w:t>
            </w:r>
          </w:p>
          <w:p w:rsidR="00BD0767" w:rsidRPr="00A27422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на 2017</w:t>
            </w:r>
            <w:r w:rsidRPr="00B262E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 xml:space="preserve"> год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Фактически достигнутое </w:t>
            </w:r>
            <w:r w:rsidR="00671367">
              <w:rPr>
                <w:rFonts w:ascii="Times New Roman" w:hAnsi="Times New Roman"/>
                <w:color w:val="000000"/>
                <w:sz w:val="24"/>
                <w:szCs w:val="24"/>
              </w:rPr>
              <w:t>(по состоянию на 01.07.2017г</w:t>
            </w:r>
            <w:r w:rsidRPr="00317374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Источник </w:t>
            </w:r>
          </w:p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данных для расчета Показателя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D076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Методика расчета Показателя</w:t>
            </w:r>
          </w:p>
        </w:tc>
      </w:tr>
      <w:tr w:rsidR="00BD0767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A27422" w:rsidRDefault="00BD0767" w:rsidP="00BD0767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>1</w:t>
            </w: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B262EE" w:rsidRDefault="00BD0767" w:rsidP="005E47D6">
            <w:pPr>
              <w:keepNext/>
              <w:spacing w:line="240" w:lineRule="auto"/>
              <w:ind w:firstLine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  <w:t>4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BD0767" w:rsidRDefault="00BD0767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</w:t>
            </w:r>
          </w:p>
        </w:tc>
      </w:tr>
      <w:tr w:rsidR="00366B2F" w:rsidRPr="00B262EE" w:rsidTr="00461450">
        <w:trPr>
          <w:gridAfter w:val="1"/>
          <w:wAfter w:w="502" w:type="pct"/>
          <w:trHeight w:val="223"/>
          <w:jc w:val="center"/>
        </w:trPr>
        <w:tc>
          <w:tcPr>
            <w:tcW w:w="449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B2F" w:rsidRDefault="00366B2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BD0767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9256FC" w:rsidRDefault="00BD076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9256FC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BD0767" w:rsidRPr="0047120C" w:rsidRDefault="00F903F2" w:rsidP="00024325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BD0767" w:rsidRPr="0047120C">
              <w:rPr>
                <w:rFonts w:ascii="Times New Roman" w:hAnsi="Times New Roman"/>
                <w:sz w:val="18"/>
                <w:szCs w:val="18"/>
              </w:rPr>
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</w:t>
            </w:r>
            <w:bookmarkStart w:id="0" w:name="_GoBack"/>
            <w:bookmarkEnd w:id="0"/>
            <w:r w:rsidR="00BD0767" w:rsidRPr="0047120C">
              <w:rPr>
                <w:rFonts w:ascii="Times New Roman" w:hAnsi="Times New Roman"/>
                <w:sz w:val="18"/>
                <w:szCs w:val="18"/>
              </w:rPr>
              <w:t xml:space="preserve"> юридических </w:t>
            </w:r>
            <w:r w:rsidR="0047120C" w:rsidRPr="0047120C">
              <w:rPr>
                <w:rFonts w:ascii="Times New Roman" w:hAnsi="Times New Roman"/>
                <w:sz w:val="18"/>
                <w:szCs w:val="18"/>
              </w:rPr>
              <w:t>лиц»</w:t>
            </w:r>
            <w:r w:rsidR="00366B2F" w:rsidRPr="0047120C">
              <w:rPr>
                <w:rFonts w:ascii="Times New Roman" w:hAnsi="Times New Roman"/>
                <w:sz w:val="18"/>
                <w:szCs w:val="18"/>
              </w:rPr>
              <w:t>, процент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47120C" w:rsidRDefault="0002432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27,1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BD0767" w:rsidRPr="0047120C" w:rsidRDefault="00024325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lang w:val="ru-MO"/>
              </w:rPr>
              <w:t>30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47120C" w:rsidRDefault="00C80B5F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27,5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47120C" w:rsidRDefault="00933C88" w:rsidP="00933C88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статистика Министерства торговли и предпринимательства РМ, органов местного самоуправления, ГУПов, МУПов, хозяйственных обществ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BD0767" w:rsidRPr="0047120C" w:rsidRDefault="00933C88" w:rsidP="00933C88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Показатель рассчитан как отношение  закупок у субъектов малого и среднего предпринимательства в стоимостном выражении к общему стоимостному объему закупок, осуществляемых в соответствии с Федеральным законом «О закупках товаров, работ, услуг отдельными видами юридических лиц»</w:t>
            </w:r>
          </w:p>
        </w:tc>
      </w:tr>
      <w:tr w:rsidR="00DA7E05" w:rsidRPr="00B262EE" w:rsidTr="00461450">
        <w:trPr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A7E05" w:rsidRPr="009256FC" w:rsidRDefault="00DA7E05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DA7E05" w:rsidRPr="003450E5" w:rsidRDefault="00DA7E05" w:rsidP="003450E5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450E5">
              <w:rPr>
                <w:rFonts w:ascii="Times New Roman" w:hAnsi="Times New Roman"/>
                <w:sz w:val="18"/>
                <w:szCs w:val="18"/>
              </w:rPr>
              <w:t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A7E05" w:rsidRDefault="00DA7E05" w:rsidP="003450E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DA7E05" w:rsidRPr="009256FC" w:rsidRDefault="00DA7E05" w:rsidP="003450E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A7E05" w:rsidRPr="00C80B5F" w:rsidRDefault="00C80B5F" w:rsidP="0098001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C80B5F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A7E05" w:rsidRPr="0047120C" w:rsidRDefault="00DA7E05" w:rsidP="00687541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статистика Министерства торговли и предпринимательства РМ, органов местного самоуправления, ГУПов, МУПов, хозяйственных обществ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DA7E05" w:rsidRPr="00235500" w:rsidRDefault="00235500" w:rsidP="00235500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35500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 общего количества участников конкурентных способов закупки на количество</w:t>
            </w:r>
            <w:r w:rsidRPr="00235500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 xml:space="preserve"> </w:t>
            </w:r>
            <w:r w:rsidRPr="00235500">
              <w:rPr>
                <w:rFonts w:ascii="Times New Roman" w:hAnsi="Times New Roman"/>
                <w:color w:val="000000"/>
                <w:sz w:val="18"/>
                <w:szCs w:val="18"/>
              </w:rPr>
              <w:t>закупок</w:t>
            </w:r>
          </w:p>
        </w:tc>
        <w:tc>
          <w:tcPr>
            <w:tcW w:w="502" w:type="pct"/>
          </w:tcPr>
          <w:p w:rsidR="00DA7E05" w:rsidRDefault="00DA7E05" w:rsidP="0098001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697D47" w:rsidRPr="00B262EE" w:rsidTr="00461450">
        <w:trPr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97D47" w:rsidRPr="009256FC" w:rsidRDefault="00697D47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697D47" w:rsidRPr="00FC4D09" w:rsidRDefault="00FC4D09" w:rsidP="003450E5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FC4D09">
              <w:rPr>
                <w:rFonts w:ascii="Times New Roman" w:hAnsi="Times New Roman"/>
                <w:sz w:val="18"/>
                <w:szCs w:val="18"/>
              </w:rPr>
              <w:t>Среднее число обращений представителей бизнес-сообщества в орган местного самоуправления для получения одной муниципальной  услуги, связанной со сферой предпринимательской деятельности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97D47" w:rsidRDefault="00FC4D09" w:rsidP="003450E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697D47" w:rsidRDefault="00FC4D09" w:rsidP="003450E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97D47" w:rsidRPr="00C80B5F" w:rsidRDefault="009764E9" w:rsidP="0098001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3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97D47" w:rsidRPr="0047120C" w:rsidRDefault="009764E9" w:rsidP="00687541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статистика Министерства торговли и предпринимательства РМ, органов местного самоуправления, ГУПов, МУПов, хозяйственных обществ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697D47" w:rsidRPr="00235500" w:rsidRDefault="009764E9" w:rsidP="00235500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 как среднее число обращений представителей бизнес сообщества в орган местного самоуправления для получения </w:t>
            </w:r>
            <w:r w:rsidRPr="00FC4D09">
              <w:rPr>
                <w:rFonts w:ascii="Times New Roman" w:hAnsi="Times New Roman"/>
                <w:sz w:val="18"/>
                <w:szCs w:val="18"/>
              </w:rPr>
              <w:t xml:space="preserve">одной </w:t>
            </w:r>
            <w:r w:rsidRPr="00FC4D09">
              <w:rPr>
                <w:rFonts w:ascii="Times New Roman" w:hAnsi="Times New Roman"/>
                <w:sz w:val="18"/>
                <w:szCs w:val="18"/>
              </w:rPr>
              <w:lastRenderedPageBreak/>
              <w:t>муниципальной  услуги, связанной со сферой предпринимательской деятельности</w:t>
            </w:r>
          </w:p>
        </w:tc>
        <w:tc>
          <w:tcPr>
            <w:tcW w:w="502" w:type="pct"/>
          </w:tcPr>
          <w:p w:rsidR="00697D47" w:rsidRDefault="00697D47" w:rsidP="0098001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461450">
        <w:trPr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3F600A" w:rsidRDefault="00461450">
            <w:pPr>
              <w:spacing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3F600A">
              <w:rPr>
                <w:rFonts w:ascii="Times New Roman" w:hAnsi="Times New Roman"/>
                <w:sz w:val="18"/>
                <w:szCs w:val="18"/>
              </w:rPr>
              <w:t xml:space="preserve">Количество субъектов малого и среднего предпринимательства, получивших государственную поддержку 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3450E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3450E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C80B5F" w:rsidRDefault="001B4006" w:rsidP="0098001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47120C" w:rsidRDefault="00461450" w:rsidP="00461450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статистика Министерства торговли и предпринимательства РМ, органов местного самоуправления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35500" w:rsidRDefault="00461450" w:rsidP="00461450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по количеству субъ</w:t>
            </w:r>
            <w:r w:rsidR="00EA7ABE">
              <w:rPr>
                <w:rFonts w:ascii="Times New Roman" w:hAnsi="Times New Roman"/>
                <w:color w:val="000000"/>
                <w:sz w:val="18"/>
                <w:szCs w:val="18"/>
              </w:rPr>
              <w:t>е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ктов малого и среднего предпринимательства, получивших государственную поддержку</w:t>
            </w:r>
          </w:p>
        </w:tc>
        <w:tc>
          <w:tcPr>
            <w:tcW w:w="502" w:type="pct"/>
          </w:tcPr>
          <w:p w:rsidR="00461450" w:rsidRDefault="00461450" w:rsidP="0098001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461450">
        <w:trPr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3F600A" w:rsidRDefault="00461450">
            <w:pPr>
              <w:spacing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3F600A">
              <w:rPr>
                <w:rFonts w:ascii="Times New Roman" w:hAnsi="Times New Roman"/>
                <w:sz w:val="18"/>
                <w:szCs w:val="18"/>
              </w:rPr>
              <w:t xml:space="preserve"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  поддержку 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3450E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3450E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C80B5F" w:rsidRDefault="00461450" w:rsidP="0098001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47120C" w:rsidRDefault="00461450" w:rsidP="00511A67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35500" w:rsidRDefault="00461450" w:rsidP="00511A67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02" w:type="pct"/>
          </w:tcPr>
          <w:p w:rsidR="00461450" w:rsidRDefault="00461450" w:rsidP="0098001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461450">
        <w:trPr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3450E5" w:rsidRDefault="00461450" w:rsidP="00461450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Соотношение количества оформленного имущества к общему количеству </w:t>
            </w:r>
            <w:r w:rsidR="00EA7ABE">
              <w:rPr>
                <w:rFonts w:ascii="Times New Roman" w:hAnsi="Times New Roman"/>
                <w:sz w:val="18"/>
                <w:szCs w:val="18"/>
              </w:rPr>
              <w:t>бес</w:t>
            </w:r>
            <w:r>
              <w:rPr>
                <w:rFonts w:ascii="Times New Roman" w:hAnsi="Times New Roman"/>
                <w:sz w:val="18"/>
                <w:szCs w:val="18"/>
              </w:rPr>
              <w:t>хозяйного  имущества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3450E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3450E5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C80B5F" w:rsidRDefault="00461450" w:rsidP="00980010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47120C" w:rsidRDefault="00461450" w:rsidP="00511A67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47120C">
              <w:rPr>
                <w:rFonts w:ascii="Times New Roman" w:hAnsi="Times New Roman"/>
                <w:color w:val="000000"/>
                <w:sz w:val="16"/>
                <w:szCs w:val="16"/>
              </w:rPr>
              <w:t>Ведомственная статистика Министерства торговли и предпринимательства РМ, органов местного самоуправления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35500" w:rsidRDefault="00461450" w:rsidP="00461450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как отношение количества оформленного </w:t>
            </w:r>
            <w:r>
              <w:rPr>
                <w:rFonts w:ascii="Times New Roman" w:hAnsi="Times New Roman"/>
                <w:sz w:val="18"/>
                <w:szCs w:val="18"/>
              </w:rPr>
              <w:t>бесхозяйного  имущества к общему количеству бесхозяйного  имущества</w:t>
            </w:r>
          </w:p>
        </w:tc>
        <w:tc>
          <w:tcPr>
            <w:tcW w:w="502" w:type="pct"/>
          </w:tcPr>
          <w:p w:rsidR="00461450" w:rsidRDefault="00461450" w:rsidP="00980010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461450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>. Социально значимые рынки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дошкольного образования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0B4D5B" w:rsidRDefault="00461450" w:rsidP="005E47D6">
            <w:pPr>
              <w:pStyle w:val="Default"/>
              <w:jc w:val="both"/>
              <w:rPr>
                <w:sz w:val="18"/>
                <w:szCs w:val="18"/>
              </w:rPr>
            </w:pPr>
            <w:r w:rsidRPr="000B4D5B">
              <w:rPr>
                <w:sz w:val="18"/>
                <w:szCs w:val="18"/>
              </w:rPr>
              <w:t>Доля детей в возрасте 1-6 лет,</w:t>
            </w:r>
            <w:r>
              <w:rPr>
                <w:sz w:val="18"/>
                <w:szCs w:val="18"/>
              </w:rPr>
              <w:t xml:space="preserve"> получающих дошкольную образовательную услугу и (или) услугу по их содержанию в муниципальных учреждениях в общей численности детей в возрасте 1-6 лет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62,5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0B4D5B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0B4D5B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63,0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C80B5F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80B5F">
              <w:rPr>
                <w:rFonts w:ascii="Times New Roman" w:hAnsi="Times New Roman"/>
                <w:color w:val="000000"/>
                <w:sz w:val="18"/>
                <w:szCs w:val="18"/>
              </w:rPr>
              <w:t>63,0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694639" w:rsidRDefault="00461450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94639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 образования РМ, органов местного самоуправления.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694639" w:rsidRDefault="00461450" w:rsidP="00661E79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94639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 количества детей в возрасте 1-6 лет, получающих дошкольную образовательную услугу к общему количеству детей  в возрасте 1-6 лет.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0B4D5B" w:rsidRDefault="00461450" w:rsidP="005E47D6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 детей в возрасте 1-6 лет, стоящих на учете для определения в муниципальные дошкольные образовательные учреждения, в общей численности детей в возрасте 1-6 лет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0B4D5B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0B4D5B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0B4D5B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4,5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C80B5F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80B5F">
              <w:rPr>
                <w:rFonts w:ascii="Times New Roman" w:hAnsi="Times New Roman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694639" w:rsidRDefault="00461450" w:rsidP="00670F4D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94639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 образования РМ, органов местного самоуправления.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4E7933" w:rsidRDefault="00461450" w:rsidP="004E7933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4E7933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как отношение количества детей в возрасте 1-6 лет, стоящих на учете для определения в </w:t>
            </w:r>
            <w:r w:rsidRPr="004E7933">
              <w:rPr>
                <w:rFonts w:ascii="Times New Roman" w:hAnsi="Times New Roman"/>
                <w:sz w:val="18"/>
                <w:szCs w:val="18"/>
              </w:rPr>
              <w:lastRenderedPageBreak/>
              <w:t>муниципальные дошкольные образовательные учреждения</w:t>
            </w:r>
            <w:r w:rsidRPr="004E7933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к общей численности  детей  в возрасте 1-6 лет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494E84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до</w:t>
            </w:r>
            <w:r>
              <w:rPr>
                <w:b/>
                <w:sz w:val="20"/>
                <w:szCs w:val="20"/>
              </w:rPr>
              <w:t>полнительного образования детей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494E84" w:rsidRDefault="00461450" w:rsidP="005E47D6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 детей в возрасте 5-18 лет, получающих услуги по дополнительному образованию в организациях различной организационно-правовой формы и формы собственности , в общей численности детей данной возрастной группы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494E84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85,0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494E84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85,5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C80B5F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80B5F">
              <w:rPr>
                <w:rFonts w:ascii="Times New Roman" w:hAnsi="Times New Roman"/>
                <w:color w:val="000000"/>
                <w:sz w:val="18"/>
                <w:szCs w:val="18"/>
              </w:rPr>
              <w:t>85,3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7416CC" w:rsidRDefault="00461450" w:rsidP="007416CC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7416CC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 образования РМ, органов местного самоуправления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7416CC" w:rsidRDefault="00461450" w:rsidP="007416CC">
            <w:pPr>
              <w:keepNext/>
              <w:spacing w:line="240" w:lineRule="auto"/>
              <w:rPr>
                <w:rFonts w:ascii="Times New Roman" w:eastAsia="Calibri" w:hAnsi="Times New Roman"/>
                <w:color w:val="000000"/>
                <w:sz w:val="18"/>
                <w:szCs w:val="18"/>
              </w:rPr>
            </w:pPr>
            <w:r w:rsidRPr="007416C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как отношение численности </w:t>
            </w:r>
          </w:p>
          <w:p w:rsidR="00461450" w:rsidRPr="007416CC" w:rsidRDefault="00461450" w:rsidP="007416CC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7416CC">
              <w:rPr>
                <w:rFonts w:ascii="Times New Roman" w:hAnsi="Times New Roman"/>
                <w:sz w:val="18"/>
                <w:szCs w:val="18"/>
              </w:rPr>
              <w:t>детей в возрасте 5 - 18 лет, получающих услуги по дополнительному образованию в организациях различной организационно-правовой формы и формы собственности, к общей численности детей данной возрастной группы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D372E9" w:rsidRDefault="00461450" w:rsidP="00D372E9">
            <w:pPr>
              <w:spacing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D372E9">
              <w:rPr>
                <w:rFonts w:ascii="Times New Roman" w:hAnsi="Times New Roman"/>
                <w:sz w:val="18"/>
                <w:szCs w:val="18"/>
              </w:rPr>
              <w:t xml:space="preserve">Численность детей в возрасте от 7 до 17 лет, проживающих на территории муниципального района, в общей численности детей этой категории,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 </w:t>
            </w:r>
          </w:p>
          <w:p w:rsidR="00461450" w:rsidRPr="00D372E9" w:rsidRDefault="00461450" w:rsidP="005E47D6">
            <w:pPr>
              <w:pStyle w:val="Default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7,9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D372E9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D372E9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8,0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C73EC4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73EC4">
              <w:rPr>
                <w:rFonts w:ascii="Times New Roman" w:hAnsi="Times New Roman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591DE0" w:rsidRDefault="00461450" w:rsidP="00591DE0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591DE0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 образования РМ, органов местного самоуправления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591DE0" w:rsidRDefault="00461450" w:rsidP="00591DE0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591DE0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 ч</w:t>
            </w:r>
            <w:r w:rsidRPr="00591DE0">
              <w:rPr>
                <w:rFonts w:ascii="Times New Roman" w:hAnsi="Times New Roman"/>
                <w:sz w:val="18"/>
                <w:szCs w:val="18"/>
              </w:rPr>
              <w:t>исленность детей в возрасте от 7 до 17 лет отдохнувших в организациях отдыха детей и их оздоровления соответствующего  типа стационарный  загородный лагерь, лагерях с дневным   пребыванием, палаточный лагерь, стационарно-оздоровительный лагерь труда и отдыха к общей численн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ости детей этой категории, </w:t>
            </w:r>
            <w:r w:rsidRPr="00591DE0">
              <w:rPr>
                <w:rFonts w:ascii="Times New Roman" w:hAnsi="Times New Roman"/>
                <w:sz w:val="18"/>
                <w:szCs w:val="18"/>
              </w:rPr>
              <w:t xml:space="preserve"> проживающих на </w:t>
            </w:r>
            <w:r w:rsidRPr="00591DE0">
              <w:rPr>
                <w:rFonts w:ascii="Times New Roman" w:hAnsi="Times New Roman"/>
                <w:sz w:val="18"/>
                <w:szCs w:val="18"/>
              </w:rPr>
              <w:lastRenderedPageBreak/>
              <w:t>территории района .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</w:t>
            </w:r>
            <w:r>
              <w:rPr>
                <w:b/>
                <w:sz w:val="20"/>
                <w:szCs w:val="20"/>
              </w:rPr>
              <w:t>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A4BAD" w:rsidRDefault="00461450" w:rsidP="005E47D6">
            <w:pPr>
              <w:pStyle w:val="Default"/>
              <w:jc w:val="both"/>
              <w:rPr>
                <w:sz w:val="18"/>
                <w:szCs w:val="18"/>
              </w:rPr>
            </w:pPr>
            <w:r w:rsidRPr="009A4BAD">
              <w:rPr>
                <w:sz w:val="18"/>
                <w:szCs w:val="18"/>
              </w:rPr>
              <w:t>Д</w:t>
            </w:r>
            <w:r>
              <w:rPr>
                <w:sz w:val="18"/>
                <w:szCs w:val="18"/>
              </w:rPr>
              <w:t>оля детей-инвалидов школьного возраста, получающих услугу по обучению, воспитанию от общего количества детей школьного возраста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1,8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A4BAD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9A4BAD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1,7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C80B5F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80B5F">
              <w:rPr>
                <w:rFonts w:ascii="Times New Roman" w:hAnsi="Times New Roman"/>
                <w:color w:val="000000"/>
                <w:sz w:val="18"/>
                <w:szCs w:val="18"/>
              </w:rPr>
              <w:t>1,8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E35F89" w:rsidRDefault="00461450" w:rsidP="00E35F89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E35F89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 образования РМ, Министерства здравоохранения РМ,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 w:rsidRPr="00E35F89">
              <w:rPr>
                <w:rFonts w:ascii="Times New Roman" w:hAnsi="Times New Roman"/>
                <w:color w:val="000000"/>
                <w:sz w:val="18"/>
                <w:szCs w:val="18"/>
              </w:rPr>
              <w:t>органов местного самоуправления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E965C6" w:rsidRDefault="00461450" w:rsidP="00E965C6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965C6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рассчитан как отношение детей-инвалидов школьного возраста, получающих услугу по обучению, воспитанию к общему количеству детей школьного возраста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Рынок медицинских услуг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F934E2" w:rsidRDefault="00461450" w:rsidP="00F934E2">
            <w:pPr>
              <w:pStyle w:val="Default"/>
              <w:jc w:val="both"/>
              <w:rPr>
                <w:sz w:val="18"/>
                <w:szCs w:val="18"/>
              </w:rPr>
            </w:pPr>
            <w:r w:rsidRPr="00F934E2">
              <w:rPr>
                <w:sz w:val="18"/>
                <w:szCs w:val="18"/>
              </w:rPr>
              <w:t xml:space="preserve">Доля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розничную торговлю в муниципальном районе </w:t>
            </w:r>
          </w:p>
          <w:p w:rsidR="00461450" w:rsidRPr="00F934E2" w:rsidRDefault="00461450" w:rsidP="005E47D6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50,0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F934E2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F934E2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75,0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C80B5F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80B5F">
              <w:rPr>
                <w:rFonts w:ascii="Times New Roman" w:hAnsi="Times New Roman"/>
                <w:color w:val="000000"/>
                <w:sz w:val="18"/>
                <w:szCs w:val="18"/>
              </w:rPr>
              <w:t>75,0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177A28" w:rsidRDefault="00461450" w:rsidP="00177A2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177A28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торговли и предпринимательства РМ, органов местного самоуправления, ГУПов,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177A28" w:rsidRDefault="00461450" w:rsidP="00177A28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177A2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как отношение </w:t>
            </w:r>
            <w:r w:rsidRPr="00177A28">
              <w:rPr>
                <w:sz w:val="18"/>
                <w:szCs w:val="18"/>
              </w:rPr>
              <w:t>негосударственных аптечных организаций, осуществляющих розничную торговлю фармацевтической продукцией, к общему количеству аптечных организаций, осуществляющих розничную торговлю в районе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b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1B61BE" w:rsidRDefault="00461450" w:rsidP="005E47D6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 граждан, получивших социальные услуги у поставщиков социальных услуг в сфере социального обслуживания в Ельниковском муниципальном районе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80,4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A83FF4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A83FF4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80,7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E965C6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965C6">
              <w:rPr>
                <w:rFonts w:ascii="Times New Roman" w:hAnsi="Times New Roman"/>
                <w:color w:val="000000"/>
                <w:sz w:val="18"/>
                <w:szCs w:val="18"/>
              </w:rPr>
              <w:t>80,7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52472B" w:rsidRDefault="00461450" w:rsidP="0052472B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52472B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 труда и социальной защиты населения   РМ, органов местного самоуправления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E24AEA" w:rsidRDefault="00461450" w:rsidP="00E24AEA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24AEA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рассчитан как  отношение граждан, получивших социальную услугу у поставщиков социальных услуг в сфере социального обслуживания к общему количеству граждан получающих данную услугу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C0B9A">
              <w:rPr>
                <w:b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D14EB0" w:rsidRDefault="00461450" w:rsidP="00D14EB0">
            <w:pPr>
              <w:pStyle w:val="a7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14EB0">
              <w:rPr>
                <w:rFonts w:ascii="Times New Roman" w:hAnsi="Times New Roman"/>
                <w:sz w:val="18"/>
                <w:szCs w:val="18"/>
              </w:rPr>
              <w:t xml:space="preserve">Доля организаций коммунального комплекса, осуществляющих производство товаров, оказание услуг по </w:t>
            </w:r>
            <w:r w:rsidRPr="00D14EB0">
              <w:rPr>
                <w:rFonts w:ascii="Times New Roman" w:hAnsi="Times New Roman"/>
                <w:sz w:val="18"/>
                <w:szCs w:val="18"/>
              </w:rPr>
              <w:lastRenderedPageBreak/>
              <w:t>водо-, тепло-,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Российской Федерации и (или) городского округа (муниципального района) в уставном капитале которых составляет не более 25 процентов, в общем числе организаций коммунального комплекса, осуществляющих свою деятельность на территории городского округа (муниципального района)</w:t>
            </w:r>
          </w:p>
          <w:p w:rsidR="00461450" w:rsidRPr="00D14EB0" w:rsidRDefault="00461450" w:rsidP="005E47D6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80,0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D14EB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D14EB0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80,0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A076F6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076F6">
              <w:rPr>
                <w:rFonts w:ascii="Times New Roman" w:hAnsi="Times New Roman"/>
                <w:color w:val="000000"/>
                <w:sz w:val="18"/>
                <w:szCs w:val="18"/>
              </w:rPr>
              <w:t>80,0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A076F6" w:rsidRDefault="00461450" w:rsidP="00A076F6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A076F6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Ведомственная статистика </w:t>
            </w:r>
            <w:r w:rsidRPr="00A076F6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Министерства жилищно-коммунального хозяйства и гражданской защиты населения РМ, органов местного самоуправления,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A076F6" w:rsidRDefault="00461450" w:rsidP="00661E79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A076F6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 xml:space="preserve">Показатель рассчитан как отношение </w:t>
            </w:r>
            <w:r w:rsidRPr="00A076F6">
              <w:rPr>
                <w:rFonts w:ascii="Times New Roman" w:hAnsi="Times New Roman"/>
                <w:sz w:val="18"/>
                <w:szCs w:val="18"/>
              </w:rPr>
              <w:lastRenderedPageBreak/>
              <w:t>объектов жилищно-коммунального хо</w:t>
            </w:r>
            <w:r>
              <w:rPr>
                <w:rFonts w:ascii="Times New Roman" w:hAnsi="Times New Roman"/>
                <w:sz w:val="18"/>
                <w:szCs w:val="18"/>
              </w:rPr>
              <w:t>зяйства, осуществляющих неэффек</w:t>
            </w:r>
            <w:r w:rsidRPr="00A076F6">
              <w:rPr>
                <w:rFonts w:ascii="Times New Roman" w:hAnsi="Times New Roman"/>
                <w:sz w:val="18"/>
                <w:szCs w:val="18"/>
              </w:rPr>
              <w:t>тивное управление, переданных частным операторам на основе концессионных соглашений к общей численности  объектов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Розничная торговля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3F600A">
        <w:trPr>
          <w:gridAfter w:val="1"/>
          <w:wAfter w:w="502" w:type="pct"/>
          <w:trHeight w:val="729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664A10" w:rsidRDefault="00461450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 w:rsidRPr="00664A10">
              <w:rPr>
                <w:sz w:val="18"/>
                <w:szCs w:val="18"/>
              </w:rPr>
              <w:t xml:space="preserve">Количество участников проведенных ярмарок по продаже продовольственных товаров и сельскохозяйственной продукции в соответствии с графиком </w:t>
            </w:r>
          </w:p>
          <w:p w:rsidR="00461450" w:rsidRPr="00664A10" w:rsidRDefault="00461450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664A1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664A10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C80B5F" w:rsidRDefault="00461450" w:rsidP="00C80B5F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80B5F">
              <w:rPr>
                <w:rFonts w:ascii="Times New Roman" w:hAnsi="Times New Roman"/>
                <w:color w:val="000000"/>
                <w:sz w:val="18"/>
                <w:szCs w:val="18"/>
              </w:rPr>
              <w:t>В 1 полугодии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2017 г.  ярмарки по продаже продовольственных товаров и сельскохозяйственной продукции не проводились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93949" w:rsidRDefault="00461450" w:rsidP="00293949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торговли и предпринимательства РМ, органов местного самоуправления,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93949" w:rsidRDefault="00461450" w:rsidP="00293949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664A10" w:rsidRDefault="00461450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 w:rsidRPr="00664A10">
              <w:rPr>
                <w:sz w:val="18"/>
                <w:szCs w:val="18"/>
              </w:rPr>
              <w:t xml:space="preserve">Рост числа торговых объектов </w:t>
            </w:r>
          </w:p>
          <w:p w:rsidR="00461450" w:rsidRPr="00664A10" w:rsidRDefault="00461450">
            <w:pPr>
              <w:spacing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102,0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664A1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664A10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102,0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9C4207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C4207">
              <w:rPr>
                <w:rFonts w:ascii="Times New Roman" w:hAnsi="Times New Roman"/>
                <w:color w:val="000000"/>
                <w:sz w:val="18"/>
                <w:szCs w:val="18"/>
              </w:rPr>
              <w:t>101,9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93949" w:rsidRDefault="00461450" w:rsidP="00293949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торговли и предпринимательства РМ, органов местного самоуправления,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93949" w:rsidRDefault="00461450" w:rsidP="00293949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как отношение  числа торговых объектов на 01.07.2017 г   к  числу торговых объектов на 01.07.2016 г. 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664A10" w:rsidRDefault="00461450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  <w:r w:rsidRPr="00664A10">
              <w:rPr>
                <w:sz w:val="18"/>
                <w:szCs w:val="18"/>
              </w:rPr>
              <w:t xml:space="preserve">Обеспеченность населения торговой площадью </w:t>
            </w:r>
          </w:p>
          <w:p w:rsidR="00461450" w:rsidRPr="00664A10" w:rsidRDefault="00461450">
            <w:pPr>
              <w:pStyle w:val="Default"/>
              <w:spacing w:line="276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477,3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664A1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664A10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477,3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BA4445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A4445">
              <w:rPr>
                <w:rFonts w:ascii="Times New Roman" w:hAnsi="Times New Roman"/>
                <w:color w:val="000000"/>
                <w:sz w:val="18"/>
                <w:szCs w:val="18"/>
              </w:rPr>
              <w:t>487,4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93949" w:rsidRDefault="00461450" w:rsidP="00293949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торговли и предпринимательства РМ, органов местного самоуправления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93949" w:rsidRDefault="00461450" w:rsidP="00F756BB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ак отношение торговых площадей на 1000</w:t>
            </w: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ч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еловек населения  </w:t>
            </w:r>
            <w:r w:rsidRPr="00293949">
              <w:rPr>
                <w:rFonts w:ascii="Times New Roman" w:hAnsi="Times New Roman"/>
                <w:color w:val="000000"/>
                <w:sz w:val="18"/>
                <w:szCs w:val="18"/>
              </w:rPr>
              <w:t>района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A601CA" w:rsidRDefault="00461450" w:rsidP="00A601CA">
            <w:pPr>
              <w:spacing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A601CA">
              <w:rPr>
                <w:rFonts w:ascii="Times New Roman" w:hAnsi="Times New Roman"/>
                <w:sz w:val="18"/>
                <w:szCs w:val="18"/>
              </w:rPr>
              <w:t xml:space="preserve">Количество немуниципальных перевозчиков на межмуниципальных маршрутах регулярных перевозок пассажиров наземным транспортом в общем количестве </w:t>
            </w:r>
            <w:r w:rsidRPr="00A601CA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перевозчиков на межмуниципальных маршрутах регулярных перевозок пассажиров наземным транспортом </w:t>
            </w:r>
          </w:p>
          <w:p w:rsidR="00461450" w:rsidRPr="00A601CA" w:rsidRDefault="00461450" w:rsidP="005E47D6">
            <w:pPr>
              <w:pStyle w:val="Default"/>
              <w:jc w:val="both"/>
              <w:rPr>
                <w:sz w:val="18"/>
                <w:szCs w:val="18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lastRenderedPageBreak/>
              <w:t>7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A601CA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A601CA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8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E1999"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</w:p>
          <w:p w:rsidR="00461450" w:rsidRPr="003E1999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5D0325" w:rsidRDefault="00461450" w:rsidP="005D0325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5D032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Ведомственная статистика Государственного </w:t>
            </w:r>
            <w:r w:rsidRPr="005D0325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комитета по транспорту РМ, органов местного самоуправления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5D0325" w:rsidRDefault="00461450" w:rsidP="000E6EA1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5D0325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 xml:space="preserve">Показатель рассчитан по </w:t>
            </w:r>
            <w:r w:rsidRPr="005D0325">
              <w:rPr>
                <w:rFonts w:ascii="Times New Roman" w:hAnsi="Times New Roman"/>
                <w:sz w:val="18"/>
                <w:szCs w:val="18"/>
              </w:rPr>
              <w:t xml:space="preserve">немуниципальным организациям, </w:t>
            </w:r>
            <w:r w:rsidRPr="005D0325">
              <w:rPr>
                <w:rFonts w:ascii="Times New Roman" w:hAnsi="Times New Roman"/>
                <w:sz w:val="18"/>
                <w:szCs w:val="18"/>
              </w:rPr>
              <w:lastRenderedPageBreak/>
              <w:t>оказывающим транспортные услуги населению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. 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связи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48515E" w:rsidRDefault="00461450">
            <w:pPr>
              <w:spacing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48515E">
              <w:rPr>
                <w:rFonts w:ascii="Times New Roman" w:hAnsi="Times New Roman"/>
                <w:sz w:val="18"/>
                <w:szCs w:val="18"/>
              </w:rPr>
              <w:t>Доля домохозяйств, имеющих возможность пользоваться услугами проводного или мобильного широкополосного доступа в информационно-телекоммуникационную сеть Интернет на скорости не менее 1 Мбит/сек, предоставляемыми не менее чем 2 операторами связи</w:t>
            </w:r>
            <w:r w:rsidRPr="0048515E">
              <w:rPr>
                <w:sz w:val="18"/>
                <w:szCs w:val="18"/>
              </w:rPr>
              <w:t xml:space="preserve"> 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64,0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48515E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48515E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65,0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F756BB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756BB">
              <w:rPr>
                <w:rFonts w:ascii="Times New Roman" w:hAnsi="Times New Roman"/>
                <w:color w:val="000000"/>
                <w:sz w:val="18"/>
                <w:szCs w:val="18"/>
              </w:rPr>
              <w:t>65,2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E31B2D" w:rsidRDefault="00461450" w:rsidP="00E31B2D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E31B2D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информатизации и связи  РМ, органов местного самоуправления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E31B2D" w:rsidRDefault="00461450" w:rsidP="00E31B2D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E31B2D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как отношение домохозяйств, </w:t>
            </w:r>
            <w:r w:rsidRPr="00E31B2D">
              <w:rPr>
                <w:rFonts w:ascii="Times New Roman" w:hAnsi="Times New Roman"/>
                <w:sz w:val="18"/>
                <w:szCs w:val="18"/>
              </w:rPr>
              <w:t>имеющим  доступ к сети Интернет</w:t>
            </w:r>
            <w:r>
              <w:rPr>
                <w:rFonts w:ascii="Times New Roman" w:hAnsi="Times New Roman"/>
                <w:sz w:val="18"/>
                <w:szCs w:val="18"/>
              </w:rPr>
              <w:t>, к общему количеству хозяйств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48515E" w:rsidRDefault="00461450" w:rsidP="002E7515">
            <w:pPr>
              <w:spacing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48515E">
              <w:rPr>
                <w:rFonts w:ascii="Times New Roman" w:hAnsi="Times New Roman"/>
                <w:sz w:val="18"/>
                <w:szCs w:val="18"/>
              </w:rPr>
              <w:t>Количество операторов, оказывающих услуги сотовой связи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48515E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48515E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5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F756BB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756BB">
              <w:rPr>
                <w:rFonts w:ascii="Times New Roman" w:hAnsi="Times New Roman"/>
                <w:color w:val="000000"/>
                <w:sz w:val="18"/>
                <w:szCs w:val="18"/>
              </w:rPr>
              <w:t>5</w:t>
            </w:r>
          </w:p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E31B2D" w:rsidRDefault="00461450" w:rsidP="00E31B2D">
            <w:pPr>
              <w:keepNext/>
              <w:spacing w:line="240" w:lineRule="auto"/>
              <w:jc w:val="left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E31B2D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информатизации и связи  РМ, органов местного самоуправления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E31B2D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F756BB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</w:t>
            </w:r>
          </w:p>
          <w:p w:rsidR="00461450" w:rsidRPr="00F756BB" w:rsidRDefault="00461450" w:rsidP="00E31B2D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по количеству операторов, оказывающих услуги сотовой связи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243DEE">
              <w:rPr>
                <w:b/>
                <w:sz w:val="20"/>
                <w:szCs w:val="20"/>
              </w:rPr>
              <w:t>Рынок услуг в сфере культуры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A83FF4" w:rsidRDefault="00461450" w:rsidP="005E47D6">
            <w:pPr>
              <w:pStyle w:val="Defaul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численности участников культурно-досуговых мероприятий по сравнению с предыдущим годом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F56F54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F56F54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1,1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CE1F1A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E1999">
              <w:rPr>
                <w:rFonts w:ascii="Times New Roman" w:hAnsi="Times New Roman"/>
                <w:color w:val="000000"/>
                <w:sz w:val="18"/>
                <w:szCs w:val="18"/>
              </w:rPr>
              <w:t>1,15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E7515" w:rsidRDefault="00461450" w:rsidP="002E7515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E7515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культуры и национальной политики РМ, органов местного самоуправления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CE1F1A" w:rsidRDefault="00461450" w:rsidP="00CE1F1A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E1F1A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рассчитан как отношение участников культурно-досуговых мероприятий  на 01.07.2017г к 01.07.2016г.</w:t>
            </w:r>
          </w:p>
        </w:tc>
      </w:tr>
      <w:tr w:rsidR="00461450" w:rsidRPr="00B262EE" w:rsidTr="00461450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. Приоритетные рынки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производства молока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08262A" w:rsidRDefault="00461450">
            <w:pPr>
              <w:spacing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08262A">
              <w:rPr>
                <w:rFonts w:ascii="Times New Roman" w:hAnsi="Times New Roman"/>
                <w:sz w:val="18"/>
                <w:szCs w:val="18"/>
              </w:rPr>
              <w:t>Количество сельскохозяйственных организаций, осуществляющих деятельность  по производству молока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C715E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C715E0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97095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97095">
              <w:rPr>
                <w:rFonts w:ascii="Times New Roman" w:hAnsi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A2D55" w:rsidRDefault="00461450" w:rsidP="002A2D55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A2D55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сельского хозяйства и продовольствия РМ, органов местного самоуправления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A2D55" w:rsidRDefault="00461450" w:rsidP="002A2D55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A2D55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по к</w:t>
            </w:r>
            <w:r w:rsidRPr="002A2D55">
              <w:rPr>
                <w:rFonts w:ascii="Times New Roman" w:hAnsi="Times New Roman"/>
                <w:sz w:val="18"/>
                <w:szCs w:val="18"/>
              </w:rPr>
              <w:t>оличеству сельскохозяйственных организаций, осуществляющих деятельность  по производству молока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08262A" w:rsidRDefault="00461450">
            <w:pPr>
              <w:spacing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08262A">
              <w:rPr>
                <w:rFonts w:ascii="Times New Roman" w:hAnsi="Times New Roman"/>
                <w:sz w:val="18"/>
                <w:szCs w:val="18"/>
              </w:rPr>
              <w:t xml:space="preserve">Производства молока в общественном секторе 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11,9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C715E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C715E0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12,4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CE1F1A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CE1F1A">
              <w:rPr>
                <w:rFonts w:ascii="Times New Roman" w:hAnsi="Times New Roman"/>
                <w:color w:val="000000"/>
                <w:sz w:val="18"/>
                <w:szCs w:val="18"/>
              </w:rPr>
              <w:t>5,9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A2D55" w:rsidRDefault="00461450" w:rsidP="002A2D55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A2D5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Ведомственная статистика Министерства сельского хозяйства и продовольствия </w:t>
            </w:r>
            <w:r w:rsidRPr="002A2D55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РМ, органов местного самоуправления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A2D55" w:rsidRDefault="00461450" w:rsidP="002A2D55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A2D55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Показатель рассчитан по данным статистической формы № 24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общественного питания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u-MO"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B62A97" w:rsidRDefault="00461450">
            <w:pPr>
              <w:pStyle w:val="Default"/>
              <w:spacing w:line="276" w:lineRule="auto"/>
              <w:rPr>
                <w:sz w:val="18"/>
                <w:szCs w:val="18"/>
              </w:rPr>
            </w:pPr>
            <w:r w:rsidRPr="00B62A97">
              <w:rPr>
                <w:sz w:val="18"/>
                <w:szCs w:val="18"/>
              </w:rPr>
              <w:t xml:space="preserve">Обеспечение населения муниципального района посадочными местами в местах общественного питания  </w:t>
            </w:r>
          </w:p>
          <w:p w:rsidR="00461450" w:rsidRPr="00B62A97" w:rsidRDefault="00461450">
            <w:pPr>
              <w:pStyle w:val="Default"/>
              <w:spacing w:after="200" w:line="276" w:lineRule="auto"/>
              <w:rPr>
                <w:sz w:val="18"/>
                <w:szCs w:val="18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40,5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B62A97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B62A97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40,5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E965C6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E965C6">
              <w:rPr>
                <w:rFonts w:ascii="Times New Roman" w:hAnsi="Times New Roman"/>
                <w:color w:val="000000"/>
                <w:sz w:val="18"/>
                <w:szCs w:val="18"/>
              </w:rPr>
              <w:t>40,5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45021" w:rsidRDefault="00461450" w:rsidP="00245021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45021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торговли и предпринимательства РМ, органов местного самоуправления,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45021" w:rsidRDefault="00461450" w:rsidP="00245021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45021">
              <w:rPr>
                <w:rFonts w:ascii="Times New Roman" w:hAnsi="Times New Roman"/>
                <w:color w:val="000000"/>
                <w:sz w:val="18"/>
                <w:szCs w:val="18"/>
              </w:rPr>
              <w:t>Показатель рассчитан как отношение количества посадочных мест к численности населения района.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B62A97" w:rsidRDefault="00461450">
            <w:pPr>
              <w:pStyle w:val="Default"/>
              <w:spacing w:line="276" w:lineRule="auto"/>
              <w:rPr>
                <w:sz w:val="18"/>
                <w:szCs w:val="18"/>
              </w:rPr>
            </w:pPr>
            <w:r w:rsidRPr="00B62A97">
              <w:rPr>
                <w:sz w:val="18"/>
                <w:szCs w:val="18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99,4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B62A97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B62A97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100,0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5B7A76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5B7A76">
              <w:rPr>
                <w:rFonts w:ascii="Times New Roman" w:hAnsi="Times New Roman"/>
                <w:color w:val="000000"/>
                <w:sz w:val="18"/>
                <w:szCs w:val="18"/>
              </w:rPr>
              <w:t>63,6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45021" w:rsidRDefault="00461450" w:rsidP="00245021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45021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Министерства торговли и предпринимательства РМ, органов местного самоуправления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245021" w:rsidRDefault="00461450" w:rsidP="00245021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245021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как отношение объема  </w:t>
            </w:r>
            <w:r w:rsidRPr="00245021">
              <w:rPr>
                <w:rFonts w:ascii="Times New Roman" w:hAnsi="Times New Roman"/>
                <w:sz w:val="18"/>
                <w:szCs w:val="18"/>
              </w:rPr>
              <w:t>оборота общественного питания к соответствующему периоду прошлого года</w:t>
            </w:r>
          </w:p>
        </w:tc>
      </w:tr>
      <w:tr w:rsidR="00461450" w:rsidRPr="00B262EE" w:rsidTr="00461450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>. Развитие инвестиционной деятельности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3D66E4" w:rsidRDefault="00461450" w:rsidP="003D66E4">
            <w:pPr>
              <w:spacing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3D66E4">
              <w:rPr>
                <w:rFonts w:ascii="Times New Roman" w:hAnsi="Times New Roman"/>
                <w:sz w:val="18"/>
                <w:szCs w:val="18"/>
              </w:rPr>
              <w:t>Темп роста объема инвестиций в основной капитал (за исключением бюджетных средств) к базовому 2015 году</w:t>
            </w:r>
          </w:p>
          <w:p w:rsidR="00461450" w:rsidRPr="003D66E4" w:rsidRDefault="00461450" w:rsidP="005E47D6">
            <w:pPr>
              <w:pStyle w:val="Default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105,7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3D66E4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3D66E4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118,3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D1793A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1793A">
              <w:rPr>
                <w:rFonts w:ascii="Times New Roman" w:hAnsi="Times New Roman"/>
                <w:color w:val="000000"/>
                <w:sz w:val="18"/>
                <w:szCs w:val="18"/>
              </w:rPr>
              <w:t>33,8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BF1061" w:rsidRDefault="00461450" w:rsidP="00BF106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F1061">
              <w:rPr>
                <w:rFonts w:ascii="Times New Roman" w:hAnsi="Times New Roman"/>
                <w:color w:val="000000"/>
                <w:sz w:val="18"/>
                <w:szCs w:val="18"/>
              </w:rPr>
              <w:t>Ведомственная статистика учреждений и организаций, представивших статистическую отчетность по объему инвестиций в основной капитал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BF1061" w:rsidRDefault="00461450" w:rsidP="00BF1061">
            <w:pPr>
              <w:keepNext/>
              <w:spacing w:line="240" w:lineRule="auto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F1061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как отношение </w:t>
            </w:r>
            <w:r w:rsidRPr="00BF1061">
              <w:rPr>
                <w:rFonts w:ascii="Times New Roman" w:hAnsi="Times New Roman"/>
                <w:sz w:val="18"/>
                <w:szCs w:val="18"/>
              </w:rPr>
              <w:t>объема инвестиций в основной капитал (за исключением бюджетных средств)  к базовому 2015 году</w:t>
            </w:r>
          </w:p>
        </w:tc>
      </w:tr>
      <w:tr w:rsidR="00461450" w:rsidRPr="00B262EE" w:rsidTr="00461450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lang w:val="en-US"/>
              </w:rPr>
              <w:t>V</w:t>
            </w:r>
            <w:r w:rsidRPr="00641FE9">
              <w:rPr>
                <w:rFonts w:ascii="Times New Roman" w:hAnsi="Times New Roman"/>
                <w:b/>
              </w:rPr>
              <w:t xml:space="preserve">. </w:t>
            </w: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Организационные   показатели и мероприятия, направленные  на развитие конкурентной среды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DE3B7D" w:rsidRDefault="00461450" w:rsidP="00DE3B7D">
            <w:pPr>
              <w:spacing w:line="240" w:lineRule="auto"/>
              <w:jc w:val="left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 w:rsidRPr="00DE3B7D">
              <w:rPr>
                <w:rFonts w:ascii="Times New Roman" w:hAnsi="Times New Roman"/>
                <w:sz w:val="18"/>
                <w:szCs w:val="18"/>
              </w:rPr>
              <w:t xml:space="preserve">Доля выполненных мероприятий, обеспечивающих достижение установленных результатов, предусмотренных стратегическими и программными документами 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74,0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DE3B7D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DE3B7D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80,0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0F4FF9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F4FF9">
              <w:rPr>
                <w:rFonts w:ascii="Times New Roman" w:hAnsi="Times New Roman"/>
                <w:color w:val="000000"/>
                <w:sz w:val="18"/>
                <w:szCs w:val="18"/>
              </w:rPr>
              <w:t>86,9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Default="00461450" w:rsidP="00B03275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B03275" w:rsidRDefault="00461450" w:rsidP="00B03275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B03275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как отношение </w:t>
            </w:r>
            <w:r w:rsidRPr="00B03275">
              <w:rPr>
                <w:rFonts w:ascii="Times New Roman" w:hAnsi="Times New Roman"/>
                <w:sz w:val="18"/>
                <w:szCs w:val="18"/>
              </w:rPr>
              <w:t xml:space="preserve">выполненных мероприятий, обеспечивающих достижение установленных результатов, предусмотренных стратегическими и программными документами, в том </w:t>
            </w:r>
            <w:r w:rsidRPr="00B03275">
              <w:rPr>
                <w:rFonts w:ascii="Times New Roman" w:hAnsi="Times New Roman"/>
                <w:sz w:val="18"/>
                <w:szCs w:val="18"/>
              </w:rPr>
              <w:lastRenderedPageBreak/>
              <w:t>числе по развитию  конкуренции и улучшению  инвестиционного климата   к общему числу мероприятий</w:t>
            </w:r>
          </w:p>
        </w:tc>
      </w:tr>
      <w:tr w:rsidR="00461450" w:rsidRPr="00B262EE" w:rsidTr="003F600A">
        <w:trPr>
          <w:gridAfter w:val="1"/>
          <w:wAfter w:w="502" w:type="pct"/>
          <w:trHeight w:val="223"/>
          <w:jc w:val="center"/>
        </w:trPr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61450" w:rsidRPr="00DE3B7D" w:rsidRDefault="00461450" w:rsidP="00DE3B7D">
            <w:pPr>
              <w:pStyle w:val="Default"/>
              <w:spacing w:line="276" w:lineRule="auto"/>
              <w:rPr>
                <w:spacing w:val="4"/>
                <w:sz w:val="18"/>
                <w:szCs w:val="18"/>
              </w:rPr>
            </w:pPr>
            <w:r w:rsidRPr="00DE3B7D">
              <w:rPr>
                <w:spacing w:val="4"/>
                <w:sz w:val="18"/>
                <w:szCs w:val="18"/>
              </w:rPr>
              <w:t>Уровень удовлетворенности потребителей 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 муниципальными образованиями</w:t>
            </w:r>
          </w:p>
          <w:p w:rsidR="00461450" w:rsidRPr="00DE3B7D" w:rsidRDefault="00461450" w:rsidP="00DE3B7D">
            <w:pPr>
              <w:pStyle w:val="Default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9256FC" w:rsidRDefault="00461450" w:rsidP="005E47D6">
            <w:pPr>
              <w:spacing w:line="24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57,0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461450" w:rsidRPr="00DE3B7D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</w:pPr>
            <w:r w:rsidRPr="00DE3B7D">
              <w:rPr>
                <w:rFonts w:ascii="Times New Roman" w:hAnsi="Times New Roman"/>
                <w:bCs/>
                <w:color w:val="000000"/>
                <w:sz w:val="18"/>
                <w:szCs w:val="18"/>
                <w:lang w:val="ru-MO"/>
              </w:rPr>
              <w:t>60,0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4E45A1" w:rsidRDefault="00461450" w:rsidP="005E47D6">
            <w:pPr>
              <w:keepNext/>
              <w:spacing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4E45A1">
              <w:rPr>
                <w:rFonts w:ascii="Times New Roman" w:hAnsi="Times New Roman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AC1874" w:rsidRDefault="00461450" w:rsidP="00AC1874">
            <w:pPr>
              <w:keepNext/>
              <w:spacing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C1874">
              <w:rPr>
                <w:rFonts w:ascii="Times New Roman" w:hAnsi="Times New Roman"/>
                <w:color w:val="000000"/>
                <w:sz w:val="18"/>
                <w:szCs w:val="18"/>
              </w:rPr>
              <w:t>Результаты  социалогического опроса о эффективности деятельности органов местно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го самоуправления Ельниковского</w:t>
            </w:r>
            <w:r w:rsidRPr="00AC1874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муниципального района.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61450" w:rsidRPr="00AC1874" w:rsidRDefault="00461450" w:rsidP="00AC1874">
            <w:pPr>
              <w:keepNext/>
              <w:spacing w:line="240" w:lineRule="auto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AC1874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Показатель рассчитан как отношение  потребителей, удовлетворенных </w:t>
            </w:r>
            <w:r w:rsidRPr="00AC1874">
              <w:rPr>
                <w:rFonts w:ascii="Times New Roman" w:hAnsi="Times New Roman"/>
                <w:sz w:val="18"/>
                <w:szCs w:val="18"/>
              </w:rPr>
              <w:t>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 муниципальными образованиями к общему количеству опрошенных потребителей</w:t>
            </w:r>
          </w:p>
        </w:tc>
      </w:tr>
    </w:tbl>
    <w:p w:rsidR="00AD6762" w:rsidRPr="00BD0767" w:rsidRDefault="00AD6762" w:rsidP="00BD0767">
      <w:pPr>
        <w:keepNext/>
        <w:spacing w:line="240" w:lineRule="auto"/>
        <w:rPr>
          <w:b/>
          <w:szCs w:val="28"/>
        </w:rPr>
      </w:pPr>
    </w:p>
    <w:sectPr w:rsidR="00AD6762" w:rsidRPr="00BD0767" w:rsidSect="00D83DB3">
      <w:pgSz w:w="16838" w:h="11906" w:orient="landscape"/>
      <w:pgMar w:top="1701" w:right="1134" w:bottom="850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50F7" w:rsidRDefault="00E350F7" w:rsidP="00F24100">
      <w:pPr>
        <w:spacing w:line="240" w:lineRule="auto"/>
      </w:pPr>
      <w:r>
        <w:separator/>
      </w:r>
    </w:p>
  </w:endnote>
  <w:endnote w:type="continuationSeparator" w:id="0">
    <w:p w:rsidR="00E350F7" w:rsidRDefault="00E350F7" w:rsidP="00F241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50F7" w:rsidRDefault="00E350F7" w:rsidP="00F24100">
      <w:pPr>
        <w:spacing w:line="240" w:lineRule="auto"/>
      </w:pPr>
      <w:r>
        <w:separator/>
      </w:r>
    </w:p>
  </w:footnote>
  <w:footnote w:type="continuationSeparator" w:id="0">
    <w:p w:rsidR="00E350F7" w:rsidRDefault="00E350F7" w:rsidP="00F2410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evenAndOddHeaders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0767"/>
    <w:rsid w:val="00011223"/>
    <w:rsid w:val="00024325"/>
    <w:rsid w:val="000432A8"/>
    <w:rsid w:val="000544E2"/>
    <w:rsid w:val="00077917"/>
    <w:rsid w:val="0008262A"/>
    <w:rsid w:val="000905FD"/>
    <w:rsid w:val="00090A54"/>
    <w:rsid w:val="00093090"/>
    <w:rsid w:val="000B4D5B"/>
    <w:rsid w:val="000E251A"/>
    <w:rsid w:val="000E6EA1"/>
    <w:rsid w:val="000F4FF9"/>
    <w:rsid w:val="000F516B"/>
    <w:rsid w:val="00147DAA"/>
    <w:rsid w:val="00177A28"/>
    <w:rsid w:val="001B4006"/>
    <w:rsid w:val="001B61BE"/>
    <w:rsid w:val="001C73A4"/>
    <w:rsid w:val="001E004B"/>
    <w:rsid w:val="002025D4"/>
    <w:rsid w:val="00235500"/>
    <w:rsid w:val="00245021"/>
    <w:rsid w:val="00293949"/>
    <w:rsid w:val="00297095"/>
    <w:rsid w:val="00297C4F"/>
    <w:rsid w:val="002A2D55"/>
    <w:rsid w:val="002B42EB"/>
    <w:rsid w:val="002D3725"/>
    <w:rsid w:val="002E04B7"/>
    <w:rsid w:val="002E7515"/>
    <w:rsid w:val="00320222"/>
    <w:rsid w:val="00331784"/>
    <w:rsid w:val="0033283F"/>
    <w:rsid w:val="0033631C"/>
    <w:rsid w:val="003450E5"/>
    <w:rsid w:val="00366B2F"/>
    <w:rsid w:val="003B5F21"/>
    <w:rsid w:val="003C329B"/>
    <w:rsid w:val="003D66E4"/>
    <w:rsid w:val="003E1999"/>
    <w:rsid w:val="003F600A"/>
    <w:rsid w:val="00400895"/>
    <w:rsid w:val="004223DB"/>
    <w:rsid w:val="00426572"/>
    <w:rsid w:val="00443F7B"/>
    <w:rsid w:val="00461450"/>
    <w:rsid w:val="00463D8E"/>
    <w:rsid w:val="0047120C"/>
    <w:rsid w:val="0048515E"/>
    <w:rsid w:val="00494E84"/>
    <w:rsid w:val="004C4092"/>
    <w:rsid w:val="004E45A1"/>
    <w:rsid w:val="004E7933"/>
    <w:rsid w:val="0052472B"/>
    <w:rsid w:val="00542466"/>
    <w:rsid w:val="005444FF"/>
    <w:rsid w:val="00571493"/>
    <w:rsid w:val="00574FE9"/>
    <w:rsid w:val="00584206"/>
    <w:rsid w:val="00591DE0"/>
    <w:rsid w:val="005A54C2"/>
    <w:rsid w:val="005A6FD3"/>
    <w:rsid w:val="005B16AB"/>
    <w:rsid w:val="005B7A76"/>
    <w:rsid w:val="005D0325"/>
    <w:rsid w:val="005D14D1"/>
    <w:rsid w:val="005D654C"/>
    <w:rsid w:val="005F4FEB"/>
    <w:rsid w:val="00611266"/>
    <w:rsid w:val="006112F8"/>
    <w:rsid w:val="00634CCC"/>
    <w:rsid w:val="0063635D"/>
    <w:rsid w:val="0064664F"/>
    <w:rsid w:val="006522C3"/>
    <w:rsid w:val="00661E79"/>
    <w:rsid w:val="00664A10"/>
    <w:rsid w:val="00671367"/>
    <w:rsid w:val="00676F77"/>
    <w:rsid w:val="0068088C"/>
    <w:rsid w:val="006923A6"/>
    <w:rsid w:val="00694639"/>
    <w:rsid w:val="0069529D"/>
    <w:rsid w:val="00697D47"/>
    <w:rsid w:val="006C3DF3"/>
    <w:rsid w:val="006E680D"/>
    <w:rsid w:val="006F6EAF"/>
    <w:rsid w:val="007028FB"/>
    <w:rsid w:val="00712402"/>
    <w:rsid w:val="0071399F"/>
    <w:rsid w:val="00720633"/>
    <w:rsid w:val="007207EB"/>
    <w:rsid w:val="00737BB5"/>
    <w:rsid w:val="007416CC"/>
    <w:rsid w:val="0076043C"/>
    <w:rsid w:val="00762FD8"/>
    <w:rsid w:val="00791829"/>
    <w:rsid w:val="007B4CD3"/>
    <w:rsid w:val="007D3C98"/>
    <w:rsid w:val="007D6015"/>
    <w:rsid w:val="007E1104"/>
    <w:rsid w:val="007F07DB"/>
    <w:rsid w:val="007F6800"/>
    <w:rsid w:val="00813FDB"/>
    <w:rsid w:val="00817931"/>
    <w:rsid w:val="00836C9B"/>
    <w:rsid w:val="008F0952"/>
    <w:rsid w:val="009200EA"/>
    <w:rsid w:val="00933C88"/>
    <w:rsid w:val="00936847"/>
    <w:rsid w:val="009650BF"/>
    <w:rsid w:val="009706C5"/>
    <w:rsid w:val="009764E9"/>
    <w:rsid w:val="00981148"/>
    <w:rsid w:val="009A4BAD"/>
    <w:rsid w:val="009C4207"/>
    <w:rsid w:val="009E0455"/>
    <w:rsid w:val="00A01F41"/>
    <w:rsid w:val="00A06071"/>
    <w:rsid w:val="00A06900"/>
    <w:rsid w:val="00A076F6"/>
    <w:rsid w:val="00A11939"/>
    <w:rsid w:val="00A3798F"/>
    <w:rsid w:val="00A42CFF"/>
    <w:rsid w:val="00A601CA"/>
    <w:rsid w:val="00A7480F"/>
    <w:rsid w:val="00A83FF4"/>
    <w:rsid w:val="00A85958"/>
    <w:rsid w:val="00A90F8E"/>
    <w:rsid w:val="00A9362D"/>
    <w:rsid w:val="00A95824"/>
    <w:rsid w:val="00AA0D06"/>
    <w:rsid w:val="00AC1874"/>
    <w:rsid w:val="00AC3BB9"/>
    <w:rsid w:val="00AC5A62"/>
    <w:rsid w:val="00AD6762"/>
    <w:rsid w:val="00AE246B"/>
    <w:rsid w:val="00B03275"/>
    <w:rsid w:val="00B429D9"/>
    <w:rsid w:val="00B62A97"/>
    <w:rsid w:val="00BA4445"/>
    <w:rsid w:val="00BA65A4"/>
    <w:rsid w:val="00BC5B14"/>
    <w:rsid w:val="00BD0767"/>
    <w:rsid w:val="00BF1061"/>
    <w:rsid w:val="00C150A9"/>
    <w:rsid w:val="00C334E9"/>
    <w:rsid w:val="00C4347D"/>
    <w:rsid w:val="00C6115F"/>
    <w:rsid w:val="00C663E5"/>
    <w:rsid w:val="00C715E0"/>
    <w:rsid w:val="00C73EC4"/>
    <w:rsid w:val="00C80B5F"/>
    <w:rsid w:val="00CA2EB1"/>
    <w:rsid w:val="00CE0427"/>
    <w:rsid w:val="00CE1B71"/>
    <w:rsid w:val="00CE1F16"/>
    <w:rsid w:val="00CE1F1A"/>
    <w:rsid w:val="00D1098D"/>
    <w:rsid w:val="00D14635"/>
    <w:rsid w:val="00D14EB0"/>
    <w:rsid w:val="00D1793A"/>
    <w:rsid w:val="00D372E9"/>
    <w:rsid w:val="00D64FF4"/>
    <w:rsid w:val="00D6799D"/>
    <w:rsid w:val="00D83DB3"/>
    <w:rsid w:val="00DA1899"/>
    <w:rsid w:val="00DA7E05"/>
    <w:rsid w:val="00DB0657"/>
    <w:rsid w:val="00DC05FC"/>
    <w:rsid w:val="00DD31B4"/>
    <w:rsid w:val="00DE3B7D"/>
    <w:rsid w:val="00E24AEA"/>
    <w:rsid w:val="00E27CCF"/>
    <w:rsid w:val="00E3144C"/>
    <w:rsid w:val="00E31B2D"/>
    <w:rsid w:val="00E350F7"/>
    <w:rsid w:val="00E35F89"/>
    <w:rsid w:val="00E52F79"/>
    <w:rsid w:val="00E70D06"/>
    <w:rsid w:val="00E871DB"/>
    <w:rsid w:val="00E87FD0"/>
    <w:rsid w:val="00E965C6"/>
    <w:rsid w:val="00EA0245"/>
    <w:rsid w:val="00EA7ABE"/>
    <w:rsid w:val="00EA7DB9"/>
    <w:rsid w:val="00EB21B4"/>
    <w:rsid w:val="00EB2688"/>
    <w:rsid w:val="00F24100"/>
    <w:rsid w:val="00F271C9"/>
    <w:rsid w:val="00F56F54"/>
    <w:rsid w:val="00F738B8"/>
    <w:rsid w:val="00F756BB"/>
    <w:rsid w:val="00F903F2"/>
    <w:rsid w:val="00F934E2"/>
    <w:rsid w:val="00FC4D09"/>
    <w:rsid w:val="00FD4FF4"/>
    <w:rsid w:val="00FF2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customStyle="1" w:styleId="a7">
    <w:name w:val="Прижатый влево"/>
    <w:basedOn w:val="a"/>
    <w:next w:val="a"/>
    <w:uiPriority w:val="99"/>
    <w:rsid w:val="00D14EB0"/>
    <w:pPr>
      <w:widowControl w:val="0"/>
      <w:autoSpaceDE w:val="0"/>
      <w:autoSpaceDN w:val="0"/>
      <w:adjustRightInd w:val="0"/>
      <w:spacing w:line="240" w:lineRule="auto"/>
      <w:jc w:val="left"/>
    </w:pPr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67"/>
    <w:pPr>
      <w:spacing w:after="0" w:line="360" w:lineRule="atLeast"/>
      <w:jc w:val="both"/>
    </w:pPr>
    <w:rPr>
      <w:rFonts w:ascii="Times New Roman CYR" w:eastAsia="Times New Roman" w:hAnsi="Times New Roman CYR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F241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F2410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4100"/>
    <w:rPr>
      <w:rFonts w:ascii="Times New Roman CYR" w:eastAsia="Times New Roman" w:hAnsi="Times New Roman CYR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0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1</Pages>
  <Words>2046</Words>
  <Characters>11667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Миронова</dc:creator>
  <cp:keywords/>
  <dc:description/>
  <cp:lastModifiedBy>Customer</cp:lastModifiedBy>
  <cp:revision>126</cp:revision>
  <cp:lastPrinted>2017-06-13T07:43:00Z</cp:lastPrinted>
  <dcterms:created xsi:type="dcterms:W3CDTF">2017-06-13T07:08:00Z</dcterms:created>
  <dcterms:modified xsi:type="dcterms:W3CDTF">2017-07-14T12:28:00Z</dcterms:modified>
</cp:coreProperties>
</file>