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C68" w:rsidRDefault="00CC0C68" w:rsidP="00CC0C6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C0C68" w:rsidRDefault="00CC0C68" w:rsidP="002415C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90F4F">
        <w:rPr>
          <w:rFonts w:ascii="Times New Roman" w:hAnsi="Times New Roman" w:cs="Times New Roman"/>
          <w:b/>
          <w:sz w:val="28"/>
          <w:szCs w:val="28"/>
          <w:lang w:val="ru-RU"/>
        </w:rPr>
        <w:t>Информация</w:t>
      </w:r>
    </w:p>
    <w:p w:rsidR="00CC0C68" w:rsidRPr="00D976A4" w:rsidRDefault="00CC0C68" w:rsidP="002415C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66F55">
        <w:rPr>
          <w:rFonts w:ascii="Times New Roman" w:hAnsi="Times New Roman" w:cs="Times New Roman"/>
          <w:b/>
          <w:sz w:val="28"/>
          <w:szCs w:val="28"/>
          <w:lang w:val="ru-RU"/>
        </w:rPr>
        <w:t>по вопросам тарифного регулирования в сфере жилищно-коммунального хозяйства</w:t>
      </w:r>
      <w:r w:rsidR="00FD501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Республики Мордовия</w:t>
      </w:r>
    </w:p>
    <w:p w:rsidR="00CC0C68" w:rsidRDefault="00CC0C68" w:rsidP="00CC0C68">
      <w:pPr>
        <w:ind w:firstLine="709"/>
        <w:jc w:val="both"/>
        <w:rPr>
          <w:sz w:val="28"/>
          <w:szCs w:val="28"/>
          <w:lang w:eastAsia="en-US"/>
        </w:rPr>
      </w:pPr>
    </w:p>
    <w:p w:rsidR="006A431B" w:rsidRPr="00E33D47" w:rsidRDefault="006A431B" w:rsidP="00CC0C68">
      <w:pPr>
        <w:ind w:firstLine="709"/>
        <w:jc w:val="both"/>
        <w:rPr>
          <w:sz w:val="28"/>
          <w:szCs w:val="28"/>
          <w:lang w:eastAsia="en-US"/>
        </w:rPr>
      </w:pPr>
      <w:r w:rsidRPr="00E33D47">
        <w:rPr>
          <w:sz w:val="28"/>
          <w:szCs w:val="28"/>
          <w:lang w:eastAsia="en-US"/>
        </w:rPr>
        <w:t>Министерство энергетики и тарифной политики Республики Мордовия информирует жителей республики</w:t>
      </w:r>
      <w:r w:rsidR="00E14A72" w:rsidRPr="00E33D47">
        <w:rPr>
          <w:sz w:val="28"/>
          <w:szCs w:val="28"/>
          <w:lang w:eastAsia="en-US"/>
        </w:rPr>
        <w:t xml:space="preserve"> по </w:t>
      </w:r>
      <w:r w:rsidR="00E14A72" w:rsidRPr="00CA0536">
        <w:rPr>
          <w:sz w:val="28"/>
          <w:szCs w:val="28"/>
          <w:lang w:eastAsia="en-US"/>
        </w:rPr>
        <w:t xml:space="preserve">вопросу </w:t>
      </w:r>
      <w:r w:rsidR="004741EB" w:rsidRPr="00CA0536">
        <w:rPr>
          <w:sz w:val="28"/>
          <w:szCs w:val="28"/>
          <w:lang w:eastAsia="en-US"/>
        </w:rPr>
        <w:t xml:space="preserve">изменения  </w:t>
      </w:r>
      <w:r w:rsidR="00E14A72" w:rsidRPr="00E33D47">
        <w:rPr>
          <w:sz w:val="28"/>
          <w:szCs w:val="28"/>
          <w:lang w:eastAsia="en-US"/>
        </w:rPr>
        <w:t>тарифов на к</w:t>
      </w:r>
      <w:r w:rsidR="00E33D47" w:rsidRPr="00E33D47">
        <w:rPr>
          <w:sz w:val="28"/>
          <w:szCs w:val="28"/>
          <w:lang w:eastAsia="en-US"/>
        </w:rPr>
        <w:t>оммунальные услуги с 1 июля 2017</w:t>
      </w:r>
      <w:r w:rsidR="00E14A72" w:rsidRPr="00E33D47">
        <w:rPr>
          <w:sz w:val="28"/>
          <w:szCs w:val="28"/>
          <w:lang w:eastAsia="en-US"/>
        </w:rPr>
        <w:t xml:space="preserve"> года</w:t>
      </w:r>
      <w:r w:rsidRPr="00E33D47">
        <w:rPr>
          <w:sz w:val="28"/>
          <w:szCs w:val="28"/>
          <w:lang w:eastAsia="en-US"/>
        </w:rPr>
        <w:t>.</w:t>
      </w:r>
    </w:p>
    <w:p w:rsidR="004741EB" w:rsidRDefault="004741EB" w:rsidP="00E33D4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установлении тарифов </w:t>
      </w:r>
      <w:r w:rsidRPr="00E33D47">
        <w:rPr>
          <w:sz w:val="28"/>
          <w:szCs w:val="28"/>
          <w:lang w:eastAsia="en-US"/>
        </w:rPr>
        <w:t xml:space="preserve">Министерство энергетики и тарифной политики Республики Мордовия </w:t>
      </w:r>
      <w:r>
        <w:rPr>
          <w:sz w:val="28"/>
          <w:szCs w:val="28"/>
          <w:lang w:eastAsia="en-US"/>
        </w:rPr>
        <w:t xml:space="preserve"> руководствовалось - </w:t>
      </w:r>
      <w:r w:rsidR="00E33D47" w:rsidRPr="00AA5B02">
        <w:rPr>
          <w:sz w:val="28"/>
          <w:szCs w:val="28"/>
        </w:rPr>
        <w:t xml:space="preserve"> сценарным</w:t>
      </w:r>
      <w:r>
        <w:rPr>
          <w:sz w:val="28"/>
          <w:szCs w:val="28"/>
        </w:rPr>
        <w:t>и</w:t>
      </w:r>
      <w:r w:rsidR="00E33D47" w:rsidRPr="00AA5B02">
        <w:rPr>
          <w:sz w:val="28"/>
          <w:szCs w:val="28"/>
        </w:rPr>
        <w:t xml:space="preserve"> условиям</w:t>
      </w:r>
      <w:r>
        <w:rPr>
          <w:sz w:val="28"/>
          <w:szCs w:val="28"/>
        </w:rPr>
        <w:t>и</w:t>
      </w:r>
      <w:r w:rsidR="00E33D47" w:rsidRPr="00AA5B02">
        <w:rPr>
          <w:sz w:val="28"/>
          <w:szCs w:val="28"/>
        </w:rPr>
        <w:t xml:space="preserve"> и основным</w:t>
      </w:r>
      <w:r>
        <w:rPr>
          <w:sz w:val="28"/>
          <w:szCs w:val="28"/>
        </w:rPr>
        <w:t>и</w:t>
      </w:r>
      <w:r w:rsidR="00E33D47" w:rsidRPr="00AA5B02">
        <w:rPr>
          <w:sz w:val="28"/>
          <w:szCs w:val="28"/>
        </w:rPr>
        <w:t xml:space="preserve"> параметрам</w:t>
      </w:r>
      <w:r>
        <w:rPr>
          <w:sz w:val="28"/>
          <w:szCs w:val="28"/>
        </w:rPr>
        <w:t>и</w:t>
      </w:r>
      <w:r w:rsidR="00E33D47" w:rsidRPr="00AA5B02">
        <w:rPr>
          <w:sz w:val="28"/>
          <w:szCs w:val="28"/>
        </w:rPr>
        <w:t xml:space="preserve"> прогноза социально-экономического развития Российской Федерации на 2017 год и на плановый период 2018 и 2019 годов, разработанным Минэкономразвития России и одобренным на заседании Правительства Российской Федерации в октябре 2016 г</w:t>
      </w:r>
      <w:r>
        <w:rPr>
          <w:sz w:val="28"/>
          <w:szCs w:val="28"/>
        </w:rPr>
        <w:t>.</w:t>
      </w:r>
    </w:p>
    <w:p w:rsidR="00E33D47" w:rsidRPr="00AA5B02" w:rsidRDefault="003C41EC" w:rsidP="00E33D47">
      <w:pPr>
        <w:ind w:firstLine="709"/>
        <w:jc w:val="both"/>
        <w:rPr>
          <w:sz w:val="28"/>
          <w:szCs w:val="28"/>
        </w:rPr>
      </w:pPr>
      <w:r w:rsidRPr="00CA0536">
        <w:rPr>
          <w:sz w:val="28"/>
          <w:szCs w:val="28"/>
        </w:rPr>
        <w:t>Индексация</w:t>
      </w:r>
      <w:r w:rsidR="00E33D47" w:rsidRPr="00AA5B02">
        <w:rPr>
          <w:sz w:val="28"/>
          <w:szCs w:val="28"/>
        </w:rPr>
        <w:t xml:space="preserve"> </w:t>
      </w:r>
      <w:r w:rsidR="004741EB">
        <w:rPr>
          <w:sz w:val="28"/>
          <w:szCs w:val="28"/>
        </w:rPr>
        <w:t xml:space="preserve"> </w:t>
      </w:r>
      <w:r w:rsidR="00E33D47" w:rsidRPr="00AA5B02">
        <w:rPr>
          <w:sz w:val="28"/>
          <w:szCs w:val="28"/>
        </w:rPr>
        <w:t>тарифов на услуги организаций коммунального комплекса в 2017 году буд</w:t>
      </w:r>
      <w:r w:rsidR="004741EB">
        <w:rPr>
          <w:sz w:val="28"/>
          <w:szCs w:val="28"/>
        </w:rPr>
        <w:t>ут</w:t>
      </w:r>
      <w:r w:rsidR="00E33D47" w:rsidRPr="00AA5B02">
        <w:rPr>
          <w:sz w:val="28"/>
          <w:szCs w:val="28"/>
        </w:rPr>
        <w:t xml:space="preserve"> осуществлен</w:t>
      </w:r>
      <w:r w:rsidR="004741EB">
        <w:rPr>
          <w:sz w:val="28"/>
          <w:szCs w:val="28"/>
        </w:rPr>
        <w:t>ы</w:t>
      </w:r>
      <w:r w:rsidR="00E33D47" w:rsidRPr="00AA5B02">
        <w:rPr>
          <w:sz w:val="28"/>
          <w:szCs w:val="28"/>
        </w:rPr>
        <w:t>, как и в 2016 году</w:t>
      </w:r>
      <w:r w:rsidR="004741EB">
        <w:rPr>
          <w:sz w:val="28"/>
          <w:szCs w:val="28"/>
        </w:rPr>
        <w:t>,</w:t>
      </w:r>
      <w:r w:rsidR="00E33D47" w:rsidRPr="00AA5B02">
        <w:rPr>
          <w:sz w:val="28"/>
          <w:szCs w:val="28"/>
        </w:rPr>
        <w:t xml:space="preserve"> с 1 июля.</w:t>
      </w:r>
    </w:p>
    <w:p w:rsidR="00E33D47" w:rsidRPr="00E33D47" w:rsidRDefault="00E33D47" w:rsidP="00E33D47">
      <w:pPr>
        <w:jc w:val="both"/>
        <w:rPr>
          <w:sz w:val="28"/>
          <w:szCs w:val="28"/>
        </w:rPr>
      </w:pPr>
      <w:r w:rsidRPr="00AA5B02">
        <w:rPr>
          <w:sz w:val="28"/>
          <w:szCs w:val="28"/>
        </w:rPr>
        <w:t xml:space="preserve">         Для населения до 1 июля 2017 года действуют тарифы  на коммунальные услуги, </w:t>
      </w:r>
      <w:r w:rsidR="004741EB">
        <w:rPr>
          <w:sz w:val="28"/>
          <w:szCs w:val="28"/>
        </w:rPr>
        <w:t xml:space="preserve"> </w:t>
      </w:r>
      <w:r w:rsidRPr="00AA5B02">
        <w:rPr>
          <w:sz w:val="28"/>
          <w:szCs w:val="28"/>
        </w:rPr>
        <w:t>которые применялись во втором полугодии 2016 года</w:t>
      </w:r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то-есть</w:t>
      </w:r>
      <w:proofErr w:type="gramEnd"/>
      <w:r w:rsidRPr="00AA5B02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AA5B02">
        <w:rPr>
          <w:b/>
          <w:sz w:val="28"/>
          <w:szCs w:val="28"/>
        </w:rPr>
        <w:t xml:space="preserve"> </w:t>
      </w:r>
      <w:r w:rsidRPr="00E33D47">
        <w:rPr>
          <w:sz w:val="28"/>
          <w:szCs w:val="28"/>
        </w:rPr>
        <w:t>1 января 2017</w:t>
      </w:r>
      <w:r w:rsidRPr="00E33D47">
        <w:rPr>
          <w:color w:val="FF0000"/>
          <w:sz w:val="28"/>
          <w:szCs w:val="28"/>
        </w:rPr>
        <w:t xml:space="preserve"> </w:t>
      </w:r>
      <w:r w:rsidRPr="00E33D47">
        <w:rPr>
          <w:sz w:val="28"/>
          <w:szCs w:val="28"/>
        </w:rPr>
        <w:t xml:space="preserve">года тарифы на коммунальные услуги для населения не повышались. </w:t>
      </w:r>
    </w:p>
    <w:p w:rsidR="00E33D47" w:rsidRPr="003D0EF7" w:rsidRDefault="00E33D47" w:rsidP="00E33D47">
      <w:pPr>
        <w:ind w:firstLine="709"/>
        <w:jc w:val="both"/>
        <w:rPr>
          <w:sz w:val="28"/>
          <w:szCs w:val="28"/>
        </w:rPr>
      </w:pPr>
      <w:r w:rsidRPr="003D0EF7">
        <w:rPr>
          <w:sz w:val="28"/>
          <w:szCs w:val="28"/>
        </w:rPr>
        <w:t xml:space="preserve">Действующим федеральным законодательством с 2014 года введен механизм ограничения повышения размера вносимой гражданами платы за коммунальные услуги. </w:t>
      </w:r>
    </w:p>
    <w:p w:rsidR="00E33D47" w:rsidRPr="000869C8" w:rsidRDefault="00E33D47" w:rsidP="00E33D47">
      <w:pPr>
        <w:ind w:firstLine="709"/>
        <w:jc w:val="both"/>
        <w:rPr>
          <w:sz w:val="28"/>
          <w:szCs w:val="28"/>
        </w:rPr>
      </w:pPr>
      <w:r w:rsidRPr="000869C8">
        <w:rPr>
          <w:sz w:val="28"/>
          <w:szCs w:val="28"/>
        </w:rPr>
        <w:t>Распоряжениями Правительства Российской Федерации ежегодно утверждаются индексы изменения размера вносимой гражданами платы за коммунальные услуги в среднем по субъектам Российской Федерации и предельно допустимые отклонения по отдельным муниципальным образованиям от величины указанных индексов.</w:t>
      </w:r>
    </w:p>
    <w:p w:rsidR="00E33D47" w:rsidRPr="00351CC0" w:rsidRDefault="000A1480" w:rsidP="00E33D4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351CC0">
        <w:rPr>
          <w:sz w:val="28"/>
          <w:szCs w:val="28"/>
        </w:rPr>
        <w:t xml:space="preserve">а второе полугодие </w:t>
      </w:r>
      <w:r w:rsidRPr="000A1480">
        <w:rPr>
          <w:sz w:val="28"/>
          <w:szCs w:val="28"/>
        </w:rPr>
        <w:t>2017 года</w:t>
      </w:r>
      <w:r>
        <w:rPr>
          <w:sz w:val="28"/>
          <w:szCs w:val="28"/>
        </w:rPr>
        <w:t xml:space="preserve"> </w:t>
      </w:r>
      <w:r w:rsidR="00E33D47" w:rsidRPr="00351CC0">
        <w:rPr>
          <w:sz w:val="28"/>
          <w:szCs w:val="28"/>
        </w:rPr>
        <w:t xml:space="preserve">Правительством Российской Федерации для Республики Мордовия рост коммунального платежа, в сопоставимых условиях, </w:t>
      </w:r>
      <w:r w:rsidRPr="00351CC0">
        <w:rPr>
          <w:sz w:val="28"/>
          <w:szCs w:val="28"/>
        </w:rPr>
        <w:t xml:space="preserve">установлен </w:t>
      </w:r>
      <w:r w:rsidR="00E33D47" w:rsidRPr="00351CC0">
        <w:rPr>
          <w:sz w:val="28"/>
          <w:szCs w:val="28"/>
        </w:rPr>
        <w:t xml:space="preserve">в размере </w:t>
      </w:r>
      <w:r w:rsidR="00E33D47" w:rsidRPr="00351CC0">
        <w:rPr>
          <w:b/>
          <w:sz w:val="28"/>
          <w:szCs w:val="28"/>
        </w:rPr>
        <w:t>6,7 процентов</w:t>
      </w:r>
      <w:r w:rsidR="0048025A">
        <w:rPr>
          <w:b/>
          <w:sz w:val="28"/>
          <w:szCs w:val="28"/>
        </w:rPr>
        <w:t>.</w:t>
      </w:r>
    </w:p>
    <w:p w:rsidR="00C74E51" w:rsidRPr="00351CC0" w:rsidRDefault="000A1480" w:rsidP="00C74E51">
      <w:pPr>
        <w:ind w:firstLine="709"/>
        <w:jc w:val="both"/>
        <w:rPr>
          <w:sz w:val="28"/>
          <w:szCs w:val="28"/>
        </w:rPr>
      </w:pPr>
      <w:r w:rsidRPr="00CA0536">
        <w:rPr>
          <w:b/>
          <w:sz w:val="28"/>
          <w:szCs w:val="28"/>
        </w:rPr>
        <w:t>Однако</w:t>
      </w:r>
      <w:proofErr w:type="gramStart"/>
      <w:r w:rsidRPr="00CA0536">
        <w:rPr>
          <w:b/>
          <w:sz w:val="28"/>
          <w:szCs w:val="28"/>
        </w:rPr>
        <w:t>,</w:t>
      </w:r>
      <w:proofErr w:type="gramEnd"/>
      <w:r>
        <w:rPr>
          <w:b/>
          <w:sz w:val="28"/>
          <w:szCs w:val="28"/>
        </w:rPr>
        <w:t xml:space="preserve"> </w:t>
      </w:r>
      <w:r w:rsidR="00E33D47" w:rsidRPr="00351CC0">
        <w:rPr>
          <w:b/>
          <w:sz w:val="28"/>
          <w:szCs w:val="28"/>
        </w:rPr>
        <w:t xml:space="preserve">Главой Республики Мордовия В.Д. Волковым </w:t>
      </w:r>
      <w:r w:rsidRPr="00A02678">
        <w:rPr>
          <w:b/>
          <w:sz w:val="28"/>
          <w:szCs w:val="28"/>
        </w:rPr>
        <w:t xml:space="preserve">было </w:t>
      </w:r>
      <w:r w:rsidR="00E33D47" w:rsidRPr="00A02678">
        <w:rPr>
          <w:b/>
          <w:sz w:val="28"/>
          <w:szCs w:val="28"/>
        </w:rPr>
        <w:t xml:space="preserve">принято решение об ограничении в 2017 году </w:t>
      </w:r>
      <w:r w:rsidRPr="00A02678">
        <w:rPr>
          <w:b/>
          <w:sz w:val="28"/>
          <w:szCs w:val="28"/>
        </w:rPr>
        <w:t xml:space="preserve">максимального </w:t>
      </w:r>
      <w:r w:rsidR="00E33D47" w:rsidRPr="00A02678">
        <w:rPr>
          <w:b/>
          <w:sz w:val="28"/>
          <w:szCs w:val="28"/>
        </w:rPr>
        <w:t xml:space="preserve">роста коммунального платежа для населения республики </w:t>
      </w:r>
      <w:r w:rsidRPr="00A02678">
        <w:rPr>
          <w:b/>
          <w:sz w:val="28"/>
          <w:szCs w:val="28"/>
        </w:rPr>
        <w:t xml:space="preserve">в размере </w:t>
      </w:r>
      <w:r w:rsidR="00E33D47" w:rsidRPr="00A02678">
        <w:rPr>
          <w:b/>
          <w:sz w:val="28"/>
          <w:szCs w:val="28"/>
        </w:rPr>
        <w:t>не</w:t>
      </w:r>
      <w:r w:rsidR="00E33D47" w:rsidRPr="00351CC0">
        <w:rPr>
          <w:b/>
          <w:sz w:val="28"/>
          <w:szCs w:val="28"/>
        </w:rPr>
        <w:t xml:space="preserve"> </w:t>
      </w:r>
      <w:r w:rsidR="00B02291" w:rsidRPr="00351CC0">
        <w:rPr>
          <w:b/>
          <w:sz w:val="28"/>
          <w:szCs w:val="28"/>
        </w:rPr>
        <w:t>превышающ</w:t>
      </w:r>
      <w:r>
        <w:rPr>
          <w:b/>
          <w:sz w:val="28"/>
          <w:szCs w:val="28"/>
        </w:rPr>
        <w:t>ем</w:t>
      </w:r>
      <w:r w:rsidR="00E33D47" w:rsidRPr="00351CC0">
        <w:rPr>
          <w:sz w:val="28"/>
          <w:szCs w:val="28"/>
        </w:rPr>
        <w:t xml:space="preserve"> </w:t>
      </w:r>
      <w:r w:rsidR="00E33D47" w:rsidRPr="00351CC0">
        <w:rPr>
          <w:b/>
          <w:sz w:val="28"/>
          <w:szCs w:val="28"/>
        </w:rPr>
        <w:t>5,2 процент</w:t>
      </w:r>
      <w:r>
        <w:rPr>
          <w:b/>
          <w:sz w:val="28"/>
          <w:szCs w:val="28"/>
        </w:rPr>
        <w:t>а</w:t>
      </w:r>
      <w:r w:rsidR="00E33D47" w:rsidRPr="00351CC0">
        <w:rPr>
          <w:sz w:val="28"/>
          <w:szCs w:val="28"/>
        </w:rPr>
        <w:t>.</w:t>
      </w:r>
      <w:r w:rsidR="00C74E51" w:rsidRPr="00351CC0">
        <w:rPr>
          <w:sz w:val="28"/>
          <w:szCs w:val="28"/>
        </w:rPr>
        <w:t xml:space="preserve"> </w:t>
      </w:r>
    </w:p>
    <w:p w:rsidR="004741EB" w:rsidRDefault="00E33D47" w:rsidP="000869C8">
      <w:pPr>
        <w:ind w:firstLine="709"/>
        <w:jc w:val="both"/>
        <w:rPr>
          <w:sz w:val="28"/>
          <w:szCs w:val="28"/>
        </w:rPr>
      </w:pPr>
      <w:r w:rsidRPr="00351CC0">
        <w:rPr>
          <w:b/>
          <w:sz w:val="28"/>
          <w:szCs w:val="28"/>
        </w:rPr>
        <w:t>Для сравнения</w:t>
      </w:r>
      <w:r w:rsidRPr="00351CC0">
        <w:rPr>
          <w:sz w:val="28"/>
          <w:szCs w:val="28"/>
        </w:rPr>
        <w:t xml:space="preserve"> - на 2015 год индекс был равен - 11,7% , на 2016 год – </w:t>
      </w:r>
      <w:r w:rsidR="00B02291" w:rsidRPr="00351CC0">
        <w:rPr>
          <w:sz w:val="28"/>
          <w:szCs w:val="28"/>
        </w:rPr>
        <w:t>7,2 процентов</w:t>
      </w:r>
      <w:r w:rsidRPr="00351CC0">
        <w:rPr>
          <w:sz w:val="28"/>
          <w:szCs w:val="28"/>
        </w:rPr>
        <w:t>.</w:t>
      </w:r>
    </w:p>
    <w:p w:rsidR="00E33D47" w:rsidRPr="00A02678" w:rsidRDefault="004741EB" w:rsidP="00E33D47">
      <w:pPr>
        <w:ind w:firstLine="709"/>
        <w:jc w:val="both"/>
        <w:rPr>
          <w:sz w:val="28"/>
          <w:szCs w:val="28"/>
        </w:rPr>
      </w:pPr>
      <w:r w:rsidRPr="00A02678">
        <w:rPr>
          <w:sz w:val="28"/>
          <w:szCs w:val="28"/>
          <w:lang w:eastAsia="en-US"/>
        </w:rPr>
        <w:t>Министерство энергетики и тарифной политики Республики Мордовия информирует жителей республики о том, что в</w:t>
      </w:r>
      <w:r w:rsidR="00E33D47" w:rsidRPr="00A02678">
        <w:rPr>
          <w:sz w:val="28"/>
          <w:szCs w:val="28"/>
        </w:rPr>
        <w:t xml:space="preserve"> сети Интернет на </w:t>
      </w:r>
      <w:r w:rsidRPr="00A02678">
        <w:rPr>
          <w:sz w:val="28"/>
          <w:szCs w:val="28"/>
        </w:rPr>
        <w:t xml:space="preserve">официальном </w:t>
      </w:r>
      <w:r w:rsidR="00E33D47" w:rsidRPr="00A02678">
        <w:rPr>
          <w:sz w:val="28"/>
          <w:szCs w:val="28"/>
        </w:rPr>
        <w:t xml:space="preserve">сайте органов государственной  власти Республики Мордовия на странице министерства размещен информационный инструмент, позволяющий гражданам обеспечить онлайн-проверку соответствия роста размера платы </w:t>
      </w:r>
      <w:proofErr w:type="gramStart"/>
      <w:r w:rsidR="00E33D47" w:rsidRPr="00A02678">
        <w:rPr>
          <w:sz w:val="28"/>
          <w:szCs w:val="28"/>
        </w:rPr>
        <w:t>за</w:t>
      </w:r>
      <w:proofErr w:type="gramEnd"/>
      <w:r w:rsidR="00E33D47" w:rsidRPr="00A02678">
        <w:rPr>
          <w:sz w:val="28"/>
          <w:szCs w:val="28"/>
        </w:rPr>
        <w:t xml:space="preserve"> коммунальные услуги установленным ограничениям. </w:t>
      </w:r>
      <w:r w:rsidR="00E33D47" w:rsidRPr="00A02678">
        <w:rPr>
          <w:sz w:val="28"/>
          <w:szCs w:val="28"/>
        </w:rPr>
        <w:tab/>
      </w:r>
    </w:p>
    <w:p w:rsidR="00E33D47" w:rsidRPr="004741EB" w:rsidRDefault="004741EB" w:rsidP="00E33D47">
      <w:pPr>
        <w:ind w:firstLine="709"/>
        <w:jc w:val="both"/>
        <w:rPr>
          <w:sz w:val="28"/>
          <w:szCs w:val="28"/>
        </w:rPr>
      </w:pPr>
      <w:r w:rsidRPr="00A02678">
        <w:rPr>
          <w:sz w:val="28"/>
          <w:szCs w:val="28"/>
        </w:rPr>
        <w:t>Полная и</w:t>
      </w:r>
      <w:r w:rsidR="00E33D47" w:rsidRPr="00A02678">
        <w:rPr>
          <w:sz w:val="28"/>
          <w:szCs w:val="28"/>
        </w:rPr>
        <w:t xml:space="preserve">нформация об утвержденных тарифах на коммунальные услуги на 2017 год </w:t>
      </w:r>
      <w:r w:rsidR="00D21BB3" w:rsidRPr="00A02678">
        <w:rPr>
          <w:sz w:val="28"/>
          <w:szCs w:val="28"/>
        </w:rPr>
        <w:t xml:space="preserve"> в разрезе </w:t>
      </w:r>
      <w:proofErr w:type="spellStart"/>
      <w:r w:rsidR="00D21BB3" w:rsidRPr="00A02678">
        <w:rPr>
          <w:sz w:val="28"/>
          <w:szCs w:val="28"/>
        </w:rPr>
        <w:t>ресурсоснабжающих</w:t>
      </w:r>
      <w:proofErr w:type="spellEnd"/>
      <w:r w:rsidR="00D21BB3" w:rsidRPr="00A02678">
        <w:rPr>
          <w:sz w:val="28"/>
          <w:szCs w:val="28"/>
        </w:rPr>
        <w:t xml:space="preserve"> организаций  и </w:t>
      </w:r>
      <w:r w:rsidR="00D21BB3" w:rsidRPr="00A02678">
        <w:rPr>
          <w:sz w:val="28"/>
          <w:szCs w:val="28"/>
        </w:rPr>
        <w:lastRenderedPageBreak/>
        <w:t xml:space="preserve">муниципальных образований </w:t>
      </w:r>
      <w:r w:rsidR="00E33D47" w:rsidRPr="00A02678">
        <w:rPr>
          <w:sz w:val="28"/>
          <w:szCs w:val="28"/>
        </w:rPr>
        <w:t>размещена на официальном сайте министерства в разделе «Информация для потребителей».</w:t>
      </w:r>
    </w:p>
    <w:p w:rsidR="00E33D47" w:rsidRPr="00652919" w:rsidRDefault="00E33D47" w:rsidP="00E33D47">
      <w:pPr>
        <w:ind w:firstLine="709"/>
        <w:jc w:val="both"/>
        <w:rPr>
          <w:i/>
          <w:sz w:val="28"/>
          <w:szCs w:val="28"/>
        </w:rPr>
      </w:pPr>
    </w:p>
    <w:p w:rsidR="00CC0C68" w:rsidRPr="00C17DA2" w:rsidRDefault="00CC0C68" w:rsidP="00CC0C68">
      <w:pPr>
        <w:ind w:firstLine="708"/>
        <w:jc w:val="both"/>
        <w:rPr>
          <w:b/>
          <w:i/>
          <w:sz w:val="28"/>
          <w:szCs w:val="28"/>
        </w:rPr>
      </w:pPr>
      <w:r w:rsidRPr="00C17DA2">
        <w:rPr>
          <w:b/>
          <w:i/>
          <w:sz w:val="28"/>
          <w:szCs w:val="28"/>
        </w:rPr>
        <w:t>Что ожи</w:t>
      </w:r>
      <w:r w:rsidR="00C17DA2" w:rsidRPr="00C17DA2">
        <w:rPr>
          <w:b/>
          <w:i/>
          <w:sz w:val="28"/>
          <w:szCs w:val="28"/>
        </w:rPr>
        <w:t>дает население республики в 2017</w:t>
      </w:r>
      <w:r w:rsidRPr="00C17DA2">
        <w:rPr>
          <w:b/>
          <w:i/>
          <w:sz w:val="28"/>
          <w:szCs w:val="28"/>
        </w:rPr>
        <w:t xml:space="preserve"> году по ценам и тарифам на конкретные виды коммунальных  услуг?</w:t>
      </w:r>
    </w:p>
    <w:p w:rsidR="00CC0C68" w:rsidRPr="002674D3" w:rsidRDefault="00CC0C68" w:rsidP="00CC0C68">
      <w:pPr>
        <w:jc w:val="center"/>
        <w:rPr>
          <w:b/>
          <w:i/>
          <w:color w:val="C0504D" w:themeColor="accent2"/>
          <w:sz w:val="28"/>
          <w:szCs w:val="28"/>
        </w:rPr>
      </w:pPr>
    </w:p>
    <w:p w:rsidR="00C17DA2" w:rsidRPr="0042592F" w:rsidRDefault="00C17DA2" w:rsidP="00C17DA2">
      <w:pPr>
        <w:ind w:left="567"/>
        <w:jc w:val="center"/>
        <w:rPr>
          <w:rFonts w:eastAsia="Calibri"/>
          <w:b/>
          <w:sz w:val="28"/>
          <w:szCs w:val="28"/>
        </w:rPr>
      </w:pPr>
      <w:r w:rsidRPr="0042592F">
        <w:rPr>
          <w:rFonts w:eastAsia="Calibri"/>
          <w:b/>
          <w:sz w:val="28"/>
          <w:szCs w:val="28"/>
        </w:rPr>
        <w:t xml:space="preserve">Тарифы на электрическую энергию для населения </w:t>
      </w:r>
    </w:p>
    <w:p w:rsidR="00C17DA2" w:rsidRPr="0042592F" w:rsidRDefault="00C17DA2" w:rsidP="00C17DA2">
      <w:pPr>
        <w:ind w:left="567"/>
        <w:jc w:val="center"/>
        <w:rPr>
          <w:rFonts w:eastAsia="Calibri"/>
          <w:b/>
          <w:sz w:val="28"/>
          <w:szCs w:val="28"/>
        </w:rPr>
      </w:pPr>
    </w:p>
    <w:p w:rsidR="00C17DA2" w:rsidRPr="0042592F" w:rsidRDefault="00C17DA2" w:rsidP="00C17DA2">
      <w:pPr>
        <w:ind w:firstLine="567"/>
        <w:jc w:val="both"/>
        <w:rPr>
          <w:rFonts w:eastAsia="Calibri"/>
          <w:sz w:val="28"/>
          <w:szCs w:val="28"/>
        </w:rPr>
      </w:pPr>
      <w:r w:rsidRPr="0042592F">
        <w:rPr>
          <w:rFonts w:eastAsia="Calibri"/>
          <w:sz w:val="28"/>
          <w:szCs w:val="28"/>
        </w:rPr>
        <w:t xml:space="preserve">Тарифы на </w:t>
      </w:r>
      <w:proofErr w:type="gramStart"/>
      <w:r w:rsidRPr="0042592F">
        <w:rPr>
          <w:rFonts w:eastAsia="Calibri"/>
          <w:sz w:val="28"/>
          <w:szCs w:val="28"/>
        </w:rPr>
        <w:t>электрическую энергию, поставляемую населению на 2017 год приняты</w:t>
      </w:r>
      <w:proofErr w:type="gramEnd"/>
      <w:r w:rsidRPr="0042592F">
        <w:rPr>
          <w:rFonts w:eastAsia="Calibri"/>
          <w:sz w:val="28"/>
          <w:szCs w:val="28"/>
        </w:rPr>
        <w:t xml:space="preserve"> в рамках предельных уровней тарифов, утвержденных приказом ФАС России от 14 ноября 2016 г. № 1599а/16 «О предельных уровнях тарифов на электрическую энергию (мощность) на 2017 год».</w:t>
      </w:r>
    </w:p>
    <w:p w:rsidR="00D21BB3" w:rsidRDefault="00B02291" w:rsidP="00C17DA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="00D21BB3">
        <w:rPr>
          <w:sz w:val="28"/>
          <w:szCs w:val="28"/>
        </w:rPr>
        <w:t xml:space="preserve">данным </w:t>
      </w:r>
      <w:r>
        <w:rPr>
          <w:sz w:val="28"/>
          <w:szCs w:val="28"/>
        </w:rPr>
        <w:t>приказом</w:t>
      </w:r>
      <w:r w:rsidR="00C17DA2" w:rsidRPr="0042592F">
        <w:rPr>
          <w:sz w:val="28"/>
          <w:szCs w:val="28"/>
        </w:rPr>
        <w:t xml:space="preserve"> ФАС России с 1 июля 2017 года для республики </w:t>
      </w:r>
      <w:r w:rsidR="00C17DA2" w:rsidRPr="00D21BB3">
        <w:rPr>
          <w:b/>
          <w:sz w:val="28"/>
          <w:szCs w:val="28"/>
        </w:rPr>
        <w:t>предельные уровни</w:t>
      </w:r>
      <w:r w:rsidR="00C17DA2" w:rsidRPr="00D21BB3">
        <w:rPr>
          <w:sz w:val="28"/>
          <w:szCs w:val="28"/>
        </w:rPr>
        <w:t xml:space="preserve"> тарифов на электрическую энергию, реализуемую населению установлены в размере – минимальный 3 руб. 38 коп</w:t>
      </w:r>
      <w:proofErr w:type="gramStart"/>
      <w:r w:rsidR="00C17DA2" w:rsidRPr="00D21BB3">
        <w:rPr>
          <w:sz w:val="28"/>
          <w:szCs w:val="28"/>
        </w:rPr>
        <w:t>.</w:t>
      </w:r>
      <w:proofErr w:type="gramEnd"/>
      <w:r w:rsidR="00C17DA2" w:rsidRPr="00D21BB3">
        <w:rPr>
          <w:sz w:val="28"/>
          <w:szCs w:val="28"/>
        </w:rPr>
        <w:t>/</w:t>
      </w:r>
      <w:proofErr w:type="spellStart"/>
      <w:proofErr w:type="gramStart"/>
      <w:r w:rsidR="00C17DA2" w:rsidRPr="00D21BB3">
        <w:rPr>
          <w:sz w:val="28"/>
          <w:szCs w:val="28"/>
        </w:rPr>
        <w:t>к</w:t>
      </w:r>
      <w:proofErr w:type="gramEnd"/>
      <w:r w:rsidR="00C17DA2" w:rsidRPr="00D21BB3">
        <w:rPr>
          <w:sz w:val="28"/>
          <w:szCs w:val="28"/>
        </w:rPr>
        <w:t>Втч</w:t>
      </w:r>
      <w:proofErr w:type="spellEnd"/>
      <w:r w:rsidR="00C17DA2" w:rsidRPr="00D21BB3">
        <w:rPr>
          <w:sz w:val="28"/>
          <w:szCs w:val="28"/>
        </w:rPr>
        <w:t>, максимальный – 3 руб. 41 коп./</w:t>
      </w:r>
      <w:proofErr w:type="spellStart"/>
      <w:r w:rsidR="00C17DA2" w:rsidRPr="00D21BB3">
        <w:rPr>
          <w:sz w:val="28"/>
          <w:szCs w:val="28"/>
        </w:rPr>
        <w:t>кВтч</w:t>
      </w:r>
      <w:proofErr w:type="spellEnd"/>
      <w:r w:rsidR="00C17DA2" w:rsidRPr="00D21BB3">
        <w:rPr>
          <w:sz w:val="28"/>
          <w:szCs w:val="28"/>
        </w:rPr>
        <w:t>.</w:t>
      </w:r>
      <w:r w:rsidR="00C17DA2" w:rsidRPr="0042592F">
        <w:rPr>
          <w:sz w:val="28"/>
          <w:szCs w:val="28"/>
        </w:rPr>
        <w:t xml:space="preserve"> </w:t>
      </w:r>
    </w:p>
    <w:p w:rsidR="00D21BB3" w:rsidRDefault="00C17DA2" w:rsidP="00C17DA2">
      <w:pPr>
        <w:ind w:firstLine="567"/>
        <w:jc w:val="both"/>
        <w:rPr>
          <w:sz w:val="28"/>
          <w:szCs w:val="28"/>
        </w:rPr>
      </w:pPr>
      <w:r w:rsidRPr="0042592F">
        <w:rPr>
          <w:rFonts w:eastAsia="Calibri"/>
          <w:sz w:val="28"/>
          <w:szCs w:val="28"/>
        </w:rPr>
        <w:t>Приказом Министерства энергетики и тарифной политики Республики Мордовия от 26 декабря 2016 года № 149 «Об установлении тарифов на электрическую</w:t>
      </w:r>
      <w:r w:rsidRPr="0042592F">
        <w:rPr>
          <w:rFonts w:eastAsia="Calibri"/>
          <w:color w:val="FF0000"/>
          <w:sz w:val="28"/>
          <w:szCs w:val="28"/>
        </w:rPr>
        <w:t xml:space="preserve"> </w:t>
      </w:r>
      <w:r w:rsidRPr="0042592F">
        <w:rPr>
          <w:rFonts w:eastAsia="Calibri"/>
          <w:sz w:val="28"/>
          <w:szCs w:val="28"/>
        </w:rPr>
        <w:t xml:space="preserve">энергию для населения и приравненных к нему категорий потребителей по Республике Мордовия на 2017 год» с 1 июля 2017 г. </w:t>
      </w:r>
      <w:r w:rsidRPr="0042592F">
        <w:rPr>
          <w:sz w:val="28"/>
          <w:szCs w:val="28"/>
        </w:rPr>
        <w:t>установлен тариф – 3 руб. 38 коп</w:t>
      </w:r>
      <w:proofErr w:type="gramStart"/>
      <w:r w:rsidRPr="0042592F">
        <w:rPr>
          <w:sz w:val="28"/>
          <w:szCs w:val="28"/>
        </w:rPr>
        <w:t>.</w:t>
      </w:r>
      <w:proofErr w:type="gramEnd"/>
      <w:r w:rsidRPr="0042592F">
        <w:rPr>
          <w:sz w:val="28"/>
          <w:szCs w:val="28"/>
        </w:rPr>
        <w:t>/</w:t>
      </w:r>
      <w:proofErr w:type="spellStart"/>
      <w:proofErr w:type="gramStart"/>
      <w:r w:rsidRPr="0042592F">
        <w:rPr>
          <w:sz w:val="28"/>
          <w:szCs w:val="28"/>
        </w:rPr>
        <w:t>к</w:t>
      </w:r>
      <w:proofErr w:type="gramEnd"/>
      <w:r w:rsidRPr="0042592F">
        <w:rPr>
          <w:sz w:val="28"/>
          <w:szCs w:val="28"/>
        </w:rPr>
        <w:t>Втч</w:t>
      </w:r>
      <w:proofErr w:type="spellEnd"/>
      <w:r w:rsidRPr="0042592F">
        <w:rPr>
          <w:sz w:val="28"/>
          <w:szCs w:val="28"/>
        </w:rPr>
        <w:t xml:space="preserve"> (</w:t>
      </w:r>
      <w:r w:rsidRPr="0042592F">
        <w:rPr>
          <w:rFonts w:eastAsia="Calibri"/>
          <w:sz w:val="28"/>
          <w:szCs w:val="28"/>
        </w:rPr>
        <w:t>+ 13</w:t>
      </w:r>
      <w:r w:rsidRPr="0042592F">
        <w:rPr>
          <w:bCs/>
          <w:color w:val="000000"/>
          <w:sz w:val="28"/>
          <w:szCs w:val="28"/>
        </w:rPr>
        <w:t xml:space="preserve"> коп. на </w:t>
      </w:r>
      <w:proofErr w:type="spellStart"/>
      <w:r w:rsidRPr="0042592F">
        <w:rPr>
          <w:bCs/>
          <w:color w:val="000000"/>
          <w:sz w:val="28"/>
          <w:szCs w:val="28"/>
        </w:rPr>
        <w:t>кВтч</w:t>
      </w:r>
      <w:proofErr w:type="spellEnd"/>
      <w:r w:rsidRPr="0042592F">
        <w:rPr>
          <w:bCs/>
          <w:color w:val="000000"/>
          <w:sz w:val="28"/>
          <w:szCs w:val="28"/>
        </w:rPr>
        <w:t>. от утвержденного  с 1 июля  2016 года – 3 руб. 25</w:t>
      </w:r>
      <w:r w:rsidRPr="0042592F">
        <w:rPr>
          <w:sz w:val="28"/>
          <w:szCs w:val="28"/>
        </w:rPr>
        <w:t xml:space="preserve"> коп</w:t>
      </w:r>
      <w:proofErr w:type="gramStart"/>
      <w:r w:rsidRPr="0042592F">
        <w:rPr>
          <w:sz w:val="28"/>
          <w:szCs w:val="28"/>
        </w:rPr>
        <w:t>.</w:t>
      </w:r>
      <w:proofErr w:type="gramEnd"/>
      <w:r w:rsidRPr="0042592F">
        <w:rPr>
          <w:sz w:val="28"/>
          <w:szCs w:val="28"/>
        </w:rPr>
        <w:t>/</w:t>
      </w:r>
      <w:proofErr w:type="spellStart"/>
      <w:proofErr w:type="gramStart"/>
      <w:r w:rsidRPr="0042592F">
        <w:rPr>
          <w:sz w:val="28"/>
          <w:szCs w:val="28"/>
        </w:rPr>
        <w:t>к</w:t>
      </w:r>
      <w:proofErr w:type="gramEnd"/>
      <w:r w:rsidRPr="0042592F">
        <w:rPr>
          <w:sz w:val="28"/>
          <w:szCs w:val="28"/>
        </w:rPr>
        <w:t>Втч</w:t>
      </w:r>
      <w:proofErr w:type="spellEnd"/>
      <w:r w:rsidRPr="0042592F">
        <w:rPr>
          <w:bCs/>
          <w:color w:val="000000"/>
          <w:sz w:val="28"/>
          <w:szCs w:val="28"/>
        </w:rPr>
        <w:t>, р</w:t>
      </w:r>
      <w:r w:rsidRPr="0042592F">
        <w:rPr>
          <w:sz w:val="28"/>
          <w:szCs w:val="28"/>
        </w:rPr>
        <w:t>ост составит</w:t>
      </w:r>
      <w:r w:rsidRPr="0042592F">
        <w:rPr>
          <w:b/>
          <w:sz w:val="28"/>
          <w:szCs w:val="28"/>
        </w:rPr>
        <w:t xml:space="preserve"> – 4,00%</w:t>
      </w:r>
      <w:r w:rsidRPr="0042592F">
        <w:rPr>
          <w:sz w:val="28"/>
          <w:szCs w:val="28"/>
        </w:rPr>
        <w:t xml:space="preserve">). </w:t>
      </w:r>
    </w:p>
    <w:p w:rsidR="00C17DA2" w:rsidRPr="0042592F" w:rsidRDefault="00C17DA2" w:rsidP="00C17DA2">
      <w:pPr>
        <w:ind w:firstLine="567"/>
        <w:jc w:val="both"/>
        <w:rPr>
          <w:rFonts w:eastAsia="Calibri"/>
          <w:sz w:val="28"/>
          <w:szCs w:val="28"/>
        </w:rPr>
      </w:pPr>
      <w:r w:rsidRPr="0042592F">
        <w:rPr>
          <w:b/>
          <w:sz w:val="28"/>
          <w:szCs w:val="28"/>
        </w:rPr>
        <w:t>Для сравнения</w:t>
      </w:r>
      <w:r w:rsidRPr="0042592F">
        <w:rPr>
          <w:sz w:val="28"/>
          <w:szCs w:val="28"/>
        </w:rPr>
        <w:t xml:space="preserve"> – с 1 июля 2016 года – </w:t>
      </w:r>
      <w:r w:rsidRPr="0042592F">
        <w:rPr>
          <w:b/>
          <w:sz w:val="28"/>
          <w:szCs w:val="28"/>
        </w:rPr>
        <w:t xml:space="preserve">рост был - 4,16%, </w:t>
      </w:r>
      <w:r w:rsidRPr="0042592F">
        <w:rPr>
          <w:sz w:val="28"/>
          <w:szCs w:val="28"/>
        </w:rPr>
        <w:t>с 1 июля 2015 г.</w:t>
      </w:r>
      <w:r w:rsidR="00B02291">
        <w:rPr>
          <w:b/>
          <w:sz w:val="28"/>
          <w:szCs w:val="28"/>
        </w:rPr>
        <w:t xml:space="preserve"> – 7,2 процентов</w:t>
      </w:r>
      <w:r w:rsidRPr="0042592F">
        <w:rPr>
          <w:b/>
          <w:sz w:val="28"/>
          <w:szCs w:val="28"/>
        </w:rPr>
        <w:t>.</w:t>
      </w:r>
    </w:p>
    <w:p w:rsidR="00D21BB3" w:rsidRDefault="00C17DA2" w:rsidP="00C17DA2">
      <w:pPr>
        <w:ind w:firstLine="709"/>
        <w:contextualSpacing/>
        <w:jc w:val="both"/>
        <w:rPr>
          <w:bCs/>
          <w:color w:val="000000"/>
          <w:sz w:val="28"/>
          <w:szCs w:val="28"/>
        </w:rPr>
      </w:pPr>
      <w:r w:rsidRPr="0042592F">
        <w:rPr>
          <w:sz w:val="28"/>
          <w:szCs w:val="28"/>
        </w:rPr>
        <w:t xml:space="preserve">Для населения, проживающего в сельской местности и городского населения с электроплитами с 1 июля 2017 года применен понижающий </w:t>
      </w:r>
      <w:r w:rsidRPr="00A02678">
        <w:rPr>
          <w:sz w:val="28"/>
          <w:szCs w:val="28"/>
        </w:rPr>
        <w:t>коэффициент – 0,725. Р</w:t>
      </w:r>
      <w:r w:rsidRPr="00A02678">
        <w:rPr>
          <w:rFonts w:eastAsia="Calibri"/>
          <w:sz w:val="28"/>
          <w:szCs w:val="28"/>
        </w:rPr>
        <w:t>ост тарифа состави</w:t>
      </w:r>
      <w:r w:rsidR="00D21BB3" w:rsidRPr="00A02678">
        <w:rPr>
          <w:rFonts w:eastAsia="Calibri"/>
          <w:sz w:val="28"/>
          <w:szCs w:val="28"/>
        </w:rPr>
        <w:t>л</w:t>
      </w:r>
      <w:r w:rsidRPr="00A02678">
        <w:rPr>
          <w:rFonts w:eastAsia="Calibri"/>
          <w:b/>
          <w:sz w:val="28"/>
          <w:szCs w:val="28"/>
        </w:rPr>
        <w:t xml:space="preserve"> – 5,15 %</w:t>
      </w:r>
      <w:r w:rsidRPr="00A02678">
        <w:rPr>
          <w:rFonts w:eastAsia="Calibri"/>
          <w:sz w:val="28"/>
          <w:szCs w:val="28"/>
        </w:rPr>
        <w:t xml:space="preserve"> или +12 </w:t>
      </w:r>
      <w:r w:rsidRPr="00A02678">
        <w:rPr>
          <w:bCs/>
          <w:color w:val="000000"/>
          <w:sz w:val="28"/>
          <w:szCs w:val="28"/>
        </w:rPr>
        <w:t>коп</w:t>
      </w:r>
      <w:proofErr w:type="gramStart"/>
      <w:r w:rsidRPr="00A02678">
        <w:rPr>
          <w:bCs/>
          <w:color w:val="000000"/>
          <w:sz w:val="28"/>
          <w:szCs w:val="28"/>
        </w:rPr>
        <w:t>.</w:t>
      </w:r>
      <w:proofErr w:type="gramEnd"/>
      <w:r w:rsidRPr="00A02678">
        <w:rPr>
          <w:bCs/>
          <w:color w:val="000000"/>
          <w:sz w:val="28"/>
          <w:szCs w:val="28"/>
        </w:rPr>
        <w:t xml:space="preserve"> </w:t>
      </w:r>
      <w:proofErr w:type="gramStart"/>
      <w:r w:rsidRPr="00A02678">
        <w:rPr>
          <w:bCs/>
          <w:color w:val="000000"/>
          <w:sz w:val="28"/>
          <w:szCs w:val="28"/>
        </w:rPr>
        <w:t>н</w:t>
      </w:r>
      <w:proofErr w:type="gramEnd"/>
      <w:r w:rsidRPr="00A02678">
        <w:rPr>
          <w:bCs/>
          <w:color w:val="000000"/>
          <w:sz w:val="28"/>
          <w:szCs w:val="28"/>
        </w:rPr>
        <w:t xml:space="preserve">а </w:t>
      </w:r>
      <w:proofErr w:type="spellStart"/>
      <w:r w:rsidRPr="00A02678">
        <w:rPr>
          <w:bCs/>
          <w:color w:val="000000"/>
          <w:sz w:val="28"/>
          <w:szCs w:val="28"/>
        </w:rPr>
        <w:t>кВтч</w:t>
      </w:r>
      <w:proofErr w:type="spellEnd"/>
      <w:r w:rsidRPr="00A02678">
        <w:rPr>
          <w:bCs/>
          <w:color w:val="000000"/>
          <w:sz w:val="28"/>
          <w:szCs w:val="28"/>
        </w:rPr>
        <w:t>,</w:t>
      </w:r>
      <w:r w:rsidR="00D21BB3" w:rsidRPr="00A02678">
        <w:rPr>
          <w:bCs/>
          <w:color w:val="000000"/>
          <w:sz w:val="28"/>
          <w:szCs w:val="28"/>
        </w:rPr>
        <w:t xml:space="preserve"> и</w:t>
      </w:r>
      <w:r w:rsidR="00D21BB3" w:rsidRPr="00A02678">
        <w:rPr>
          <w:sz w:val="28"/>
          <w:szCs w:val="28"/>
        </w:rPr>
        <w:t xml:space="preserve"> сложился в размере </w:t>
      </w:r>
      <w:r w:rsidR="00D21BB3" w:rsidRPr="00A02678">
        <w:rPr>
          <w:bCs/>
          <w:color w:val="000000"/>
          <w:sz w:val="28"/>
          <w:szCs w:val="28"/>
        </w:rPr>
        <w:t xml:space="preserve"> – 2</w:t>
      </w:r>
      <w:r w:rsidR="00D21BB3" w:rsidRPr="0042592F">
        <w:rPr>
          <w:bCs/>
          <w:color w:val="000000"/>
          <w:sz w:val="28"/>
          <w:szCs w:val="28"/>
        </w:rPr>
        <w:t xml:space="preserve"> руб.45 коп./</w:t>
      </w:r>
      <w:proofErr w:type="spellStart"/>
      <w:r w:rsidR="00D21BB3" w:rsidRPr="0042592F">
        <w:rPr>
          <w:bCs/>
          <w:color w:val="000000"/>
          <w:sz w:val="28"/>
          <w:szCs w:val="28"/>
        </w:rPr>
        <w:t>кВтч</w:t>
      </w:r>
      <w:proofErr w:type="spellEnd"/>
      <w:r w:rsidR="00D21BB3" w:rsidRPr="0042592F">
        <w:rPr>
          <w:bCs/>
          <w:color w:val="000000"/>
          <w:sz w:val="28"/>
          <w:szCs w:val="28"/>
        </w:rPr>
        <w:t>.</w:t>
      </w:r>
    </w:p>
    <w:p w:rsidR="00C17DA2" w:rsidRPr="00EA51B4" w:rsidRDefault="00C17DA2" w:rsidP="00C17DA2">
      <w:pPr>
        <w:ind w:firstLine="709"/>
        <w:contextualSpacing/>
        <w:jc w:val="both"/>
        <w:rPr>
          <w:sz w:val="28"/>
          <w:szCs w:val="28"/>
        </w:rPr>
      </w:pPr>
      <w:r w:rsidRPr="0042592F">
        <w:rPr>
          <w:bCs/>
          <w:color w:val="000000"/>
          <w:sz w:val="28"/>
          <w:szCs w:val="28"/>
        </w:rPr>
        <w:t xml:space="preserve"> </w:t>
      </w:r>
      <w:r w:rsidRPr="0042592F">
        <w:rPr>
          <w:b/>
          <w:sz w:val="28"/>
          <w:szCs w:val="28"/>
        </w:rPr>
        <w:t>Для сравнения</w:t>
      </w:r>
      <w:r w:rsidRPr="0042592F">
        <w:rPr>
          <w:sz w:val="28"/>
          <w:szCs w:val="28"/>
        </w:rPr>
        <w:t xml:space="preserve"> – с 1 июля 2016 г. – </w:t>
      </w:r>
      <w:r w:rsidRPr="0042592F">
        <w:rPr>
          <w:b/>
          <w:sz w:val="28"/>
          <w:szCs w:val="28"/>
        </w:rPr>
        <w:t xml:space="preserve">рост был – 6,88%, </w:t>
      </w:r>
      <w:r w:rsidRPr="0042592F">
        <w:rPr>
          <w:sz w:val="28"/>
          <w:szCs w:val="28"/>
        </w:rPr>
        <w:t>с 1 июля 2015 г</w:t>
      </w:r>
      <w:r w:rsidRPr="00EA51B4">
        <w:rPr>
          <w:sz w:val="28"/>
          <w:szCs w:val="28"/>
        </w:rPr>
        <w:t>.</w:t>
      </w:r>
      <w:r w:rsidRPr="00EA51B4">
        <w:rPr>
          <w:b/>
          <w:sz w:val="28"/>
          <w:szCs w:val="28"/>
        </w:rPr>
        <w:t xml:space="preserve"> – </w:t>
      </w:r>
      <w:r w:rsidR="00AF7EF1" w:rsidRPr="00EA51B4">
        <w:rPr>
          <w:b/>
          <w:sz w:val="28"/>
          <w:szCs w:val="28"/>
        </w:rPr>
        <w:t>6,86</w:t>
      </w:r>
      <w:r w:rsidR="00B02291">
        <w:rPr>
          <w:b/>
          <w:sz w:val="28"/>
          <w:szCs w:val="28"/>
        </w:rPr>
        <w:t xml:space="preserve"> процентов</w:t>
      </w:r>
      <w:r w:rsidRPr="00EA51B4">
        <w:rPr>
          <w:b/>
          <w:sz w:val="28"/>
          <w:szCs w:val="28"/>
        </w:rPr>
        <w:t>.</w:t>
      </w:r>
    </w:p>
    <w:p w:rsidR="00C17DA2" w:rsidRPr="00EA51B4" w:rsidRDefault="00C17DA2" w:rsidP="00C17DA2">
      <w:pPr>
        <w:ind w:firstLine="709"/>
        <w:contextualSpacing/>
        <w:jc w:val="both"/>
        <w:rPr>
          <w:rFonts w:eastAsia="Calibri"/>
          <w:sz w:val="28"/>
          <w:szCs w:val="28"/>
        </w:rPr>
      </w:pPr>
      <w:r w:rsidRPr="00EA51B4">
        <w:rPr>
          <w:rFonts w:eastAsia="Calibri"/>
          <w:sz w:val="28"/>
          <w:szCs w:val="28"/>
        </w:rPr>
        <w:t>Причина разного</w:t>
      </w:r>
      <w:r w:rsidR="00D21BB3">
        <w:rPr>
          <w:rFonts w:eastAsia="Calibri"/>
          <w:sz w:val="28"/>
          <w:szCs w:val="28"/>
        </w:rPr>
        <w:t xml:space="preserve">  </w:t>
      </w:r>
      <w:r w:rsidRPr="00EA51B4">
        <w:rPr>
          <w:rFonts w:eastAsia="Calibri"/>
          <w:sz w:val="28"/>
          <w:szCs w:val="28"/>
        </w:rPr>
        <w:t xml:space="preserve"> роста тарифов  для городского и сельского населения обусловлена необходимостью ликвидации так называемого перекрестного субсидирования. </w:t>
      </w:r>
      <w:r w:rsidR="00D21BB3">
        <w:rPr>
          <w:rFonts w:eastAsia="Calibri"/>
          <w:sz w:val="28"/>
          <w:szCs w:val="28"/>
        </w:rPr>
        <w:t>С</w:t>
      </w:r>
      <w:r w:rsidRPr="00EA51B4">
        <w:rPr>
          <w:rFonts w:eastAsia="Calibri"/>
          <w:sz w:val="28"/>
          <w:szCs w:val="28"/>
        </w:rPr>
        <w:t xml:space="preserve"> 90-х годов ХХ века </w:t>
      </w:r>
      <w:r w:rsidR="00D21BB3">
        <w:rPr>
          <w:rFonts w:eastAsia="Calibri"/>
          <w:sz w:val="28"/>
          <w:szCs w:val="28"/>
        </w:rPr>
        <w:t xml:space="preserve">для населения </w:t>
      </w:r>
      <w:r w:rsidR="007834E6">
        <w:rPr>
          <w:rFonts w:eastAsia="Calibri"/>
          <w:sz w:val="28"/>
          <w:szCs w:val="28"/>
        </w:rPr>
        <w:t xml:space="preserve">страны </w:t>
      </w:r>
      <w:r w:rsidRPr="00EA51B4">
        <w:rPr>
          <w:rFonts w:eastAsia="Calibri"/>
          <w:sz w:val="28"/>
          <w:szCs w:val="28"/>
        </w:rPr>
        <w:t>устанавливаются тарифы ниже экономически обоснованных, а разница перекладывается на прочих потребителей электрической энергии (промышленные и сельскохозяйственные предприятия, бюджетные организации, предпринимательство и т.д.).</w:t>
      </w:r>
    </w:p>
    <w:p w:rsidR="00D02383" w:rsidRDefault="00D02383" w:rsidP="00D02383">
      <w:pPr>
        <w:rPr>
          <w:b/>
          <w:bCs/>
          <w:iCs/>
          <w:sz w:val="28"/>
          <w:szCs w:val="28"/>
        </w:rPr>
      </w:pPr>
    </w:p>
    <w:p w:rsidR="00EA51B4" w:rsidRPr="00EA51B4" w:rsidRDefault="00EA51B4" w:rsidP="00EA51B4">
      <w:pPr>
        <w:ind w:left="709"/>
        <w:jc w:val="center"/>
        <w:rPr>
          <w:b/>
          <w:bCs/>
          <w:iCs/>
          <w:sz w:val="28"/>
          <w:szCs w:val="28"/>
        </w:rPr>
      </w:pPr>
      <w:r w:rsidRPr="00EA51B4">
        <w:rPr>
          <w:b/>
          <w:bCs/>
          <w:iCs/>
          <w:sz w:val="28"/>
          <w:szCs w:val="28"/>
        </w:rPr>
        <w:t>Розничные цены на природный газ для населения</w:t>
      </w:r>
    </w:p>
    <w:p w:rsidR="00EA51B4" w:rsidRPr="00EA51B4" w:rsidRDefault="00EA51B4" w:rsidP="00EA51B4">
      <w:pPr>
        <w:ind w:left="709"/>
        <w:rPr>
          <w:b/>
          <w:bCs/>
          <w:iCs/>
          <w:sz w:val="28"/>
          <w:szCs w:val="28"/>
        </w:rPr>
      </w:pPr>
    </w:p>
    <w:p w:rsidR="00D21BB3" w:rsidRDefault="00EA51B4" w:rsidP="00EA51B4">
      <w:pPr>
        <w:ind w:firstLine="709"/>
        <w:jc w:val="both"/>
        <w:rPr>
          <w:sz w:val="28"/>
          <w:szCs w:val="28"/>
        </w:rPr>
      </w:pPr>
      <w:r w:rsidRPr="00EA51B4">
        <w:rPr>
          <w:sz w:val="28"/>
          <w:szCs w:val="28"/>
        </w:rPr>
        <w:t xml:space="preserve">Цены на природный газ, реализуемый населению, которые должны быть введены с 1 июля 2017 г. Правительством Республики Мордовия пока не утверждены. </w:t>
      </w:r>
    </w:p>
    <w:p w:rsidR="00EA51B4" w:rsidRPr="00EA51B4" w:rsidRDefault="00EA51B4" w:rsidP="00EA51B4">
      <w:pPr>
        <w:ind w:firstLine="709"/>
        <w:jc w:val="both"/>
        <w:rPr>
          <w:sz w:val="28"/>
          <w:szCs w:val="28"/>
        </w:rPr>
      </w:pPr>
      <w:r w:rsidRPr="00EA51B4">
        <w:rPr>
          <w:sz w:val="28"/>
          <w:szCs w:val="28"/>
        </w:rPr>
        <w:t xml:space="preserve">В соответствии с действующим законодательством в сфере регулирования тарифов и цен, розничные цены на природный газ в субъектах </w:t>
      </w:r>
      <w:r w:rsidRPr="00EA51B4">
        <w:rPr>
          <w:sz w:val="28"/>
          <w:szCs w:val="28"/>
        </w:rPr>
        <w:lastRenderedPageBreak/>
        <w:t xml:space="preserve">Российской Федерации будут установлены после того, как федеральный орган исполнительной власти в сфере государственного регулирования цен (тарифов) - Федеральная антимонопольная служба, - примет приказы об установлении оптовых цен на природный газ по субъектам Российской Федерации и тарифы для газораспределительных и </w:t>
      </w:r>
      <w:proofErr w:type="gramStart"/>
      <w:r w:rsidRPr="00EA51B4">
        <w:rPr>
          <w:sz w:val="28"/>
          <w:szCs w:val="28"/>
        </w:rPr>
        <w:t>снабженческо- сбытовых</w:t>
      </w:r>
      <w:proofErr w:type="gramEnd"/>
      <w:r w:rsidRPr="00EA51B4">
        <w:rPr>
          <w:sz w:val="28"/>
          <w:szCs w:val="28"/>
        </w:rPr>
        <w:t xml:space="preserve"> организаций.</w:t>
      </w:r>
    </w:p>
    <w:p w:rsidR="00EA51B4" w:rsidRPr="00EA51B4" w:rsidRDefault="00EA51B4" w:rsidP="00EA51B4">
      <w:pPr>
        <w:ind w:firstLine="709"/>
        <w:jc w:val="both"/>
        <w:rPr>
          <w:sz w:val="28"/>
          <w:szCs w:val="28"/>
        </w:rPr>
      </w:pPr>
      <w:r w:rsidRPr="00EA51B4">
        <w:rPr>
          <w:sz w:val="28"/>
          <w:szCs w:val="28"/>
        </w:rPr>
        <w:t>По предварительно проведенным министерством расчетам с 1 июля 2017 г. розничные цены на природный газ, реализуемый населению республики, в среднем вырастут на 4,38 процента.</w:t>
      </w:r>
    </w:p>
    <w:p w:rsidR="00EA51B4" w:rsidRDefault="00EA51B4" w:rsidP="002D748C">
      <w:pPr>
        <w:jc w:val="both"/>
        <w:rPr>
          <w:color w:val="C0504D" w:themeColor="accent2"/>
          <w:sz w:val="28"/>
          <w:szCs w:val="28"/>
          <w:highlight w:val="red"/>
        </w:rPr>
      </w:pPr>
    </w:p>
    <w:p w:rsidR="00AA1C0F" w:rsidRPr="005001C1" w:rsidRDefault="00AA1C0F" w:rsidP="00AA1C0F">
      <w:pPr>
        <w:ind w:firstLine="426"/>
        <w:jc w:val="center"/>
        <w:rPr>
          <w:b/>
          <w:sz w:val="28"/>
          <w:szCs w:val="28"/>
        </w:rPr>
      </w:pPr>
      <w:r w:rsidRPr="005001C1">
        <w:rPr>
          <w:b/>
          <w:sz w:val="28"/>
          <w:szCs w:val="28"/>
        </w:rPr>
        <w:t>Тарифы на тепловую энергию, водоснабжение и водоотведение для населения</w:t>
      </w:r>
    </w:p>
    <w:p w:rsidR="00AA1C0F" w:rsidRPr="005001C1" w:rsidRDefault="00AA1C0F" w:rsidP="00AA1C0F">
      <w:pPr>
        <w:jc w:val="both"/>
      </w:pPr>
    </w:p>
    <w:p w:rsidR="00AA1C0F" w:rsidRPr="005001C1" w:rsidRDefault="008C6CEC" w:rsidP="00AA1C0F">
      <w:pPr>
        <w:widowControl w:val="0"/>
        <w:shd w:val="clear" w:color="auto" w:fill="FFFFFF"/>
        <w:autoSpaceDE w:val="0"/>
        <w:autoSpaceDN w:val="0"/>
        <w:adjustRightInd w:val="0"/>
        <w:ind w:left="5" w:right="10" w:firstLine="562"/>
        <w:jc w:val="both"/>
        <w:rPr>
          <w:b/>
          <w:color w:val="000000"/>
          <w:sz w:val="28"/>
          <w:szCs w:val="28"/>
        </w:rPr>
      </w:pPr>
      <w:r>
        <w:rPr>
          <w:sz w:val="28"/>
          <w:szCs w:val="28"/>
        </w:rPr>
        <w:t xml:space="preserve">В результате </w:t>
      </w:r>
      <w:r w:rsidRPr="005001C1">
        <w:rPr>
          <w:sz w:val="28"/>
          <w:szCs w:val="28"/>
        </w:rPr>
        <w:t>политик</w:t>
      </w:r>
      <w:r>
        <w:rPr>
          <w:sz w:val="28"/>
          <w:szCs w:val="28"/>
        </w:rPr>
        <w:t>и</w:t>
      </w:r>
      <w:r w:rsidRPr="005001C1">
        <w:rPr>
          <w:sz w:val="28"/>
          <w:szCs w:val="28"/>
        </w:rPr>
        <w:t xml:space="preserve"> сдерживания роста тарифов</w:t>
      </w:r>
      <w:r>
        <w:rPr>
          <w:sz w:val="28"/>
          <w:szCs w:val="28"/>
        </w:rPr>
        <w:t xml:space="preserve"> организаций ком</w:t>
      </w:r>
      <w:r w:rsidR="00A02678">
        <w:rPr>
          <w:sz w:val="28"/>
          <w:szCs w:val="28"/>
        </w:rPr>
        <w:t>мунального сектора, проводимой м</w:t>
      </w:r>
      <w:r>
        <w:rPr>
          <w:sz w:val="28"/>
          <w:szCs w:val="28"/>
        </w:rPr>
        <w:t>инистерством</w:t>
      </w:r>
      <w:r w:rsidR="00AA1C0F" w:rsidRPr="005001C1">
        <w:rPr>
          <w:color w:val="000000"/>
          <w:sz w:val="28"/>
          <w:szCs w:val="28"/>
        </w:rPr>
        <w:t xml:space="preserve">, </w:t>
      </w:r>
      <w:r w:rsidR="00AA1C0F" w:rsidRPr="009C191D">
        <w:rPr>
          <w:b/>
          <w:color w:val="000000"/>
          <w:sz w:val="28"/>
          <w:szCs w:val="28"/>
        </w:rPr>
        <w:t>средн</w:t>
      </w:r>
      <w:r w:rsidR="009C191D" w:rsidRPr="009C191D">
        <w:rPr>
          <w:b/>
          <w:color w:val="000000"/>
          <w:sz w:val="28"/>
          <w:szCs w:val="28"/>
        </w:rPr>
        <w:t>и</w:t>
      </w:r>
      <w:r>
        <w:rPr>
          <w:b/>
          <w:color w:val="000000"/>
          <w:sz w:val="28"/>
          <w:szCs w:val="28"/>
        </w:rPr>
        <w:t>е</w:t>
      </w:r>
      <w:r w:rsidR="00AA1C0F" w:rsidRPr="009C191D">
        <w:rPr>
          <w:b/>
          <w:color w:val="000000"/>
          <w:sz w:val="28"/>
          <w:szCs w:val="28"/>
        </w:rPr>
        <w:t xml:space="preserve"> тариф</w:t>
      </w:r>
      <w:r>
        <w:rPr>
          <w:b/>
          <w:color w:val="000000"/>
          <w:sz w:val="28"/>
          <w:szCs w:val="28"/>
        </w:rPr>
        <w:t>ы</w:t>
      </w:r>
      <w:r w:rsidR="00AA1C0F" w:rsidRPr="009C191D">
        <w:rPr>
          <w:b/>
          <w:color w:val="000000"/>
          <w:sz w:val="28"/>
          <w:szCs w:val="28"/>
        </w:rPr>
        <w:t xml:space="preserve"> </w:t>
      </w:r>
      <w:r w:rsidR="009C191D" w:rsidRPr="009C191D">
        <w:rPr>
          <w:color w:val="000000"/>
          <w:sz w:val="28"/>
          <w:szCs w:val="28"/>
        </w:rPr>
        <w:t>по республике</w:t>
      </w:r>
      <w:r w:rsidR="009C191D">
        <w:rPr>
          <w:b/>
          <w:color w:val="000000"/>
          <w:sz w:val="28"/>
          <w:szCs w:val="28"/>
        </w:rPr>
        <w:t xml:space="preserve"> </w:t>
      </w:r>
      <w:r w:rsidR="00AA1C0F" w:rsidRPr="005001C1">
        <w:rPr>
          <w:color w:val="000000"/>
          <w:sz w:val="28"/>
          <w:szCs w:val="28"/>
        </w:rPr>
        <w:t xml:space="preserve">для населения </w:t>
      </w:r>
      <w:r w:rsidR="00AA1C0F" w:rsidRPr="005001C1">
        <w:rPr>
          <w:b/>
          <w:color w:val="000000"/>
          <w:sz w:val="28"/>
          <w:szCs w:val="28"/>
        </w:rPr>
        <w:t>с 1 июля 2017 года</w:t>
      </w:r>
      <w:r w:rsidR="00AA1C0F" w:rsidRPr="005001C1">
        <w:rPr>
          <w:color w:val="000000"/>
          <w:sz w:val="28"/>
          <w:szCs w:val="28"/>
        </w:rPr>
        <w:t xml:space="preserve"> </w:t>
      </w:r>
      <w:r w:rsidR="00AA1C0F" w:rsidRPr="005001C1">
        <w:rPr>
          <w:b/>
          <w:color w:val="000000"/>
          <w:sz w:val="28"/>
          <w:szCs w:val="28"/>
        </w:rPr>
        <w:t>состав</w:t>
      </w:r>
      <w:r>
        <w:rPr>
          <w:b/>
          <w:color w:val="000000"/>
          <w:sz w:val="28"/>
          <w:szCs w:val="28"/>
        </w:rPr>
        <w:t>я</w:t>
      </w:r>
      <w:r w:rsidR="00AA1C0F" w:rsidRPr="005001C1">
        <w:rPr>
          <w:b/>
          <w:color w:val="000000"/>
          <w:sz w:val="28"/>
          <w:szCs w:val="28"/>
        </w:rPr>
        <w:t>т:</w:t>
      </w:r>
    </w:p>
    <w:p w:rsidR="008C6CEC" w:rsidRDefault="00AA1C0F" w:rsidP="00AA1C0F">
      <w:pPr>
        <w:widowControl w:val="0"/>
        <w:shd w:val="clear" w:color="auto" w:fill="FFFFFF"/>
        <w:autoSpaceDE w:val="0"/>
        <w:autoSpaceDN w:val="0"/>
        <w:adjustRightInd w:val="0"/>
        <w:ind w:left="5" w:right="10" w:firstLine="562"/>
        <w:jc w:val="both"/>
        <w:rPr>
          <w:b/>
          <w:sz w:val="28"/>
          <w:szCs w:val="28"/>
        </w:rPr>
      </w:pPr>
      <w:r w:rsidRPr="005001C1">
        <w:rPr>
          <w:color w:val="000000"/>
          <w:sz w:val="28"/>
          <w:szCs w:val="28"/>
        </w:rPr>
        <w:t xml:space="preserve">- </w:t>
      </w:r>
      <w:r w:rsidRPr="005001C1">
        <w:rPr>
          <w:b/>
          <w:color w:val="000000"/>
          <w:sz w:val="28"/>
          <w:szCs w:val="28"/>
        </w:rPr>
        <w:t>в сфере оказания услуг теплоснабжения</w:t>
      </w:r>
      <w:r w:rsidRPr="005001C1">
        <w:rPr>
          <w:color w:val="000000"/>
          <w:sz w:val="28"/>
          <w:szCs w:val="28"/>
        </w:rPr>
        <w:t xml:space="preserve"> – </w:t>
      </w:r>
      <w:r w:rsidRPr="005001C1">
        <w:rPr>
          <w:sz w:val="28"/>
          <w:szCs w:val="28"/>
        </w:rPr>
        <w:t xml:space="preserve">1749,75 руб./Гкал и </w:t>
      </w:r>
      <w:r w:rsidRPr="005001C1">
        <w:rPr>
          <w:b/>
          <w:sz w:val="28"/>
          <w:szCs w:val="28"/>
        </w:rPr>
        <w:t>увеличится</w:t>
      </w:r>
      <w:r w:rsidRPr="005001C1">
        <w:rPr>
          <w:sz w:val="28"/>
          <w:szCs w:val="28"/>
        </w:rPr>
        <w:t xml:space="preserve"> на 68,31 руб./Гкал или </w:t>
      </w:r>
      <w:r w:rsidRPr="005001C1">
        <w:rPr>
          <w:b/>
          <w:sz w:val="28"/>
          <w:szCs w:val="28"/>
        </w:rPr>
        <w:t>на 4,06 %</w:t>
      </w:r>
      <w:r w:rsidRPr="005001C1">
        <w:rPr>
          <w:sz w:val="28"/>
          <w:szCs w:val="28"/>
        </w:rPr>
        <w:t>.</w:t>
      </w:r>
      <w:r w:rsidRPr="005001C1">
        <w:rPr>
          <w:b/>
          <w:sz w:val="28"/>
          <w:szCs w:val="28"/>
        </w:rPr>
        <w:t xml:space="preserve"> </w:t>
      </w:r>
    </w:p>
    <w:p w:rsidR="00AA1C0F" w:rsidRPr="005001C1" w:rsidRDefault="00AA1C0F" w:rsidP="00AA1C0F">
      <w:pPr>
        <w:widowControl w:val="0"/>
        <w:shd w:val="clear" w:color="auto" w:fill="FFFFFF"/>
        <w:autoSpaceDE w:val="0"/>
        <w:autoSpaceDN w:val="0"/>
        <w:adjustRightInd w:val="0"/>
        <w:ind w:left="5" w:right="10" w:firstLine="562"/>
        <w:jc w:val="both"/>
        <w:rPr>
          <w:color w:val="000000"/>
          <w:sz w:val="28"/>
          <w:szCs w:val="28"/>
        </w:rPr>
      </w:pPr>
      <w:r w:rsidRPr="005001C1">
        <w:rPr>
          <w:b/>
          <w:sz w:val="28"/>
          <w:szCs w:val="28"/>
        </w:rPr>
        <w:t>Для сравнения</w:t>
      </w:r>
      <w:r w:rsidR="008C6CEC">
        <w:rPr>
          <w:b/>
          <w:sz w:val="28"/>
          <w:szCs w:val="28"/>
        </w:rPr>
        <w:t>,</w:t>
      </w:r>
      <w:r w:rsidRPr="005001C1">
        <w:rPr>
          <w:b/>
          <w:sz w:val="28"/>
          <w:szCs w:val="28"/>
        </w:rPr>
        <w:t xml:space="preserve"> </w:t>
      </w:r>
      <w:r w:rsidRPr="005001C1">
        <w:rPr>
          <w:sz w:val="28"/>
          <w:szCs w:val="28"/>
        </w:rPr>
        <w:t>рост средне</w:t>
      </w:r>
      <w:r w:rsidR="009C191D">
        <w:rPr>
          <w:sz w:val="28"/>
          <w:szCs w:val="28"/>
        </w:rPr>
        <w:t>го</w:t>
      </w:r>
      <w:r w:rsidRPr="005001C1">
        <w:rPr>
          <w:sz w:val="28"/>
          <w:szCs w:val="28"/>
        </w:rPr>
        <w:t xml:space="preserve"> тарифа на тепловую энергию, реализуемую населению с 1 июля 2016 г. по республике </w:t>
      </w:r>
      <w:r w:rsidR="008C6CEC">
        <w:rPr>
          <w:sz w:val="28"/>
          <w:szCs w:val="28"/>
        </w:rPr>
        <w:t>составил</w:t>
      </w:r>
      <w:r w:rsidR="009C191D">
        <w:rPr>
          <w:b/>
          <w:sz w:val="28"/>
          <w:szCs w:val="28"/>
        </w:rPr>
        <w:t xml:space="preserve"> -</w:t>
      </w:r>
      <w:r w:rsidRPr="005001C1">
        <w:rPr>
          <w:sz w:val="28"/>
          <w:szCs w:val="28"/>
        </w:rPr>
        <w:t xml:space="preserve"> </w:t>
      </w:r>
      <w:r w:rsidRPr="005001C1">
        <w:rPr>
          <w:b/>
          <w:sz w:val="28"/>
          <w:szCs w:val="28"/>
        </w:rPr>
        <w:t xml:space="preserve">6,09 </w:t>
      </w:r>
      <w:r w:rsidR="005001C1" w:rsidRPr="005001C1">
        <w:rPr>
          <w:b/>
          <w:sz w:val="28"/>
          <w:szCs w:val="28"/>
        </w:rPr>
        <w:t xml:space="preserve">%, </w:t>
      </w:r>
      <w:r w:rsidR="005001C1" w:rsidRPr="005001C1">
        <w:rPr>
          <w:sz w:val="28"/>
          <w:szCs w:val="28"/>
        </w:rPr>
        <w:t xml:space="preserve">с 1 июля 2015 г. </w:t>
      </w:r>
      <w:r w:rsidR="005001C1" w:rsidRPr="009C191D">
        <w:rPr>
          <w:sz w:val="28"/>
          <w:szCs w:val="28"/>
        </w:rPr>
        <w:t xml:space="preserve">- </w:t>
      </w:r>
      <w:r w:rsidR="005001C1" w:rsidRPr="009C191D">
        <w:rPr>
          <w:b/>
          <w:sz w:val="28"/>
          <w:szCs w:val="28"/>
        </w:rPr>
        <w:t>8,89</w:t>
      </w:r>
      <w:r w:rsidR="00A02678" w:rsidRPr="00A02678">
        <w:rPr>
          <w:sz w:val="28"/>
          <w:szCs w:val="28"/>
        </w:rPr>
        <w:t>процента</w:t>
      </w:r>
      <w:r w:rsidRPr="00A02678">
        <w:rPr>
          <w:sz w:val="28"/>
          <w:szCs w:val="28"/>
        </w:rPr>
        <w:t>.</w:t>
      </w:r>
    </w:p>
    <w:p w:rsidR="008C6CEC" w:rsidRDefault="00AA1C0F" w:rsidP="005001C1">
      <w:pPr>
        <w:widowControl w:val="0"/>
        <w:tabs>
          <w:tab w:val="left" w:pos="0"/>
        </w:tabs>
        <w:ind w:firstLine="567"/>
        <w:jc w:val="both"/>
        <w:rPr>
          <w:color w:val="000000"/>
          <w:sz w:val="28"/>
          <w:szCs w:val="28"/>
        </w:rPr>
      </w:pPr>
      <w:r w:rsidRPr="005001C1">
        <w:rPr>
          <w:color w:val="000000"/>
          <w:sz w:val="28"/>
          <w:szCs w:val="28"/>
        </w:rPr>
        <w:t xml:space="preserve"> - </w:t>
      </w:r>
      <w:r w:rsidRPr="005001C1">
        <w:rPr>
          <w:b/>
          <w:color w:val="000000"/>
          <w:sz w:val="28"/>
          <w:szCs w:val="28"/>
        </w:rPr>
        <w:t>по услуге питьевое водоснабжение</w:t>
      </w:r>
      <w:r w:rsidR="00081469">
        <w:rPr>
          <w:color w:val="000000"/>
          <w:sz w:val="28"/>
          <w:szCs w:val="28"/>
        </w:rPr>
        <w:t xml:space="preserve"> - 24,59 руб. за куб. метр</w:t>
      </w:r>
      <w:r w:rsidR="00081469">
        <w:rPr>
          <w:color w:val="000000"/>
          <w:sz w:val="28"/>
          <w:szCs w:val="28"/>
          <w:vertAlign w:val="superscript"/>
        </w:rPr>
        <w:t xml:space="preserve"> </w:t>
      </w:r>
      <w:r w:rsidRPr="005001C1">
        <w:rPr>
          <w:color w:val="000000"/>
          <w:sz w:val="28"/>
          <w:szCs w:val="28"/>
        </w:rPr>
        <w:t xml:space="preserve">и </w:t>
      </w:r>
      <w:r w:rsidRPr="005001C1">
        <w:rPr>
          <w:b/>
          <w:color w:val="000000"/>
          <w:sz w:val="28"/>
          <w:szCs w:val="28"/>
        </w:rPr>
        <w:t>увеличится</w:t>
      </w:r>
      <w:r w:rsidRPr="005001C1">
        <w:rPr>
          <w:color w:val="000000"/>
          <w:sz w:val="28"/>
          <w:szCs w:val="28"/>
        </w:rPr>
        <w:t xml:space="preserve"> на 0,86 руб. за куб. метр или </w:t>
      </w:r>
      <w:r w:rsidRPr="005001C1">
        <w:rPr>
          <w:b/>
          <w:color w:val="000000"/>
          <w:sz w:val="28"/>
          <w:szCs w:val="28"/>
        </w:rPr>
        <w:t>на 3,6 %</w:t>
      </w:r>
      <w:r w:rsidRPr="005001C1">
        <w:rPr>
          <w:color w:val="000000"/>
          <w:sz w:val="28"/>
          <w:szCs w:val="28"/>
        </w:rPr>
        <w:t xml:space="preserve">, </w:t>
      </w:r>
    </w:p>
    <w:p w:rsidR="008C6CEC" w:rsidRDefault="008C6CEC" w:rsidP="005001C1">
      <w:pPr>
        <w:widowControl w:val="0"/>
        <w:tabs>
          <w:tab w:val="left" w:pos="0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AA1C0F" w:rsidRPr="005001C1">
        <w:rPr>
          <w:b/>
          <w:color w:val="000000"/>
          <w:sz w:val="28"/>
          <w:szCs w:val="28"/>
        </w:rPr>
        <w:t>по услуге водоотведение</w:t>
      </w:r>
      <w:r w:rsidR="00AA1C0F" w:rsidRPr="005001C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средний </w:t>
      </w:r>
      <w:r w:rsidR="00AA1C0F" w:rsidRPr="005001C1">
        <w:rPr>
          <w:color w:val="000000"/>
          <w:sz w:val="28"/>
          <w:szCs w:val="28"/>
        </w:rPr>
        <w:t xml:space="preserve">тариф сложился в размере 14,47 руб. за куб. метр и </w:t>
      </w:r>
      <w:r w:rsidR="00AA1C0F" w:rsidRPr="005001C1">
        <w:rPr>
          <w:b/>
          <w:color w:val="000000"/>
          <w:sz w:val="28"/>
          <w:szCs w:val="28"/>
        </w:rPr>
        <w:t>увеличится</w:t>
      </w:r>
      <w:r w:rsidR="00AA1C0F" w:rsidRPr="005001C1">
        <w:rPr>
          <w:color w:val="000000"/>
          <w:sz w:val="28"/>
          <w:szCs w:val="28"/>
        </w:rPr>
        <w:t xml:space="preserve"> на 0,57 руб. за куб. метр или </w:t>
      </w:r>
      <w:r w:rsidR="00AA1C0F" w:rsidRPr="005001C1">
        <w:rPr>
          <w:b/>
          <w:color w:val="000000"/>
          <w:sz w:val="28"/>
          <w:szCs w:val="28"/>
        </w:rPr>
        <w:t>на 4,1 процента</w:t>
      </w:r>
      <w:r w:rsidR="00AA1C0F" w:rsidRPr="005001C1">
        <w:rPr>
          <w:color w:val="000000"/>
          <w:sz w:val="28"/>
          <w:szCs w:val="28"/>
        </w:rPr>
        <w:t>.</w:t>
      </w:r>
    </w:p>
    <w:p w:rsidR="005001C1" w:rsidRDefault="00AA1C0F" w:rsidP="005001C1">
      <w:pPr>
        <w:widowControl w:val="0"/>
        <w:tabs>
          <w:tab w:val="left" w:pos="0"/>
        </w:tabs>
        <w:ind w:firstLine="567"/>
        <w:jc w:val="both"/>
        <w:rPr>
          <w:color w:val="FF0000"/>
          <w:sz w:val="28"/>
          <w:szCs w:val="28"/>
        </w:rPr>
      </w:pPr>
      <w:r w:rsidRPr="005001C1">
        <w:rPr>
          <w:b/>
          <w:sz w:val="28"/>
          <w:szCs w:val="28"/>
        </w:rPr>
        <w:t xml:space="preserve"> Для сравнения</w:t>
      </w:r>
      <w:r w:rsidR="008C6CEC">
        <w:rPr>
          <w:b/>
          <w:sz w:val="28"/>
          <w:szCs w:val="28"/>
        </w:rPr>
        <w:t>,</w:t>
      </w:r>
      <w:r w:rsidRPr="005001C1">
        <w:rPr>
          <w:b/>
          <w:sz w:val="28"/>
          <w:szCs w:val="28"/>
        </w:rPr>
        <w:t xml:space="preserve"> </w:t>
      </w:r>
      <w:r w:rsidR="009C191D">
        <w:rPr>
          <w:sz w:val="28"/>
          <w:szCs w:val="28"/>
        </w:rPr>
        <w:t>рост средних</w:t>
      </w:r>
      <w:r w:rsidRPr="005001C1">
        <w:rPr>
          <w:sz w:val="28"/>
          <w:szCs w:val="28"/>
        </w:rPr>
        <w:t xml:space="preserve"> тарифов</w:t>
      </w:r>
      <w:r w:rsidRPr="005001C1">
        <w:rPr>
          <w:b/>
          <w:sz w:val="28"/>
          <w:szCs w:val="28"/>
        </w:rPr>
        <w:t xml:space="preserve"> </w:t>
      </w:r>
      <w:r w:rsidRPr="005001C1">
        <w:rPr>
          <w:sz w:val="28"/>
          <w:szCs w:val="28"/>
        </w:rPr>
        <w:t xml:space="preserve">по водоснабжению и водоотведению с 1 июля 2016 г. по республике составил </w:t>
      </w:r>
      <w:r w:rsidRPr="005001C1">
        <w:rPr>
          <w:b/>
          <w:sz w:val="28"/>
          <w:szCs w:val="28"/>
        </w:rPr>
        <w:t xml:space="preserve">– 6,5 </w:t>
      </w:r>
      <w:r w:rsidR="005001C1" w:rsidRPr="005001C1">
        <w:rPr>
          <w:b/>
          <w:sz w:val="28"/>
          <w:szCs w:val="28"/>
        </w:rPr>
        <w:t>%,</w:t>
      </w:r>
      <w:r w:rsidR="005001C1" w:rsidRPr="005001C1">
        <w:rPr>
          <w:sz w:val="28"/>
          <w:szCs w:val="28"/>
        </w:rPr>
        <w:t xml:space="preserve"> с 1 июля 2015 г. </w:t>
      </w:r>
      <w:r w:rsidR="005001C1" w:rsidRPr="005001C1">
        <w:rPr>
          <w:b/>
          <w:sz w:val="28"/>
          <w:szCs w:val="28"/>
        </w:rPr>
        <w:t xml:space="preserve">– </w:t>
      </w:r>
      <w:r w:rsidR="005001C1" w:rsidRPr="009C191D">
        <w:rPr>
          <w:b/>
          <w:sz w:val="28"/>
          <w:szCs w:val="28"/>
        </w:rPr>
        <w:t>12,4</w:t>
      </w:r>
      <w:r w:rsidR="005001C1" w:rsidRPr="005001C1">
        <w:rPr>
          <w:b/>
          <w:sz w:val="28"/>
          <w:szCs w:val="28"/>
        </w:rPr>
        <w:t xml:space="preserve"> %</w:t>
      </w:r>
      <w:r w:rsidR="005001C1" w:rsidRPr="008C6CEC">
        <w:rPr>
          <w:b/>
          <w:color w:val="FF0000"/>
          <w:sz w:val="28"/>
          <w:szCs w:val="28"/>
        </w:rPr>
        <w:t xml:space="preserve"> </w:t>
      </w:r>
      <w:r w:rsidR="005001C1" w:rsidRPr="00A02678">
        <w:rPr>
          <w:b/>
          <w:sz w:val="28"/>
          <w:szCs w:val="28"/>
        </w:rPr>
        <w:t>процентов</w:t>
      </w:r>
      <w:r w:rsidR="005001C1" w:rsidRPr="00A02678">
        <w:rPr>
          <w:sz w:val="28"/>
          <w:szCs w:val="28"/>
        </w:rPr>
        <w:t>.</w:t>
      </w:r>
    </w:p>
    <w:p w:rsidR="00BD1410" w:rsidRPr="00193238" w:rsidRDefault="008C6CEC" w:rsidP="00BD1410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93238">
        <w:rPr>
          <w:rFonts w:eastAsiaTheme="minorHAnsi"/>
          <w:sz w:val="28"/>
          <w:szCs w:val="28"/>
          <w:lang w:eastAsia="en-US"/>
        </w:rPr>
        <w:t>Самый высокий тариф н</w:t>
      </w:r>
      <w:r w:rsidR="00BD1410" w:rsidRPr="00193238">
        <w:rPr>
          <w:rFonts w:eastAsiaTheme="minorHAnsi"/>
          <w:sz w:val="28"/>
          <w:szCs w:val="28"/>
          <w:lang w:eastAsia="en-US"/>
        </w:rPr>
        <w:t xml:space="preserve">а тепловую энергию, </w:t>
      </w:r>
      <w:r w:rsidRPr="00193238">
        <w:rPr>
          <w:rFonts w:eastAsiaTheme="minorHAnsi"/>
          <w:sz w:val="28"/>
          <w:szCs w:val="28"/>
          <w:lang w:eastAsia="en-US"/>
        </w:rPr>
        <w:t xml:space="preserve">предназначенную для </w:t>
      </w:r>
      <w:r w:rsidR="00BD1410" w:rsidRPr="00193238">
        <w:rPr>
          <w:rFonts w:eastAsiaTheme="minorHAnsi"/>
          <w:sz w:val="28"/>
          <w:szCs w:val="28"/>
          <w:lang w:eastAsia="en-US"/>
        </w:rPr>
        <w:t xml:space="preserve"> отоплени</w:t>
      </w:r>
      <w:r w:rsidRPr="00193238">
        <w:rPr>
          <w:rFonts w:eastAsiaTheme="minorHAnsi"/>
          <w:sz w:val="28"/>
          <w:szCs w:val="28"/>
          <w:lang w:eastAsia="en-US"/>
        </w:rPr>
        <w:t>я</w:t>
      </w:r>
      <w:r w:rsidR="00BD1410" w:rsidRPr="00193238">
        <w:rPr>
          <w:rFonts w:eastAsiaTheme="minorHAnsi"/>
          <w:sz w:val="28"/>
          <w:szCs w:val="28"/>
          <w:lang w:eastAsia="en-US"/>
        </w:rPr>
        <w:t xml:space="preserve"> и горяче</w:t>
      </w:r>
      <w:r w:rsidRPr="00193238">
        <w:rPr>
          <w:rFonts w:eastAsiaTheme="minorHAnsi"/>
          <w:sz w:val="28"/>
          <w:szCs w:val="28"/>
          <w:lang w:eastAsia="en-US"/>
        </w:rPr>
        <w:t>го</w:t>
      </w:r>
      <w:r w:rsidR="00BD1410" w:rsidRPr="00193238">
        <w:rPr>
          <w:rFonts w:eastAsiaTheme="minorHAnsi"/>
          <w:sz w:val="28"/>
          <w:szCs w:val="28"/>
          <w:lang w:eastAsia="en-US"/>
        </w:rPr>
        <w:t xml:space="preserve"> водоснабжени</w:t>
      </w:r>
      <w:r w:rsidRPr="00193238">
        <w:rPr>
          <w:rFonts w:eastAsiaTheme="minorHAnsi"/>
          <w:sz w:val="28"/>
          <w:szCs w:val="28"/>
          <w:lang w:eastAsia="en-US"/>
        </w:rPr>
        <w:t>я</w:t>
      </w:r>
      <w:r w:rsidR="00BD1410" w:rsidRPr="00193238">
        <w:rPr>
          <w:rFonts w:eastAsiaTheme="minorHAnsi"/>
          <w:sz w:val="28"/>
          <w:szCs w:val="28"/>
          <w:lang w:eastAsia="en-US"/>
        </w:rPr>
        <w:t>, с 1 июля  2017 года установлен для ООО "Ресурсосбережение"</w:t>
      </w:r>
      <w:r w:rsidRPr="00193238">
        <w:rPr>
          <w:rFonts w:eastAsiaTheme="minorHAnsi"/>
          <w:sz w:val="28"/>
          <w:szCs w:val="28"/>
          <w:lang w:eastAsia="en-US"/>
        </w:rPr>
        <w:t>, оказывающего</w:t>
      </w:r>
      <w:r w:rsidR="00BD1410" w:rsidRPr="00193238">
        <w:rPr>
          <w:rFonts w:eastAsiaTheme="minorHAnsi"/>
          <w:sz w:val="28"/>
          <w:szCs w:val="28"/>
          <w:lang w:eastAsia="en-US"/>
        </w:rPr>
        <w:t xml:space="preserve"> услуг</w:t>
      </w:r>
      <w:r w:rsidRPr="00193238">
        <w:rPr>
          <w:rFonts w:eastAsiaTheme="minorHAnsi"/>
          <w:sz w:val="28"/>
          <w:szCs w:val="28"/>
          <w:lang w:eastAsia="en-US"/>
        </w:rPr>
        <w:t>и</w:t>
      </w:r>
      <w:r w:rsidR="00BD1410" w:rsidRPr="00193238">
        <w:rPr>
          <w:rFonts w:eastAsiaTheme="minorHAnsi"/>
          <w:sz w:val="28"/>
          <w:szCs w:val="28"/>
          <w:lang w:eastAsia="en-US"/>
        </w:rPr>
        <w:t xml:space="preserve">  населению в </w:t>
      </w:r>
      <w:proofErr w:type="spellStart"/>
      <w:r w:rsidR="00BD1410" w:rsidRPr="00193238">
        <w:rPr>
          <w:rFonts w:eastAsiaTheme="minorHAnsi"/>
          <w:sz w:val="28"/>
          <w:szCs w:val="28"/>
          <w:lang w:eastAsia="en-US"/>
        </w:rPr>
        <w:t>Атяшевском</w:t>
      </w:r>
      <w:proofErr w:type="spellEnd"/>
      <w:r w:rsidR="00BD1410" w:rsidRPr="00193238">
        <w:rPr>
          <w:rFonts w:eastAsiaTheme="minorHAnsi"/>
          <w:sz w:val="28"/>
          <w:szCs w:val="28"/>
          <w:lang w:eastAsia="en-US"/>
        </w:rPr>
        <w:t xml:space="preserve"> сельском поселении</w:t>
      </w:r>
      <w:r w:rsidRPr="00193238">
        <w:rPr>
          <w:rFonts w:eastAsiaTheme="minorHAnsi"/>
          <w:sz w:val="28"/>
          <w:szCs w:val="28"/>
          <w:lang w:eastAsia="en-US"/>
        </w:rPr>
        <w:t xml:space="preserve"> (</w:t>
      </w:r>
      <w:r w:rsidR="00BD1410" w:rsidRPr="00193238">
        <w:rPr>
          <w:rFonts w:eastAsiaTheme="minorHAnsi"/>
          <w:sz w:val="28"/>
          <w:szCs w:val="28"/>
          <w:lang w:eastAsia="en-US"/>
        </w:rPr>
        <w:t>2708,96 руб./Гкал.</w:t>
      </w:r>
      <w:r w:rsidRPr="00193238">
        <w:rPr>
          <w:rFonts w:eastAsiaTheme="minorHAnsi"/>
          <w:sz w:val="28"/>
          <w:szCs w:val="28"/>
          <w:lang w:eastAsia="en-US"/>
        </w:rPr>
        <w:t>).</w:t>
      </w:r>
      <w:r w:rsidR="00BD1410" w:rsidRPr="00193238">
        <w:rPr>
          <w:rFonts w:eastAsiaTheme="minorHAnsi"/>
          <w:sz w:val="28"/>
          <w:szCs w:val="28"/>
          <w:lang w:eastAsia="en-US"/>
        </w:rPr>
        <w:t xml:space="preserve"> Установленный в таком размере тариф связан с проведенной модернизацией котельных и необходимостью </w:t>
      </w:r>
      <w:r w:rsidRPr="00193238">
        <w:rPr>
          <w:rFonts w:eastAsiaTheme="minorHAnsi"/>
          <w:sz w:val="28"/>
          <w:szCs w:val="28"/>
          <w:lang w:eastAsia="en-US"/>
        </w:rPr>
        <w:t xml:space="preserve">обеспечения требуемого качества услуги, а так же </w:t>
      </w:r>
      <w:r w:rsidR="00BD1410" w:rsidRPr="00193238">
        <w:rPr>
          <w:rFonts w:eastAsiaTheme="minorHAnsi"/>
          <w:sz w:val="28"/>
          <w:szCs w:val="28"/>
          <w:lang w:eastAsia="en-US"/>
        </w:rPr>
        <w:t>возврата инвестору вложенных в модернизацию средств.</w:t>
      </w:r>
      <w:r w:rsidRPr="00193238">
        <w:rPr>
          <w:rFonts w:eastAsiaTheme="minorHAnsi"/>
          <w:sz w:val="28"/>
          <w:szCs w:val="28"/>
          <w:lang w:eastAsia="en-US"/>
        </w:rPr>
        <w:t xml:space="preserve">   </w:t>
      </w:r>
    </w:p>
    <w:p w:rsidR="003C41EC" w:rsidRPr="00193238" w:rsidRDefault="00FE161C" w:rsidP="001E4FAA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C191D">
        <w:rPr>
          <w:rFonts w:eastAsiaTheme="minorHAnsi"/>
          <w:sz w:val="28"/>
          <w:szCs w:val="28"/>
          <w:lang w:eastAsia="en-US"/>
        </w:rPr>
        <w:t>Один из самых низких</w:t>
      </w:r>
      <w:r w:rsidR="00677102" w:rsidRPr="009C191D">
        <w:rPr>
          <w:rFonts w:eastAsiaTheme="minorHAnsi"/>
          <w:sz w:val="28"/>
          <w:szCs w:val="28"/>
          <w:lang w:eastAsia="en-US"/>
        </w:rPr>
        <w:t xml:space="preserve"> тарифов на тепловую энергию </w:t>
      </w:r>
      <w:r w:rsidR="00BD1410" w:rsidRPr="009C191D">
        <w:rPr>
          <w:rFonts w:eastAsiaTheme="minorHAnsi"/>
          <w:sz w:val="28"/>
          <w:szCs w:val="28"/>
          <w:lang w:eastAsia="en-US"/>
        </w:rPr>
        <w:t>установлен для филиала «Мордовский» ПАО «Т Плюс»</w:t>
      </w:r>
      <w:r w:rsidR="00727581" w:rsidRPr="009C191D">
        <w:rPr>
          <w:rFonts w:eastAsiaTheme="minorHAnsi"/>
          <w:sz w:val="28"/>
          <w:szCs w:val="28"/>
          <w:lang w:eastAsia="en-US"/>
        </w:rPr>
        <w:t xml:space="preserve"> </w:t>
      </w:r>
      <w:r w:rsidR="00677102" w:rsidRPr="009C191D">
        <w:rPr>
          <w:rFonts w:eastAsiaTheme="minorHAnsi"/>
          <w:sz w:val="28"/>
          <w:szCs w:val="28"/>
          <w:lang w:eastAsia="en-US"/>
        </w:rPr>
        <w:t xml:space="preserve">в </w:t>
      </w:r>
      <w:r w:rsidR="00727581" w:rsidRPr="009C191D">
        <w:rPr>
          <w:rFonts w:eastAsiaTheme="minorHAnsi"/>
          <w:sz w:val="28"/>
          <w:szCs w:val="28"/>
          <w:lang w:eastAsia="en-US"/>
        </w:rPr>
        <w:t>городском округе Саранск</w:t>
      </w:r>
      <w:r w:rsidR="00BD1410" w:rsidRPr="009C191D">
        <w:rPr>
          <w:rFonts w:eastAsiaTheme="minorHAnsi"/>
          <w:sz w:val="28"/>
          <w:szCs w:val="28"/>
          <w:lang w:eastAsia="en-US"/>
        </w:rPr>
        <w:t>.</w:t>
      </w:r>
      <w:r w:rsidR="00727581" w:rsidRPr="009C191D">
        <w:rPr>
          <w:rFonts w:eastAsiaTheme="minorHAnsi"/>
          <w:sz w:val="28"/>
          <w:szCs w:val="28"/>
          <w:lang w:eastAsia="en-US"/>
        </w:rPr>
        <w:t xml:space="preserve"> </w:t>
      </w:r>
      <w:r w:rsidR="00BD1410" w:rsidRPr="009C191D">
        <w:rPr>
          <w:rFonts w:eastAsiaTheme="minorHAnsi"/>
          <w:sz w:val="28"/>
          <w:szCs w:val="28"/>
          <w:lang w:eastAsia="en-US"/>
        </w:rPr>
        <w:t>С 1 июля 2017 года</w:t>
      </w:r>
      <w:r w:rsidR="00727581" w:rsidRPr="009C191D">
        <w:rPr>
          <w:rFonts w:eastAsiaTheme="minorHAnsi"/>
          <w:sz w:val="28"/>
          <w:szCs w:val="28"/>
          <w:lang w:eastAsia="en-US"/>
        </w:rPr>
        <w:t xml:space="preserve"> он</w:t>
      </w:r>
      <w:r w:rsidR="00BD1410" w:rsidRPr="009C191D">
        <w:rPr>
          <w:rFonts w:eastAsiaTheme="minorHAnsi"/>
          <w:sz w:val="28"/>
          <w:szCs w:val="28"/>
          <w:lang w:eastAsia="en-US"/>
        </w:rPr>
        <w:t xml:space="preserve"> составит 1637,21 руб./Гкал</w:t>
      </w:r>
      <w:r w:rsidR="009C191D" w:rsidRPr="009C191D">
        <w:rPr>
          <w:rFonts w:eastAsiaTheme="minorHAnsi"/>
          <w:sz w:val="28"/>
          <w:szCs w:val="28"/>
          <w:lang w:eastAsia="en-US"/>
        </w:rPr>
        <w:t>.</w:t>
      </w:r>
      <w:r w:rsidR="00BD1410" w:rsidRPr="009C191D">
        <w:rPr>
          <w:rFonts w:eastAsiaTheme="minorHAnsi"/>
          <w:sz w:val="28"/>
          <w:szCs w:val="28"/>
          <w:lang w:eastAsia="en-US"/>
        </w:rPr>
        <w:t xml:space="preserve"> </w:t>
      </w:r>
      <w:r w:rsidR="008C6CEC" w:rsidRPr="00193238">
        <w:rPr>
          <w:rFonts w:eastAsiaTheme="minorHAnsi"/>
          <w:sz w:val="28"/>
          <w:szCs w:val="28"/>
          <w:lang w:eastAsia="en-US"/>
        </w:rPr>
        <w:t>Рост</w:t>
      </w:r>
      <w:r w:rsidR="003C41EC" w:rsidRPr="00193238">
        <w:rPr>
          <w:rFonts w:eastAsiaTheme="minorHAnsi"/>
          <w:sz w:val="28"/>
          <w:szCs w:val="28"/>
          <w:lang w:eastAsia="en-US"/>
        </w:rPr>
        <w:t xml:space="preserve"> – 3,83 процента.</w:t>
      </w:r>
    </w:p>
    <w:p w:rsidR="001E4FAA" w:rsidRPr="009C191D" w:rsidRDefault="001E4FAA" w:rsidP="001E4FAA">
      <w:pPr>
        <w:ind w:firstLine="709"/>
        <w:jc w:val="both"/>
        <w:rPr>
          <w:sz w:val="28"/>
          <w:szCs w:val="28"/>
        </w:rPr>
      </w:pPr>
      <w:r w:rsidRPr="009C191D">
        <w:rPr>
          <w:sz w:val="28"/>
          <w:szCs w:val="28"/>
        </w:rPr>
        <w:t xml:space="preserve">Разница в тарифах  на услуги теплоснабжения в  г. Саранске и </w:t>
      </w:r>
      <w:r w:rsidR="0067609C" w:rsidRPr="009C191D">
        <w:rPr>
          <w:sz w:val="28"/>
          <w:szCs w:val="28"/>
        </w:rPr>
        <w:t>других поселениях, имеющих централизованное теплоснабжение,</w:t>
      </w:r>
      <w:r w:rsidR="00313C2B" w:rsidRPr="009C191D">
        <w:rPr>
          <w:sz w:val="28"/>
          <w:szCs w:val="28"/>
        </w:rPr>
        <w:t xml:space="preserve"> </w:t>
      </w:r>
      <w:r w:rsidR="0067609C" w:rsidRPr="009C191D">
        <w:rPr>
          <w:sz w:val="28"/>
          <w:szCs w:val="28"/>
        </w:rPr>
        <w:t xml:space="preserve">в первую очередь </w:t>
      </w:r>
      <w:r w:rsidRPr="009C191D">
        <w:rPr>
          <w:sz w:val="28"/>
          <w:szCs w:val="28"/>
        </w:rPr>
        <w:t>об</w:t>
      </w:r>
      <w:r w:rsidR="00313C2B" w:rsidRPr="009C191D">
        <w:rPr>
          <w:sz w:val="28"/>
          <w:szCs w:val="28"/>
        </w:rPr>
        <w:t>условлена</w:t>
      </w:r>
      <w:r w:rsidRPr="009C191D">
        <w:rPr>
          <w:sz w:val="28"/>
          <w:szCs w:val="28"/>
        </w:rPr>
        <w:t xml:space="preserve"> особенностями технологического процесса производства </w:t>
      </w:r>
      <w:r w:rsidR="00313C2B" w:rsidRPr="009C191D">
        <w:rPr>
          <w:sz w:val="28"/>
          <w:szCs w:val="28"/>
        </w:rPr>
        <w:t>коммунально</w:t>
      </w:r>
      <w:r w:rsidR="0067609C" w:rsidRPr="009C191D">
        <w:rPr>
          <w:sz w:val="28"/>
          <w:szCs w:val="28"/>
        </w:rPr>
        <w:t xml:space="preserve">го ресурса </w:t>
      </w:r>
      <w:r w:rsidR="00313C2B" w:rsidRPr="009C191D">
        <w:rPr>
          <w:rFonts w:eastAsiaTheme="minorHAnsi"/>
          <w:sz w:val="28"/>
          <w:szCs w:val="28"/>
          <w:lang w:eastAsia="en-US"/>
        </w:rPr>
        <w:t>в филиале «Мордовский» ПАО «Т Плюс»</w:t>
      </w:r>
      <w:r w:rsidRPr="009C191D">
        <w:rPr>
          <w:sz w:val="28"/>
          <w:szCs w:val="28"/>
        </w:rPr>
        <w:t xml:space="preserve">. </w:t>
      </w:r>
    </w:p>
    <w:p w:rsidR="001E4FAA" w:rsidRPr="009C191D" w:rsidRDefault="001E4FAA" w:rsidP="001E4FAA">
      <w:pPr>
        <w:ind w:firstLine="709"/>
        <w:jc w:val="both"/>
        <w:rPr>
          <w:sz w:val="28"/>
          <w:szCs w:val="28"/>
        </w:rPr>
      </w:pPr>
      <w:r w:rsidRPr="009C191D">
        <w:rPr>
          <w:sz w:val="28"/>
          <w:szCs w:val="28"/>
        </w:rPr>
        <w:t xml:space="preserve">Тепловая энергия, производимая филиалом «Мордовский» ПАО «Т Плюс», производится в режиме некомбинированной </w:t>
      </w:r>
      <w:r w:rsidR="00313C2B" w:rsidRPr="009C191D">
        <w:rPr>
          <w:sz w:val="28"/>
          <w:szCs w:val="28"/>
        </w:rPr>
        <w:t xml:space="preserve">и комбинированной </w:t>
      </w:r>
      <w:r w:rsidRPr="009C191D">
        <w:rPr>
          <w:sz w:val="28"/>
          <w:szCs w:val="28"/>
        </w:rPr>
        <w:t>выработки</w:t>
      </w:r>
      <w:r w:rsidR="00313C2B" w:rsidRPr="009C191D">
        <w:rPr>
          <w:sz w:val="28"/>
          <w:szCs w:val="28"/>
        </w:rPr>
        <w:t>,</w:t>
      </w:r>
      <w:r w:rsidR="00313C2B" w:rsidRPr="009C191D">
        <w:rPr>
          <w:rFonts w:eastAsiaTheme="minorHAnsi"/>
          <w:sz w:val="28"/>
          <w:szCs w:val="28"/>
          <w:lang w:eastAsia="en-US"/>
        </w:rPr>
        <w:t xml:space="preserve"> т.е. когда одновременно вырабатывается электрическая и </w:t>
      </w:r>
      <w:r w:rsidR="00313C2B" w:rsidRPr="009C191D">
        <w:rPr>
          <w:rFonts w:eastAsiaTheme="minorHAnsi"/>
          <w:sz w:val="28"/>
          <w:szCs w:val="28"/>
          <w:lang w:eastAsia="en-US"/>
        </w:rPr>
        <w:lastRenderedPageBreak/>
        <w:t>тепловая энергия</w:t>
      </w:r>
      <w:r w:rsidRPr="009C191D">
        <w:rPr>
          <w:sz w:val="28"/>
          <w:szCs w:val="28"/>
        </w:rPr>
        <w:t xml:space="preserve">. </w:t>
      </w:r>
      <w:r w:rsidR="00313C2B" w:rsidRPr="009C191D">
        <w:rPr>
          <w:sz w:val="28"/>
          <w:szCs w:val="28"/>
        </w:rPr>
        <w:t xml:space="preserve">Себестоимость тепловой энергии, вырабатываемой в режиме комбинированной выработки, значительно ниже, чем </w:t>
      </w:r>
      <w:r w:rsidR="0067609C" w:rsidRPr="009C191D">
        <w:rPr>
          <w:sz w:val="28"/>
          <w:szCs w:val="28"/>
        </w:rPr>
        <w:t>при некомбинированной выработке.</w:t>
      </w:r>
    </w:p>
    <w:p w:rsidR="001E4FAA" w:rsidRPr="009C191D" w:rsidRDefault="001E4FAA" w:rsidP="001E4FAA">
      <w:pPr>
        <w:ind w:firstLine="709"/>
        <w:jc w:val="both"/>
        <w:rPr>
          <w:sz w:val="28"/>
          <w:szCs w:val="28"/>
        </w:rPr>
      </w:pPr>
      <w:r w:rsidRPr="009C191D">
        <w:rPr>
          <w:sz w:val="28"/>
          <w:szCs w:val="28"/>
        </w:rPr>
        <w:t>Доля тепловой энергии, производимой филиалом «Мордовский» ПАО  «Т Плюс» в режиме комбинированной выработки от общего количества произведенной тепловой энергии составляет 78% и только 22% вырабатывается в некомбинированном режиме, где себестоимость тепловой энергии выше.</w:t>
      </w:r>
      <w:r w:rsidRPr="009C191D">
        <w:rPr>
          <w:i/>
          <w:sz w:val="28"/>
          <w:szCs w:val="28"/>
        </w:rPr>
        <w:t xml:space="preserve">  </w:t>
      </w:r>
    </w:p>
    <w:p w:rsidR="001E4FAA" w:rsidRPr="009C191D" w:rsidRDefault="001E4FAA" w:rsidP="001E4FAA">
      <w:pPr>
        <w:ind w:right="-2" w:firstLine="567"/>
        <w:jc w:val="both"/>
        <w:rPr>
          <w:sz w:val="28"/>
          <w:szCs w:val="28"/>
        </w:rPr>
      </w:pPr>
      <w:r w:rsidRPr="009C191D">
        <w:rPr>
          <w:sz w:val="28"/>
          <w:szCs w:val="28"/>
        </w:rPr>
        <w:t xml:space="preserve">Все это значительно снижает себестоимость тепловой энергии, поставляемой конечным потребителям. </w:t>
      </w:r>
    </w:p>
    <w:p w:rsidR="007A6954" w:rsidRDefault="00BD1410" w:rsidP="00945CAF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A6954">
        <w:rPr>
          <w:rFonts w:eastAsiaTheme="minorHAnsi"/>
          <w:b/>
          <w:sz w:val="28"/>
          <w:szCs w:val="28"/>
          <w:lang w:eastAsia="en-US"/>
        </w:rPr>
        <w:t>В сфере холодного водоснабжения</w:t>
      </w:r>
      <w:r w:rsidRPr="00945CAF">
        <w:rPr>
          <w:rFonts w:eastAsiaTheme="minorHAnsi"/>
          <w:sz w:val="28"/>
          <w:szCs w:val="28"/>
          <w:lang w:eastAsia="en-US"/>
        </w:rPr>
        <w:t xml:space="preserve"> наибольший тариф </w:t>
      </w:r>
      <w:r w:rsidR="007A6954" w:rsidRPr="00193238">
        <w:rPr>
          <w:rFonts w:eastAsiaTheme="minorHAnsi"/>
          <w:sz w:val="28"/>
          <w:szCs w:val="28"/>
          <w:lang w:eastAsia="en-US"/>
        </w:rPr>
        <w:t xml:space="preserve">в размере 35,93 руб./м3 </w:t>
      </w:r>
      <w:r w:rsidRPr="00193238">
        <w:rPr>
          <w:rFonts w:eastAsiaTheme="minorHAnsi"/>
          <w:sz w:val="28"/>
          <w:szCs w:val="28"/>
          <w:lang w:eastAsia="en-US"/>
        </w:rPr>
        <w:t>установлен для АО «ГУ ЖКХ» филиал Пензенский</w:t>
      </w:r>
      <w:r w:rsidR="00677102" w:rsidRPr="00193238">
        <w:rPr>
          <w:rFonts w:eastAsiaTheme="minorHAnsi"/>
          <w:sz w:val="28"/>
          <w:szCs w:val="28"/>
          <w:lang w:eastAsia="en-US"/>
        </w:rPr>
        <w:t xml:space="preserve"> с. </w:t>
      </w:r>
      <w:proofErr w:type="spellStart"/>
      <w:r w:rsidR="00677102" w:rsidRPr="00193238">
        <w:rPr>
          <w:rFonts w:eastAsiaTheme="minorHAnsi"/>
          <w:sz w:val="28"/>
          <w:szCs w:val="28"/>
          <w:lang w:eastAsia="en-US"/>
        </w:rPr>
        <w:t>Пайгарма</w:t>
      </w:r>
      <w:proofErr w:type="spellEnd"/>
      <w:r w:rsidR="00677102" w:rsidRPr="00193238">
        <w:rPr>
          <w:rFonts w:eastAsiaTheme="minorHAnsi"/>
          <w:sz w:val="28"/>
          <w:szCs w:val="28"/>
          <w:lang w:eastAsia="en-US"/>
        </w:rPr>
        <w:t xml:space="preserve"> Рузаевского муниципального района</w:t>
      </w:r>
      <w:r w:rsidRPr="00193238">
        <w:rPr>
          <w:rFonts w:eastAsiaTheme="minorHAnsi"/>
          <w:sz w:val="28"/>
          <w:szCs w:val="28"/>
          <w:lang w:eastAsia="en-US"/>
        </w:rPr>
        <w:t xml:space="preserve">. </w:t>
      </w:r>
      <w:r w:rsidR="003613DB" w:rsidRPr="00193238">
        <w:rPr>
          <w:rFonts w:eastAsiaTheme="minorHAnsi"/>
          <w:sz w:val="28"/>
          <w:szCs w:val="28"/>
          <w:lang w:eastAsia="en-US"/>
        </w:rPr>
        <w:t xml:space="preserve">Величина тарифа обусловлена в первую очередь снижением объемов </w:t>
      </w:r>
      <w:r w:rsidR="00945CAF" w:rsidRPr="00193238">
        <w:rPr>
          <w:rFonts w:eastAsiaTheme="minorHAnsi"/>
          <w:sz w:val="28"/>
          <w:szCs w:val="28"/>
          <w:lang w:eastAsia="en-US"/>
        </w:rPr>
        <w:t>реализации воды.</w:t>
      </w:r>
      <w:r w:rsidR="00945CAF" w:rsidRPr="00945CAF">
        <w:rPr>
          <w:rFonts w:eastAsiaTheme="minorHAnsi"/>
          <w:sz w:val="28"/>
          <w:szCs w:val="28"/>
          <w:lang w:eastAsia="en-US"/>
        </w:rPr>
        <w:t xml:space="preserve"> </w:t>
      </w:r>
    </w:p>
    <w:p w:rsidR="00BD1410" w:rsidRPr="00945CAF" w:rsidRDefault="00BD1410" w:rsidP="00945CAF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A6954">
        <w:rPr>
          <w:rFonts w:eastAsiaTheme="minorHAnsi"/>
          <w:b/>
          <w:sz w:val="28"/>
          <w:szCs w:val="28"/>
          <w:lang w:eastAsia="en-US"/>
        </w:rPr>
        <w:t>Самый низкий тариф на водоснабжение</w:t>
      </w:r>
      <w:r w:rsidRPr="00945CAF">
        <w:rPr>
          <w:rFonts w:eastAsiaTheme="minorHAnsi"/>
          <w:sz w:val="28"/>
          <w:szCs w:val="28"/>
          <w:lang w:eastAsia="en-US"/>
        </w:rPr>
        <w:t xml:space="preserve"> </w:t>
      </w:r>
      <w:r w:rsidR="007A6954">
        <w:rPr>
          <w:rFonts w:eastAsiaTheme="minorHAnsi"/>
          <w:sz w:val="28"/>
          <w:szCs w:val="28"/>
          <w:lang w:eastAsia="en-US"/>
        </w:rPr>
        <w:t xml:space="preserve">в размере </w:t>
      </w:r>
      <w:r w:rsidR="007A6954" w:rsidRPr="00945CAF">
        <w:rPr>
          <w:rFonts w:eastAsiaTheme="minorHAnsi"/>
          <w:sz w:val="28"/>
          <w:szCs w:val="28"/>
          <w:lang w:eastAsia="en-US"/>
        </w:rPr>
        <w:t>17,44 руб./м3</w:t>
      </w:r>
      <w:r w:rsidR="007A6954">
        <w:rPr>
          <w:rFonts w:eastAsiaTheme="minorHAnsi"/>
          <w:sz w:val="28"/>
          <w:szCs w:val="28"/>
          <w:lang w:eastAsia="en-US"/>
        </w:rPr>
        <w:t xml:space="preserve"> </w:t>
      </w:r>
      <w:r w:rsidRPr="00945CAF">
        <w:rPr>
          <w:rFonts w:eastAsiaTheme="minorHAnsi"/>
          <w:sz w:val="28"/>
          <w:szCs w:val="28"/>
          <w:lang w:eastAsia="en-US"/>
        </w:rPr>
        <w:t xml:space="preserve">установлен для </w:t>
      </w:r>
      <w:r w:rsidR="007A6954" w:rsidRPr="00193238">
        <w:rPr>
          <w:rFonts w:eastAsiaTheme="minorHAnsi"/>
          <w:sz w:val="28"/>
          <w:szCs w:val="28"/>
          <w:lang w:eastAsia="en-US"/>
        </w:rPr>
        <w:t>потребителей</w:t>
      </w:r>
      <w:r w:rsidR="007A6954">
        <w:rPr>
          <w:rFonts w:eastAsiaTheme="minorHAnsi"/>
          <w:sz w:val="28"/>
          <w:szCs w:val="28"/>
          <w:lang w:eastAsia="en-US"/>
        </w:rPr>
        <w:t xml:space="preserve"> </w:t>
      </w:r>
      <w:r w:rsidRPr="00945CAF">
        <w:rPr>
          <w:rFonts w:eastAsiaTheme="minorHAnsi"/>
          <w:sz w:val="28"/>
          <w:szCs w:val="28"/>
          <w:lang w:eastAsia="en-US"/>
        </w:rPr>
        <w:t>ГБУЗ РМ «Мордовская республиканская</w:t>
      </w:r>
      <w:r w:rsidR="00677102" w:rsidRPr="00945CAF">
        <w:rPr>
          <w:rFonts w:eastAsiaTheme="minorHAnsi"/>
          <w:sz w:val="28"/>
          <w:szCs w:val="28"/>
          <w:lang w:eastAsia="en-US"/>
        </w:rPr>
        <w:t xml:space="preserve"> клиническая</w:t>
      </w:r>
      <w:r w:rsidRPr="00945CAF">
        <w:rPr>
          <w:rFonts w:eastAsiaTheme="minorHAnsi"/>
          <w:sz w:val="28"/>
          <w:szCs w:val="28"/>
          <w:lang w:eastAsia="en-US"/>
        </w:rPr>
        <w:t xml:space="preserve"> психиатрическая больница» </w:t>
      </w:r>
      <w:r w:rsidR="003613DB" w:rsidRPr="00945CAF">
        <w:rPr>
          <w:rFonts w:eastAsiaTheme="minorHAnsi"/>
          <w:sz w:val="28"/>
          <w:szCs w:val="28"/>
          <w:lang w:eastAsia="en-US"/>
        </w:rPr>
        <w:t xml:space="preserve">в п. Звездный </w:t>
      </w:r>
      <w:proofErr w:type="spellStart"/>
      <w:r w:rsidR="003613DB" w:rsidRPr="00945CAF">
        <w:rPr>
          <w:rFonts w:eastAsiaTheme="minorHAnsi"/>
          <w:sz w:val="28"/>
          <w:szCs w:val="28"/>
          <w:lang w:eastAsia="en-US"/>
        </w:rPr>
        <w:t>Лямбирского</w:t>
      </w:r>
      <w:proofErr w:type="spellEnd"/>
      <w:r w:rsidR="003613DB" w:rsidRPr="00945CAF">
        <w:rPr>
          <w:rFonts w:eastAsiaTheme="minorHAnsi"/>
          <w:sz w:val="28"/>
          <w:szCs w:val="28"/>
          <w:lang w:eastAsia="en-US"/>
        </w:rPr>
        <w:t xml:space="preserve"> муниципального района</w:t>
      </w:r>
      <w:r w:rsidRPr="00945CAF">
        <w:rPr>
          <w:rFonts w:eastAsiaTheme="minorHAnsi"/>
          <w:sz w:val="28"/>
          <w:szCs w:val="28"/>
          <w:lang w:eastAsia="en-US"/>
        </w:rPr>
        <w:t xml:space="preserve">. </w:t>
      </w:r>
    </w:p>
    <w:p w:rsidR="00FE161C" w:rsidRPr="00351CC0" w:rsidRDefault="00FE161C" w:rsidP="00FE161C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C69C2">
        <w:rPr>
          <w:rFonts w:eastAsiaTheme="minorHAnsi"/>
          <w:sz w:val="28"/>
          <w:szCs w:val="28"/>
          <w:lang w:eastAsia="en-US"/>
        </w:rPr>
        <w:t>Тариф на горячее водоснабжение формируется  исходя из объема тепловой энергии, необходим</w:t>
      </w:r>
      <w:r>
        <w:rPr>
          <w:rFonts w:eastAsiaTheme="minorHAnsi"/>
          <w:sz w:val="28"/>
          <w:szCs w:val="28"/>
          <w:lang w:eastAsia="en-US"/>
        </w:rPr>
        <w:t xml:space="preserve">ого для подогрева воды и </w:t>
      </w:r>
      <w:r w:rsidRPr="00351CC0">
        <w:rPr>
          <w:rFonts w:eastAsiaTheme="minorHAnsi"/>
          <w:sz w:val="28"/>
          <w:szCs w:val="28"/>
          <w:lang w:eastAsia="en-US"/>
        </w:rPr>
        <w:t xml:space="preserve">тарифов на тепловую энергию и холодное водоснабжение.  С учетом этих показателей наибольший тариф на горячее водоснабжение по республике установлен для ООО «Энергия» </w:t>
      </w:r>
      <w:r w:rsidR="00DF6FD2" w:rsidRPr="00351CC0">
        <w:rPr>
          <w:rFonts w:eastAsiaTheme="minorHAnsi"/>
          <w:sz w:val="28"/>
          <w:szCs w:val="28"/>
          <w:lang w:eastAsia="en-US"/>
        </w:rPr>
        <w:t xml:space="preserve">в </w:t>
      </w:r>
      <w:r w:rsidRPr="00351CC0">
        <w:rPr>
          <w:rFonts w:eastAsiaTheme="minorHAnsi"/>
          <w:sz w:val="28"/>
          <w:szCs w:val="28"/>
          <w:lang w:eastAsia="en-US"/>
        </w:rPr>
        <w:t xml:space="preserve">п. Торбеево и составит с 1 июля 2017 года 161,63 руб./ м3. А наименьший тариф на горячее водоснабжение установлен для ООО «УК ЖКУ» </w:t>
      </w:r>
      <w:r w:rsidR="00DF6FD2" w:rsidRPr="00351CC0">
        <w:rPr>
          <w:rFonts w:eastAsiaTheme="minorHAnsi"/>
          <w:sz w:val="28"/>
          <w:szCs w:val="28"/>
          <w:lang w:eastAsia="en-US"/>
        </w:rPr>
        <w:t xml:space="preserve">в </w:t>
      </w:r>
      <w:r w:rsidRPr="00351CC0">
        <w:rPr>
          <w:rFonts w:eastAsiaTheme="minorHAnsi"/>
          <w:sz w:val="28"/>
          <w:szCs w:val="28"/>
          <w:lang w:eastAsia="en-US"/>
        </w:rPr>
        <w:t>городско</w:t>
      </w:r>
      <w:r w:rsidR="00DF6FD2" w:rsidRPr="00351CC0">
        <w:rPr>
          <w:rFonts w:eastAsiaTheme="minorHAnsi"/>
          <w:sz w:val="28"/>
          <w:szCs w:val="28"/>
          <w:lang w:eastAsia="en-US"/>
        </w:rPr>
        <w:t>м</w:t>
      </w:r>
      <w:r w:rsidRPr="00351CC0">
        <w:rPr>
          <w:rFonts w:eastAsiaTheme="minorHAnsi"/>
          <w:sz w:val="28"/>
          <w:szCs w:val="28"/>
          <w:lang w:eastAsia="en-US"/>
        </w:rPr>
        <w:t xml:space="preserve"> округ</w:t>
      </w:r>
      <w:r w:rsidR="00DF6FD2" w:rsidRPr="00351CC0">
        <w:rPr>
          <w:rFonts w:eastAsiaTheme="minorHAnsi"/>
          <w:sz w:val="28"/>
          <w:szCs w:val="28"/>
          <w:lang w:eastAsia="en-US"/>
        </w:rPr>
        <w:t>е</w:t>
      </w:r>
      <w:r w:rsidRPr="00351CC0">
        <w:rPr>
          <w:rFonts w:eastAsiaTheme="minorHAnsi"/>
          <w:sz w:val="28"/>
          <w:szCs w:val="28"/>
          <w:lang w:eastAsia="en-US"/>
        </w:rPr>
        <w:t xml:space="preserve"> Саранск в размере 112,54 руб./м3. </w:t>
      </w:r>
    </w:p>
    <w:p w:rsidR="00BD1410" w:rsidRPr="00351CC0" w:rsidRDefault="00BD1410" w:rsidP="00BD1410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51CC0">
        <w:rPr>
          <w:rFonts w:eastAsiaTheme="minorHAnsi"/>
          <w:b/>
          <w:sz w:val="28"/>
          <w:szCs w:val="28"/>
          <w:lang w:eastAsia="en-US"/>
        </w:rPr>
        <w:t>По водоотведению</w:t>
      </w:r>
      <w:r w:rsidRPr="00351CC0">
        <w:rPr>
          <w:rFonts w:eastAsiaTheme="minorHAnsi"/>
          <w:sz w:val="28"/>
          <w:szCs w:val="28"/>
          <w:lang w:eastAsia="en-US"/>
        </w:rPr>
        <w:t xml:space="preserve"> самый высокий тариф установлен для МУП «</w:t>
      </w:r>
      <w:proofErr w:type="spellStart"/>
      <w:r w:rsidRPr="00351CC0">
        <w:rPr>
          <w:rFonts w:eastAsiaTheme="minorHAnsi"/>
          <w:sz w:val="28"/>
          <w:szCs w:val="28"/>
          <w:lang w:eastAsia="en-US"/>
        </w:rPr>
        <w:t>Старошайговское</w:t>
      </w:r>
      <w:proofErr w:type="spellEnd"/>
      <w:r w:rsidRPr="00351CC0">
        <w:rPr>
          <w:rFonts w:eastAsiaTheme="minorHAnsi"/>
          <w:sz w:val="28"/>
          <w:szCs w:val="28"/>
          <w:lang w:eastAsia="en-US"/>
        </w:rPr>
        <w:t xml:space="preserve"> ЖКХ» 51,62 руб./м3. Уровень тарифа связан с низким использованием установленных мощностей – 12,5 процентов.</w:t>
      </w:r>
    </w:p>
    <w:p w:rsidR="00D02383" w:rsidRDefault="00BD1410" w:rsidP="00351CC0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51CC0">
        <w:rPr>
          <w:rFonts w:eastAsiaTheme="minorHAnsi"/>
          <w:sz w:val="28"/>
          <w:szCs w:val="28"/>
          <w:lang w:eastAsia="en-US"/>
        </w:rPr>
        <w:t>Для МУП «</w:t>
      </w:r>
      <w:proofErr w:type="spellStart"/>
      <w:r w:rsidRPr="00351CC0">
        <w:rPr>
          <w:rFonts w:eastAsiaTheme="minorHAnsi"/>
          <w:sz w:val="28"/>
          <w:szCs w:val="28"/>
          <w:lang w:eastAsia="en-US"/>
        </w:rPr>
        <w:t>Жилищник</w:t>
      </w:r>
      <w:proofErr w:type="spellEnd"/>
      <w:r w:rsidRPr="00351CC0">
        <w:rPr>
          <w:rFonts w:eastAsiaTheme="minorHAnsi"/>
          <w:sz w:val="28"/>
          <w:szCs w:val="28"/>
          <w:lang w:eastAsia="en-US"/>
        </w:rPr>
        <w:t>»</w:t>
      </w:r>
      <w:r w:rsidR="00945CAF" w:rsidRPr="00351CC0">
        <w:rPr>
          <w:rFonts w:eastAsiaTheme="minorHAnsi"/>
          <w:sz w:val="28"/>
          <w:szCs w:val="28"/>
          <w:lang w:eastAsia="en-US"/>
        </w:rPr>
        <w:t xml:space="preserve"> в с. Б. Игнатово </w:t>
      </w:r>
      <w:proofErr w:type="spellStart"/>
      <w:r w:rsidR="00945CAF" w:rsidRPr="00351CC0">
        <w:rPr>
          <w:rFonts w:eastAsiaTheme="minorHAnsi"/>
          <w:sz w:val="28"/>
          <w:szCs w:val="28"/>
          <w:lang w:eastAsia="en-US"/>
        </w:rPr>
        <w:t>Большеигнатовского</w:t>
      </w:r>
      <w:proofErr w:type="spellEnd"/>
      <w:r w:rsidR="00945CAF" w:rsidRPr="00351CC0">
        <w:rPr>
          <w:rFonts w:eastAsiaTheme="minorHAnsi"/>
          <w:sz w:val="28"/>
          <w:szCs w:val="28"/>
          <w:lang w:eastAsia="en-US"/>
        </w:rPr>
        <w:t xml:space="preserve"> муниципального района</w:t>
      </w:r>
      <w:r w:rsidRPr="00351CC0">
        <w:rPr>
          <w:rFonts w:eastAsiaTheme="minorHAnsi"/>
          <w:sz w:val="28"/>
          <w:szCs w:val="28"/>
          <w:lang w:eastAsia="en-US"/>
        </w:rPr>
        <w:t xml:space="preserve"> установлен самый низкий тариф на водоотведение – 2,93 руб./м3. Данный уровень тарифа связан с тем, что стоки самотеком</w:t>
      </w:r>
      <w:r w:rsidRPr="00945CAF">
        <w:rPr>
          <w:rFonts w:eastAsiaTheme="minorHAnsi"/>
          <w:sz w:val="28"/>
          <w:szCs w:val="28"/>
          <w:lang w:eastAsia="en-US"/>
        </w:rPr>
        <w:t xml:space="preserve"> проходят через коллектор, </w:t>
      </w:r>
      <w:r w:rsidR="007A6954" w:rsidRPr="00193238">
        <w:rPr>
          <w:rFonts w:eastAsiaTheme="minorHAnsi"/>
          <w:sz w:val="28"/>
          <w:szCs w:val="28"/>
          <w:lang w:eastAsia="en-US"/>
        </w:rPr>
        <w:t xml:space="preserve">отсутствуют </w:t>
      </w:r>
      <w:r w:rsidRPr="00193238">
        <w:rPr>
          <w:rFonts w:eastAsiaTheme="minorHAnsi"/>
          <w:sz w:val="28"/>
          <w:szCs w:val="28"/>
          <w:lang w:eastAsia="en-US"/>
        </w:rPr>
        <w:t>затрат</w:t>
      </w:r>
      <w:r w:rsidR="007A6954" w:rsidRPr="00193238">
        <w:rPr>
          <w:rFonts w:eastAsiaTheme="minorHAnsi"/>
          <w:sz w:val="28"/>
          <w:szCs w:val="28"/>
          <w:lang w:eastAsia="en-US"/>
        </w:rPr>
        <w:t>ы</w:t>
      </w:r>
      <w:r w:rsidRPr="00945CAF">
        <w:rPr>
          <w:rFonts w:eastAsiaTheme="minorHAnsi"/>
          <w:sz w:val="28"/>
          <w:szCs w:val="28"/>
          <w:lang w:eastAsia="en-US"/>
        </w:rPr>
        <w:t xml:space="preserve"> по перекачке и очистке стоков.</w:t>
      </w:r>
      <w:bookmarkStart w:id="0" w:name="_GoBack"/>
      <w:bookmarkEnd w:id="0"/>
    </w:p>
    <w:p w:rsidR="00351CC0" w:rsidRPr="00351CC0" w:rsidRDefault="00351CC0" w:rsidP="00351CC0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D02383" w:rsidRPr="00424159" w:rsidRDefault="005001C1" w:rsidP="00D02383">
      <w:pPr>
        <w:widowControl w:val="0"/>
        <w:tabs>
          <w:tab w:val="left" w:pos="0"/>
        </w:tabs>
        <w:ind w:firstLine="567"/>
        <w:jc w:val="both"/>
        <w:rPr>
          <w:b/>
          <w:i/>
          <w:sz w:val="28"/>
          <w:szCs w:val="28"/>
          <w:highlight w:val="red"/>
        </w:rPr>
      </w:pPr>
      <w:r w:rsidRPr="00424159">
        <w:rPr>
          <w:b/>
          <w:i/>
          <w:sz w:val="28"/>
          <w:szCs w:val="28"/>
          <w:highlight w:val="red"/>
        </w:rPr>
        <w:t xml:space="preserve">Важно (администрации </w:t>
      </w:r>
      <w:proofErr w:type="spellStart"/>
      <w:r w:rsidRPr="00424159">
        <w:rPr>
          <w:b/>
          <w:i/>
          <w:sz w:val="28"/>
          <w:szCs w:val="28"/>
          <w:highlight w:val="red"/>
        </w:rPr>
        <w:t>г</w:t>
      </w:r>
      <w:proofErr w:type="gramStart"/>
      <w:r w:rsidRPr="00424159">
        <w:rPr>
          <w:b/>
          <w:i/>
          <w:sz w:val="28"/>
          <w:szCs w:val="28"/>
          <w:highlight w:val="red"/>
        </w:rPr>
        <w:t>.о</w:t>
      </w:r>
      <w:proofErr w:type="spellEnd"/>
      <w:proofErr w:type="gramEnd"/>
      <w:r w:rsidRPr="00424159">
        <w:rPr>
          <w:b/>
          <w:i/>
          <w:sz w:val="28"/>
          <w:szCs w:val="28"/>
          <w:highlight w:val="red"/>
        </w:rPr>
        <w:t xml:space="preserve"> Саранск и муниципальные </w:t>
      </w:r>
      <w:r w:rsidR="00D02383" w:rsidRPr="00424159">
        <w:rPr>
          <w:b/>
          <w:i/>
          <w:sz w:val="28"/>
          <w:szCs w:val="28"/>
          <w:highlight w:val="red"/>
        </w:rPr>
        <w:t xml:space="preserve"> район</w:t>
      </w:r>
      <w:r w:rsidRPr="00424159">
        <w:rPr>
          <w:b/>
          <w:i/>
          <w:sz w:val="28"/>
          <w:szCs w:val="28"/>
          <w:highlight w:val="red"/>
        </w:rPr>
        <w:t>ы</w:t>
      </w:r>
      <w:r w:rsidR="00D02383" w:rsidRPr="00424159">
        <w:rPr>
          <w:b/>
          <w:i/>
          <w:sz w:val="28"/>
          <w:szCs w:val="28"/>
          <w:highlight w:val="red"/>
        </w:rPr>
        <w:t>):</w:t>
      </w:r>
    </w:p>
    <w:p w:rsidR="00D02383" w:rsidRPr="005001C1" w:rsidRDefault="00D02383" w:rsidP="00D02383">
      <w:pPr>
        <w:widowControl w:val="0"/>
        <w:tabs>
          <w:tab w:val="left" w:pos="0"/>
        </w:tabs>
        <w:ind w:firstLine="567"/>
        <w:jc w:val="both"/>
        <w:rPr>
          <w:i/>
          <w:sz w:val="28"/>
          <w:szCs w:val="28"/>
          <w:u w:val="single"/>
        </w:rPr>
      </w:pPr>
      <w:r w:rsidRPr="00424159">
        <w:rPr>
          <w:i/>
          <w:sz w:val="28"/>
          <w:szCs w:val="28"/>
          <w:highlight w:val="red"/>
          <w:u w:val="single"/>
        </w:rPr>
        <w:t xml:space="preserve">По каждому поселению муниципального </w:t>
      </w:r>
      <w:r w:rsidR="005001C1" w:rsidRPr="00424159">
        <w:rPr>
          <w:i/>
          <w:sz w:val="28"/>
          <w:szCs w:val="28"/>
          <w:highlight w:val="red"/>
          <w:u w:val="single"/>
        </w:rPr>
        <w:t>образования</w:t>
      </w:r>
      <w:r w:rsidRPr="00424159">
        <w:rPr>
          <w:i/>
          <w:sz w:val="28"/>
          <w:szCs w:val="28"/>
          <w:highlight w:val="red"/>
          <w:u w:val="single"/>
        </w:rPr>
        <w:t xml:space="preserve"> прос</w:t>
      </w:r>
      <w:r w:rsidR="00A96F1E" w:rsidRPr="00424159">
        <w:rPr>
          <w:i/>
          <w:sz w:val="28"/>
          <w:szCs w:val="28"/>
          <w:highlight w:val="red"/>
          <w:u w:val="single"/>
        </w:rPr>
        <w:t>ьба</w:t>
      </w:r>
      <w:r w:rsidRPr="00424159">
        <w:rPr>
          <w:i/>
          <w:sz w:val="28"/>
          <w:szCs w:val="28"/>
          <w:highlight w:val="red"/>
          <w:u w:val="single"/>
        </w:rPr>
        <w:t xml:space="preserve"> указать тарифы, установленные для организаций, осуществляющих централизованное тепл</w:t>
      </w:r>
      <w:proofErr w:type="gramStart"/>
      <w:r w:rsidRPr="00424159">
        <w:rPr>
          <w:i/>
          <w:sz w:val="28"/>
          <w:szCs w:val="28"/>
          <w:highlight w:val="red"/>
          <w:u w:val="single"/>
        </w:rPr>
        <w:t>о-</w:t>
      </w:r>
      <w:proofErr w:type="gramEnd"/>
      <w:r w:rsidRPr="00424159">
        <w:rPr>
          <w:i/>
          <w:sz w:val="28"/>
          <w:szCs w:val="28"/>
          <w:highlight w:val="red"/>
          <w:u w:val="single"/>
        </w:rPr>
        <w:t>, водо снабжение, водоотведение!!!</w:t>
      </w:r>
    </w:p>
    <w:p w:rsidR="009C2A80" w:rsidRPr="002674D3" w:rsidRDefault="009C2A80" w:rsidP="009C2A80">
      <w:pPr>
        <w:jc w:val="both"/>
        <w:rPr>
          <w:b/>
          <w:color w:val="C0504D" w:themeColor="accent2"/>
          <w:sz w:val="28"/>
          <w:szCs w:val="28"/>
          <w:lang w:eastAsia="en-US"/>
        </w:rPr>
      </w:pPr>
    </w:p>
    <w:p w:rsidR="009C2A80" w:rsidRPr="00DC224D" w:rsidRDefault="009C2A80" w:rsidP="002D748C">
      <w:pPr>
        <w:jc w:val="center"/>
        <w:rPr>
          <w:b/>
          <w:sz w:val="28"/>
          <w:szCs w:val="28"/>
          <w:lang w:eastAsia="en-US"/>
        </w:rPr>
      </w:pPr>
      <w:r w:rsidRPr="00DC224D">
        <w:rPr>
          <w:b/>
          <w:sz w:val="28"/>
          <w:szCs w:val="28"/>
          <w:lang w:eastAsia="en-US"/>
        </w:rPr>
        <w:t>Почему растут цены (тарифы) на коммунальные услуги?</w:t>
      </w:r>
    </w:p>
    <w:p w:rsidR="009C2A80" w:rsidRPr="00DC224D" w:rsidRDefault="009C2A80" w:rsidP="009C2A80">
      <w:pPr>
        <w:ind w:left="720"/>
        <w:jc w:val="both"/>
        <w:rPr>
          <w:b/>
          <w:sz w:val="28"/>
          <w:szCs w:val="28"/>
          <w:lang w:eastAsia="en-US"/>
        </w:rPr>
      </w:pPr>
    </w:p>
    <w:p w:rsidR="009C2A80" w:rsidRPr="00DC224D" w:rsidRDefault="009C2A80" w:rsidP="009C2A80">
      <w:pPr>
        <w:pStyle w:val="a4"/>
        <w:ind w:left="142" w:firstLine="425"/>
        <w:jc w:val="both"/>
        <w:rPr>
          <w:sz w:val="28"/>
          <w:szCs w:val="28"/>
        </w:rPr>
      </w:pPr>
      <w:r w:rsidRPr="00DC224D">
        <w:rPr>
          <w:sz w:val="28"/>
          <w:szCs w:val="28"/>
        </w:rPr>
        <w:t>На рост</w:t>
      </w:r>
      <w:r w:rsidRPr="00DC224D">
        <w:rPr>
          <w:b/>
          <w:sz w:val="28"/>
          <w:szCs w:val="28"/>
        </w:rPr>
        <w:t xml:space="preserve"> </w:t>
      </w:r>
      <w:r w:rsidRPr="00DC224D">
        <w:rPr>
          <w:sz w:val="28"/>
          <w:szCs w:val="28"/>
        </w:rPr>
        <w:t xml:space="preserve">тарифов на электрическую энергию, газ, тепловую энергию, горячее и холодное водоснабжение и водоотведение оказывают влияние следующие факторы. </w:t>
      </w:r>
    </w:p>
    <w:p w:rsidR="009C2A80" w:rsidRPr="00DC224D" w:rsidRDefault="009C2A80" w:rsidP="009C2A80">
      <w:pPr>
        <w:ind w:firstLine="708"/>
        <w:jc w:val="both"/>
        <w:rPr>
          <w:sz w:val="28"/>
          <w:szCs w:val="28"/>
        </w:rPr>
      </w:pPr>
      <w:r w:rsidRPr="00DC224D">
        <w:rPr>
          <w:sz w:val="28"/>
          <w:szCs w:val="28"/>
        </w:rPr>
        <w:lastRenderedPageBreak/>
        <w:t>Значительную долю в расходах на оказание коммунальных услуг занимают затраты на топливо.</w:t>
      </w:r>
      <w:r w:rsidRPr="00DC224D">
        <w:rPr>
          <w:rFonts w:ascii="inherit" w:hAnsi="inherit" w:cs="Arial"/>
          <w:sz w:val="14"/>
          <w:szCs w:val="14"/>
        </w:rPr>
        <w:t xml:space="preserve"> </w:t>
      </w:r>
      <w:r w:rsidRPr="00DC224D">
        <w:rPr>
          <w:sz w:val="28"/>
          <w:szCs w:val="28"/>
        </w:rPr>
        <w:t xml:space="preserve">К примеру, в затратах при установлении тарифов на тепловую энергию его доля достигает </w:t>
      </w:r>
      <w:r w:rsidR="002D748C" w:rsidRPr="00DC224D">
        <w:rPr>
          <w:sz w:val="28"/>
          <w:szCs w:val="28"/>
        </w:rPr>
        <w:t xml:space="preserve">до </w:t>
      </w:r>
      <w:r w:rsidRPr="00DC224D">
        <w:rPr>
          <w:sz w:val="28"/>
          <w:szCs w:val="28"/>
        </w:rPr>
        <w:t>50 процентов, а в комбинированной выработке (при одновременном производстве электрической и тепловой энергии)  – 70-80 процентов.</w:t>
      </w:r>
      <w:r w:rsidRPr="00DC224D">
        <w:rPr>
          <w:rFonts w:ascii="inherit" w:hAnsi="inherit" w:cs="Arial"/>
          <w:sz w:val="14"/>
          <w:szCs w:val="14"/>
        </w:rPr>
        <w:t xml:space="preserve"> </w:t>
      </w:r>
      <w:proofErr w:type="gramStart"/>
      <w:r w:rsidRPr="00DC224D">
        <w:rPr>
          <w:sz w:val="28"/>
          <w:szCs w:val="28"/>
        </w:rPr>
        <w:t xml:space="preserve">Основным видом топлива, используемом в Республике Мордовия при производстве тепловой энергии является газ. </w:t>
      </w:r>
      <w:proofErr w:type="gramEnd"/>
    </w:p>
    <w:p w:rsidR="00D24EE1" w:rsidRDefault="009C2A80" w:rsidP="009C2A80">
      <w:pPr>
        <w:ind w:firstLine="708"/>
        <w:jc w:val="both"/>
        <w:rPr>
          <w:sz w:val="28"/>
          <w:szCs w:val="28"/>
        </w:rPr>
      </w:pPr>
      <w:proofErr w:type="gramStart"/>
      <w:r w:rsidRPr="00DC224D">
        <w:rPr>
          <w:sz w:val="28"/>
          <w:szCs w:val="28"/>
        </w:rPr>
        <w:t xml:space="preserve">Цена на газ складывается из трех составляющих (оптовая цена на газ, </w:t>
      </w:r>
      <w:r w:rsidR="003C41EC" w:rsidRPr="00F74E43">
        <w:rPr>
          <w:sz w:val="28"/>
          <w:szCs w:val="28"/>
        </w:rPr>
        <w:t>стоимость</w:t>
      </w:r>
      <w:r w:rsidR="00D24EE1">
        <w:rPr>
          <w:sz w:val="28"/>
          <w:szCs w:val="28"/>
        </w:rPr>
        <w:t xml:space="preserve"> </w:t>
      </w:r>
      <w:r w:rsidRPr="00DC224D">
        <w:rPr>
          <w:sz w:val="28"/>
          <w:szCs w:val="28"/>
        </w:rPr>
        <w:t xml:space="preserve">услуги на транспортировку газа и снабженческо-сбытовые услуги), устанавливаемых ежегодно приказами федерального органа исполнительной власти в области государственного регулирования тарифов </w:t>
      </w:r>
      <w:r w:rsidR="00D24EE1">
        <w:rPr>
          <w:sz w:val="28"/>
          <w:szCs w:val="28"/>
        </w:rPr>
        <w:t xml:space="preserve">- </w:t>
      </w:r>
      <w:r w:rsidRPr="00DC224D">
        <w:rPr>
          <w:sz w:val="28"/>
          <w:szCs w:val="28"/>
        </w:rPr>
        <w:t>Федеральн</w:t>
      </w:r>
      <w:r w:rsidR="00D24EE1">
        <w:rPr>
          <w:sz w:val="28"/>
          <w:szCs w:val="28"/>
        </w:rPr>
        <w:t>ой</w:t>
      </w:r>
      <w:r w:rsidRPr="00DC224D">
        <w:rPr>
          <w:sz w:val="28"/>
          <w:szCs w:val="28"/>
        </w:rPr>
        <w:t xml:space="preserve"> антимонопольн</w:t>
      </w:r>
      <w:r w:rsidR="00D24EE1">
        <w:rPr>
          <w:sz w:val="28"/>
          <w:szCs w:val="28"/>
        </w:rPr>
        <w:t>ой</w:t>
      </w:r>
      <w:r w:rsidRPr="00DC224D">
        <w:rPr>
          <w:sz w:val="28"/>
          <w:szCs w:val="28"/>
        </w:rPr>
        <w:t xml:space="preserve"> служб</w:t>
      </w:r>
      <w:r w:rsidR="00D24EE1">
        <w:rPr>
          <w:sz w:val="28"/>
          <w:szCs w:val="28"/>
        </w:rPr>
        <w:t>ой</w:t>
      </w:r>
      <w:r w:rsidRPr="00DC224D">
        <w:rPr>
          <w:sz w:val="28"/>
          <w:szCs w:val="28"/>
        </w:rPr>
        <w:t xml:space="preserve">. </w:t>
      </w:r>
      <w:proofErr w:type="gramEnd"/>
    </w:p>
    <w:p w:rsidR="009C2A80" w:rsidRPr="00DC224D" w:rsidRDefault="009C2A80" w:rsidP="009C2A80">
      <w:pPr>
        <w:ind w:firstLine="708"/>
        <w:jc w:val="both"/>
        <w:rPr>
          <w:sz w:val="28"/>
          <w:szCs w:val="28"/>
        </w:rPr>
      </w:pPr>
      <w:r w:rsidRPr="00DC224D">
        <w:rPr>
          <w:sz w:val="28"/>
          <w:szCs w:val="28"/>
        </w:rPr>
        <w:t>Цена на газ ежегодно увеличивается</w:t>
      </w:r>
      <w:r w:rsidR="00D24EE1">
        <w:rPr>
          <w:sz w:val="28"/>
          <w:szCs w:val="28"/>
        </w:rPr>
        <w:t xml:space="preserve"> и</w:t>
      </w:r>
      <w:r w:rsidRPr="00DC224D">
        <w:rPr>
          <w:sz w:val="28"/>
          <w:szCs w:val="28"/>
        </w:rPr>
        <w:t xml:space="preserve">, как  </w:t>
      </w:r>
      <w:r w:rsidRPr="0048025A">
        <w:rPr>
          <w:sz w:val="28"/>
          <w:szCs w:val="28"/>
        </w:rPr>
        <w:t>следствие</w:t>
      </w:r>
      <w:r w:rsidR="00D24EE1" w:rsidRPr="0048025A">
        <w:rPr>
          <w:sz w:val="28"/>
          <w:szCs w:val="28"/>
        </w:rPr>
        <w:t>,</w:t>
      </w:r>
      <w:r w:rsidRPr="0048025A">
        <w:rPr>
          <w:sz w:val="28"/>
          <w:szCs w:val="28"/>
        </w:rPr>
        <w:t xml:space="preserve"> растут затраты теплоснабжающих организаций и</w:t>
      </w:r>
      <w:r w:rsidR="00D24EE1" w:rsidRPr="0048025A">
        <w:rPr>
          <w:sz w:val="28"/>
          <w:szCs w:val="28"/>
        </w:rPr>
        <w:t>,</w:t>
      </w:r>
      <w:r w:rsidRPr="0048025A">
        <w:rPr>
          <w:sz w:val="28"/>
          <w:szCs w:val="28"/>
        </w:rPr>
        <w:t xml:space="preserve"> соответственно</w:t>
      </w:r>
      <w:r w:rsidR="00D24EE1" w:rsidRPr="0048025A">
        <w:rPr>
          <w:sz w:val="28"/>
          <w:szCs w:val="28"/>
        </w:rPr>
        <w:t>,</w:t>
      </w:r>
      <w:r w:rsidRPr="0048025A">
        <w:rPr>
          <w:sz w:val="28"/>
          <w:szCs w:val="28"/>
        </w:rPr>
        <w:t xml:space="preserve"> тарифы. Среднегодовой рост оптовой цены на газ, занимаемой в конечной цене для потребителей 70-80 процентов, </w:t>
      </w:r>
      <w:r w:rsidRPr="0048025A">
        <w:rPr>
          <w:b/>
          <w:sz w:val="28"/>
          <w:szCs w:val="28"/>
        </w:rPr>
        <w:t>в среднем</w:t>
      </w:r>
      <w:r w:rsidRPr="0048025A">
        <w:rPr>
          <w:sz w:val="28"/>
          <w:szCs w:val="28"/>
        </w:rPr>
        <w:t xml:space="preserve"> по Российской Федерации  </w:t>
      </w:r>
      <w:r w:rsidR="00DC224D" w:rsidRPr="0048025A">
        <w:rPr>
          <w:sz w:val="28"/>
          <w:szCs w:val="28"/>
        </w:rPr>
        <w:t>по прогнозу на 2017</w:t>
      </w:r>
      <w:r w:rsidRPr="0048025A">
        <w:rPr>
          <w:sz w:val="28"/>
          <w:szCs w:val="28"/>
        </w:rPr>
        <w:t xml:space="preserve"> год будет</w:t>
      </w:r>
      <w:r w:rsidR="00F74E43" w:rsidRPr="0048025A">
        <w:rPr>
          <w:sz w:val="28"/>
          <w:szCs w:val="28"/>
        </w:rPr>
        <w:t xml:space="preserve"> </w:t>
      </w:r>
      <w:r w:rsidRPr="0048025A">
        <w:rPr>
          <w:sz w:val="28"/>
          <w:szCs w:val="28"/>
        </w:rPr>
        <w:t xml:space="preserve">– </w:t>
      </w:r>
      <w:r w:rsidR="00DC224D" w:rsidRPr="0048025A">
        <w:rPr>
          <w:sz w:val="28"/>
          <w:szCs w:val="28"/>
        </w:rPr>
        <w:t>3,9</w:t>
      </w:r>
      <w:r w:rsidR="00E4706D" w:rsidRPr="0048025A">
        <w:rPr>
          <w:sz w:val="28"/>
          <w:szCs w:val="28"/>
        </w:rPr>
        <w:t>%</w:t>
      </w:r>
      <w:r w:rsidR="00DC224D" w:rsidRPr="0048025A">
        <w:rPr>
          <w:sz w:val="28"/>
          <w:szCs w:val="28"/>
        </w:rPr>
        <w:t xml:space="preserve"> к уровню 2016</w:t>
      </w:r>
      <w:r w:rsidRPr="0048025A">
        <w:rPr>
          <w:sz w:val="28"/>
          <w:szCs w:val="28"/>
        </w:rPr>
        <w:t xml:space="preserve"> года.</w:t>
      </w:r>
    </w:p>
    <w:p w:rsidR="009C2A80" w:rsidRPr="00DF2548" w:rsidRDefault="009C2A80" w:rsidP="009C2A80">
      <w:pPr>
        <w:ind w:firstLine="708"/>
        <w:jc w:val="both"/>
        <w:rPr>
          <w:sz w:val="28"/>
          <w:szCs w:val="28"/>
        </w:rPr>
      </w:pPr>
      <w:r w:rsidRPr="00DF2548">
        <w:rPr>
          <w:rFonts w:ascii="inherit" w:hAnsi="inherit" w:cs="Arial"/>
          <w:sz w:val="14"/>
          <w:szCs w:val="14"/>
        </w:rPr>
        <w:t xml:space="preserve"> </w:t>
      </w:r>
      <w:r w:rsidRPr="00DF2548">
        <w:rPr>
          <w:sz w:val="28"/>
          <w:szCs w:val="28"/>
        </w:rPr>
        <w:t>Но надо иметь в виду, что цена на природный газ растет, в том числе и за счет реализации ОАО «Газпром» в Республике Мордовия ряда мероприятий «Программы развития газоснабжения и газификации субъектов Российской Федерации».</w:t>
      </w:r>
    </w:p>
    <w:p w:rsidR="009C2A80" w:rsidRPr="00F74E43" w:rsidRDefault="009C2A80" w:rsidP="009C2A80">
      <w:pPr>
        <w:ind w:firstLine="708"/>
        <w:jc w:val="both"/>
        <w:rPr>
          <w:sz w:val="28"/>
          <w:szCs w:val="28"/>
        </w:rPr>
      </w:pPr>
      <w:r w:rsidRPr="00DF2548">
        <w:rPr>
          <w:sz w:val="28"/>
          <w:szCs w:val="28"/>
        </w:rPr>
        <w:t xml:space="preserve"> При этом следует отметить, что рост тарифов был бы значительно выше, если бы руководство республики не проводило на протяжении длительного периода кропотливую работу с руководством ОАО «Газпром» по газификации населенных пунктов республики. Городские поселения республики газифицированы давно. В сельских населенных пунктах республики газификацией охвачено – 98,8% населения, проживающего в них. Стоимость газа значительно ниже, чем стоимость, к примеру, мазута, который используется в качестве топлива при производстве тепловой энергии во многих регионах Российской Федерации. </w:t>
      </w:r>
      <w:r w:rsidRPr="00F74E43">
        <w:rPr>
          <w:sz w:val="28"/>
          <w:szCs w:val="28"/>
        </w:rPr>
        <w:t>В республик</w:t>
      </w:r>
      <w:r w:rsidR="00922C1B" w:rsidRPr="00F74E43">
        <w:rPr>
          <w:sz w:val="28"/>
          <w:szCs w:val="28"/>
        </w:rPr>
        <w:t>е</w:t>
      </w:r>
      <w:r w:rsidRPr="00F74E43">
        <w:rPr>
          <w:sz w:val="28"/>
          <w:szCs w:val="28"/>
        </w:rPr>
        <w:t xml:space="preserve"> единичные котельные работают на мазуте.</w:t>
      </w:r>
    </w:p>
    <w:p w:rsidR="009C2A80" w:rsidRPr="00DF2548" w:rsidRDefault="009C2A80" w:rsidP="009C2A80">
      <w:pPr>
        <w:pStyle w:val="a5"/>
        <w:shd w:val="clear" w:color="auto" w:fill="FFFFFF"/>
        <w:spacing w:before="0" w:beforeAutospacing="0" w:after="48" w:afterAutospacing="0"/>
        <w:jc w:val="both"/>
        <w:textAlignment w:val="baseline"/>
        <w:rPr>
          <w:sz w:val="28"/>
          <w:szCs w:val="28"/>
        </w:rPr>
      </w:pPr>
      <w:r w:rsidRPr="00DF2548">
        <w:rPr>
          <w:rFonts w:ascii="inherit" w:hAnsi="inherit" w:cs="Arial"/>
          <w:sz w:val="14"/>
          <w:szCs w:val="14"/>
        </w:rPr>
        <w:t xml:space="preserve">                   </w:t>
      </w:r>
      <w:r w:rsidRPr="00EC49C3">
        <w:rPr>
          <w:sz w:val="28"/>
          <w:szCs w:val="28"/>
        </w:rPr>
        <w:t>Электроэнергия также увеличивает стоимость коммунальных услуг. Для всех потребителей, кроме населения, электроэнергия реализуется по нерегулируемым ценам, складывающимся на оптовом рынке электроэнер</w:t>
      </w:r>
      <w:r w:rsidR="00922C1B" w:rsidRPr="00EC49C3">
        <w:rPr>
          <w:sz w:val="28"/>
          <w:szCs w:val="28"/>
        </w:rPr>
        <w:t xml:space="preserve">гии.         Данный порядок ценообразования в большей степени </w:t>
      </w:r>
      <w:r w:rsidRPr="00EC49C3">
        <w:rPr>
          <w:sz w:val="28"/>
          <w:szCs w:val="28"/>
        </w:rPr>
        <w:t xml:space="preserve">влияет на рост тарифов на услуги водоснабжения и водоотведения, где доля в затратах </w:t>
      </w:r>
      <w:proofErr w:type="spellStart"/>
      <w:r w:rsidRPr="00EC49C3">
        <w:rPr>
          <w:sz w:val="28"/>
          <w:szCs w:val="28"/>
        </w:rPr>
        <w:t>ресурсоснабжающих</w:t>
      </w:r>
      <w:proofErr w:type="spellEnd"/>
      <w:r w:rsidRPr="00EC49C3">
        <w:rPr>
          <w:sz w:val="28"/>
          <w:szCs w:val="28"/>
        </w:rPr>
        <w:t xml:space="preserve"> организаций, оказывающих услуги водоснабжения, в зависимости от схемы </w:t>
      </w:r>
      <w:r w:rsidR="00922C1B" w:rsidRPr="00EC49C3">
        <w:rPr>
          <w:sz w:val="28"/>
          <w:szCs w:val="28"/>
        </w:rPr>
        <w:t xml:space="preserve">подъёма и </w:t>
      </w:r>
      <w:r w:rsidRPr="00EC49C3">
        <w:rPr>
          <w:sz w:val="28"/>
          <w:szCs w:val="28"/>
        </w:rPr>
        <w:t>поставки воды, достигает 40-50 процентов.</w:t>
      </w:r>
      <w:r w:rsidRPr="00DF2548">
        <w:rPr>
          <w:rFonts w:ascii="inherit" w:hAnsi="inherit" w:cs="Arial"/>
          <w:sz w:val="14"/>
          <w:szCs w:val="14"/>
        </w:rPr>
        <w:t xml:space="preserve"> </w:t>
      </w:r>
    </w:p>
    <w:p w:rsidR="009C2A80" w:rsidRPr="00DF2548" w:rsidRDefault="009C2A80" w:rsidP="009C2A8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F2548">
        <w:rPr>
          <w:sz w:val="28"/>
          <w:szCs w:val="28"/>
        </w:rPr>
        <w:t xml:space="preserve">Кроме того, поддержание </w:t>
      </w:r>
      <w:r w:rsidR="00922C1B" w:rsidRPr="00EC49C3">
        <w:rPr>
          <w:sz w:val="28"/>
          <w:szCs w:val="28"/>
        </w:rPr>
        <w:t xml:space="preserve">эксплуатируемых длительное время </w:t>
      </w:r>
      <w:r w:rsidRPr="00EC49C3">
        <w:rPr>
          <w:sz w:val="28"/>
          <w:szCs w:val="28"/>
        </w:rPr>
        <w:t>инженерных систем коммунального хозяйства в надлежащем состоянии (замена, ремонт оборудования, ликвидация аварийных ситуаций)  тоже требует финансовых затрат, что также оказывает влияние на величину  тарифов на коммунальные услуги.</w:t>
      </w:r>
      <w:r w:rsidRPr="00DF2548">
        <w:rPr>
          <w:sz w:val="28"/>
          <w:szCs w:val="28"/>
        </w:rPr>
        <w:t xml:space="preserve"> </w:t>
      </w:r>
    </w:p>
    <w:p w:rsidR="00D02383" w:rsidRPr="002674D3" w:rsidRDefault="00D02383" w:rsidP="00D02383">
      <w:pPr>
        <w:ind w:firstLine="567"/>
        <w:jc w:val="both"/>
        <w:rPr>
          <w:color w:val="C0504D" w:themeColor="accent2"/>
          <w:sz w:val="28"/>
          <w:szCs w:val="28"/>
        </w:rPr>
      </w:pPr>
    </w:p>
    <w:p w:rsidR="00A96F1E" w:rsidRPr="00DF2548" w:rsidRDefault="00A96F1E" w:rsidP="00A96F1E">
      <w:pPr>
        <w:ind w:firstLine="567"/>
        <w:jc w:val="both"/>
        <w:rPr>
          <w:b/>
          <w:sz w:val="28"/>
          <w:szCs w:val="28"/>
        </w:rPr>
      </w:pPr>
      <w:r w:rsidRPr="00DF2548">
        <w:rPr>
          <w:b/>
          <w:sz w:val="28"/>
          <w:szCs w:val="28"/>
        </w:rPr>
        <w:lastRenderedPageBreak/>
        <w:t>Почему тарифы на коммунальные услуги (тепловая энергия, водоснабжение, водоотведение) по регионам и в разных населенных пунктах республики разные?</w:t>
      </w:r>
    </w:p>
    <w:p w:rsidR="00A96F1E" w:rsidRPr="00EC49C3" w:rsidRDefault="00A96F1E" w:rsidP="00A96F1E">
      <w:pPr>
        <w:ind w:firstLine="567"/>
        <w:jc w:val="both"/>
        <w:rPr>
          <w:sz w:val="28"/>
          <w:szCs w:val="28"/>
        </w:rPr>
      </w:pPr>
      <w:r w:rsidRPr="00DF2548">
        <w:rPr>
          <w:sz w:val="28"/>
          <w:szCs w:val="28"/>
        </w:rPr>
        <w:t xml:space="preserve">В соответствии с законодательством цены (тарифы) на коммунальные услуги устанавливаются в </w:t>
      </w:r>
      <w:r w:rsidRPr="00EC49C3">
        <w:rPr>
          <w:sz w:val="28"/>
          <w:szCs w:val="28"/>
        </w:rPr>
        <w:t>отношении каждой организации, осуществляющей регулируемые виды деятельности</w:t>
      </w:r>
      <w:r w:rsidR="00922C1B" w:rsidRPr="00EC49C3">
        <w:rPr>
          <w:sz w:val="28"/>
          <w:szCs w:val="28"/>
        </w:rPr>
        <w:t>, а не в целом по субъекту.</w:t>
      </w:r>
    </w:p>
    <w:p w:rsidR="00A96F1E" w:rsidRPr="00EC49C3" w:rsidRDefault="00494F36" w:rsidP="00A96F1E">
      <w:pPr>
        <w:ind w:firstLine="567"/>
        <w:jc w:val="both"/>
        <w:rPr>
          <w:sz w:val="28"/>
          <w:szCs w:val="28"/>
        </w:rPr>
      </w:pPr>
      <w:r w:rsidRPr="00EC49C3">
        <w:rPr>
          <w:sz w:val="28"/>
          <w:szCs w:val="28"/>
        </w:rPr>
        <w:t>Так как</w:t>
      </w:r>
      <w:r w:rsidR="00A96F1E" w:rsidRPr="00EC49C3">
        <w:rPr>
          <w:sz w:val="28"/>
          <w:szCs w:val="28"/>
        </w:rPr>
        <w:t xml:space="preserve"> поставку коммунальных ресурсов осуществляют разные организации, тарифы могут </w:t>
      </w:r>
      <w:r w:rsidR="00922C1B" w:rsidRPr="00EC49C3">
        <w:rPr>
          <w:sz w:val="28"/>
          <w:szCs w:val="28"/>
        </w:rPr>
        <w:t xml:space="preserve">и, если оценивать данный вопрос объективно, должны </w:t>
      </w:r>
      <w:r w:rsidR="00A96F1E" w:rsidRPr="00EC49C3">
        <w:rPr>
          <w:sz w:val="28"/>
          <w:szCs w:val="28"/>
        </w:rPr>
        <w:t>различаться.</w:t>
      </w:r>
    </w:p>
    <w:p w:rsidR="00A96F1E" w:rsidRPr="00EC49C3" w:rsidRDefault="00A96F1E" w:rsidP="00A96F1E">
      <w:pPr>
        <w:ind w:firstLine="567"/>
        <w:jc w:val="both"/>
        <w:rPr>
          <w:sz w:val="28"/>
          <w:szCs w:val="28"/>
        </w:rPr>
      </w:pPr>
      <w:r w:rsidRPr="00EC49C3">
        <w:rPr>
          <w:sz w:val="28"/>
          <w:szCs w:val="28"/>
        </w:rPr>
        <w:t xml:space="preserve">Разница в тарифах зависит </w:t>
      </w:r>
      <w:proofErr w:type="gramStart"/>
      <w:r w:rsidRPr="00EC49C3">
        <w:rPr>
          <w:sz w:val="28"/>
          <w:szCs w:val="28"/>
        </w:rPr>
        <w:t>от</w:t>
      </w:r>
      <w:proofErr w:type="gramEnd"/>
      <w:r w:rsidRPr="00EC49C3">
        <w:rPr>
          <w:sz w:val="28"/>
          <w:szCs w:val="28"/>
        </w:rPr>
        <w:t>:</w:t>
      </w:r>
    </w:p>
    <w:p w:rsidR="00A96F1E" w:rsidRPr="00EC49C3" w:rsidRDefault="00A96F1E" w:rsidP="00A96F1E">
      <w:pPr>
        <w:ind w:firstLine="567"/>
        <w:jc w:val="both"/>
        <w:rPr>
          <w:sz w:val="28"/>
          <w:szCs w:val="28"/>
        </w:rPr>
      </w:pPr>
      <w:r w:rsidRPr="00EC49C3">
        <w:rPr>
          <w:rFonts w:eastAsia="MS Mincho"/>
          <w:sz w:val="28"/>
          <w:szCs w:val="28"/>
        </w:rPr>
        <w:t>-</w:t>
      </w:r>
      <w:r w:rsidRPr="00EC49C3">
        <w:rPr>
          <w:sz w:val="28"/>
          <w:szCs w:val="28"/>
        </w:rPr>
        <w:t xml:space="preserve"> объемов реализации коммунальных услуг (обратно-пропорциональная зависимость, чем больше объем реализации услуг по конкретной организации, тем меньше размер тарифа за счет распределения условно-постоянных расходов организации между большим количеством потребителей); </w:t>
      </w:r>
    </w:p>
    <w:p w:rsidR="00A96F1E" w:rsidRPr="00DF2548" w:rsidRDefault="00A96F1E" w:rsidP="00A96F1E">
      <w:pPr>
        <w:ind w:firstLine="567"/>
        <w:jc w:val="both"/>
        <w:rPr>
          <w:sz w:val="28"/>
          <w:szCs w:val="28"/>
        </w:rPr>
      </w:pPr>
      <w:r w:rsidRPr="00EC49C3">
        <w:rPr>
          <w:rFonts w:eastAsia="MS Mincho"/>
          <w:sz w:val="28"/>
          <w:szCs w:val="28"/>
        </w:rPr>
        <w:t>-</w:t>
      </w:r>
      <w:r w:rsidRPr="00EC49C3">
        <w:rPr>
          <w:sz w:val="28"/>
          <w:szCs w:val="28"/>
        </w:rPr>
        <w:t xml:space="preserve"> уровня энергоемкости установленного оборудования</w:t>
      </w:r>
      <w:r w:rsidR="00E12B4C" w:rsidRPr="00EC49C3">
        <w:rPr>
          <w:sz w:val="28"/>
          <w:szCs w:val="28"/>
        </w:rPr>
        <w:t xml:space="preserve"> и режимов его работы</w:t>
      </w:r>
      <w:r w:rsidRPr="00EC49C3">
        <w:rPr>
          <w:sz w:val="28"/>
          <w:szCs w:val="28"/>
        </w:rPr>
        <w:t>;</w:t>
      </w:r>
      <w:r w:rsidRPr="00DF2548">
        <w:rPr>
          <w:sz w:val="28"/>
          <w:szCs w:val="28"/>
        </w:rPr>
        <w:t xml:space="preserve"> </w:t>
      </w:r>
    </w:p>
    <w:p w:rsidR="00A96F1E" w:rsidRPr="00DF2548" w:rsidRDefault="00A96F1E" w:rsidP="00A96F1E">
      <w:pPr>
        <w:ind w:firstLine="567"/>
        <w:jc w:val="both"/>
        <w:rPr>
          <w:sz w:val="28"/>
          <w:szCs w:val="28"/>
        </w:rPr>
      </w:pPr>
      <w:r w:rsidRPr="00DF2548">
        <w:rPr>
          <w:rFonts w:eastAsia="MS Mincho"/>
          <w:sz w:val="28"/>
          <w:szCs w:val="28"/>
        </w:rPr>
        <w:t>-</w:t>
      </w:r>
      <w:r w:rsidRPr="00DF2548">
        <w:rPr>
          <w:sz w:val="28"/>
          <w:szCs w:val="28"/>
        </w:rPr>
        <w:t xml:space="preserve"> степени изношенности сетей и оборудования, что влияет на расходы, необходимые для поддержания систем снабжения услугами в рабочем состоянии. </w:t>
      </w:r>
    </w:p>
    <w:p w:rsidR="000A1480" w:rsidRDefault="00E12B4C" w:rsidP="000A1480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EC49C3">
        <w:rPr>
          <w:rFonts w:eastAsia="MS Mincho"/>
          <w:sz w:val="28"/>
          <w:szCs w:val="28"/>
        </w:rPr>
        <w:t xml:space="preserve">Конечная стоимость </w:t>
      </w:r>
      <w:r w:rsidR="00A96F1E" w:rsidRPr="00DF2548">
        <w:rPr>
          <w:rFonts w:eastAsia="MS Mincho"/>
          <w:sz w:val="28"/>
          <w:szCs w:val="28"/>
        </w:rPr>
        <w:t xml:space="preserve">тепловой энергии </w:t>
      </w:r>
      <w:r>
        <w:rPr>
          <w:rFonts w:eastAsia="MS Mincho"/>
          <w:sz w:val="28"/>
          <w:szCs w:val="28"/>
        </w:rPr>
        <w:t xml:space="preserve">зависит </w:t>
      </w:r>
      <w:r w:rsidR="00A96F1E" w:rsidRPr="00DF2548">
        <w:rPr>
          <w:rFonts w:eastAsia="MS Mincho"/>
          <w:sz w:val="28"/>
          <w:szCs w:val="28"/>
        </w:rPr>
        <w:t>также от</w:t>
      </w:r>
      <w:r w:rsidR="000A1480">
        <w:rPr>
          <w:rFonts w:eastAsia="MS Mincho"/>
          <w:sz w:val="28"/>
          <w:szCs w:val="28"/>
        </w:rPr>
        <w:t xml:space="preserve"> загрузки котельных и </w:t>
      </w:r>
      <w:r w:rsidR="00A96F1E" w:rsidRPr="00DF2548">
        <w:rPr>
          <w:rFonts w:eastAsia="MS Mincho"/>
          <w:sz w:val="28"/>
          <w:szCs w:val="28"/>
        </w:rPr>
        <w:t xml:space="preserve"> </w:t>
      </w:r>
      <w:r w:rsidR="00A96F1E" w:rsidRPr="00DF2548">
        <w:rPr>
          <w:sz w:val="28"/>
          <w:szCs w:val="28"/>
        </w:rPr>
        <w:t xml:space="preserve">режима выработки </w:t>
      </w:r>
      <w:r>
        <w:rPr>
          <w:sz w:val="28"/>
          <w:szCs w:val="28"/>
        </w:rPr>
        <w:t>ресурса</w:t>
      </w:r>
      <w:r w:rsidR="00A96F1E" w:rsidRPr="00DF25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это может быть </w:t>
      </w:r>
      <w:r w:rsidR="00A96F1E" w:rsidRPr="00DF2548">
        <w:rPr>
          <w:sz w:val="28"/>
          <w:szCs w:val="28"/>
        </w:rPr>
        <w:t xml:space="preserve">комбинированный </w:t>
      </w:r>
      <w:r>
        <w:rPr>
          <w:sz w:val="28"/>
          <w:szCs w:val="28"/>
        </w:rPr>
        <w:t xml:space="preserve">режим, когда </w:t>
      </w:r>
      <w:r w:rsidRPr="00DF2548">
        <w:rPr>
          <w:sz w:val="28"/>
          <w:szCs w:val="28"/>
        </w:rPr>
        <w:t>одновременно производ</w:t>
      </w:r>
      <w:r>
        <w:rPr>
          <w:sz w:val="28"/>
          <w:szCs w:val="28"/>
        </w:rPr>
        <w:t>ится</w:t>
      </w:r>
      <w:r w:rsidRPr="00DF2548">
        <w:rPr>
          <w:sz w:val="28"/>
          <w:szCs w:val="28"/>
        </w:rPr>
        <w:t xml:space="preserve"> электрическ</w:t>
      </w:r>
      <w:r>
        <w:rPr>
          <w:sz w:val="28"/>
          <w:szCs w:val="28"/>
        </w:rPr>
        <w:t>ая</w:t>
      </w:r>
      <w:r w:rsidRPr="00DF2548">
        <w:rPr>
          <w:sz w:val="28"/>
          <w:szCs w:val="28"/>
        </w:rPr>
        <w:t xml:space="preserve"> и теплов</w:t>
      </w:r>
      <w:r>
        <w:rPr>
          <w:sz w:val="28"/>
          <w:szCs w:val="28"/>
        </w:rPr>
        <w:t>ая</w:t>
      </w:r>
      <w:r w:rsidRPr="00DF2548">
        <w:rPr>
          <w:sz w:val="28"/>
          <w:szCs w:val="28"/>
        </w:rPr>
        <w:t xml:space="preserve"> энерги</w:t>
      </w:r>
      <w:r>
        <w:rPr>
          <w:sz w:val="28"/>
          <w:szCs w:val="28"/>
        </w:rPr>
        <w:t>я,</w:t>
      </w:r>
      <w:r w:rsidRPr="00DF2548">
        <w:rPr>
          <w:sz w:val="28"/>
          <w:szCs w:val="28"/>
        </w:rPr>
        <w:t xml:space="preserve"> </w:t>
      </w:r>
      <w:r w:rsidR="00A96F1E" w:rsidRPr="00DF2548">
        <w:rPr>
          <w:sz w:val="28"/>
          <w:szCs w:val="28"/>
        </w:rPr>
        <w:t>и некомбинированный</w:t>
      </w:r>
      <w:r>
        <w:rPr>
          <w:sz w:val="28"/>
          <w:szCs w:val="28"/>
        </w:rPr>
        <w:t xml:space="preserve">, при котором осуществляется </w:t>
      </w:r>
      <w:r w:rsidR="000A1480">
        <w:rPr>
          <w:sz w:val="28"/>
          <w:szCs w:val="28"/>
        </w:rPr>
        <w:t xml:space="preserve">только </w:t>
      </w:r>
      <w:r>
        <w:rPr>
          <w:sz w:val="28"/>
          <w:szCs w:val="28"/>
        </w:rPr>
        <w:t>выработка тепла</w:t>
      </w:r>
      <w:r w:rsidR="000A1480">
        <w:rPr>
          <w:sz w:val="28"/>
          <w:szCs w:val="28"/>
        </w:rPr>
        <w:t>. С</w:t>
      </w:r>
      <w:r w:rsidR="00A96F1E" w:rsidRPr="00DF2548">
        <w:rPr>
          <w:sz w:val="28"/>
          <w:szCs w:val="28"/>
        </w:rPr>
        <w:t>ебестоимость тепловой энергии, производимой котельными в некомбинированном режиме, значительно превышает себестоимость тепловой энергии, вырабатываемой в комбинированном режиме</w:t>
      </w:r>
      <w:r w:rsidR="000A1480">
        <w:rPr>
          <w:sz w:val="28"/>
          <w:szCs w:val="28"/>
        </w:rPr>
        <w:t>.</w:t>
      </w:r>
    </w:p>
    <w:p w:rsidR="00A96F1E" w:rsidRPr="00DF2548" w:rsidRDefault="000A1480" w:rsidP="000A1480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Своё влияние на стоимость ресурса оказывают так же расходы на холодную воду, уровень </w:t>
      </w:r>
      <w:r w:rsidR="00A96F1E" w:rsidRPr="00DF2548">
        <w:rPr>
          <w:sz w:val="28"/>
          <w:szCs w:val="28"/>
        </w:rPr>
        <w:t>удельных норм расхода энергоносителей</w:t>
      </w:r>
      <w:r>
        <w:rPr>
          <w:sz w:val="28"/>
          <w:szCs w:val="28"/>
        </w:rPr>
        <w:t>,</w:t>
      </w:r>
      <w:r w:rsidR="00A96F1E" w:rsidRPr="00DF2548">
        <w:rPr>
          <w:sz w:val="28"/>
          <w:szCs w:val="28"/>
        </w:rPr>
        <w:t xml:space="preserve"> </w:t>
      </w:r>
      <w:r w:rsidRPr="00DF2548">
        <w:rPr>
          <w:sz w:val="28"/>
          <w:szCs w:val="28"/>
        </w:rPr>
        <w:t>различные величины тепловых нагрузок и потерь тепла</w:t>
      </w:r>
      <w:r>
        <w:rPr>
          <w:sz w:val="28"/>
          <w:szCs w:val="28"/>
        </w:rPr>
        <w:t xml:space="preserve">, различия в принятых схемах теплоснабжения, </w:t>
      </w:r>
      <w:r w:rsidR="00A96F1E" w:rsidRPr="00DF2548">
        <w:rPr>
          <w:sz w:val="28"/>
          <w:szCs w:val="28"/>
        </w:rPr>
        <w:t>плотност</w:t>
      </w:r>
      <w:r>
        <w:rPr>
          <w:sz w:val="28"/>
          <w:szCs w:val="28"/>
        </w:rPr>
        <w:t>ь</w:t>
      </w:r>
      <w:r w:rsidR="00A96F1E" w:rsidRPr="00DF2548">
        <w:rPr>
          <w:sz w:val="28"/>
          <w:szCs w:val="28"/>
        </w:rPr>
        <w:t xml:space="preserve"> застройки жилья</w:t>
      </w:r>
      <w:r>
        <w:rPr>
          <w:sz w:val="28"/>
          <w:szCs w:val="28"/>
        </w:rPr>
        <w:t xml:space="preserve"> и т.д.</w:t>
      </w:r>
      <w:r w:rsidR="00A96F1E" w:rsidRPr="00DF2548">
        <w:rPr>
          <w:sz w:val="28"/>
          <w:szCs w:val="28"/>
        </w:rPr>
        <w:t xml:space="preserve"> </w:t>
      </w:r>
    </w:p>
    <w:p w:rsidR="00A96F1E" w:rsidRDefault="00A96F1E" w:rsidP="00A96F1E">
      <w:pPr>
        <w:ind w:firstLine="709"/>
        <w:jc w:val="both"/>
        <w:rPr>
          <w:sz w:val="28"/>
          <w:szCs w:val="28"/>
        </w:rPr>
      </w:pPr>
      <w:r w:rsidRPr="00DF2548">
        <w:rPr>
          <w:sz w:val="28"/>
          <w:szCs w:val="28"/>
        </w:rPr>
        <w:t>В водоснабжении разница в тарифах также зависит от территориального расположения, характера местности</w:t>
      </w:r>
      <w:r w:rsidR="002674D3" w:rsidRPr="00DF2548">
        <w:rPr>
          <w:sz w:val="28"/>
          <w:szCs w:val="28"/>
        </w:rPr>
        <w:t xml:space="preserve"> (горная, холмистая, равнинная)</w:t>
      </w:r>
      <w:r w:rsidRPr="00DF2548">
        <w:rPr>
          <w:sz w:val="28"/>
          <w:szCs w:val="28"/>
        </w:rPr>
        <w:t xml:space="preserve"> в связи</w:t>
      </w:r>
      <w:r w:rsidR="002674D3" w:rsidRPr="00DF2548">
        <w:rPr>
          <w:sz w:val="28"/>
          <w:szCs w:val="28"/>
        </w:rPr>
        <w:t>,</w:t>
      </w:r>
      <w:r w:rsidRPr="00DF2548">
        <w:rPr>
          <w:sz w:val="28"/>
          <w:szCs w:val="28"/>
        </w:rPr>
        <w:t xml:space="preserve"> с чем меняется протяженность сетей, разбросанность объектов, появляется необходимость дополнительного подъема воды в холмистой местности.</w:t>
      </w:r>
    </w:p>
    <w:p w:rsidR="00E12B4C" w:rsidRPr="00DF2548" w:rsidRDefault="00EC49C3" w:rsidP="00A96F1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 эти факторы должны </w:t>
      </w:r>
      <w:proofErr w:type="gramStart"/>
      <w:r>
        <w:rPr>
          <w:sz w:val="28"/>
          <w:szCs w:val="28"/>
        </w:rPr>
        <w:t>учитываться</w:t>
      </w:r>
      <w:proofErr w:type="gramEnd"/>
      <w:r>
        <w:rPr>
          <w:sz w:val="28"/>
          <w:szCs w:val="28"/>
        </w:rPr>
        <w:t xml:space="preserve"> и учитываются Министерством энергетики и тарифной политики Республики Мордовия при установлении экономически обоснованных тарифов на</w:t>
      </w:r>
      <w:r w:rsidRPr="00EC49C3">
        <w:rPr>
          <w:sz w:val="28"/>
          <w:szCs w:val="28"/>
        </w:rPr>
        <w:t xml:space="preserve"> </w:t>
      </w:r>
      <w:r w:rsidRPr="00AA5B02">
        <w:rPr>
          <w:sz w:val="28"/>
          <w:szCs w:val="28"/>
        </w:rPr>
        <w:t>услуги организаций коммунального комплекса</w:t>
      </w:r>
      <w:r>
        <w:rPr>
          <w:sz w:val="28"/>
          <w:szCs w:val="28"/>
        </w:rPr>
        <w:t>.</w:t>
      </w:r>
    </w:p>
    <w:p w:rsidR="00A96F1E" w:rsidRPr="00DF2548" w:rsidRDefault="00A96F1E" w:rsidP="00A96F1E">
      <w:pPr>
        <w:ind w:firstLine="709"/>
        <w:jc w:val="both"/>
        <w:rPr>
          <w:sz w:val="28"/>
          <w:szCs w:val="28"/>
        </w:rPr>
      </w:pPr>
    </w:p>
    <w:p w:rsidR="00D02383" w:rsidRPr="002674D3" w:rsidRDefault="00D02383" w:rsidP="00D02383">
      <w:pPr>
        <w:tabs>
          <w:tab w:val="left" w:pos="993"/>
        </w:tabs>
        <w:contextualSpacing/>
        <w:jc w:val="both"/>
        <w:rPr>
          <w:b/>
          <w:color w:val="C0504D" w:themeColor="accent2"/>
          <w:sz w:val="28"/>
          <w:szCs w:val="28"/>
        </w:rPr>
      </w:pPr>
    </w:p>
    <w:sectPr w:rsidR="00D02383" w:rsidRPr="002674D3" w:rsidSect="00216C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F0259"/>
    <w:multiLevelType w:val="hybridMultilevel"/>
    <w:tmpl w:val="5AF03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CD7D7D"/>
    <w:multiLevelType w:val="multilevel"/>
    <w:tmpl w:val="CF58F5E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6974580A"/>
    <w:multiLevelType w:val="hybridMultilevel"/>
    <w:tmpl w:val="81ECD55A"/>
    <w:lvl w:ilvl="0" w:tplc="041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3DF"/>
    <w:rsid w:val="00004EDE"/>
    <w:rsid w:val="00081469"/>
    <w:rsid w:val="000869C8"/>
    <w:rsid w:val="000A1480"/>
    <w:rsid w:val="000B38CC"/>
    <w:rsid w:val="000C5503"/>
    <w:rsid w:val="000F4D1C"/>
    <w:rsid w:val="00101A28"/>
    <w:rsid w:val="001776E2"/>
    <w:rsid w:val="00193238"/>
    <w:rsid w:val="001B3822"/>
    <w:rsid w:val="001E4FAA"/>
    <w:rsid w:val="00216C7E"/>
    <w:rsid w:val="00222446"/>
    <w:rsid w:val="00224C22"/>
    <w:rsid w:val="0022504A"/>
    <w:rsid w:val="002400DC"/>
    <w:rsid w:val="002415C0"/>
    <w:rsid w:val="002674D3"/>
    <w:rsid w:val="002D748C"/>
    <w:rsid w:val="00313C2B"/>
    <w:rsid w:val="00351CC0"/>
    <w:rsid w:val="00360CE1"/>
    <w:rsid w:val="003613DB"/>
    <w:rsid w:val="003B0BD8"/>
    <w:rsid w:val="003C41EC"/>
    <w:rsid w:val="00424159"/>
    <w:rsid w:val="0042592F"/>
    <w:rsid w:val="004741EB"/>
    <w:rsid w:val="0048025A"/>
    <w:rsid w:val="00494F36"/>
    <w:rsid w:val="005001C1"/>
    <w:rsid w:val="00577449"/>
    <w:rsid w:val="0067609C"/>
    <w:rsid w:val="00677102"/>
    <w:rsid w:val="0069597B"/>
    <w:rsid w:val="006A431B"/>
    <w:rsid w:val="006C69C2"/>
    <w:rsid w:val="006F2B39"/>
    <w:rsid w:val="00727581"/>
    <w:rsid w:val="007834E6"/>
    <w:rsid w:val="007A6954"/>
    <w:rsid w:val="00873AF5"/>
    <w:rsid w:val="00880044"/>
    <w:rsid w:val="008B130C"/>
    <w:rsid w:val="008C6CEC"/>
    <w:rsid w:val="00916769"/>
    <w:rsid w:val="00922C1B"/>
    <w:rsid w:val="00945CAF"/>
    <w:rsid w:val="009A7E2B"/>
    <w:rsid w:val="009C191D"/>
    <w:rsid w:val="009C2A80"/>
    <w:rsid w:val="00A00595"/>
    <w:rsid w:val="00A02678"/>
    <w:rsid w:val="00A101E6"/>
    <w:rsid w:val="00A60815"/>
    <w:rsid w:val="00A96F1E"/>
    <w:rsid w:val="00A9704E"/>
    <w:rsid w:val="00AA1C0F"/>
    <w:rsid w:val="00AF0F61"/>
    <w:rsid w:val="00AF7EF1"/>
    <w:rsid w:val="00B02291"/>
    <w:rsid w:val="00B62308"/>
    <w:rsid w:val="00B77542"/>
    <w:rsid w:val="00BD1410"/>
    <w:rsid w:val="00C01663"/>
    <w:rsid w:val="00C17DA2"/>
    <w:rsid w:val="00C4395B"/>
    <w:rsid w:val="00C74E51"/>
    <w:rsid w:val="00CA0536"/>
    <w:rsid w:val="00CA2AD1"/>
    <w:rsid w:val="00CC0C68"/>
    <w:rsid w:val="00D02383"/>
    <w:rsid w:val="00D21BB3"/>
    <w:rsid w:val="00D24EE1"/>
    <w:rsid w:val="00D801DF"/>
    <w:rsid w:val="00D949FF"/>
    <w:rsid w:val="00DC224D"/>
    <w:rsid w:val="00DC40DE"/>
    <w:rsid w:val="00DE0B98"/>
    <w:rsid w:val="00DF2548"/>
    <w:rsid w:val="00DF6FD2"/>
    <w:rsid w:val="00E07485"/>
    <w:rsid w:val="00E12B4C"/>
    <w:rsid w:val="00E14A72"/>
    <w:rsid w:val="00E33D47"/>
    <w:rsid w:val="00E433DF"/>
    <w:rsid w:val="00E4706D"/>
    <w:rsid w:val="00EA51B4"/>
    <w:rsid w:val="00EC49C3"/>
    <w:rsid w:val="00EF07CE"/>
    <w:rsid w:val="00EF18FA"/>
    <w:rsid w:val="00F74E43"/>
    <w:rsid w:val="00FB3E0E"/>
    <w:rsid w:val="00FB54BE"/>
    <w:rsid w:val="00FD5014"/>
    <w:rsid w:val="00FE1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C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"/>
    <w:basedOn w:val="a"/>
    <w:rsid w:val="00CC0C68"/>
    <w:rPr>
      <w:rFonts w:ascii="Verdana" w:hAnsi="Verdana" w:cs="Verdana"/>
      <w:sz w:val="20"/>
      <w:szCs w:val="20"/>
      <w:lang w:val="en-US" w:eastAsia="en-US"/>
    </w:rPr>
  </w:style>
  <w:style w:type="paragraph" w:customStyle="1" w:styleId="a4">
    <w:name w:val="Стиль"/>
    <w:rsid w:val="00CC0C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CC0C68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CC0C68"/>
    <w:pPr>
      <w:spacing w:before="100" w:beforeAutospacing="1" w:after="100" w:afterAutospacing="1"/>
    </w:pPr>
  </w:style>
  <w:style w:type="paragraph" w:styleId="3">
    <w:name w:val="Body Text Indent 3"/>
    <w:basedOn w:val="a"/>
    <w:link w:val="30"/>
    <w:uiPriority w:val="99"/>
    <w:unhideWhenUsed/>
    <w:rsid w:val="00D02383"/>
    <w:pPr>
      <w:spacing w:after="120" w:line="276" w:lineRule="auto"/>
      <w:ind w:left="283"/>
    </w:pPr>
    <w:rPr>
      <w:rFonts w:ascii="Calibri" w:hAnsi="Calibri"/>
      <w:sz w:val="16"/>
      <w:szCs w:val="16"/>
      <w:lang w:eastAsia="en-US"/>
    </w:rPr>
  </w:style>
  <w:style w:type="character" w:customStyle="1" w:styleId="30">
    <w:name w:val="Основной текст с отступом 3 Знак"/>
    <w:basedOn w:val="a0"/>
    <w:link w:val="3"/>
    <w:uiPriority w:val="99"/>
    <w:rsid w:val="00D02383"/>
    <w:rPr>
      <w:rFonts w:ascii="Calibri" w:eastAsia="Times New Roman" w:hAnsi="Calibri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C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"/>
    <w:basedOn w:val="a"/>
    <w:rsid w:val="00CC0C68"/>
    <w:rPr>
      <w:rFonts w:ascii="Verdana" w:hAnsi="Verdana" w:cs="Verdana"/>
      <w:sz w:val="20"/>
      <w:szCs w:val="20"/>
      <w:lang w:val="en-US" w:eastAsia="en-US"/>
    </w:rPr>
  </w:style>
  <w:style w:type="paragraph" w:customStyle="1" w:styleId="a4">
    <w:name w:val="Стиль"/>
    <w:rsid w:val="00CC0C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CC0C68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CC0C68"/>
    <w:pPr>
      <w:spacing w:before="100" w:beforeAutospacing="1" w:after="100" w:afterAutospacing="1"/>
    </w:pPr>
  </w:style>
  <w:style w:type="paragraph" w:styleId="3">
    <w:name w:val="Body Text Indent 3"/>
    <w:basedOn w:val="a"/>
    <w:link w:val="30"/>
    <w:uiPriority w:val="99"/>
    <w:unhideWhenUsed/>
    <w:rsid w:val="00D02383"/>
    <w:pPr>
      <w:spacing w:after="120" w:line="276" w:lineRule="auto"/>
      <w:ind w:left="283"/>
    </w:pPr>
    <w:rPr>
      <w:rFonts w:ascii="Calibri" w:hAnsi="Calibri"/>
      <w:sz w:val="16"/>
      <w:szCs w:val="16"/>
      <w:lang w:eastAsia="en-US"/>
    </w:rPr>
  </w:style>
  <w:style w:type="character" w:customStyle="1" w:styleId="30">
    <w:name w:val="Основной текст с отступом 3 Знак"/>
    <w:basedOn w:val="a0"/>
    <w:link w:val="3"/>
    <w:uiPriority w:val="99"/>
    <w:rsid w:val="00D02383"/>
    <w:rPr>
      <w:rFonts w:ascii="Calibri" w:eastAsia="Times New Roman" w:hAnsi="Calibri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ED124C-4CFE-4258-8585-98C9A1C10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2180</Words>
  <Characters>12432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gosinform</dc:creator>
  <cp:lastModifiedBy>Сергей Николаевич</cp:lastModifiedBy>
  <cp:revision>6</cp:revision>
  <dcterms:created xsi:type="dcterms:W3CDTF">2017-06-08T08:27:00Z</dcterms:created>
  <dcterms:modified xsi:type="dcterms:W3CDTF">2017-06-08T08:32:00Z</dcterms:modified>
</cp:coreProperties>
</file>