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F1C" w:rsidRPr="002B6A57" w:rsidRDefault="00CB6F1C" w:rsidP="00CB6F1C">
      <w:pPr>
        <w:ind w:firstLine="540"/>
        <w:jc w:val="center"/>
        <w:rPr>
          <w:kern w:val="2"/>
          <w:szCs w:val="28"/>
        </w:rPr>
      </w:pPr>
      <w:r w:rsidRPr="002B6A57">
        <w:rPr>
          <w:sz w:val="28"/>
          <w:szCs w:val="28"/>
        </w:rPr>
        <w:t>Республика Мордовия</w:t>
      </w:r>
    </w:p>
    <w:p w:rsidR="00CB6F1C" w:rsidRPr="002B6A57" w:rsidRDefault="00CB6F1C" w:rsidP="00CB6F1C">
      <w:pPr>
        <w:ind w:firstLine="540"/>
        <w:jc w:val="center"/>
        <w:rPr>
          <w:sz w:val="28"/>
          <w:szCs w:val="28"/>
        </w:rPr>
      </w:pPr>
      <w:r w:rsidRPr="002B6A57">
        <w:rPr>
          <w:sz w:val="28"/>
          <w:szCs w:val="28"/>
        </w:rPr>
        <w:t>Ельниковский муниципальный район</w:t>
      </w:r>
    </w:p>
    <w:p w:rsidR="00CB6F1C" w:rsidRPr="002B6A57" w:rsidRDefault="00CB6F1C" w:rsidP="00CB6F1C">
      <w:pPr>
        <w:ind w:firstLine="540"/>
        <w:jc w:val="center"/>
        <w:rPr>
          <w:rFonts w:ascii="Monotype Corsiva" w:hAnsi="Monotype Corsiva"/>
          <w:b/>
          <w:sz w:val="72"/>
          <w:szCs w:val="72"/>
          <w:u w:val="single"/>
        </w:rPr>
      </w:pPr>
      <w:r w:rsidRPr="002B6A57">
        <w:rPr>
          <w:rFonts w:ascii="Monotype Corsiva" w:hAnsi="Monotype Corsiva"/>
          <w:b/>
          <w:sz w:val="72"/>
          <w:szCs w:val="72"/>
          <w:u w:val="single"/>
        </w:rPr>
        <w:t>Муниципальный вестник</w:t>
      </w:r>
    </w:p>
    <w:p w:rsidR="00CB6F1C" w:rsidRPr="002B6A57" w:rsidRDefault="00CB6F1C" w:rsidP="00CB6F1C">
      <w:pPr>
        <w:ind w:firstLine="540"/>
        <w:jc w:val="center"/>
      </w:pPr>
    </w:p>
    <w:p w:rsidR="00CB6F1C" w:rsidRPr="002B6A57" w:rsidRDefault="00CB6F1C" w:rsidP="00CB6F1C">
      <w:pPr>
        <w:ind w:firstLine="540"/>
        <w:jc w:val="center"/>
      </w:pPr>
      <w:r w:rsidRPr="002B6A57">
        <w:t>Официальное печатное  средство массовой информации</w:t>
      </w:r>
    </w:p>
    <w:p w:rsidR="00CB6F1C" w:rsidRPr="002B6A57" w:rsidRDefault="00CB6F1C" w:rsidP="00CB6F1C">
      <w:pPr>
        <w:ind w:firstLine="540"/>
        <w:jc w:val="center"/>
      </w:pPr>
      <w:r w:rsidRPr="002B6A57">
        <w:t>Ельниковского муниципального района</w:t>
      </w:r>
    </w:p>
    <w:p w:rsidR="00CB6F1C" w:rsidRPr="002B6A57" w:rsidRDefault="00CB6F1C" w:rsidP="00CB6F1C">
      <w:pPr>
        <w:ind w:firstLine="540"/>
        <w:jc w:val="center"/>
      </w:pPr>
    </w:p>
    <w:p w:rsidR="00CB6F1C" w:rsidRPr="002B6A57" w:rsidRDefault="00CB6F1C" w:rsidP="00CB6F1C">
      <w:pPr>
        <w:ind w:firstLine="540"/>
        <w:jc w:val="center"/>
      </w:pPr>
    </w:p>
    <w:p w:rsidR="00CB6F1C" w:rsidRPr="00A17A9B" w:rsidRDefault="00CB6F1C" w:rsidP="00CB6F1C">
      <w:pPr>
        <w:jc w:val="center"/>
        <w:rPr>
          <w:sz w:val="40"/>
          <w:szCs w:val="40"/>
        </w:rPr>
      </w:pPr>
      <w:r w:rsidRPr="00A17A9B">
        <w:rPr>
          <w:sz w:val="40"/>
          <w:szCs w:val="40"/>
        </w:rPr>
        <w:t xml:space="preserve">№ </w:t>
      </w:r>
      <w:r w:rsidR="0046457D">
        <w:rPr>
          <w:sz w:val="40"/>
          <w:szCs w:val="40"/>
        </w:rPr>
        <w:t>15</w:t>
      </w:r>
    </w:p>
    <w:p w:rsidR="00CB6F1C" w:rsidRPr="00A17A9B" w:rsidRDefault="00DF14D2" w:rsidP="00CB6F1C">
      <w:pPr>
        <w:jc w:val="center"/>
        <w:rPr>
          <w:sz w:val="40"/>
          <w:szCs w:val="40"/>
        </w:rPr>
      </w:pPr>
      <w:r>
        <w:rPr>
          <w:sz w:val="40"/>
          <w:szCs w:val="40"/>
        </w:rPr>
        <w:t>0</w:t>
      </w:r>
      <w:r w:rsidR="0046457D">
        <w:rPr>
          <w:sz w:val="40"/>
          <w:szCs w:val="40"/>
        </w:rPr>
        <w:t>8</w:t>
      </w:r>
      <w:r>
        <w:rPr>
          <w:sz w:val="40"/>
          <w:szCs w:val="40"/>
        </w:rPr>
        <w:t xml:space="preserve"> августа</w:t>
      </w:r>
      <w:r w:rsidR="00CB6F1C">
        <w:rPr>
          <w:sz w:val="40"/>
          <w:szCs w:val="40"/>
        </w:rPr>
        <w:t xml:space="preserve">  </w:t>
      </w:r>
      <w:r w:rsidR="00CB6F1C" w:rsidRPr="00A17A9B">
        <w:rPr>
          <w:sz w:val="40"/>
          <w:szCs w:val="40"/>
        </w:rPr>
        <w:t>201</w:t>
      </w:r>
      <w:r w:rsidR="00CB6F1C">
        <w:rPr>
          <w:sz w:val="40"/>
          <w:szCs w:val="40"/>
        </w:rPr>
        <w:t>6</w:t>
      </w:r>
      <w:r w:rsidR="00CB6F1C" w:rsidRPr="00A17A9B">
        <w:rPr>
          <w:sz w:val="40"/>
          <w:szCs w:val="40"/>
        </w:rPr>
        <w:t xml:space="preserve"> года</w:t>
      </w:r>
    </w:p>
    <w:p w:rsidR="00CB6F1C" w:rsidRPr="00A17A9B" w:rsidRDefault="00CB6F1C" w:rsidP="00CB6F1C">
      <w:pPr>
        <w:ind w:firstLine="540"/>
        <w:jc w:val="center"/>
      </w:pPr>
      <w:r w:rsidRPr="00A17A9B">
        <w:t xml:space="preserve">  </w:t>
      </w:r>
    </w:p>
    <w:p w:rsidR="00CB6F1C" w:rsidRPr="002B6A57" w:rsidRDefault="00CB6F1C" w:rsidP="00CB6F1C">
      <w:pPr>
        <w:ind w:firstLine="540"/>
        <w:jc w:val="both"/>
        <w:rPr>
          <w:i/>
        </w:rPr>
      </w:pPr>
    </w:p>
    <w:p w:rsidR="00CB6F1C" w:rsidRPr="002B6A57" w:rsidRDefault="00CB6F1C" w:rsidP="00CB6F1C">
      <w:pPr>
        <w:ind w:firstLine="540"/>
        <w:jc w:val="both"/>
        <w:rPr>
          <w:i/>
        </w:rPr>
      </w:pPr>
    </w:p>
    <w:p w:rsidR="00CB6F1C" w:rsidRPr="002B6A57" w:rsidRDefault="00CB6F1C" w:rsidP="00CB6F1C">
      <w:pPr>
        <w:ind w:firstLine="540"/>
        <w:jc w:val="both"/>
        <w:rPr>
          <w:i/>
        </w:rPr>
      </w:pP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</w:rPr>
      </w:pPr>
    </w:p>
    <w:p w:rsidR="00CB6F1C" w:rsidRDefault="00CB6F1C" w:rsidP="00CB6F1C">
      <w:pPr>
        <w:ind w:firstLine="540"/>
        <w:jc w:val="center"/>
        <w:rPr>
          <w:b/>
        </w:rPr>
      </w:pPr>
    </w:p>
    <w:p w:rsidR="00CB6F1C" w:rsidRDefault="00CB6F1C" w:rsidP="00CB6F1C">
      <w:pPr>
        <w:ind w:firstLine="540"/>
        <w:jc w:val="center"/>
        <w:rPr>
          <w:b/>
        </w:rPr>
      </w:pPr>
    </w:p>
    <w:p w:rsidR="00CB6F1C" w:rsidRDefault="00CB6F1C" w:rsidP="00CB6F1C">
      <w:pPr>
        <w:ind w:firstLine="540"/>
        <w:jc w:val="center"/>
        <w:rPr>
          <w:b/>
        </w:rPr>
      </w:pPr>
    </w:p>
    <w:p w:rsidR="00CB6F1C" w:rsidRDefault="00CB6F1C" w:rsidP="00CB6F1C">
      <w:pPr>
        <w:ind w:firstLine="540"/>
        <w:jc w:val="center"/>
        <w:rPr>
          <w:b/>
        </w:rPr>
      </w:pPr>
    </w:p>
    <w:p w:rsidR="00CB6F1C" w:rsidRDefault="00CB6F1C" w:rsidP="00CB6F1C">
      <w:pPr>
        <w:ind w:firstLine="540"/>
        <w:jc w:val="center"/>
        <w:rPr>
          <w:b/>
        </w:rPr>
      </w:pPr>
    </w:p>
    <w:p w:rsidR="00CB6F1C" w:rsidRPr="002B6A57" w:rsidRDefault="00CB6F1C" w:rsidP="00CB6F1C">
      <w:pPr>
        <w:jc w:val="center"/>
        <w:rPr>
          <w:b/>
        </w:rPr>
      </w:pPr>
      <w:r w:rsidRPr="002B6A57">
        <w:rPr>
          <w:b/>
        </w:rPr>
        <w:t>С О Д Е Р Ж А Н И Е</w:t>
      </w:r>
    </w:p>
    <w:p w:rsidR="00CB6F1C" w:rsidRDefault="00CB6F1C" w:rsidP="00CB6F1C">
      <w:pPr>
        <w:jc w:val="center"/>
        <w:rPr>
          <w:b/>
        </w:rPr>
      </w:pPr>
      <w:r>
        <w:rPr>
          <w:b/>
        </w:rPr>
        <w:t xml:space="preserve"> </w:t>
      </w:r>
    </w:p>
    <w:p w:rsidR="00CB6F1C" w:rsidRPr="005F7280" w:rsidRDefault="00CB6F1C" w:rsidP="00CB6F1C">
      <w:pPr>
        <w:jc w:val="center"/>
        <w:rPr>
          <w:b/>
        </w:rPr>
      </w:pPr>
    </w:p>
    <w:tbl>
      <w:tblPr>
        <w:tblpPr w:leftFromText="180" w:rightFromText="180" w:vertAnchor="text" w:tblpX="74" w:tblpY="1"/>
        <w:tblOverlap w:val="never"/>
        <w:tblW w:w="10173" w:type="dxa"/>
        <w:tblLayout w:type="fixed"/>
        <w:tblLook w:val="01E0"/>
      </w:tblPr>
      <w:tblGrid>
        <w:gridCol w:w="675"/>
        <w:gridCol w:w="8647"/>
        <w:gridCol w:w="851"/>
      </w:tblGrid>
      <w:tr w:rsidR="00CB6F1C" w:rsidRPr="005F7280" w:rsidTr="008B6D76">
        <w:trPr>
          <w:trHeight w:val="5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F7280">
              <w:rPr>
                <w:b/>
              </w:rPr>
              <w:t>№ п/п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ind w:right="65"/>
              <w:jc w:val="center"/>
              <w:rPr>
                <w:b/>
              </w:rPr>
            </w:pPr>
            <w:r w:rsidRPr="005F7280">
              <w:rPr>
                <w:b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F7280">
              <w:rPr>
                <w:b/>
              </w:rPr>
              <w:t>Стр.</w:t>
            </w:r>
          </w:p>
        </w:tc>
      </w:tr>
      <w:tr w:rsidR="00CB6F1C" w:rsidRPr="005F7280" w:rsidTr="008B6D7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7280">
              <w:rPr>
                <w:b/>
                <w:i/>
              </w:rPr>
              <w:t>РАЗДЕЛ 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B6F1C" w:rsidRPr="005F7280" w:rsidTr="008B6D7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</w:p>
        </w:tc>
      </w:tr>
      <w:tr w:rsidR="00CB6F1C" w:rsidRPr="005F7280" w:rsidTr="008B6D7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5F7280">
              <w:rPr>
                <w:b/>
                <w:i/>
              </w:rPr>
              <w:t>РАЗДЕЛ ВТОРОЙ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B6F1C" w:rsidRPr="005F7280" w:rsidTr="008B6D7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B6F1C" w:rsidRPr="005F7280" w:rsidTr="008B6D7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F32DE2" w:rsidRDefault="00CB6F1C" w:rsidP="00D62F20">
            <w:pPr>
              <w:jc w:val="center"/>
              <w:rPr>
                <w:b/>
                <w:sz w:val="20"/>
              </w:rPr>
            </w:pPr>
            <w:r w:rsidRPr="005F7280">
              <w:rPr>
                <w:b/>
                <w:i/>
              </w:rPr>
              <w:t xml:space="preserve">РАЗДЕЛ </w:t>
            </w:r>
            <w:r>
              <w:rPr>
                <w:b/>
                <w:i/>
              </w:rPr>
              <w:t>ТРЕТИЙ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B6F1C" w:rsidRPr="005F7280" w:rsidTr="008B6D76">
        <w:trPr>
          <w:trHeight w:val="44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ED3B48" w:rsidP="00045DBC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045DBC">
              <w:rPr>
                <w:sz w:val="20"/>
                <w:szCs w:val="20"/>
              </w:rPr>
              <w:t>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B48" w:rsidRPr="00ED3B48" w:rsidRDefault="00ED3B48" w:rsidP="00ED3B48">
            <w:pPr>
              <w:jc w:val="both"/>
              <w:rPr>
                <w:sz w:val="20"/>
                <w:szCs w:val="20"/>
              </w:rPr>
            </w:pPr>
            <w:r w:rsidRPr="00ED3B48">
              <w:rPr>
                <w:sz w:val="20"/>
                <w:szCs w:val="20"/>
              </w:rPr>
              <w:t>Извещение администрации Ельниковского муниципального района Республики Мордовия от 03.08.2016 № 72</w:t>
            </w:r>
          </w:p>
          <w:p w:rsidR="00CB6F1C" w:rsidRPr="00ED3B48" w:rsidRDefault="00CB6F1C" w:rsidP="006B664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8B6D76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B6F1C" w:rsidRPr="005F7280" w:rsidTr="008B6D76">
        <w:trPr>
          <w:trHeight w:val="45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ED3B48" w:rsidP="00045DBC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045DBC">
              <w:rPr>
                <w:sz w:val="20"/>
                <w:szCs w:val="20"/>
              </w:rPr>
              <w:t>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B48" w:rsidRPr="00ED3B48" w:rsidRDefault="00ED3B48" w:rsidP="00ED3B48">
            <w:pPr>
              <w:jc w:val="both"/>
              <w:rPr>
                <w:sz w:val="20"/>
                <w:szCs w:val="20"/>
              </w:rPr>
            </w:pPr>
            <w:r w:rsidRPr="00ED3B48">
              <w:rPr>
                <w:sz w:val="20"/>
                <w:szCs w:val="20"/>
              </w:rPr>
              <w:t>Извещение администрации Ельниковского муниципального района Республики Мордовия от 0</w:t>
            </w:r>
            <w:r>
              <w:rPr>
                <w:sz w:val="20"/>
                <w:szCs w:val="20"/>
              </w:rPr>
              <w:t>4</w:t>
            </w:r>
            <w:r w:rsidRPr="00ED3B48">
              <w:rPr>
                <w:sz w:val="20"/>
                <w:szCs w:val="20"/>
              </w:rPr>
              <w:t xml:space="preserve">.08.2016 № </w:t>
            </w:r>
            <w:r>
              <w:rPr>
                <w:sz w:val="20"/>
                <w:szCs w:val="20"/>
              </w:rPr>
              <w:t>73</w:t>
            </w:r>
          </w:p>
          <w:p w:rsidR="00CB6F1C" w:rsidRPr="00ED3B48" w:rsidRDefault="00CB6F1C" w:rsidP="006B664C">
            <w:pPr>
              <w:jc w:val="both"/>
              <w:rPr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8B6D76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CB6F1C" w:rsidRPr="005F7280" w:rsidTr="008B6D7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BA3317" w:rsidRDefault="00CB6F1C" w:rsidP="006B664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46457D" w:rsidRDefault="0046457D" w:rsidP="00CB6F1C">
      <w:pPr>
        <w:jc w:val="center"/>
        <w:rPr>
          <w:b/>
          <w:i/>
        </w:rPr>
      </w:pPr>
    </w:p>
    <w:p w:rsidR="0046457D" w:rsidRDefault="0046457D" w:rsidP="00CB6F1C">
      <w:pPr>
        <w:jc w:val="center"/>
        <w:rPr>
          <w:b/>
          <w:i/>
        </w:rPr>
      </w:pPr>
    </w:p>
    <w:p w:rsidR="0046457D" w:rsidRDefault="0046457D" w:rsidP="00CB6F1C">
      <w:pPr>
        <w:jc w:val="center"/>
        <w:rPr>
          <w:b/>
          <w:i/>
        </w:rPr>
      </w:pPr>
    </w:p>
    <w:p w:rsidR="00CB6F1C" w:rsidRPr="002B6A57" w:rsidRDefault="00CB6F1C" w:rsidP="00CB6F1C">
      <w:pPr>
        <w:jc w:val="center"/>
        <w:rPr>
          <w:b/>
          <w:i/>
        </w:rPr>
      </w:pPr>
      <w:r w:rsidRPr="002B6A57">
        <w:rPr>
          <w:b/>
          <w:i/>
        </w:rPr>
        <w:lastRenderedPageBreak/>
        <w:t>РАЗДЕЛ ПЕРВЫЙ</w:t>
      </w:r>
    </w:p>
    <w:p w:rsidR="00CB6F1C" w:rsidRDefault="00CB6F1C" w:rsidP="00CB6F1C">
      <w:pPr>
        <w:jc w:val="center"/>
        <w:rPr>
          <w:b/>
          <w:i/>
        </w:rPr>
      </w:pPr>
      <w:r>
        <w:rPr>
          <w:b/>
          <w:i/>
        </w:rPr>
        <w:t>__________</w:t>
      </w:r>
    </w:p>
    <w:p w:rsidR="00CB6F1C" w:rsidRDefault="00CB6F1C" w:rsidP="00CB6F1C">
      <w:pPr>
        <w:jc w:val="center"/>
        <w:rPr>
          <w:b/>
          <w:i/>
        </w:rPr>
      </w:pPr>
    </w:p>
    <w:p w:rsidR="00CB6F1C" w:rsidRPr="00D5290B" w:rsidRDefault="00CB6F1C" w:rsidP="00CB6F1C">
      <w:pPr>
        <w:jc w:val="center"/>
        <w:rPr>
          <w:b/>
          <w:i/>
          <w:u w:val="single"/>
        </w:rPr>
      </w:pPr>
      <w:r w:rsidRPr="00D5290B">
        <w:rPr>
          <w:b/>
          <w:i/>
          <w:u w:val="single"/>
        </w:rPr>
        <w:t>РАЗДЕЛ ВТОРОЙ</w:t>
      </w:r>
    </w:p>
    <w:p w:rsidR="00CB6F1C" w:rsidRDefault="00CB6F1C" w:rsidP="00CB6F1C">
      <w:pPr>
        <w:jc w:val="both"/>
        <w:rPr>
          <w:sz w:val="20"/>
          <w:szCs w:val="20"/>
        </w:rPr>
      </w:pPr>
    </w:p>
    <w:p w:rsidR="00CB6F1C" w:rsidRDefault="00CB6F1C" w:rsidP="00CB6F1C">
      <w:pPr>
        <w:jc w:val="both"/>
        <w:rPr>
          <w:sz w:val="20"/>
          <w:szCs w:val="20"/>
        </w:rPr>
      </w:pPr>
    </w:p>
    <w:p w:rsidR="00CB6F1C" w:rsidRDefault="00CB6F1C" w:rsidP="00CB6F1C">
      <w:pPr>
        <w:jc w:val="center"/>
        <w:rPr>
          <w:b/>
          <w:i/>
          <w:u w:val="single"/>
        </w:rPr>
      </w:pPr>
      <w:r w:rsidRPr="008C77B7">
        <w:rPr>
          <w:b/>
          <w:i/>
          <w:u w:val="single"/>
        </w:rPr>
        <w:t xml:space="preserve">РАЗДЕЛ </w:t>
      </w:r>
      <w:r>
        <w:rPr>
          <w:b/>
          <w:i/>
          <w:u w:val="single"/>
        </w:rPr>
        <w:t>ТРЕТИЙ</w:t>
      </w:r>
    </w:p>
    <w:p w:rsidR="006B664C" w:rsidRDefault="006B664C" w:rsidP="00CB6F1C">
      <w:pPr>
        <w:jc w:val="center"/>
        <w:rPr>
          <w:b/>
          <w:i/>
          <w:u w:val="single"/>
        </w:rPr>
      </w:pPr>
    </w:p>
    <w:p w:rsidR="00CB6F1C" w:rsidRDefault="00CB6F1C" w:rsidP="00CB6F1C">
      <w:pPr>
        <w:jc w:val="center"/>
        <w:rPr>
          <w:b/>
          <w:i/>
          <w:u w:val="single"/>
        </w:rPr>
      </w:pPr>
    </w:p>
    <w:p w:rsidR="00CB6F1C" w:rsidRDefault="00ED3B48" w:rsidP="00CB6F1C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="00045DBC">
        <w:rPr>
          <w:b/>
          <w:sz w:val="20"/>
          <w:szCs w:val="20"/>
        </w:rPr>
        <w:t>8</w:t>
      </w:r>
      <w:r w:rsidR="00CB6F1C">
        <w:rPr>
          <w:b/>
          <w:sz w:val="20"/>
          <w:szCs w:val="20"/>
        </w:rPr>
        <w:t xml:space="preserve">.  </w:t>
      </w:r>
      <w:r w:rsidR="00CB6F1C" w:rsidRPr="002B017B">
        <w:rPr>
          <w:b/>
          <w:sz w:val="20"/>
          <w:szCs w:val="20"/>
        </w:rPr>
        <w:t xml:space="preserve">Извещение администрации Ельниковского муниципального района Республики Мордовия от </w:t>
      </w:r>
      <w:r>
        <w:rPr>
          <w:b/>
          <w:sz w:val="20"/>
          <w:szCs w:val="20"/>
        </w:rPr>
        <w:t>03.08.2016</w:t>
      </w:r>
      <w:r w:rsidR="00CB6F1C" w:rsidRPr="002B017B">
        <w:rPr>
          <w:b/>
          <w:sz w:val="20"/>
          <w:szCs w:val="20"/>
        </w:rPr>
        <w:t xml:space="preserve"> № </w:t>
      </w:r>
      <w:r>
        <w:rPr>
          <w:b/>
          <w:sz w:val="20"/>
          <w:szCs w:val="20"/>
        </w:rPr>
        <w:t>72</w:t>
      </w:r>
    </w:p>
    <w:p w:rsidR="00CB6F1C" w:rsidRPr="009E406A" w:rsidRDefault="00CB6F1C" w:rsidP="00CB6F1C">
      <w:pPr>
        <w:pStyle w:val="1"/>
        <w:jc w:val="center"/>
        <w:rPr>
          <w:sz w:val="24"/>
          <w:szCs w:val="24"/>
        </w:rPr>
      </w:pPr>
      <w:r>
        <w:rPr>
          <w:rStyle w:val="s1"/>
          <w:b/>
          <w:bCs/>
          <w:sz w:val="20"/>
        </w:rPr>
        <w:tab/>
      </w:r>
      <w:r>
        <w:rPr>
          <w:rStyle w:val="s1"/>
          <w:b/>
          <w:bCs/>
          <w:sz w:val="20"/>
        </w:rPr>
        <w:tab/>
      </w:r>
    </w:p>
    <w:p w:rsidR="00ED3B48" w:rsidRPr="00ED3B48" w:rsidRDefault="00ED3B48" w:rsidP="00ED3B48">
      <w:pPr>
        <w:ind w:firstLine="360"/>
        <w:jc w:val="both"/>
        <w:rPr>
          <w:sz w:val="20"/>
          <w:szCs w:val="20"/>
        </w:rPr>
      </w:pPr>
      <w:r w:rsidRPr="00ED3B48">
        <w:rPr>
          <w:sz w:val="20"/>
          <w:szCs w:val="20"/>
        </w:rPr>
        <w:t>Во исполнение постановления администрации Ельниковского  муниципального района РМ прошу Вас опубликовать в официальном печатном средстве массовой информации Ельниковского района Республики Мордовия «Муниципальный вестник» извещение следующего содержания:</w:t>
      </w:r>
    </w:p>
    <w:p w:rsidR="00ED3B48" w:rsidRPr="00ED3B48" w:rsidRDefault="00ED3B48" w:rsidP="00ED3B48">
      <w:pPr>
        <w:jc w:val="both"/>
        <w:rPr>
          <w:b/>
          <w:sz w:val="20"/>
          <w:szCs w:val="20"/>
        </w:rPr>
      </w:pPr>
      <w:r w:rsidRPr="00ED3B48">
        <w:rPr>
          <w:sz w:val="20"/>
          <w:szCs w:val="20"/>
        </w:rPr>
        <w:t xml:space="preserve"> </w:t>
      </w:r>
    </w:p>
    <w:p w:rsidR="00ED3B48" w:rsidRDefault="00ED3B48" w:rsidP="00ED3B48">
      <w:pPr>
        <w:jc w:val="center"/>
        <w:rPr>
          <w:b/>
          <w:sz w:val="20"/>
          <w:szCs w:val="20"/>
        </w:rPr>
      </w:pPr>
      <w:r w:rsidRPr="00ED3B48">
        <w:rPr>
          <w:b/>
          <w:sz w:val="20"/>
          <w:szCs w:val="20"/>
        </w:rPr>
        <w:t>«Информационное сообщение</w:t>
      </w:r>
      <w:r>
        <w:rPr>
          <w:b/>
          <w:sz w:val="20"/>
          <w:szCs w:val="20"/>
        </w:rPr>
        <w:t xml:space="preserve"> </w:t>
      </w:r>
      <w:r w:rsidRPr="00ED3B48">
        <w:rPr>
          <w:b/>
          <w:sz w:val="20"/>
          <w:szCs w:val="20"/>
        </w:rPr>
        <w:t>о проведении  аукциона</w:t>
      </w:r>
      <w:r w:rsidRPr="00ED3B48">
        <w:rPr>
          <w:sz w:val="20"/>
          <w:szCs w:val="20"/>
        </w:rPr>
        <w:t xml:space="preserve"> </w:t>
      </w:r>
      <w:r w:rsidRPr="00ED3B48">
        <w:rPr>
          <w:b/>
          <w:sz w:val="20"/>
          <w:szCs w:val="20"/>
        </w:rPr>
        <w:t>по продаже</w:t>
      </w:r>
    </w:p>
    <w:p w:rsidR="00ED3B48" w:rsidRPr="00ED3B48" w:rsidRDefault="00ED3B48" w:rsidP="00ED3B48">
      <w:pPr>
        <w:jc w:val="center"/>
        <w:rPr>
          <w:b/>
          <w:sz w:val="20"/>
          <w:szCs w:val="20"/>
        </w:rPr>
      </w:pPr>
      <w:r w:rsidRPr="00ED3B48">
        <w:rPr>
          <w:b/>
          <w:sz w:val="20"/>
          <w:szCs w:val="20"/>
        </w:rPr>
        <w:t xml:space="preserve"> муниципального имущества</w:t>
      </w:r>
      <w:r>
        <w:rPr>
          <w:b/>
          <w:sz w:val="20"/>
          <w:szCs w:val="20"/>
        </w:rPr>
        <w:t xml:space="preserve"> </w:t>
      </w:r>
      <w:r w:rsidRPr="00ED3B48">
        <w:rPr>
          <w:b/>
          <w:sz w:val="20"/>
          <w:szCs w:val="20"/>
        </w:rPr>
        <w:t xml:space="preserve"> Ельниковского муниципального района</w:t>
      </w:r>
    </w:p>
    <w:p w:rsidR="00ED3B48" w:rsidRPr="00ED3B48" w:rsidRDefault="00ED3B48" w:rsidP="00ED3B48">
      <w:pPr>
        <w:jc w:val="center"/>
        <w:rPr>
          <w:b/>
          <w:sz w:val="20"/>
          <w:szCs w:val="20"/>
        </w:rPr>
      </w:pPr>
      <w:r w:rsidRPr="00ED3B48">
        <w:rPr>
          <w:b/>
          <w:sz w:val="20"/>
          <w:szCs w:val="20"/>
        </w:rPr>
        <w:t>(открытая  форма подачи предложений о цене)</w:t>
      </w:r>
    </w:p>
    <w:p w:rsidR="00ED3B48" w:rsidRPr="00ED3B48" w:rsidRDefault="00ED3B48" w:rsidP="00ED3B48">
      <w:pPr>
        <w:numPr>
          <w:ilvl w:val="0"/>
          <w:numId w:val="1"/>
        </w:numPr>
        <w:tabs>
          <w:tab w:val="left" w:pos="-284"/>
          <w:tab w:val="left" w:pos="1215"/>
        </w:tabs>
        <w:suppressAutoHyphens/>
        <w:ind w:left="0" w:firstLine="851"/>
        <w:jc w:val="both"/>
        <w:rPr>
          <w:sz w:val="20"/>
          <w:szCs w:val="20"/>
        </w:rPr>
      </w:pPr>
      <w:r w:rsidRPr="00ED3B48">
        <w:rPr>
          <w:sz w:val="20"/>
          <w:szCs w:val="20"/>
        </w:rPr>
        <w:t>Организатор торгов – администрация Ельниковского муниципального района Республики Мордовия по адресу: Республика Мордовия, Ельниковский район, с. Ельники, ул. Ленина, д. 18, здание администрации Ельниковского муниципального района, 1 этаж, каб. 8. проводит аукцион по продаже зданий с движимым имуществом и земельными участками Ельниковского муниципального района, расположенных по адресу: Республика Мордовия, Ельниковский район, с. Ельники.</w:t>
      </w:r>
    </w:p>
    <w:p w:rsidR="00ED3B48" w:rsidRPr="00ED3B48" w:rsidRDefault="00ED3B48" w:rsidP="00ED3B48">
      <w:pPr>
        <w:ind w:firstLine="360"/>
        <w:jc w:val="both"/>
        <w:rPr>
          <w:sz w:val="20"/>
          <w:szCs w:val="20"/>
        </w:rPr>
      </w:pPr>
      <w:r w:rsidRPr="00ED3B48">
        <w:rPr>
          <w:b/>
          <w:sz w:val="20"/>
          <w:szCs w:val="20"/>
        </w:rPr>
        <w:t xml:space="preserve"> </w:t>
      </w:r>
      <w:r w:rsidRPr="00ED3B48">
        <w:rPr>
          <w:sz w:val="20"/>
          <w:szCs w:val="20"/>
        </w:rPr>
        <w:t>Решение   об  условиях    приватизации  утверждено  постановлением администрации Ельниковского муниципального района от 02.08.2016 № 338.</w:t>
      </w:r>
    </w:p>
    <w:p w:rsidR="00ED3B48" w:rsidRPr="00ED3B48" w:rsidRDefault="00ED3B48" w:rsidP="00ED3B48">
      <w:pPr>
        <w:ind w:firstLine="644"/>
        <w:jc w:val="both"/>
        <w:rPr>
          <w:b/>
          <w:sz w:val="20"/>
          <w:szCs w:val="20"/>
        </w:rPr>
      </w:pPr>
      <w:r w:rsidRPr="00ED3B48">
        <w:rPr>
          <w:b/>
          <w:sz w:val="20"/>
          <w:szCs w:val="20"/>
        </w:rPr>
        <w:t xml:space="preserve"> Лот № 1.</w:t>
      </w:r>
      <w:r w:rsidRPr="00ED3B48">
        <w:rPr>
          <w:sz w:val="20"/>
          <w:szCs w:val="20"/>
        </w:rPr>
        <w:t xml:space="preserve"> Здание – назначение: нежилое, площадь 42,2 кв. м., количество этажей: 1, год постройки – 1962 г., кадастровый номер  13:07:0308005:83, расположенное по адресу: Республика Мордовия, Ельниковский район, д.Лепченка, ул.Лесная, д.42.</w:t>
      </w:r>
    </w:p>
    <w:p w:rsidR="00ED3B48" w:rsidRPr="00ED3B48" w:rsidRDefault="00ED3B48" w:rsidP="00ED3B48">
      <w:pPr>
        <w:ind w:right="-445"/>
        <w:rPr>
          <w:sz w:val="20"/>
          <w:szCs w:val="20"/>
        </w:rPr>
      </w:pPr>
      <w:r w:rsidRPr="00ED3B48">
        <w:rPr>
          <w:b/>
          <w:sz w:val="20"/>
          <w:szCs w:val="20"/>
        </w:rPr>
        <w:t xml:space="preserve">            </w:t>
      </w:r>
      <w:r w:rsidRPr="00ED3B48">
        <w:rPr>
          <w:sz w:val="20"/>
          <w:szCs w:val="20"/>
        </w:rPr>
        <w:t>Земельный участок, Разрешенное использование: для размещение здания начальной школы, категория земель: земли аселенных пунктов , площадь  - 504 кв.метра, кадастровый номер 13:07:0308005:82, расположенный по адресу: Республика Мордовия, Ельниковский район, д.Лепченка, ул.Лесная, д.42.</w:t>
      </w:r>
    </w:p>
    <w:p w:rsidR="00ED3B48" w:rsidRPr="00ED3B48" w:rsidRDefault="00ED3B48" w:rsidP="00ED3B48">
      <w:pPr>
        <w:ind w:left="284"/>
        <w:jc w:val="both"/>
        <w:rPr>
          <w:b/>
          <w:sz w:val="20"/>
          <w:szCs w:val="20"/>
        </w:rPr>
      </w:pPr>
      <w:r w:rsidRPr="00ED3B48">
        <w:rPr>
          <w:sz w:val="20"/>
          <w:szCs w:val="20"/>
        </w:rPr>
        <w:t xml:space="preserve">       </w:t>
      </w:r>
      <w:r w:rsidRPr="00ED3B48">
        <w:rPr>
          <w:b/>
          <w:sz w:val="20"/>
          <w:szCs w:val="20"/>
        </w:rPr>
        <w:t>Начальная цена лота№1 – 100300 рублей. Задаток – 20060 рублей.</w:t>
      </w:r>
    </w:p>
    <w:p w:rsidR="00ED3B48" w:rsidRPr="00ED3B48" w:rsidRDefault="00ED3B48" w:rsidP="00ED3B48">
      <w:pPr>
        <w:jc w:val="both"/>
        <w:rPr>
          <w:sz w:val="20"/>
          <w:szCs w:val="20"/>
        </w:rPr>
      </w:pPr>
      <w:r w:rsidRPr="00ED3B48">
        <w:rPr>
          <w:b/>
          <w:sz w:val="20"/>
          <w:szCs w:val="20"/>
        </w:rPr>
        <w:t xml:space="preserve">           </w:t>
      </w:r>
      <w:r w:rsidRPr="00ED3B48">
        <w:rPr>
          <w:sz w:val="20"/>
          <w:szCs w:val="20"/>
        </w:rPr>
        <w:t xml:space="preserve"> Прием заявок осуществляется с 04 августа 2016</w:t>
      </w:r>
      <w:r w:rsidRPr="00ED3B48">
        <w:rPr>
          <w:color w:val="FF0000"/>
          <w:sz w:val="20"/>
          <w:szCs w:val="20"/>
        </w:rPr>
        <w:t xml:space="preserve"> </w:t>
      </w:r>
      <w:r w:rsidRPr="00ED3B48">
        <w:rPr>
          <w:sz w:val="20"/>
          <w:szCs w:val="20"/>
        </w:rPr>
        <w:t>по 29 августа 2016 года по рабочим дням с 8 ч. 30 мин. до 17 ч. 00 мин. по месту нахождения  организатора торгов. Рассмотрение  заявок и признание претендентов участниками аукциона осуществляется по месту нахождения организатора торгов 02 сентября 2016 года в 10 ч. 00 мин.</w:t>
      </w:r>
    </w:p>
    <w:p w:rsidR="00ED3B48" w:rsidRPr="00ED3B48" w:rsidRDefault="00ED3B48" w:rsidP="00ED3B48">
      <w:pPr>
        <w:ind w:firstLine="360"/>
        <w:jc w:val="both"/>
        <w:rPr>
          <w:sz w:val="20"/>
          <w:szCs w:val="20"/>
          <w:highlight w:val="yellow"/>
        </w:rPr>
      </w:pPr>
      <w:r w:rsidRPr="00ED3B48">
        <w:rPr>
          <w:sz w:val="20"/>
          <w:szCs w:val="20"/>
        </w:rPr>
        <w:t xml:space="preserve">   Аукцион состоится  06 сентября 2016 г. в 10:00  по адресу организатора торгов.</w:t>
      </w:r>
    </w:p>
    <w:p w:rsidR="00ED3B48" w:rsidRPr="00ED3B48" w:rsidRDefault="00ED3B48" w:rsidP="00ED3B48">
      <w:pPr>
        <w:jc w:val="both"/>
        <w:rPr>
          <w:bCs/>
          <w:sz w:val="20"/>
          <w:szCs w:val="20"/>
        </w:rPr>
      </w:pPr>
      <w:r w:rsidRPr="00ED3B48">
        <w:rPr>
          <w:sz w:val="20"/>
          <w:szCs w:val="20"/>
        </w:rPr>
        <w:t>Шаг аукциона – 5%.  Задаток в размере 20 % от начальной цены  лота уплачивается на основании договора</w:t>
      </w:r>
      <w:r w:rsidRPr="00ED3B48">
        <w:rPr>
          <w:sz w:val="20"/>
          <w:szCs w:val="20"/>
          <w:lang w:eastAsia="ar-SA"/>
        </w:rPr>
        <w:t xml:space="preserve"> не позднее 29 августа 2016  года по  реквизитам:</w:t>
      </w:r>
      <w:r w:rsidRPr="00ED3B48">
        <w:rPr>
          <w:sz w:val="20"/>
          <w:szCs w:val="20"/>
        </w:rPr>
        <w:t xml:space="preserve"> Код 90011402053050000410 Расчетный счет р/с 40101810900000010002 в ГРКЦ Национального банка Республики Мордовия банка России  г. Саранск БИК 048952001, Получатель платежа:  УФК по Республике Мордовия  (Администрация Ельниковского муниципального района), ИНН 1307076097, КПП 130701001, ОКТМО 89 618 000, </w:t>
      </w:r>
      <w:r w:rsidRPr="00ED3B48">
        <w:rPr>
          <w:bCs/>
          <w:sz w:val="20"/>
          <w:szCs w:val="20"/>
        </w:rPr>
        <w:t>наименование платежа – задаток за  участие в аукционе по продаже имущества.</w:t>
      </w:r>
    </w:p>
    <w:p w:rsidR="00ED3B48" w:rsidRPr="00ED3B48" w:rsidRDefault="00ED3B48" w:rsidP="00ED3B48">
      <w:pPr>
        <w:jc w:val="both"/>
        <w:rPr>
          <w:sz w:val="20"/>
          <w:szCs w:val="20"/>
          <w:lang w:eastAsia="ar-SA"/>
        </w:rPr>
      </w:pPr>
      <w:r w:rsidRPr="00ED3B48">
        <w:rPr>
          <w:sz w:val="20"/>
          <w:szCs w:val="20"/>
          <w:lang w:eastAsia="ar-SA"/>
        </w:rPr>
        <w:t xml:space="preserve">       Настоящее извещение является публичной офертой для заключения договора о задатке, а подача заявки и перечисление задатка является акцентом такой оферты.</w:t>
      </w:r>
    </w:p>
    <w:p w:rsidR="00ED3B48" w:rsidRPr="00ED3B48" w:rsidRDefault="00ED3B48" w:rsidP="00ED3B48">
      <w:pPr>
        <w:ind w:firstLine="708"/>
        <w:jc w:val="both"/>
        <w:rPr>
          <w:sz w:val="20"/>
          <w:szCs w:val="20"/>
          <w:lang w:eastAsia="ar-SA"/>
        </w:rPr>
      </w:pPr>
      <w:r w:rsidRPr="00ED3B48">
        <w:rPr>
          <w:sz w:val="20"/>
          <w:szCs w:val="20"/>
        </w:rPr>
        <w:t>Для участия в торгах необходимо представить заявку с указанием реквизитов счета для возврата задатка, документ, подтверждающий оплату задатка.</w:t>
      </w:r>
    </w:p>
    <w:p w:rsidR="00ED3B48" w:rsidRPr="00ED3B48" w:rsidRDefault="00ED3B48" w:rsidP="00ED3B48">
      <w:pPr>
        <w:autoSpaceDE w:val="0"/>
        <w:autoSpaceDN w:val="0"/>
        <w:adjustRightInd w:val="0"/>
        <w:ind w:firstLine="720"/>
        <w:jc w:val="both"/>
        <w:rPr>
          <w:rFonts w:eastAsia="Calibri"/>
          <w:sz w:val="20"/>
          <w:szCs w:val="20"/>
        </w:rPr>
      </w:pPr>
      <w:r w:rsidRPr="00ED3B48">
        <w:rPr>
          <w:rFonts w:eastAsia="Calibri"/>
          <w:sz w:val="20"/>
          <w:szCs w:val="20"/>
        </w:rPr>
        <w:t>Одновременно с заявкой претенденты представляют следующие документы:</w:t>
      </w:r>
    </w:p>
    <w:p w:rsidR="00ED3B48" w:rsidRPr="00ED3B48" w:rsidRDefault="00ED3B48" w:rsidP="00ED3B48">
      <w:pPr>
        <w:autoSpaceDE w:val="0"/>
        <w:autoSpaceDN w:val="0"/>
        <w:adjustRightInd w:val="0"/>
        <w:ind w:firstLine="720"/>
        <w:jc w:val="both"/>
        <w:rPr>
          <w:rFonts w:eastAsia="Calibri"/>
          <w:sz w:val="20"/>
          <w:szCs w:val="20"/>
        </w:rPr>
      </w:pPr>
      <w:bookmarkStart w:id="0" w:name="sub_161002"/>
      <w:r w:rsidRPr="00ED3B48">
        <w:rPr>
          <w:rFonts w:eastAsia="Calibri"/>
          <w:sz w:val="20"/>
          <w:szCs w:val="20"/>
        </w:rPr>
        <w:t>юридические лица:</w:t>
      </w:r>
    </w:p>
    <w:p w:rsidR="00ED3B48" w:rsidRPr="00ED3B48" w:rsidRDefault="00ED3B48" w:rsidP="00ED3B48">
      <w:pPr>
        <w:autoSpaceDE w:val="0"/>
        <w:autoSpaceDN w:val="0"/>
        <w:adjustRightInd w:val="0"/>
        <w:ind w:firstLine="720"/>
        <w:jc w:val="both"/>
        <w:rPr>
          <w:rFonts w:eastAsia="Calibri"/>
          <w:sz w:val="20"/>
          <w:szCs w:val="20"/>
        </w:rPr>
      </w:pPr>
      <w:bookmarkStart w:id="1" w:name="sub_161003"/>
      <w:bookmarkEnd w:id="0"/>
      <w:r w:rsidRPr="00ED3B48">
        <w:rPr>
          <w:rFonts w:eastAsia="Calibri"/>
          <w:sz w:val="20"/>
          <w:szCs w:val="20"/>
        </w:rPr>
        <w:t>заверенные копии учредительных документов;</w:t>
      </w:r>
    </w:p>
    <w:p w:rsidR="00ED3B48" w:rsidRPr="00ED3B48" w:rsidRDefault="00ED3B48" w:rsidP="00ED3B48">
      <w:pPr>
        <w:autoSpaceDE w:val="0"/>
        <w:autoSpaceDN w:val="0"/>
        <w:adjustRightInd w:val="0"/>
        <w:ind w:firstLine="720"/>
        <w:jc w:val="both"/>
        <w:rPr>
          <w:rFonts w:eastAsia="Calibri"/>
          <w:sz w:val="20"/>
          <w:szCs w:val="20"/>
        </w:rPr>
      </w:pPr>
      <w:bookmarkStart w:id="2" w:name="sub_161004"/>
      <w:bookmarkEnd w:id="1"/>
      <w:r w:rsidRPr="00ED3B48">
        <w:rPr>
          <w:rFonts w:eastAsia="Calibri"/>
          <w:sz w:val="20"/>
          <w:szCs w:val="20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ED3B48" w:rsidRPr="00ED3B48" w:rsidRDefault="00ED3B48" w:rsidP="00ED3B48">
      <w:pPr>
        <w:autoSpaceDE w:val="0"/>
        <w:autoSpaceDN w:val="0"/>
        <w:adjustRightInd w:val="0"/>
        <w:ind w:firstLine="720"/>
        <w:jc w:val="both"/>
        <w:rPr>
          <w:rFonts w:eastAsia="Calibri"/>
          <w:sz w:val="20"/>
          <w:szCs w:val="20"/>
        </w:rPr>
      </w:pPr>
      <w:bookmarkStart w:id="3" w:name="sub_161005"/>
      <w:bookmarkEnd w:id="2"/>
      <w:r w:rsidRPr="00ED3B48">
        <w:rPr>
          <w:rFonts w:eastAsia="Calibri"/>
          <w:sz w:val="20"/>
          <w:szCs w:val="20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ED3B48" w:rsidRPr="00ED3B48" w:rsidRDefault="00ED3B48" w:rsidP="00ED3B48">
      <w:pPr>
        <w:autoSpaceDE w:val="0"/>
        <w:autoSpaceDN w:val="0"/>
        <w:adjustRightInd w:val="0"/>
        <w:ind w:firstLine="720"/>
        <w:jc w:val="both"/>
        <w:rPr>
          <w:rFonts w:eastAsia="Calibri"/>
          <w:sz w:val="20"/>
          <w:szCs w:val="20"/>
        </w:rPr>
      </w:pPr>
      <w:bookmarkStart w:id="4" w:name="sub_161006"/>
      <w:bookmarkEnd w:id="3"/>
      <w:r w:rsidRPr="00ED3B48">
        <w:rPr>
          <w:rFonts w:eastAsia="Calibri"/>
          <w:sz w:val="20"/>
          <w:szCs w:val="20"/>
        </w:rPr>
        <w:t>физические лица предъявляют документ, удостоверяющий личность, или представляют копии всех его листов.</w:t>
      </w:r>
    </w:p>
    <w:bookmarkEnd w:id="4"/>
    <w:p w:rsidR="00ED3B48" w:rsidRPr="00ED3B48" w:rsidRDefault="00ED3B48" w:rsidP="00ED3B48">
      <w:pPr>
        <w:autoSpaceDE w:val="0"/>
        <w:autoSpaceDN w:val="0"/>
        <w:adjustRightInd w:val="0"/>
        <w:ind w:firstLine="720"/>
        <w:jc w:val="both"/>
        <w:rPr>
          <w:rFonts w:eastAsia="Calibri"/>
          <w:sz w:val="20"/>
          <w:szCs w:val="20"/>
        </w:rPr>
      </w:pPr>
      <w:r w:rsidRPr="00ED3B48">
        <w:rPr>
          <w:rFonts w:eastAsia="Calibri"/>
          <w:sz w:val="20"/>
          <w:szCs w:val="20"/>
        </w:rPr>
        <w:lastRenderedPageBreak/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ED3B48" w:rsidRPr="00ED3B48" w:rsidRDefault="00ED3B48" w:rsidP="00ED3B48">
      <w:pPr>
        <w:autoSpaceDE w:val="0"/>
        <w:autoSpaceDN w:val="0"/>
        <w:adjustRightInd w:val="0"/>
        <w:ind w:firstLine="720"/>
        <w:jc w:val="both"/>
        <w:rPr>
          <w:rFonts w:eastAsia="Calibri"/>
          <w:sz w:val="20"/>
          <w:szCs w:val="20"/>
        </w:rPr>
      </w:pPr>
      <w:r w:rsidRPr="00ED3B48">
        <w:rPr>
          <w:rFonts w:eastAsia="Calibri"/>
          <w:sz w:val="20"/>
          <w:szCs w:val="20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ED3B48" w:rsidRPr="00ED3B48" w:rsidRDefault="00ED3B48" w:rsidP="00ED3B48">
      <w:pPr>
        <w:ind w:firstLine="360"/>
        <w:jc w:val="both"/>
        <w:rPr>
          <w:sz w:val="20"/>
          <w:szCs w:val="20"/>
        </w:rPr>
      </w:pPr>
      <w:r w:rsidRPr="00ED3B48">
        <w:rPr>
          <w:sz w:val="20"/>
          <w:szCs w:val="20"/>
        </w:rPr>
        <w:t>Для юридических лиц – нотариально заверенную копию устава, сведения о доле государства в уставном капитале, заверенную копию  решения о назначении или избрании руководителя. Для физических лиц – копию паспорта. Все листы документов должны быть прошиты, пронумерованы, скреплены печатью и подписью. К документам  прилагается опись. Заявка и опись  составляется в двух экземплярах. Ограничение участия в аукционе не предусмотрено.</w:t>
      </w:r>
    </w:p>
    <w:p w:rsidR="00ED3B48" w:rsidRPr="00ED3B48" w:rsidRDefault="00ED3B48" w:rsidP="00ED3B48">
      <w:pPr>
        <w:ind w:firstLine="360"/>
        <w:jc w:val="both"/>
        <w:rPr>
          <w:sz w:val="20"/>
          <w:szCs w:val="20"/>
        </w:rPr>
      </w:pPr>
      <w:r w:rsidRPr="00ED3B48">
        <w:rPr>
          <w:sz w:val="20"/>
          <w:szCs w:val="20"/>
        </w:rPr>
        <w:t>Информацию о торгах, об условиях  договора купли-продажи можно получить у организатора торгов.</w:t>
      </w:r>
    </w:p>
    <w:p w:rsidR="00ED3B48" w:rsidRPr="00ED3B48" w:rsidRDefault="00ED3B48" w:rsidP="00ED3B48">
      <w:pPr>
        <w:ind w:firstLine="360"/>
        <w:jc w:val="both"/>
        <w:rPr>
          <w:sz w:val="20"/>
          <w:szCs w:val="20"/>
        </w:rPr>
      </w:pPr>
      <w:r w:rsidRPr="00ED3B48">
        <w:rPr>
          <w:sz w:val="20"/>
          <w:szCs w:val="20"/>
        </w:rPr>
        <w:t>Задаток возвращается в течение пяти дней с даты проведения торгов.</w:t>
      </w:r>
    </w:p>
    <w:p w:rsidR="00ED3B48" w:rsidRPr="00ED3B48" w:rsidRDefault="00ED3B48" w:rsidP="00ED3B48">
      <w:pPr>
        <w:ind w:firstLine="360"/>
        <w:jc w:val="both"/>
        <w:rPr>
          <w:sz w:val="20"/>
          <w:szCs w:val="20"/>
        </w:rPr>
      </w:pPr>
      <w:r w:rsidRPr="00ED3B48">
        <w:rPr>
          <w:sz w:val="20"/>
          <w:szCs w:val="20"/>
        </w:rPr>
        <w:t>Победителем торгов признается участник, предложивший наибольшую цену.</w:t>
      </w:r>
    </w:p>
    <w:p w:rsidR="00ED3B48" w:rsidRPr="00ED3B48" w:rsidRDefault="00ED3B48" w:rsidP="00ED3B48">
      <w:pPr>
        <w:ind w:firstLine="360"/>
        <w:jc w:val="both"/>
        <w:rPr>
          <w:sz w:val="20"/>
          <w:szCs w:val="20"/>
        </w:rPr>
      </w:pPr>
      <w:r w:rsidRPr="00ED3B48">
        <w:rPr>
          <w:sz w:val="20"/>
          <w:szCs w:val="20"/>
        </w:rPr>
        <w:t>Договор купли-продажи с победителем заключается не ранее 10 рабочих дней и не позднее 15 рабочих дней со дня подведения итогов аукциона.</w:t>
      </w:r>
    </w:p>
    <w:p w:rsidR="00ED3B48" w:rsidRPr="00ED3B48" w:rsidRDefault="00ED3B48" w:rsidP="00ED3B48">
      <w:pPr>
        <w:ind w:firstLine="360"/>
        <w:jc w:val="both"/>
        <w:rPr>
          <w:sz w:val="20"/>
          <w:szCs w:val="20"/>
        </w:rPr>
      </w:pPr>
      <w:r w:rsidRPr="00ED3B48">
        <w:rPr>
          <w:sz w:val="20"/>
          <w:szCs w:val="20"/>
        </w:rPr>
        <w:t xml:space="preserve">Победитель аукциона полностью оплачивает покупную цену в сроки, указанные в договоре купли-продажи, но не позднее 30 рабочих дней со дня заключения договора купли-продажи. </w:t>
      </w:r>
    </w:p>
    <w:p w:rsidR="00ED3B48" w:rsidRPr="00ED3B48" w:rsidRDefault="00ED3B48" w:rsidP="00ED3B48">
      <w:pPr>
        <w:ind w:firstLine="360"/>
        <w:jc w:val="both"/>
        <w:rPr>
          <w:color w:val="000000"/>
          <w:sz w:val="20"/>
          <w:szCs w:val="20"/>
        </w:rPr>
      </w:pPr>
      <w:r w:rsidRPr="00ED3B48">
        <w:rPr>
          <w:bCs/>
          <w:sz w:val="20"/>
          <w:szCs w:val="20"/>
        </w:rPr>
        <w:t xml:space="preserve">Более подробную информацию об объектах продажи можно узнать по адресу собственника имущества: </w:t>
      </w:r>
      <w:r w:rsidRPr="00ED3B48">
        <w:rPr>
          <w:sz w:val="20"/>
          <w:szCs w:val="20"/>
        </w:rPr>
        <w:t xml:space="preserve">431370, Республика Мордовия, с. Ельники, ул. Ленина, д. 18, кабинет № 8. а также на официальном сайте в сети «Интернет» http://torgi.gov.ru/ и на сайте продавца </w:t>
      </w:r>
      <w:hyperlink r:id="rId7" w:history="1">
        <w:r w:rsidRPr="00ED3B48">
          <w:rPr>
            <w:rStyle w:val="ab"/>
            <w:color w:val="000000"/>
            <w:sz w:val="20"/>
            <w:szCs w:val="20"/>
          </w:rPr>
          <w:t>http://elniki.e-mordovia.ru/</w:t>
        </w:r>
      </w:hyperlink>
      <w:r w:rsidRPr="00ED3B48">
        <w:rPr>
          <w:color w:val="000000"/>
          <w:sz w:val="20"/>
          <w:szCs w:val="20"/>
        </w:rPr>
        <w:t>. Комиссия по приватизации: телефон: (83444) 2-62-57, факс: (83444) 2-60-26».</w:t>
      </w:r>
    </w:p>
    <w:p w:rsidR="00ED3B48" w:rsidRPr="00ED3B48" w:rsidRDefault="00ED3B48" w:rsidP="00ED3B48">
      <w:pPr>
        <w:ind w:right="-365"/>
        <w:jc w:val="both"/>
        <w:rPr>
          <w:sz w:val="20"/>
          <w:szCs w:val="20"/>
        </w:rPr>
      </w:pPr>
      <w:r w:rsidRPr="00ED3B48">
        <w:rPr>
          <w:sz w:val="20"/>
          <w:szCs w:val="20"/>
        </w:rPr>
        <w:t>Начальник отдела по управлению</w:t>
      </w:r>
      <w:r>
        <w:rPr>
          <w:sz w:val="20"/>
          <w:szCs w:val="20"/>
        </w:rPr>
        <w:t xml:space="preserve"> </w:t>
      </w:r>
      <w:r w:rsidRPr="00ED3B48">
        <w:rPr>
          <w:sz w:val="20"/>
          <w:szCs w:val="20"/>
        </w:rPr>
        <w:t>муниципальным имуществом и</w:t>
      </w:r>
      <w:r>
        <w:rPr>
          <w:sz w:val="20"/>
          <w:szCs w:val="20"/>
        </w:rPr>
        <w:t xml:space="preserve"> </w:t>
      </w:r>
      <w:r w:rsidRPr="00ED3B48">
        <w:rPr>
          <w:sz w:val="20"/>
          <w:szCs w:val="20"/>
        </w:rPr>
        <w:t>земельным отношениям администрации</w:t>
      </w:r>
    </w:p>
    <w:p w:rsidR="00ED3B48" w:rsidRPr="00ED3B48" w:rsidRDefault="00ED3B48" w:rsidP="00ED3B48">
      <w:pPr>
        <w:ind w:right="-365"/>
        <w:jc w:val="both"/>
        <w:rPr>
          <w:sz w:val="20"/>
          <w:szCs w:val="20"/>
        </w:rPr>
      </w:pPr>
      <w:r w:rsidRPr="00ED3B48">
        <w:rPr>
          <w:sz w:val="20"/>
          <w:szCs w:val="20"/>
        </w:rPr>
        <w:t>Ельниковского муниципального района                                                                                О.В.Замотаев</w:t>
      </w:r>
    </w:p>
    <w:p w:rsidR="00ED3B48" w:rsidRPr="00ED3B48" w:rsidRDefault="00ED3B48" w:rsidP="00ED3B48">
      <w:pPr>
        <w:rPr>
          <w:sz w:val="20"/>
          <w:szCs w:val="20"/>
        </w:rPr>
      </w:pPr>
    </w:p>
    <w:p w:rsidR="006B664C" w:rsidRPr="00CB6F1C" w:rsidRDefault="006B664C" w:rsidP="00CB6F1C">
      <w:pPr>
        <w:ind w:right="-365"/>
        <w:jc w:val="both"/>
        <w:rPr>
          <w:sz w:val="20"/>
          <w:szCs w:val="20"/>
        </w:rPr>
      </w:pPr>
    </w:p>
    <w:p w:rsidR="001A11F9" w:rsidRPr="00CB6ABC" w:rsidRDefault="001A11F9" w:rsidP="00CB6F1C">
      <w:pPr>
        <w:ind w:left="-57"/>
        <w:jc w:val="both"/>
        <w:rPr>
          <w:i/>
          <w:iCs/>
          <w:sz w:val="20"/>
          <w:szCs w:val="20"/>
        </w:rPr>
      </w:pPr>
      <w:r>
        <w:rPr>
          <w:b/>
          <w:sz w:val="20"/>
          <w:szCs w:val="20"/>
        </w:rPr>
        <w:t>8</w:t>
      </w:r>
      <w:r w:rsidR="00045DBC">
        <w:rPr>
          <w:b/>
          <w:sz w:val="20"/>
          <w:szCs w:val="20"/>
        </w:rPr>
        <w:t>9</w:t>
      </w:r>
      <w:r w:rsidR="00CB6F1C">
        <w:rPr>
          <w:b/>
          <w:sz w:val="20"/>
          <w:szCs w:val="20"/>
        </w:rPr>
        <w:t xml:space="preserve">. </w:t>
      </w:r>
      <w:r w:rsidR="00CB6F1C" w:rsidRPr="002B017B">
        <w:rPr>
          <w:b/>
          <w:sz w:val="20"/>
          <w:szCs w:val="20"/>
        </w:rPr>
        <w:t xml:space="preserve">Извещение администрации Ельниковского муниципального района Республики Мордовия от </w:t>
      </w:r>
      <w:r w:rsidR="00ED3B48">
        <w:rPr>
          <w:b/>
          <w:sz w:val="20"/>
          <w:szCs w:val="20"/>
        </w:rPr>
        <w:t>04.08.2016</w:t>
      </w:r>
      <w:r w:rsidR="00CB6F1C" w:rsidRPr="002B017B">
        <w:rPr>
          <w:b/>
          <w:sz w:val="20"/>
          <w:szCs w:val="20"/>
        </w:rPr>
        <w:t xml:space="preserve"> №</w:t>
      </w:r>
      <w:r w:rsidR="00CB6F1C">
        <w:rPr>
          <w:b/>
          <w:sz w:val="20"/>
          <w:szCs w:val="20"/>
        </w:rPr>
        <w:t xml:space="preserve"> </w:t>
      </w:r>
      <w:r w:rsidR="00ED3B48">
        <w:rPr>
          <w:b/>
          <w:sz w:val="20"/>
          <w:szCs w:val="20"/>
        </w:rPr>
        <w:t>73</w:t>
      </w:r>
    </w:p>
    <w:p w:rsidR="00ED3B48" w:rsidRPr="00D86E6E" w:rsidRDefault="001A11F9" w:rsidP="00ED3B48">
      <w:pPr>
        <w:ind w:right="-284" w:firstLine="360"/>
        <w:jc w:val="both"/>
        <w:rPr>
          <w:sz w:val="20"/>
          <w:szCs w:val="20"/>
        </w:rPr>
      </w:pPr>
      <w:r>
        <w:rPr>
          <w:color w:val="000000"/>
        </w:rPr>
        <w:tab/>
      </w:r>
      <w:r w:rsidR="00ED3B48" w:rsidRPr="00D86E6E">
        <w:rPr>
          <w:sz w:val="20"/>
          <w:szCs w:val="20"/>
        </w:rPr>
        <w:t>Во исполнение постановления администрации Ельниковского  муниципального района РМ прошу Вас опубликовать в официальном печатном средстве массовой информации Ельниковского района Республики Мордовия «Муниципальный вестник» извещение следующего содержания:</w:t>
      </w:r>
    </w:p>
    <w:p w:rsidR="00ED3B48" w:rsidRPr="00D86E6E" w:rsidRDefault="00ED3B48" w:rsidP="00ED3B48">
      <w:pPr>
        <w:tabs>
          <w:tab w:val="left" w:pos="870"/>
        </w:tabs>
        <w:ind w:right="-284"/>
        <w:rPr>
          <w:sz w:val="20"/>
          <w:szCs w:val="20"/>
        </w:rPr>
      </w:pPr>
    </w:p>
    <w:p w:rsidR="00ED3B48" w:rsidRPr="00D86E6E" w:rsidRDefault="00ED3B48" w:rsidP="00ED3B48">
      <w:pPr>
        <w:ind w:right="-284"/>
        <w:jc w:val="both"/>
        <w:rPr>
          <w:color w:val="000000"/>
          <w:sz w:val="20"/>
          <w:szCs w:val="20"/>
        </w:rPr>
      </w:pPr>
      <w:r w:rsidRPr="00D86E6E">
        <w:rPr>
          <w:color w:val="000000"/>
          <w:sz w:val="20"/>
          <w:szCs w:val="20"/>
        </w:rPr>
        <w:t xml:space="preserve">«Администрация Ельниковского муниципального района сообщает о </w:t>
      </w:r>
      <w:r w:rsidRPr="00D86E6E">
        <w:rPr>
          <w:sz w:val="20"/>
          <w:szCs w:val="20"/>
        </w:rPr>
        <w:t>проведении открытого  по  составу   участников аукциона  по продаже права на заключение договора аренды земельного участка</w:t>
      </w:r>
      <w:r w:rsidRPr="00D86E6E">
        <w:rPr>
          <w:color w:val="000000"/>
          <w:sz w:val="20"/>
          <w:szCs w:val="20"/>
        </w:rPr>
        <w:t xml:space="preserve">: </w:t>
      </w:r>
    </w:p>
    <w:p w:rsidR="00ED3B48" w:rsidRPr="00D86E6E" w:rsidRDefault="00ED3B48" w:rsidP="00ED3B48">
      <w:pPr>
        <w:autoSpaceDE w:val="0"/>
        <w:autoSpaceDN w:val="0"/>
        <w:adjustRightInd w:val="0"/>
        <w:ind w:right="-365" w:firstLine="708"/>
        <w:jc w:val="both"/>
        <w:rPr>
          <w:sz w:val="20"/>
          <w:szCs w:val="20"/>
        </w:rPr>
      </w:pPr>
      <w:r w:rsidRPr="00D86E6E">
        <w:rPr>
          <w:color w:val="000000"/>
          <w:sz w:val="20"/>
          <w:szCs w:val="20"/>
        </w:rPr>
        <w:t xml:space="preserve">земельный участок из земель сельскохозяйственного назначения, с видом разрешенного использования – для сельскохозяйственного использования, с кадастровым номером </w:t>
      </w:r>
      <w:r w:rsidRPr="00D86E6E">
        <w:rPr>
          <w:b/>
          <w:bCs/>
          <w:color w:val="000000"/>
          <w:sz w:val="20"/>
          <w:szCs w:val="20"/>
        </w:rPr>
        <w:t>13:07:0206003:73</w:t>
      </w:r>
      <w:r w:rsidRPr="00D86E6E">
        <w:rPr>
          <w:color w:val="000000"/>
          <w:sz w:val="20"/>
          <w:szCs w:val="20"/>
        </w:rPr>
        <w:t xml:space="preserve">, площадью </w:t>
      </w:r>
      <w:r w:rsidRPr="00D86E6E">
        <w:rPr>
          <w:rStyle w:val="a4"/>
          <w:b w:val="0"/>
          <w:sz w:val="20"/>
          <w:szCs w:val="20"/>
        </w:rPr>
        <w:t>5000</w:t>
      </w:r>
      <w:r w:rsidRPr="00D86E6E">
        <w:rPr>
          <w:color w:val="000000"/>
          <w:sz w:val="20"/>
          <w:szCs w:val="20"/>
        </w:rPr>
        <w:t xml:space="preserve"> кв.метров, расположенный по адресу: Адрес (описание местоположения): установлено относительно ориентира, расположенного за пределами участка. Ориентир дом №55 по ул. Победы. Участок находится примерно в 550 м от ориентира по направлению на северо-запад</w:t>
      </w:r>
      <w:r w:rsidRPr="00D86E6E">
        <w:rPr>
          <w:sz w:val="20"/>
          <w:szCs w:val="20"/>
        </w:rPr>
        <w:t>.</w:t>
      </w:r>
      <w:r w:rsidRPr="00D86E6E">
        <w:rPr>
          <w:color w:val="000000"/>
          <w:sz w:val="20"/>
          <w:szCs w:val="20"/>
        </w:rPr>
        <w:t xml:space="preserve"> Почтовый адрес ориентира: Республика Мордовия, Ельниковский муниципальный район, Каньгушанское сельское поселение, с. Каньгуши.</w:t>
      </w:r>
    </w:p>
    <w:p w:rsidR="00ED3B48" w:rsidRPr="00D86E6E" w:rsidRDefault="00ED3B48" w:rsidP="00ED3B48">
      <w:pPr>
        <w:autoSpaceDE w:val="0"/>
        <w:autoSpaceDN w:val="0"/>
        <w:adjustRightInd w:val="0"/>
        <w:ind w:right="-365" w:firstLine="708"/>
        <w:jc w:val="both"/>
        <w:rPr>
          <w:color w:val="000000"/>
          <w:sz w:val="20"/>
          <w:szCs w:val="20"/>
        </w:rPr>
      </w:pPr>
      <w:r w:rsidRPr="00D86E6E">
        <w:rPr>
          <w:color w:val="000000"/>
          <w:sz w:val="20"/>
          <w:szCs w:val="20"/>
        </w:rPr>
        <w:t>Ограничения и обременения на указанный выше земельный участок отсутствуют.</w:t>
      </w:r>
    </w:p>
    <w:p w:rsidR="00ED3B48" w:rsidRPr="00D86E6E" w:rsidRDefault="00ED3B48" w:rsidP="00ED3B48">
      <w:pPr>
        <w:ind w:right="-365" w:firstLine="708"/>
        <w:jc w:val="both"/>
        <w:rPr>
          <w:sz w:val="20"/>
          <w:szCs w:val="20"/>
        </w:rPr>
      </w:pPr>
      <w:r w:rsidRPr="00D86E6E">
        <w:rPr>
          <w:sz w:val="20"/>
          <w:szCs w:val="20"/>
        </w:rPr>
        <w:t>Решение о проведении аукциона утверждено постановлением администрации Ельниковского муниципального района Республики Мордовия от 03.08.2016 № 339.</w:t>
      </w:r>
    </w:p>
    <w:p w:rsidR="00ED3B48" w:rsidRPr="00D86E6E" w:rsidRDefault="00ED3B48" w:rsidP="00ED3B48">
      <w:pPr>
        <w:autoSpaceDE w:val="0"/>
        <w:autoSpaceDN w:val="0"/>
        <w:adjustRightInd w:val="0"/>
        <w:ind w:right="-365" w:firstLine="708"/>
        <w:jc w:val="both"/>
        <w:rPr>
          <w:color w:val="000000"/>
          <w:sz w:val="20"/>
          <w:szCs w:val="20"/>
        </w:rPr>
      </w:pPr>
      <w:r w:rsidRPr="00D86E6E">
        <w:rPr>
          <w:color w:val="000000"/>
          <w:sz w:val="20"/>
          <w:szCs w:val="20"/>
        </w:rPr>
        <w:t>Организатором аукциона является администрация Ельниковского муниципального района Республики Мордовия.</w:t>
      </w:r>
    </w:p>
    <w:p w:rsidR="00ED3B48" w:rsidRPr="00D86E6E" w:rsidRDefault="00ED3B48" w:rsidP="00ED3B48">
      <w:pPr>
        <w:autoSpaceDE w:val="0"/>
        <w:autoSpaceDN w:val="0"/>
        <w:adjustRightInd w:val="0"/>
        <w:ind w:right="-365"/>
        <w:jc w:val="both"/>
        <w:rPr>
          <w:sz w:val="20"/>
          <w:szCs w:val="20"/>
        </w:rPr>
      </w:pPr>
      <w:r w:rsidRPr="00D86E6E">
        <w:rPr>
          <w:color w:val="000000"/>
          <w:sz w:val="20"/>
          <w:szCs w:val="20"/>
        </w:rPr>
        <w:tab/>
        <w:t xml:space="preserve">Аукцион состоится 07 сентября 2016 года в 10 час. 30 мин. по адресу: </w:t>
      </w:r>
      <w:r w:rsidRPr="00D86E6E">
        <w:rPr>
          <w:sz w:val="20"/>
          <w:szCs w:val="20"/>
        </w:rPr>
        <w:t>Республика Мордовия, Ельниковский район, с. Ельники, ул. Ленина, дом 18, 1 этаж, кабинет № 8.</w:t>
      </w:r>
    </w:p>
    <w:p w:rsidR="00ED3B48" w:rsidRPr="00D86E6E" w:rsidRDefault="00ED3B48" w:rsidP="00ED3B48">
      <w:pPr>
        <w:autoSpaceDE w:val="0"/>
        <w:autoSpaceDN w:val="0"/>
        <w:adjustRightInd w:val="0"/>
        <w:ind w:right="-365"/>
        <w:jc w:val="both"/>
        <w:rPr>
          <w:sz w:val="20"/>
          <w:szCs w:val="20"/>
        </w:rPr>
      </w:pPr>
      <w:r w:rsidRPr="00D86E6E">
        <w:rPr>
          <w:sz w:val="20"/>
          <w:szCs w:val="20"/>
        </w:rPr>
        <w:tab/>
        <w:t>Контактный телефон: (8 834 44) 2-62-57.</w:t>
      </w:r>
    </w:p>
    <w:p w:rsidR="00ED3B48" w:rsidRPr="00D86E6E" w:rsidRDefault="00ED3B48" w:rsidP="00ED3B48">
      <w:pPr>
        <w:autoSpaceDE w:val="0"/>
        <w:autoSpaceDN w:val="0"/>
        <w:adjustRightInd w:val="0"/>
        <w:ind w:right="-365" w:firstLine="180"/>
        <w:jc w:val="both"/>
        <w:rPr>
          <w:color w:val="000000"/>
          <w:sz w:val="20"/>
          <w:szCs w:val="20"/>
        </w:rPr>
      </w:pPr>
      <w:r w:rsidRPr="00D86E6E">
        <w:rPr>
          <w:color w:val="000000"/>
          <w:sz w:val="20"/>
          <w:szCs w:val="20"/>
        </w:rPr>
        <w:tab/>
        <w:t>Н</w:t>
      </w:r>
      <w:r w:rsidRPr="00D86E6E">
        <w:rPr>
          <w:bCs/>
          <w:sz w:val="20"/>
          <w:szCs w:val="20"/>
        </w:rPr>
        <w:t>ачальную цену  предмета аукциона на право заключения договора аренды земельного участка   устанавливаемую в размере  ежегодной   арендной платы за земельный участок</w:t>
      </w:r>
      <w:r w:rsidRPr="00D86E6E">
        <w:rPr>
          <w:sz w:val="20"/>
          <w:szCs w:val="20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6600</w:t>
      </w:r>
      <w:r w:rsidRPr="00D86E6E">
        <w:rPr>
          <w:color w:val="000000"/>
          <w:sz w:val="20"/>
          <w:szCs w:val="20"/>
        </w:rPr>
        <w:t xml:space="preserve"> </w:t>
      </w:r>
      <w:r w:rsidRPr="00D86E6E">
        <w:rPr>
          <w:sz w:val="20"/>
          <w:szCs w:val="20"/>
        </w:rPr>
        <w:t>(шесть тысяч шестьсот) рублей  00 копеек, без НДС.</w:t>
      </w:r>
    </w:p>
    <w:p w:rsidR="00ED3B48" w:rsidRPr="00D86E6E" w:rsidRDefault="00ED3B48" w:rsidP="00ED3B48">
      <w:pPr>
        <w:autoSpaceDE w:val="0"/>
        <w:autoSpaceDN w:val="0"/>
        <w:adjustRightInd w:val="0"/>
        <w:ind w:right="-365" w:firstLine="708"/>
        <w:jc w:val="both"/>
        <w:rPr>
          <w:color w:val="000000"/>
          <w:sz w:val="20"/>
          <w:szCs w:val="20"/>
        </w:rPr>
      </w:pPr>
      <w:r w:rsidRPr="00D86E6E">
        <w:rPr>
          <w:color w:val="000000"/>
          <w:sz w:val="20"/>
          <w:szCs w:val="20"/>
        </w:rPr>
        <w:t>Шаг аукциона - 5 % от начальной рыночной стоимости земельного участка.</w:t>
      </w:r>
    </w:p>
    <w:p w:rsidR="00ED3B48" w:rsidRPr="00D86E6E" w:rsidRDefault="00ED3B48" w:rsidP="00ED3B48">
      <w:pPr>
        <w:autoSpaceDE w:val="0"/>
        <w:autoSpaceDN w:val="0"/>
        <w:adjustRightInd w:val="0"/>
        <w:ind w:right="-365" w:firstLine="708"/>
        <w:jc w:val="both"/>
        <w:rPr>
          <w:sz w:val="20"/>
          <w:szCs w:val="20"/>
        </w:rPr>
      </w:pPr>
      <w:r w:rsidRPr="00D86E6E">
        <w:rPr>
          <w:iCs/>
          <w:sz w:val="20"/>
          <w:szCs w:val="20"/>
        </w:rPr>
        <w:t>Срок аренды земельного участка – 49 (сорок девять) лет</w:t>
      </w:r>
      <w:r w:rsidRPr="00D86E6E">
        <w:rPr>
          <w:sz w:val="20"/>
          <w:szCs w:val="20"/>
        </w:rPr>
        <w:t xml:space="preserve"> </w:t>
      </w:r>
    </w:p>
    <w:p w:rsidR="00ED3B48" w:rsidRPr="00D86E6E" w:rsidRDefault="00ED3B48" w:rsidP="00ED3B48">
      <w:pPr>
        <w:autoSpaceDE w:val="0"/>
        <w:autoSpaceDN w:val="0"/>
        <w:adjustRightInd w:val="0"/>
        <w:ind w:right="-365" w:firstLine="708"/>
        <w:jc w:val="both"/>
        <w:rPr>
          <w:color w:val="000000"/>
          <w:sz w:val="20"/>
          <w:szCs w:val="20"/>
        </w:rPr>
      </w:pPr>
      <w:r w:rsidRPr="00D86E6E">
        <w:rPr>
          <w:sz w:val="20"/>
          <w:szCs w:val="20"/>
        </w:rPr>
        <w:t xml:space="preserve">Для участия в аукционе необходимо представить в срок </w:t>
      </w:r>
      <w:r w:rsidRPr="00D86E6E">
        <w:rPr>
          <w:color w:val="000000"/>
          <w:sz w:val="20"/>
          <w:szCs w:val="20"/>
        </w:rPr>
        <w:t xml:space="preserve">с 04 августа 2016 года по                  06 сентября 2016 года по рабочим дням (понедельник-пятница) с 8 час. 00 мин. до 17 час. 00 мин. по месту проведения аукциона, </w:t>
      </w:r>
      <w:r w:rsidRPr="00D86E6E">
        <w:rPr>
          <w:sz w:val="20"/>
          <w:szCs w:val="20"/>
        </w:rPr>
        <w:t>следующие документы:</w:t>
      </w:r>
    </w:p>
    <w:p w:rsidR="00ED3B48" w:rsidRPr="00D86E6E" w:rsidRDefault="00ED3B48" w:rsidP="00ED3B48">
      <w:pPr>
        <w:autoSpaceDE w:val="0"/>
        <w:autoSpaceDN w:val="0"/>
        <w:adjustRightInd w:val="0"/>
        <w:ind w:right="-365" w:firstLine="720"/>
        <w:jc w:val="both"/>
        <w:rPr>
          <w:sz w:val="20"/>
          <w:szCs w:val="20"/>
        </w:rPr>
      </w:pPr>
      <w:bookmarkStart w:id="5" w:name="sub_3801121"/>
      <w:r w:rsidRPr="00D86E6E">
        <w:rPr>
          <w:sz w:val="20"/>
          <w:szCs w:val="20"/>
        </w:rPr>
        <w:t>1) заявка на участие в аукционе по установленной форме с указанием реквизитов счета для возврата задатка;</w:t>
      </w:r>
    </w:p>
    <w:p w:rsidR="00ED3B48" w:rsidRPr="00D86E6E" w:rsidRDefault="00ED3B48" w:rsidP="00ED3B48">
      <w:pPr>
        <w:autoSpaceDE w:val="0"/>
        <w:autoSpaceDN w:val="0"/>
        <w:adjustRightInd w:val="0"/>
        <w:ind w:right="-365" w:firstLine="720"/>
        <w:jc w:val="both"/>
        <w:rPr>
          <w:sz w:val="20"/>
          <w:szCs w:val="20"/>
        </w:rPr>
      </w:pPr>
      <w:bookmarkStart w:id="6" w:name="sub_3801122"/>
      <w:bookmarkEnd w:id="5"/>
      <w:r w:rsidRPr="00D86E6E">
        <w:rPr>
          <w:sz w:val="20"/>
          <w:szCs w:val="20"/>
        </w:rPr>
        <w:t>2) выписка из единого государственного реестра юридических лиц - для юридических лиц, выписка из единого государственного реестра индивидуальных предпринимателей - для индивидуальных предпринимателей, копии документов, удостоверяющих личность, - для физических лиц;</w:t>
      </w:r>
    </w:p>
    <w:p w:rsidR="00ED3B48" w:rsidRPr="00D86E6E" w:rsidRDefault="00ED3B48" w:rsidP="00ED3B48">
      <w:pPr>
        <w:autoSpaceDE w:val="0"/>
        <w:autoSpaceDN w:val="0"/>
        <w:adjustRightInd w:val="0"/>
        <w:ind w:right="-426" w:firstLine="720"/>
        <w:jc w:val="both"/>
        <w:rPr>
          <w:sz w:val="20"/>
          <w:szCs w:val="20"/>
        </w:rPr>
      </w:pPr>
      <w:bookmarkStart w:id="7" w:name="sub_3801123"/>
      <w:bookmarkEnd w:id="6"/>
      <w:r w:rsidRPr="00D86E6E">
        <w:rPr>
          <w:sz w:val="20"/>
          <w:szCs w:val="20"/>
        </w:rPr>
        <w:t>3) документы, подтверждающие внесение задатка.</w:t>
      </w:r>
    </w:p>
    <w:bookmarkEnd w:id="7"/>
    <w:p w:rsidR="00ED3B48" w:rsidRPr="00D86E6E" w:rsidRDefault="00ED3B48" w:rsidP="00ED3B48">
      <w:pPr>
        <w:autoSpaceDE w:val="0"/>
        <w:autoSpaceDN w:val="0"/>
        <w:adjustRightInd w:val="0"/>
        <w:ind w:right="-426" w:firstLine="708"/>
        <w:jc w:val="both"/>
        <w:rPr>
          <w:color w:val="000000"/>
          <w:sz w:val="20"/>
          <w:szCs w:val="20"/>
        </w:rPr>
      </w:pPr>
      <w:r w:rsidRPr="00D86E6E">
        <w:rPr>
          <w:color w:val="000000"/>
          <w:sz w:val="20"/>
          <w:szCs w:val="20"/>
        </w:rPr>
        <w:lastRenderedPageBreak/>
        <w:t>Рассмотрение заявок и документов от претендентов, а также определение участников аукциона состоится 06 сентября 2016 года.</w:t>
      </w:r>
    </w:p>
    <w:p w:rsidR="00ED3B48" w:rsidRPr="00D86E6E" w:rsidRDefault="00ED3B48" w:rsidP="00ED3B48">
      <w:pPr>
        <w:autoSpaceDE w:val="0"/>
        <w:autoSpaceDN w:val="0"/>
        <w:adjustRightInd w:val="0"/>
        <w:ind w:right="-426" w:firstLine="708"/>
        <w:jc w:val="both"/>
        <w:rPr>
          <w:color w:val="000000"/>
          <w:sz w:val="20"/>
          <w:szCs w:val="20"/>
          <w:highlight w:val="yellow"/>
        </w:rPr>
      </w:pPr>
      <w:r w:rsidRPr="00D86E6E">
        <w:rPr>
          <w:color w:val="000000"/>
          <w:sz w:val="20"/>
          <w:szCs w:val="20"/>
        </w:rPr>
        <w:t xml:space="preserve">Размер задатка, вносимого претендентами, составляет 20 % начального размера годовой арендной платы. Задаток должен поступить единым платежом на счет получателя </w:t>
      </w:r>
      <w:r w:rsidRPr="00D86E6E">
        <w:rPr>
          <w:sz w:val="20"/>
          <w:szCs w:val="20"/>
        </w:rPr>
        <w:t>УФК по Республике Мордовия</w:t>
      </w:r>
      <w:r w:rsidRPr="00D86E6E">
        <w:rPr>
          <w:iCs/>
          <w:spacing w:val="-1"/>
          <w:sz w:val="20"/>
          <w:szCs w:val="20"/>
        </w:rPr>
        <w:t xml:space="preserve"> (Администрация Ельниковского муниципального района) </w:t>
      </w:r>
      <w:r w:rsidRPr="00D86E6E">
        <w:rPr>
          <w:color w:val="000000"/>
          <w:sz w:val="20"/>
          <w:szCs w:val="20"/>
        </w:rPr>
        <w:t>по следующим реквизитам:</w:t>
      </w:r>
      <w:r w:rsidRPr="00D86E6E">
        <w:rPr>
          <w:iCs/>
          <w:spacing w:val="-1"/>
          <w:sz w:val="20"/>
          <w:szCs w:val="20"/>
        </w:rPr>
        <w:t xml:space="preserve"> ИНН 1307076097, КПП  130701001, Банк получателя: ГРКЦ НБ РМ Банка России г. Саранск, р/с N 40101810900000010002,   БИК 048952001, КБК  </w:t>
      </w:r>
      <w:r w:rsidRPr="00D86E6E">
        <w:rPr>
          <w:bCs/>
          <w:iCs/>
          <w:sz w:val="20"/>
          <w:szCs w:val="20"/>
        </w:rPr>
        <w:t>90011105013100000120</w:t>
      </w:r>
      <w:r w:rsidRPr="00D86E6E">
        <w:rPr>
          <w:iCs/>
          <w:spacing w:val="-1"/>
          <w:sz w:val="20"/>
          <w:szCs w:val="20"/>
        </w:rPr>
        <w:t>,  ОКТМО 89 618 430.</w:t>
      </w:r>
    </w:p>
    <w:p w:rsidR="00ED3B48" w:rsidRPr="00D86E6E" w:rsidRDefault="00ED3B48" w:rsidP="00ED3B48">
      <w:pPr>
        <w:autoSpaceDE w:val="0"/>
        <w:autoSpaceDN w:val="0"/>
        <w:adjustRightInd w:val="0"/>
        <w:ind w:right="-426" w:firstLine="708"/>
        <w:jc w:val="both"/>
        <w:rPr>
          <w:color w:val="000000"/>
          <w:sz w:val="20"/>
          <w:szCs w:val="20"/>
        </w:rPr>
      </w:pPr>
      <w:r w:rsidRPr="00D86E6E">
        <w:rPr>
          <w:sz w:val="20"/>
          <w:szCs w:val="20"/>
        </w:rPr>
        <w:t xml:space="preserve">Задаток возвращается </w:t>
      </w:r>
      <w:r w:rsidRPr="00D86E6E">
        <w:rPr>
          <w:color w:val="000000"/>
          <w:sz w:val="20"/>
          <w:szCs w:val="20"/>
        </w:rPr>
        <w:t>безналичным путем</w:t>
      </w:r>
      <w:r w:rsidRPr="00D86E6E">
        <w:rPr>
          <w:sz w:val="20"/>
          <w:szCs w:val="20"/>
        </w:rPr>
        <w:t xml:space="preserve"> в течение трех дней после проведения аукциона</w:t>
      </w:r>
      <w:r w:rsidRPr="00D86E6E">
        <w:rPr>
          <w:color w:val="000000"/>
          <w:sz w:val="20"/>
          <w:szCs w:val="20"/>
        </w:rPr>
        <w:t>.</w:t>
      </w:r>
    </w:p>
    <w:p w:rsidR="00ED3B48" w:rsidRPr="00D86E6E" w:rsidRDefault="00ED3B48" w:rsidP="00ED3B48">
      <w:pPr>
        <w:autoSpaceDE w:val="0"/>
        <w:autoSpaceDN w:val="0"/>
        <w:adjustRightInd w:val="0"/>
        <w:ind w:right="-426" w:firstLine="708"/>
        <w:jc w:val="both"/>
        <w:rPr>
          <w:color w:val="000000"/>
          <w:sz w:val="20"/>
          <w:szCs w:val="20"/>
        </w:rPr>
      </w:pPr>
      <w:r w:rsidRPr="00D86E6E">
        <w:rPr>
          <w:color w:val="000000"/>
          <w:sz w:val="20"/>
          <w:szCs w:val="20"/>
        </w:rPr>
        <w:t>Аукцион проводится путем подачи предложений о размере арендной платы земельного участка в открытой форме. Победителем признается участник аукциона, который предложил наибольшую цену за право на заключение договора аренды земельного участка. Победитель аукциона оплачивает р</w:t>
      </w:r>
      <w:r w:rsidRPr="00D86E6E">
        <w:rPr>
          <w:sz w:val="20"/>
          <w:szCs w:val="20"/>
        </w:rPr>
        <w:t>азмер арендного платежа по договору аренды земельного участка, установленного в размере, предложенном победителем аукциона, или в случае заключения указанного договора с единственным принявшим участие в аукционе участником в размере, равном начальной цене предмета аукциона.</w:t>
      </w:r>
    </w:p>
    <w:p w:rsidR="00ED3B48" w:rsidRPr="00D86E6E" w:rsidRDefault="00ED3B48" w:rsidP="00ED3B48">
      <w:pPr>
        <w:autoSpaceDE w:val="0"/>
        <w:autoSpaceDN w:val="0"/>
        <w:adjustRightInd w:val="0"/>
        <w:ind w:right="-426" w:firstLine="708"/>
        <w:jc w:val="both"/>
        <w:rPr>
          <w:color w:val="000000"/>
          <w:sz w:val="20"/>
          <w:szCs w:val="20"/>
        </w:rPr>
      </w:pPr>
      <w:r w:rsidRPr="00D86E6E">
        <w:rPr>
          <w:sz w:val="20"/>
          <w:szCs w:val="20"/>
        </w:rPr>
        <w:t xml:space="preserve">Официальные сайты, на которых размещено извещение о проведении аукциона по продаже земельного участка: </w:t>
      </w:r>
      <w:r w:rsidRPr="00D86E6E">
        <w:rPr>
          <w:b/>
          <w:color w:val="000000"/>
          <w:sz w:val="20"/>
          <w:szCs w:val="20"/>
          <w:lang w:val="en-US"/>
        </w:rPr>
        <w:t>elniki</w:t>
      </w:r>
      <w:r w:rsidRPr="00D86E6E">
        <w:rPr>
          <w:b/>
          <w:color w:val="000000"/>
          <w:sz w:val="20"/>
          <w:szCs w:val="20"/>
        </w:rPr>
        <w:t>.</w:t>
      </w:r>
      <w:r w:rsidRPr="00D86E6E">
        <w:rPr>
          <w:b/>
          <w:color w:val="000000"/>
          <w:sz w:val="20"/>
          <w:szCs w:val="20"/>
          <w:lang w:val="en-US"/>
        </w:rPr>
        <w:t>e</w:t>
      </w:r>
      <w:r w:rsidRPr="00D86E6E">
        <w:rPr>
          <w:b/>
          <w:color w:val="000000"/>
          <w:sz w:val="20"/>
          <w:szCs w:val="20"/>
        </w:rPr>
        <w:t>-</w:t>
      </w:r>
      <w:r w:rsidRPr="00D86E6E">
        <w:rPr>
          <w:b/>
          <w:color w:val="000000"/>
          <w:sz w:val="20"/>
          <w:szCs w:val="20"/>
          <w:lang w:val="en-US"/>
        </w:rPr>
        <w:t>mordovia</w:t>
      </w:r>
      <w:r w:rsidRPr="00D86E6E">
        <w:rPr>
          <w:b/>
          <w:color w:val="000000"/>
          <w:sz w:val="20"/>
          <w:szCs w:val="20"/>
        </w:rPr>
        <w:t>.</w:t>
      </w:r>
      <w:r w:rsidRPr="00D86E6E">
        <w:rPr>
          <w:b/>
          <w:color w:val="000000"/>
          <w:sz w:val="20"/>
          <w:szCs w:val="20"/>
          <w:lang w:val="en-US"/>
        </w:rPr>
        <w:t>ru</w:t>
      </w:r>
      <w:r w:rsidRPr="00D86E6E">
        <w:rPr>
          <w:b/>
          <w:color w:val="000000"/>
          <w:sz w:val="20"/>
          <w:szCs w:val="20"/>
        </w:rPr>
        <w:t xml:space="preserve">, </w:t>
      </w:r>
      <w:r w:rsidRPr="00D86E6E">
        <w:rPr>
          <w:b/>
          <w:color w:val="000000"/>
          <w:sz w:val="20"/>
          <w:szCs w:val="20"/>
          <w:lang w:val="en-US"/>
        </w:rPr>
        <w:t>torgi</w:t>
      </w:r>
      <w:r w:rsidRPr="00D86E6E">
        <w:rPr>
          <w:b/>
          <w:color w:val="000000"/>
          <w:sz w:val="20"/>
          <w:szCs w:val="20"/>
        </w:rPr>
        <w:t>.</w:t>
      </w:r>
      <w:r w:rsidRPr="00D86E6E">
        <w:rPr>
          <w:b/>
          <w:color w:val="000000"/>
          <w:sz w:val="20"/>
          <w:szCs w:val="20"/>
          <w:lang w:val="en-US"/>
        </w:rPr>
        <w:t>gov</w:t>
      </w:r>
      <w:r w:rsidRPr="00D86E6E">
        <w:rPr>
          <w:b/>
          <w:color w:val="000000"/>
          <w:sz w:val="20"/>
          <w:szCs w:val="20"/>
        </w:rPr>
        <w:t>.</w:t>
      </w:r>
      <w:r w:rsidRPr="00D86E6E">
        <w:rPr>
          <w:b/>
          <w:color w:val="000000"/>
          <w:sz w:val="20"/>
          <w:szCs w:val="20"/>
          <w:lang w:val="en-US"/>
        </w:rPr>
        <w:t>ru</w:t>
      </w:r>
      <w:r w:rsidRPr="00D86E6E">
        <w:rPr>
          <w:b/>
          <w:color w:val="000000"/>
          <w:sz w:val="20"/>
          <w:szCs w:val="20"/>
        </w:rPr>
        <w:t>.</w:t>
      </w:r>
    </w:p>
    <w:p w:rsidR="00ED3B48" w:rsidRPr="00D86E6E" w:rsidRDefault="00ED3B48" w:rsidP="00ED3B48">
      <w:pPr>
        <w:ind w:left="-142" w:right="-365"/>
        <w:jc w:val="both"/>
        <w:rPr>
          <w:sz w:val="20"/>
          <w:szCs w:val="20"/>
        </w:rPr>
      </w:pPr>
      <w:r w:rsidRPr="00D86E6E">
        <w:rPr>
          <w:sz w:val="20"/>
          <w:szCs w:val="20"/>
        </w:rPr>
        <w:t>Начальник отдела по управлению</w:t>
      </w:r>
      <w:r>
        <w:rPr>
          <w:sz w:val="20"/>
          <w:szCs w:val="20"/>
        </w:rPr>
        <w:t xml:space="preserve"> </w:t>
      </w:r>
      <w:r w:rsidRPr="00D86E6E">
        <w:rPr>
          <w:sz w:val="20"/>
          <w:szCs w:val="20"/>
        </w:rPr>
        <w:t>муниципальным имуществом и</w:t>
      </w:r>
      <w:r>
        <w:rPr>
          <w:sz w:val="20"/>
          <w:szCs w:val="20"/>
        </w:rPr>
        <w:t xml:space="preserve"> </w:t>
      </w:r>
      <w:r w:rsidRPr="00D86E6E">
        <w:rPr>
          <w:sz w:val="20"/>
          <w:szCs w:val="20"/>
        </w:rPr>
        <w:t>земельным отношениям администрации</w:t>
      </w:r>
      <w:r w:rsidR="008B6D76">
        <w:rPr>
          <w:sz w:val="20"/>
          <w:szCs w:val="20"/>
        </w:rPr>
        <w:t xml:space="preserve"> </w:t>
      </w:r>
      <w:r w:rsidRPr="00D86E6E">
        <w:rPr>
          <w:sz w:val="20"/>
          <w:szCs w:val="20"/>
        </w:rPr>
        <w:t>Ельниковского муниципального района                                                                   О.В.Замотаев</w:t>
      </w:r>
    </w:p>
    <w:p w:rsidR="00CB6F1C" w:rsidRDefault="00CB6F1C" w:rsidP="00ED3B48">
      <w:pPr>
        <w:jc w:val="both"/>
        <w:rPr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Pr="00D56E6E" w:rsidRDefault="006B664C" w:rsidP="00CB6F1C">
      <w:pPr>
        <w:ind w:right="-57"/>
        <w:jc w:val="both"/>
        <w:rPr>
          <w:b/>
          <w:sz w:val="20"/>
          <w:szCs w:val="20"/>
        </w:rPr>
      </w:pPr>
    </w:p>
    <w:p w:rsidR="00CB6F1C" w:rsidRPr="00D56E6E" w:rsidRDefault="00CB6F1C" w:rsidP="00CB6F1C">
      <w:pPr>
        <w:ind w:right="-57"/>
        <w:jc w:val="both"/>
        <w:rPr>
          <w:b/>
          <w:sz w:val="20"/>
          <w:szCs w:val="20"/>
        </w:rPr>
      </w:pPr>
    </w:p>
    <w:p w:rsidR="006B664C" w:rsidRPr="00E5654B" w:rsidRDefault="006B664C" w:rsidP="006B664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E5654B">
        <w:rPr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6B664C" w:rsidRPr="00E5654B" w:rsidRDefault="006B664C" w:rsidP="006B664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E5654B">
        <w:rPr>
          <w:sz w:val="20"/>
          <w:szCs w:val="20"/>
        </w:rPr>
        <w:t xml:space="preserve"> «Муниципальный вестник» № </w:t>
      </w:r>
      <w:r w:rsidR="008B6D76">
        <w:rPr>
          <w:sz w:val="20"/>
          <w:szCs w:val="20"/>
        </w:rPr>
        <w:t>15</w:t>
      </w:r>
      <w:r w:rsidRPr="00E5654B">
        <w:rPr>
          <w:sz w:val="20"/>
          <w:szCs w:val="20"/>
        </w:rPr>
        <w:t xml:space="preserve"> от </w:t>
      </w:r>
      <w:r w:rsidR="008B6D76">
        <w:rPr>
          <w:sz w:val="20"/>
          <w:szCs w:val="20"/>
        </w:rPr>
        <w:t>08.08.</w:t>
      </w:r>
      <w:r w:rsidRPr="00E5654B">
        <w:rPr>
          <w:sz w:val="20"/>
          <w:szCs w:val="20"/>
        </w:rPr>
        <w:t>2016</w:t>
      </w:r>
    </w:p>
    <w:p w:rsidR="006B664C" w:rsidRPr="00E5654B" w:rsidRDefault="006B664C" w:rsidP="006B664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E5654B">
        <w:rPr>
          <w:sz w:val="20"/>
          <w:szCs w:val="20"/>
        </w:rPr>
        <w:t>Учредитель: Совет депутатов Ельниковского муниципального района</w:t>
      </w:r>
    </w:p>
    <w:p w:rsidR="006B664C" w:rsidRPr="00E5654B" w:rsidRDefault="006B664C" w:rsidP="006B664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E5654B">
        <w:rPr>
          <w:sz w:val="20"/>
          <w:szCs w:val="20"/>
        </w:rPr>
        <w:t>Администрация Ельниковского муниципального района</w:t>
      </w:r>
    </w:p>
    <w:p w:rsidR="006B664C" w:rsidRPr="00E5654B" w:rsidRDefault="006B664C" w:rsidP="006B664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E5654B">
        <w:rPr>
          <w:sz w:val="20"/>
          <w:szCs w:val="20"/>
        </w:rPr>
        <w:t>431370, с. Ельники,  ул. Ленина, д. 18</w:t>
      </w:r>
    </w:p>
    <w:p w:rsidR="006B664C" w:rsidRPr="00E5654B" w:rsidRDefault="006B664C" w:rsidP="006B664C">
      <w:pPr>
        <w:widowControl w:val="0"/>
        <w:suppressAutoHyphens/>
        <w:ind w:right="3958"/>
        <w:jc w:val="both"/>
        <w:outlineLvl w:val="2"/>
        <w:rPr>
          <w:sz w:val="20"/>
          <w:szCs w:val="20"/>
        </w:rPr>
      </w:pPr>
    </w:p>
    <w:p w:rsidR="006B664C" w:rsidRPr="00554190" w:rsidRDefault="006B664C" w:rsidP="006B664C">
      <w:pPr>
        <w:jc w:val="both"/>
        <w:rPr>
          <w:sz w:val="20"/>
          <w:szCs w:val="20"/>
        </w:rPr>
      </w:pPr>
    </w:p>
    <w:p w:rsidR="002D56C6" w:rsidRPr="00D56E6E" w:rsidRDefault="007774A3">
      <w:pPr>
        <w:rPr>
          <w:sz w:val="20"/>
          <w:szCs w:val="20"/>
        </w:rPr>
      </w:pPr>
    </w:p>
    <w:sectPr w:rsidR="002D56C6" w:rsidRPr="00D56E6E" w:rsidSect="00042382">
      <w:headerReference w:type="default" r:id="rId8"/>
      <w:pgSz w:w="11906" w:h="16838"/>
      <w:pgMar w:top="1134" w:right="849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4A3" w:rsidRDefault="007774A3" w:rsidP="00042382">
      <w:r>
        <w:separator/>
      </w:r>
    </w:p>
  </w:endnote>
  <w:endnote w:type="continuationSeparator" w:id="0">
    <w:p w:rsidR="007774A3" w:rsidRDefault="007774A3" w:rsidP="000423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4A3" w:rsidRDefault="007774A3" w:rsidP="00042382">
      <w:r>
        <w:separator/>
      </w:r>
    </w:p>
  </w:footnote>
  <w:footnote w:type="continuationSeparator" w:id="0">
    <w:p w:rsidR="007774A3" w:rsidRDefault="007774A3" w:rsidP="000423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33016"/>
      <w:docPartObj>
        <w:docPartGallery w:val="Page Numbers (Top of Page)"/>
        <w:docPartUnique/>
      </w:docPartObj>
    </w:sdtPr>
    <w:sdtContent>
      <w:p w:rsidR="00042382" w:rsidRDefault="00F7172E">
        <w:pPr>
          <w:pStyle w:val="a7"/>
          <w:jc w:val="center"/>
        </w:pPr>
        <w:fldSimple w:instr=" PAGE   \* MERGEFORMAT ">
          <w:r w:rsidR="00045DBC">
            <w:rPr>
              <w:noProof/>
            </w:rPr>
            <w:t>2</w:t>
          </w:r>
        </w:fldSimple>
      </w:p>
    </w:sdtContent>
  </w:sdt>
  <w:p w:rsidR="00042382" w:rsidRDefault="0004238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D102E04"/>
    <w:name w:val="WW8Num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F1C"/>
    <w:rsid w:val="000041CF"/>
    <w:rsid w:val="00042382"/>
    <w:rsid w:val="00045DBC"/>
    <w:rsid w:val="000F6B2A"/>
    <w:rsid w:val="000F6F1F"/>
    <w:rsid w:val="001A11F9"/>
    <w:rsid w:val="00260BE1"/>
    <w:rsid w:val="003A52C0"/>
    <w:rsid w:val="0046457D"/>
    <w:rsid w:val="00605CFC"/>
    <w:rsid w:val="00613AD8"/>
    <w:rsid w:val="00644E11"/>
    <w:rsid w:val="006B664C"/>
    <w:rsid w:val="0076604D"/>
    <w:rsid w:val="007774A3"/>
    <w:rsid w:val="00786FB5"/>
    <w:rsid w:val="00844CBD"/>
    <w:rsid w:val="008B6D76"/>
    <w:rsid w:val="009066AB"/>
    <w:rsid w:val="00B36039"/>
    <w:rsid w:val="00CB6F1C"/>
    <w:rsid w:val="00D56E6E"/>
    <w:rsid w:val="00DF14D2"/>
    <w:rsid w:val="00ED3B48"/>
    <w:rsid w:val="00F7172E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6F1C"/>
    <w:pPr>
      <w:keepNext/>
      <w:jc w:val="right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CB6F1C"/>
    <w:rPr>
      <w:rFonts w:cs="Times New Roman"/>
    </w:rPr>
  </w:style>
  <w:style w:type="character" w:styleId="a4">
    <w:name w:val="Strong"/>
    <w:qFormat/>
    <w:rsid w:val="00CB6F1C"/>
    <w:rPr>
      <w:b/>
      <w:bCs/>
    </w:rPr>
  </w:style>
  <w:style w:type="character" w:customStyle="1" w:styleId="s1">
    <w:name w:val="s1"/>
    <w:basedOn w:val="a0"/>
    <w:rsid w:val="00CB6F1C"/>
  </w:style>
  <w:style w:type="paragraph" w:customStyle="1" w:styleId="p7">
    <w:name w:val="p7"/>
    <w:basedOn w:val="a"/>
    <w:rsid w:val="00CB6F1C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CB6F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CB6F1C"/>
    <w:pPr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CB6F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6B664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B66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04238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42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423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42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uiPriority w:val="99"/>
    <w:unhideWhenUsed/>
    <w:rsid w:val="00ED3B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elniki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1775</Words>
  <Characters>10121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11</cp:revision>
  <dcterms:created xsi:type="dcterms:W3CDTF">2016-07-14T08:07:00Z</dcterms:created>
  <dcterms:modified xsi:type="dcterms:W3CDTF">2016-08-26T08:51:00Z</dcterms:modified>
</cp:coreProperties>
</file>