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5C5" w:rsidRPr="002B6A57" w:rsidRDefault="006835C5" w:rsidP="005715DE">
      <w:pPr>
        <w:ind w:left="-426" w:firstLine="142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6835C5" w:rsidRPr="002B6A57" w:rsidRDefault="006835C5" w:rsidP="006835C5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6835C5" w:rsidRPr="002B6A57" w:rsidRDefault="006835C5" w:rsidP="006835C5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6835C5" w:rsidRPr="002B6A57" w:rsidRDefault="006835C5" w:rsidP="006835C5">
      <w:pPr>
        <w:ind w:firstLine="540"/>
        <w:jc w:val="center"/>
      </w:pPr>
    </w:p>
    <w:p w:rsidR="006835C5" w:rsidRPr="002B6A57" w:rsidRDefault="006835C5" w:rsidP="006835C5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6835C5" w:rsidRPr="002B6A57" w:rsidRDefault="006835C5" w:rsidP="006835C5">
      <w:pPr>
        <w:ind w:firstLine="540"/>
        <w:jc w:val="center"/>
      </w:pPr>
      <w:r w:rsidRPr="002B6A57">
        <w:t>Ельниковского муниципального района</w:t>
      </w:r>
    </w:p>
    <w:p w:rsidR="006835C5" w:rsidRPr="002B6A57" w:rsidRDefault="006835C5" w:rsidP="006835C5">
      <w:pPr>
        <w:ind w:firstLine="540"/>
        <w:jc w:val="center"/>
      </w:pPr>
    </w:p>
    <w:p w:rsidR="006835C5" w:rsidRPr="002B6A57" w:rsidRDefault="006835C5" w:rsidP="006835C5">
      <w:pPr>
        <w:ind w:firstLine="540"/>
        <w:jc w:val="center"/>
      </w:pPr>
    </w:p>
    <w:p w:rsidR="006835C5" w:rsidRPr="00A17A9B" w:rsidRDefault="006835C5" w:rsidP="006835C5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3</w:t>
      </w:r>
    </w:p>
    <w:p w:rsidR="006835C5" w:rsidRPr="00A17A9B" w:rsidRDefault="006835C5" w:rsidP="006835C5">
      <w:pPr>
        <w:jc w:val="center"/>
        <w:rPr>
          <w:sz w:val="40"/>
          <w:szCs w:val="40"/>
        </w:rPr>
      </w:pPr>
      <w:r>
        <w:rPr>
          <w:sz w:val="40"/>
          <w:szCs w:val="40"/>
        </w:rPr>
        <w:t>1</w:t>
      </w:r>
      <w:r w:rsidR="00497B7B">
        <w:rPr>
          <w:sz w:val="40"/>
          <w:szCs w:val="40"/>
        </w:rPr>
        <w:t>1</w:t>
      </w:r>
      <w:r>
        <w:rPr>
          <w:sz w:val="40"/>
          <w:szCs w:val="40"/>
        </w:rPr>
        <w:t xml:space="preserve"> марта 20</w:t>
      </w:r>
      <w:r w:rsidRPr="00A17A9B">
        <w:rPr>
          <w:sz w:val="40"/>
          <w:szCs w:val="40"/>
        </w:rPr>
        <w:t>1</w:t>
      </w:r>
      <w:r>
        <w:rPr>
          <w:sz w:val="40"/>
          <w:szCs w:val="40"/>
        </w:rPr>
        <w:t>6</w:t>
      </w:r>
      <w:r w:rsidRPr="00A17A9B">
        <w:rPr>
          <w:sz w:val="40"/>
          <w:szCs w:val="40"/>
        </w:rPr>
        <w:t xml:space="preserve"> года</w:t>
      </w:r>
    </w:p>
    <w:p w:rsidR="006835C5" w:rsidRPr="00A17A9B" w:rsidRDefault="006835C5" w:rsidP="006835C5">
      <w:pPr>
        <w:ind w:firstLine="540"/>
        <w:jc w:val="center"/>
      </w:pPr>
      <w:r w:rsidRPr="00A17A9B">
        <w:t xml:space="preserve">  </w:t>
      </w:r>
    </w:p>
    <w:p w:rsidR="006835C5" w:rsidRPr="002B6A57" w:rsidRDefault="006835C5" w:rsidP="006835C5">
      <w:pPr>
        <w:ind w:firstLine="540"/>
        <w:jc w:val="both"/>
        <w:rPr>
          <w:i/>
        </w:rPr>
      </w:pPr>
    </w:p>
    <w:p w:rsidR="006835C5" w:rsidRPr="002B6A57" w:rsidRDefault="006835C5" w:rsidP="006835C5">
      <w:pPr>
        <w:ind w:firstLine="540"/>
        <w:jc w:val="both"/>
        <w:rPr>
          <w:i/>
        </w:rPr>
      </w:pP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6835C5" w:rsidRPr="002B6A57" w:rsidRDefault="006835C5" w:rsidP="006835C5">
      <w:pPr>
        <w:ind w:firstLine="540"/>
        <w:jc w:val="both"/>
        <w:rPr>
          <w:i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  <w:sz w:val="28"/>
          <w:szCs w:val="28"/>
        </w:rPr>
      </w:pPr>
    </w:p>
    <w:p w:rsidR="006835C5" w:rsidRPr="002B6A57" w:rsidRDefault="006835C5" w:rsidP="006835C5">
      <w:pPr>
        <w:ind w:firstLine="540"/>
        <w:jc w:val="center"/>
        <w:rPr>
          <w:b/>
        </w:rPr>
      </w:pPr>
    </w:p>
    <w:p w:rsidR="006835C5" w:rsidRDefault="006835C5" w:rsidP="006835C5">
      <w:pPr>
        <w:ind w:firstLine="540"/>
        <w:jc w:val="center"/>
        <w:rPr>
          <w:b/>
        </w:rPr>
      </w:pPr>
    </w:p>
    <w:p w:rsidR="006835C5" w:rsidRDefault="006835C5" w:rsidP="006835C5">
      <w:pPr>
        <w:ind w:firstLine="540"/>
        <w:jc w:val="center"/>
        <w:rPr>
          <w:b/>
        </w:rPr>
      </w:pPr>
    </w:p>
    <w:p w:rsidR="006835C5" w:rsidRDefault="006835C5" w:rsidP="006835C5">
      <w:pPr>
        <w:ind w:firstLine="540"/>
        <w:jc w:val="center"/>
        <w:rPr>
          <w:b/>
        </w:rPr>
      </w:pPr>
    </w:p>
    <w:p w:rsidR="006835C5" w:rsidRDefault="006835C5" w:rsidP="006835C5">
      <w:pPr>
        <w:ind w:firstLine="540"/>
        <w:jc w:val="center"/>
        <w:rPr>
          <w:b/>
        </w:rPr>
      </w:pPr>
    </w:p>
    <w:p w:rsidR="006835C5" w:rsidRPr="002B6A57" w:rsidRDefault="006835C5" w:rsidP="006835C5">
      <w:pPr>
        <w:jc w:val="center"/>
        <w:rPr>
          <w:b/>
        </w:rPr>
      </w:pPr>
      <w:r w:rsidRPr="002B6A57">
        <w:rPr>
          <w:b/>
        </w:rPr>
        <w:lastRenderedPageBreak/>
        <w:t>С О Д Е Р Ж А Н И Е</w:t>
      </w:r>
    </w:p>
    <w:p w:rsidR="006835C5" w:rsidRDefault="006835C5" w:rsidP="006835C5">
      <w:pPr>
        <w:jc w:val="center"/>
        <w:rPr>
          <w:b/>
        </w:rPr>
      </w:pPr>
      <w:r>
        <w:rPr>
          <w:b/>
        </w:rPr>
        <w:t xml:space="preserve"> </w:t>
      </w:r>
    </w:p>
    <w:p w:rsidR="006835C5" w:rsidRPr="005F7280" w:rsidRDefault="006835C5" w:rsidP="006835C5">
      <w:pPr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9781" w:type="dxa"/>
        <w:tblInd w:w="108" w:type="dxa"/>
        <w:tblLayout w:type="fixed"/>
        <w:tblLook w:val="01E0"/>
      </w:tblPr>
      <w:tblGrid>
        <w:gridCol w:w="709"/>
        <w:gridCol w:w="8363"/>
        <w:gridCol w:w="709"/>
      </w:tblGrid>
      <w:tr w:rsidR="006835C5" w:rsidRPr="005F7280" w:rsidTr="005715DE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835C5" w:rsidRPr="005F7280" w:rsidTr="00885887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3B18E4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B18E4">
              <w:rPr>
                <w:sz w:val="20"/>
                <w:szCs w:val="20"/>
              </w:rPr>
              <w:t>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D4" w:rsidRPr="003F7DA2" w:rsidRDefault="002031D4" w:rsidP="002031D4">
            <w:pPr>
              <w:jc w:val="both"/>
              <w:rPr>
                <w:b/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10.03.2016 № 224 «</w:t>
            </w:r>
            <w:r w:rsidRPr="002031D4">
              <w:rPr>
                <w:sz w:val="20"/>
                <w:szCs w:val="20"/>
              </w:rPr>
              <w:t>Об  итогах   работы  Ельниковского муниципального района за 2015 год и задачах  социально-экономического развития района на 2016 год,</w:t>
            </w:r>
            <w:r>
              <w:rPr>
                <w:sz w:val="20"/>
                <w:szCs w:val="20"/>
              </w:rPr>
              <w:t xml:space="preserve"> </w:t>
            </w:r>
            <w:r w:rsidRPr="002031D4">
              <w:rPr>
                <w:sz w:val="20"/>
                <w:szCs w:val="20"/>
              </w:rPr>
              <w:t xml:space="preserve"> вытекающих из  Послания Главы Республики    Мордовия     Государственному Собранию Республики Мордовия</w:t>
            </w:r>
            <w:r>
              <w:rPr>
                <w:sz w:val="20"/>
                <w:szCs w:val="20"/>
              </w:rPr>
              <w:t>»</w:t>
            </w:r>
          </w:p>
          <w:p w:rsidR="006835C5" w:rsidRPr="005F7280" w:rsidRDefault="006835C5" w:rsidP="002031D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CE64F4" w:rsidRDefault="00840A0A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4F4">
              <w:rPr>
                <w:sz w:val="20"/>
                <w:szCs w:val="20"/>
              </w:rPr>
              <w:t>3</w:t>
            </w:r>
          </w:p>
        </w:tc>
      </w:tr>
      <w:tr w:rsidR="002031D4" w:rsidRPr="005F7280" w:rsidTr="002031D4">
        <w:trPr>
          <w:trHeight w:val="9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D4" w:rsidRPr="003B18E4" w:rsidRDefault="00885887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B18E4">
              <w:rPr>
                <w:sz w:val="20"/>
                <w:szCs w:val="20"/>
              </w:rPr>
              <w:t>11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D4" w:rsidRPr="002031D4" w:rsidRDefault="004E29B8" w:rsidP="004903E8">
            <w:pPr>
              <w:jc w:val="both"/>
              <w:rPr>
                <w:bCs/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10.03.2016 № 22</w:t>
            </w:r>
            <w:r>
              <w:rPr>
                <w:bCs/>
                <w:sz w:val="20"/>
                <w:szCs w:val="20"/>
              </w:rPr>
              <w:t>5 «</w:t>
            </w:r>
            <w:r w:rsidRPr="00A320C9">
              <w:rPr>
                <w:sz w:val="20"/>
                <w:szCs w:val="20"/>
              </w:rPr>
              <w:t>О внесении изменений и дополнений в решение</w:t>
            </w:r>
            <w:r w:rsidR="00885887">
              <w:rPr>
                <w:sz w:val="20"/>
                <w:szCs w:val="20"/>
              </w:rPr>
              <w:t xml:space="preserve"> </w:t>
            </w:r>
            <w:r w:rsidRPr="00A320C9">
              <w:rPr>
                <w:sz w:val="20"/>
                <w:szCs w:val="20"/>
              </w:rPr>
              <w:t>Совета депутатов от 25.12.2015 № 216 «Об основных показателях прогноза социально-экономического развития Ельниковского муниципального района на  2016 год и на плановый период</w:t>
            </w:r>
            <w:r w:rsidR="00885887">
              <w:rPr>
                <w:sz w:val="20"/>
                <w:szCs w:val="20"/>
              </w:rPr>
              <w:t xml:space="preserve"> </w:t>
            </w:r>
            <w:r w:rsidRPr="00A320C9">
              <w:rPr>
                <w:sz w:val="20"/>
                <w:szCs w:val="20"/>
              </w:rPr>
              <w:t xml:space="preserve"> 2017-2018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1D4" w:rsidRPr="00CE64F4" w:rsidRDefault="00840A0A" w:rsidP="00264D9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4F4">
              <w:rPr>
                <w:sz w:val="20"/>
                <w:szCs w:val="20"/>
              </w:rPr>
              <w:t>1</w:t>
            </w:r>
            <w:r w:rsidR="00264D9F">
              <w:rPr>
                <w:sz w:val="20"/>
                <w:szCs w:val="20"/>
              </w:rPr>
              <w:t>5</w:t>
            </w:r>
          </w:p>
        </w:tc>
      </w:tr>
      <w:tr w:rsidR="00885887" w:rsidRPr="005F7280" w:rsidTr="002031D4">
        <w:trPr>
          <w:trHeight w:val="9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887" w:rsidRPr="003B18E4" w:rsidRDefault="004903E8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B18E4">
              <w:rPr>
                <w:sz w:val="20"/>
                <w:szCs w:val="20"/>
              </w:rPr>
              <w:t>12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887" w:rsidRPr="002031D4" w:rsidRDefault="004903E8" w:rsidP="004903E8">
            <w:pPr>
              <w:jc w:val="both"/>
              <w:rPr>
                <w:bCs/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10.03.2016 № 22</w:t>
            </w:r>
            <w:r>
              <w:rPr>
                <w:bCs/>
                <w:sz w:val="20"/>
                <w:szCs w:val="20"/>
              </w:rPr>
              <w:t>6 «</w:t>
            </w:r>
            <w:r w:rsidRPr="004903E8">
              <w:rPr>
                <w:bCs/>
                <w:sz w:val="20"/>
                <w:szCs w:val="20"/>
              </w:rPr>
              <w:t>О внесении изменений в решение Совета депутатов Ельниковского муниципального района  № 167 от 25.12.2014 «Об утверждении Муниципальной  п</w:t>
            </w:r>
            <w:r w:rsidRPr="004903E8">
              <w:rPr>
                <w:sz w:val="20"/>
                <w:szCs w:val="20"/>
              </w:rPr>
              <w:t>рограммы  комплексного социально-экономического развития  Ельниковского муниципального района Республики Мордовия на 2015-2019 гг».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887" w:rsidRPr="00CE64F4" w:rsidRDefault="00840A0A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4F4">
              <w:rPr>
                <w:sz w:val="20"/>
                <w:szCs w:val="20"/>
              </w:rPr>
              <w:t>18</w:t>
            </w:r>
          </w:p>
        </w:tc>
      </w:tr>
      <w:tr w:rsidR="003B18E4" w:rsidRPr="005F7280" w:rsidTr="00B50093">
        <w:trPr>
          <w:trHeight w:val="10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3B18E4" w:rsidRDefault="003B18E4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B18E4">
              <w:rPr>
                <w:sz w:val="20"/>
                <w:szCs w:val="20"/>
              </w:rPr>
              <w:t>13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3E3F39" w:rsidRDefault="003B18E4" w:rsidP="003B18E4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10.03.2016 № 22</w:t>
            </w:r>
            <w:r>
              <w:rPr>
                <w:bCs/>
                <w:sz w:val="20"/>
                <w:szCs w:val="20"/>
              </w:rPr>
              <w:t>7 «</w:t>
            </w:r>
            <w:r w:rsidRPr="003E3F39">
              <w:rPr>
                <w:sz w:val="20"/>
                <w:szCs w:val="20"/>
              </w:rPr>
      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>
              <w:rPr>
                <w:sz w:val="20"/>
                <w:szCs w:val="20"/>
              </w:rPr>
              <w:t>»</w:t>
            </w:r>
          </w:p>
          <w:tbl>
            <w:tblPr>
              <w:tblW w:w="713" w:type="dxa"/>
              <w:tblLayout w:type="fixed"/>
              <w:tblLook w:val="04A0"/>
            </w:tblPr>
            <w:tblGrid>
              <w:gridCol w:w="713"/>
            </w:tblGrid>
            <w:tr w:rsidR="003B18E4" w:rsidRPr="003E3F39" w:rsidTr="006D38ED">
              <w:trPr>
                <w:trHeight w:val="23"/>
              </w:trPr>
              <w:tc>
                <w:tcPr>
                  <w:tcW w:w="713" w:type="dxa"/>
                  <w:hideMark/>
                </w:tcPr>
                <w:p w:rsidR="003B18E4" w:rsidRPr="003E3F39" w:rsidRDefault="003B18E4" w:rsidP="003B18E4">
                  <w:pPr>
                    <w:pStyle w:val="1"/>
                    <w:framePr w:hSpace="180" w:wrap="around" w:vAnchor="text" w:hAnchor="text" w:y="1"/>
                    <w:ind w:right="-3085"/>
                    <w:suppressOverlap/>
                    <w:jc w:val="both"/>
                    <w:rPr>
                      <w:color w:val="000000" w:themeColor="text1"/>
                      <w:sz w:val="20"/>
                    </w:rPr>
                  </w:pPr>
                  <w:r w:rsidRPr="003E3F39">
                    <w:rPr>
                      <w:sz w:val="20"/>
                    </w:rPr>
                    <w:t xml:space="preserve"> </w:t>
                  </w:r>
                </w:p>
              </w:tc>
            </w:tr>
          </w:tbl>
          <w:p w:rsidR="003B18E4" w:rsidRPr="002031D4" w:rsidRDefault="003B18E4" w:rsidP="004903E8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CE64F4" w:rsidRDefault="00840A0A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4F4">
              <w:rPr>
                <w:sz w:val="20"/>
                <w:szCs w:val="20"/>
              </w:rPr>
              <w:t>94</w:t>
            </w:r>
          </w:p>
        </w:tc>
      </w:tr>
      <w:tr w:rsidR="003B18E4" w:rsidRPr="005F7280" w:rsidTr="00497B7B">
        <w:trPr>
          <w:trHeight w:val="9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3B18E4" w:rsidRDefault="003B18E4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B18E4">
              <w:rPr>
                <w:sz w:val="20"/>
                <w:szCs w:val="20"/>
              </w:rPr>
              <w:t>14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3E3F39" w:rsidRDefault="003B18E4" w:rsidP="00497B7B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>Решение Совета депутатов Ельниковского муниципального района от 10.03.2016 № 22</w:t>
            </w:r>
            <w:r>
              <w:rPr>
                <w:bCs/>
                <w:sz w:val="20"/>
                <w:szCs w:val="20"/>
              </w:rPr>
              <w:t>8 «</w:t>
            </w:r>
            <w:r w:rsidRPr="00A30CB1">
              <w:rPr>
                <w:sz w:val="20"/>
                <w:szCs w:val="20"/>
              </w:rPr>
              <w:t>О внесении изменений и дополнений в решение Совета депутатов от  30.09.2015 № 203  «Об утверждении перечня и значимости показателей эффективности деятельности органов местного самоуправления»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CE64F4" w:rsidRDefault="00840A0A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4F4">
              <w:rPr>
                <w:sz w:val="20"/>
                <w:szCs w:val="20"/>
              </w:rPr>
              <w:t>97</w:t>
            </w: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8C77B7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8C77B7">
              <w:rPr>
                <w:b/>
                <w:i/>
              </w:rPr>
              <w:t>РАЗДЕЛ ВТОРОЙ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8C77B7" w:rsidRDefault="006835C5" w:rsidP="004E29B8">
            <w:pPr>
              <w:jc w:val="center"/>
              <w:rPr>
                <w:sz w:val="20"/>
                <w:szCs w:val="20"/>
              </w:rPr>
            </w:pPr>
            <w:r w:rsidRPr="008C77B7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6835C5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497B7B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BA3317" w:rsidRDefault="006835C5" w:rsidP="006835C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26.02.2016 №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Default="00840A0A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497B7B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2B6A57" w:rsidRDefault="006835C5" w:rsidP="006835C5">
            <w:pPr>
              <w:jc w:val="both"/>
              <w:rPr>
                <w:b/>
                <w:i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26.02.2016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Default="00840A0A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497B7B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BA3317" w:rsidRDefault="006835C5" w:rsidP="006835C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26.02.2016 №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Default="00840A0A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6835C5" w:rsidRPr="005F7280" w:rsidTr="005715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5F7280" w:rsidRDefault="00497B7B" w:rsidP="004E29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Pr="002B6A57" w:rsidRDefault="006835C5" w:rsidP="006835C5">
            <w:pPr>
              <w:jc w:val="both"/>
              <w:rPr>
                <w:b/>
                <w:i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10.03.2016 №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C5" w:rsidRDefault="00840A0A" w:rsidP="004E29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</w:tbl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CE64F4" w:rsidRDefault="00CE64F4" w:rsidP="006835C5">
      <w:pPr>
        <w:jc w:val="both"/>
        <w:rPr>
          <w:sz w:val="20"/>
          <w:szCs w:val="20"/>
        </w:rPr>
      </w:pPr>
    </w:p>
    <w:p w:rsidR="006835C5" w:rsidRDefault="006835C5" w:rsidP="006835C5">
      <w:pPr>
        <w:jc w:val="both"/>
        <w:rPr>
          <w:sz w:val="20"/>
          <w:szCs w:val="20"/>
        </w:rPr>
      </w:pPr>
    </w:p>
    <w:p w:rsidR="00CE64F4" w:rsidRDefault="00CE64F4" w:rsidP="00CE64F4">
      <w:pPr>
        <w:jc w:val="center"/>
        <w:rPr>
          <w:b/>
          <w:i/>
        </w:rPr>
      </w:pPr>
      <w:r w:rsidRPr="005F7280">
        <w:rPr>
          <w:b/>
          <w:i/>
        </w:rPr>
        <w:lastRenderedPageBreak/>
        <w:t>РАЗДЕЛ ПЕРВЫЙ</w:t>
      </w:r>
    </w:p>
    <w:p w:rsidR="00885887" w:rsidRDefault="00885887" w:rsidP="002031D4">
      <w:pPr>
        <w:jc w:val="center"/>
        <w:rPr>
          <w:b/>
          <w:i/>
        </w:rPr>
      </w:pPr>
    </w:p>
    <w:p w:rsidR="002031D4" w:rsidRPr="002031D4" w:rsidRDefault="002031D4" w:rsidP="002031D4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10. </w:t>
      </w:r>
      <w:r w:rsidRPr="002031D4">
        <w:rPr>
          <w:b/>
          <w:bCs/>
          <w:sz w:val="20"/>
          <w:szCs w:val="20"/>
        </w:rPr>
        <w:t>Решение Совета депутатов Ельниковского муниципального района от 10.03.2016 № 224 «</w:t>
      </w:r>
      <w:r w:rsidRPr="002031D4">
        <w:rPr>
          <w:b/>
          <w:sz w:val="20"/>
          <w:szCs w:val="20"/>
        </w:rPr>
        <w:t>Об  итогах   работы  Ельниковского муниципального района за 2015 год и задачах  социально-экономического развития района на 2016 год,  вытекающих из  Послания Главы Республики    Мордовия     Государственному Собранию Республики Мордовия»</w:t>
      </w:r>
    </w:p>
    <w:p w:rsidR="002031D4" w:rsidRDefault="002031D4">
      <w:pPr>
        <w:rPr>
          <w:b/>
        </w:rPr>
      </w:pPr>
    </w:p>
    <w:p w:rsidR="002031D4" w:rsidRPr="003F7DA2" w:rsidRDefault="002031D4" w:rsidP="002031D4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F7DA2">
        <w:rPr>
          <w:sz w:val="20"/>
          <w:szCs w:val="20"/>
        </w:rPr>
        <w:t>Заслушав отчет главы администрации Ельниковского муниципального района об итогах работы  Ельниковского муниципального района за 2015 год и задачах социально-экономического развития района</w:t>
      </w:r>
      <w:r w:rsidRPr="003F7DA2">
        <w:rPr>
          <w:b/>
          <w:sz w:val="20"/>
          <w:szCs w:val="20"/>
        </w:rPr>
        <w:t xml:space="preserve"> </w:t>
      </w:r>
      <w:r w:rsidRPr="003F7DA2">
        <w:rPr>
          <w:sz w:val="20"/>
          <w:szCs w:val="20"/>
        </w:rPr>
        <w:t xml:space="preserve">на 2016 год, вытекающих из Послания Главы Республики Мордовия Государственному Собранию Республики Мордовия, </w:t>
      </w:r>
    </w:p>
    <w:p w:rsidR="002031D4" w:rsidRPr="003F7DA2" w:rsidRDefault="002031D4" w:rsidP="002031D4">
      <w:pPr>
        <w:pStyle w:val="1"/>
        <w:tabs>
          <w:tab w:val="left" w:pos="0"/>
          <w:tab w:val="left" w:pos="180"/>
        </w:tabs>
        <w:ind w:firstLine="540"/>
        <w:rPr>
          <w:sz w:val="20"/>
        </w:rPr>
      </w:pPr>
      <w:r w:rsidRPr="003F7DA2">
        <w:rPr>
          <w:sz w:val="20"/>
        </w:rPr>
        <w:t xml:space="preserve">Совет депутатов Ельниковского муниципального района   </w:t>
      </w:r>
      <w:r w:rsidRPr="003F7DA2">
        <w:rPr>
          <w:b/>
          <w:sz w:val="20"/>
        </w:rPr>
        <w:t xml:space="preserve"> </w:t>
      </w:r>
      <w:r w:rsidRPr="003F7DA2">
        <w:rPr>
          <w:sz w:val="20"/>
        </w:rPr>
        <w:t>Р Е Ш И Л:</w:t>
      </w:r>
    </w:p>
    <w:p w:rsidR="002031D4" w:rsidRPr="003F7DA2" w:rsidRDefault="002031D4" w:rsidP="002031D4">
      <w:pPr>
        <w:ind w:firstLine="540"/>
        <w:jc w:val="both"/>
        <w:rPr>
          <w:sz w:val="20"/>
          <w:szCs w:val="20"/>
        </w:rPr>
      </w:pPr>
      <w:r w:rsidRPr="003F7DA2">
        <w:rPr>
          <w:sz w:val="20"/>
          <w:szCs w:val="20"/>
        </w:rPr>
        <w:t xml:space="preserve">1. Принять к сведению отчет главы администрации Ельниковского муниципального района об  итогах работы  Ельниковского муниципального района за 2015 год и задачах социально-экономического развития на 2016 год, вытекающих из Послания Главы Республики Мордовия Государственному Собранию Республики Мордовия. </w:t>
      </w:r>
    </w:p>
    <w:p w:rsidR="002031D4" w:rsidRPr="003F7DA2" w:rsidRDefault="002031D4" w:rsidP="002031D4">
      <w:pPr>
        <w:ind w:firstLine="540"/>
        <w:jc w:val="both"/>
        <w:rPr>
          <w:sz w:val="20"/>
          <w:szCs w:val="20"/>
        </w:rPr>
      </w:pPr>
      <w:r w:rsidRPr="003F7DA2">
        <w:rPr>
          <w:sz w:val="20"/>
          <w:szCs w:val="20"/>
        </w:rPr>
        <w:t>2. Утвердить прилагаемый план мероприятий по реализации Послания Главы Республики Мордовия Государственному Собранию Республики Мордовия на 2016 год на территории Ельниковского муниципального района.</w:t>
      </w:r>
    </w:p>
    <w:p w:rsidR="002031D4" w:rsidRPr="003F7DA2" w:rsidRDefault="002031D4" w:rsidP="002031D4">
      <w:pPr>
        <w:pStyle w:val="a3"/>
        <w:ind w:firstLine="540"/>
        <w:jc w:val="both"/>
        <w:rPr>
          <w:sz w:val="20"/>
        </w:rPr>
      </w:pPr>
      <w:r w:rsidRPr="003F7DA2">
        <w:rPr>
          <w:sz w:val="20"/>
        </w:rPr>
        <w:t>3. Настоящее решение вступает в силу со дня его подписания и подлежит официальному опубликованию.</w:t>
      </w:r>
    </w:p>
    <w:p w:rsidR="002031D4" w:rsidRPr="003F7DA2" w:rsidRDefault="002031D4" w:rsidP="002031D4">
      <w:pPr>
        <w:jc w:val="both"/>
        <w:rPr>
          <w:sz w:val="20"/>
          <w:szCs w:val="20"/>
        </w:rPr>
      </w:pPr>
      <w:r w:rsidRPr="003F7DA2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2031D4" w:rsidRPr="003F7DA2" w:rsidRDefault="002031D4" w:rsidP="002031D4">
      <w:pPr>
        <w:rPr>
          <w:sz w:val="20"/>
          <w:szCs w:val="20"/>
        </w:rPr>
      </w:pPr>
    </w:p>
    <w:p w:rsidR="002031D4" w:rsidRPr="003F7DA2" w:rsidRDefault="002031D4" w:rsidP="002031D4">
      <w:pPr>
        <w:rPr>
          <w:sz w:val="20"/>
          <w:szCs w:val="20"/>
        </w:rPr>
      </w:pPr>
    </w:p>
    <w:p w:rsidR="002031D4" w:rsidRPr="003F7DA2" w:rsidRDefault="002031D4" w:rsidP="002031D4">
      <w:pPr>
        <w:rPr>
          <w:sz w:val="20"/>
          <w:szCs w:val="20"/>
        </w:rPr>
      </w:pPr>
    </w:p>
    <w:p w:rsidR="002031D4" w:rsidRPr="003F7DA2" w:rsidRDefault="002031D4" w:rsidP="002031D4">
      <w:pPr>
        <w:rPr>
          <w:sz w:val="20"/>
          <w:szCs w:val="20"/>
        </w:rPr>
      </w:pPr>
    </w:p>
    <w:p w:rsidR="002031D4" w:rsidRPr="003F7DA2" w:rsidRDefault="002031D4" w:rsidP="002031D4">
      <w:pPr>
        <w:rPr>
          <w:sz w:val="20"/>
          <w:szCs w:val="20"/>
        </w:rPr>
      </w:pPr>
    </w:p>
    <w:p w:rsidR="002031D4" w:rsidRDefault="002031D4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p w:rsidR="004E29B8" w:rsidRDefault="004E29B8">
      <w:pPr>
        <w:rPr>
          <w:b/>
        </w:rPr>
      </w:pPr>
    </w:p>
    <w:tbl>
      <w:tblPr>
        <w:tblpPr w:leftFromText="180" w:rightFromText="180" w:vertAnchor="page" w:horzAnchor="margin" w:tblpX="-176" w:tblpY="886"/>
        <w:tblW w:w="10490" w:type="dxa"/>
        <w:tblLayout w:type="fixed"/>
        <w:tblLook w:val="04A0"/>
      </w:tblPr>
      <w:tblGrid>
        <w:gridCol w:w="568"/>
        <w:gridCol w:w="3827"/>
        <w:gridCol w:w="142"/>
        <w:gridCol w:w="1241"/>
        <w:gridCol w:w="2303"/>
        <w:gridCol w:w="2409"/>
      </w:tblGrid>
      <w:tr w:rsidR="00CE64F4" w:rsidRPr="005F50AC" w:rsidTr="008B0E2B">
        <w:trPr>
          <w:trHeight w:val="80"/>
          <w:tblHeader/>
        </w:trPr>
        <w:tc>
          <w:tcPr>
            <w:tcW w:w="104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0E2B" w:rsidRDefault="008B0E2B" w:rsidP="00CE64F4">
            <w:pPr>
              <w:shd w:val="clear" w:color="auto" w:fill="FFFFFF"/>
              <w:ind w:left="6379"/>
              <w:jc w:val="right"/>
              <w:rPr>
                <w:sz w:val="20"/>
                <w:szCs w:val="20"/>
              </w:rPr>
            </w:pPr>
          </w:p>
          <w:p w:rsidR="00CE64F4" w:rsidRDefault="00CE64F4" w:rsidP="00CE64F4">
            <w:pPr>
              <w:shd w:val="clear" w:color="auto" w:fill="FFFFFF"/>
              <w:ind w:left="6379"/>
              <w:jc w:val="right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                                                                       </w:t>
            </w:r>
          </w:p>
          <w:p w:rsidR="00CE64F4" w:rsidRPr="005F50AC" w:rsidRDefault="00CE64F4" w:rsidP="00CE64F4">
            <w:pPr>
              <w:shd w:val="clear" w:color="auto" w:fill="FFFFFF"/>
              <w:ind w:left="6379"/>
              <w:jc w:val="right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Утвержден              </w:t>
            </w:r>
          </w:p>
          <w:p w:rsidR="00CE64F4" w:rsidRPr="005F50AC" w:rsidRDefault="00CE64F4" w:rsidP="00CE64F4">
            <w:pPr>
              <w:shd w:val="clear" w:color="auto" w:fill="FFFFFF"/>
              <w:tabs>
                <w:tab w:val="left" w:pos="8870"/>
              </w:tabs>
              <w:spacing w:line="295" w:lineRule="exact"/>
              <w:ind w:left="6386" w:hanging="7"/>
              <w:jc w:val="right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                     решением Совета депутатов </w:t>
            </w:r>
          </w:p>
          <w:p w:rsidR="00CE64F4" w:rsidRPr="005F50AC" w:rsidRDefault="00CE64F4" w:rsidP="00CE64F4">
            <w:pPr>
              <w:jc w:val="right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Ельниковского муниципального района</w:t>
            </w:r>
            <w:r w:rsidRPr="005F50AC">
              <w:rPr>
                <w:sz w:val="20"/>
                <w:szCs w:val="20"/>
              </w:rPr>
              <w:br/>
              <w:t xml:space="preserve">                                                                                                                от  10.03.2016          № 224 </w:t>
            </w:r>
          </w:p>
          <w:p w:rsidR="00CE64F4" w:rsidRPr="005F50AC" w:rsidRDefault="00CE64F4" w:rsidP="00CE64F4">
            <w:pPr>
              <w:jc w:val="right"/>
              <w:rPr>
                <w:b/>
                <w:sz w:val="20"/>
                <w:szCs w:val="20"/>
              </w:rPr>
            </w:pPr>
            <w:r w:rsidRPr="005F50AC">
              <w:rPr>
                <w:b/>
                <w:sz w:val="20"/>
                <w:szCs w:val="20"/>
              </w:rPr>
              <w:t xml:space="preserve"> </w:t>
            </w:r>
          </w:p>
          <w:p w:rsidR="00CE64F4" w:rsidRPr="005F50AC" w:rsidRDefault="00CE64F4" w:rsidP="00CE64F4">
            <w:pPr>
              <w:jc w:val="center"/>
              <w:rPr>
                <w:b/>
                <w:sz w:val="20"/>
                <w:szCs w:val="20"/>
              </w:rPr>
            </w:pPr>
            <w:r w:rsidRPr="005F50AC">
              <w:rPr>
                <w:b/>
                <w:sz w:val="20"/>
                <w:szCs w:val="20"/>
              </w:rPr>
              <w:t>План мероприятий</w:t>
            </w:r>
          </w:p>
          <w:p w:rsidR="00CE64F4" w:rsidRPr="005F50AC" w:rsidRDefault="00CE64F4" w:rsidP="00CE64F4">
            <w:pPr>
              <w:jc w:val="center"/>
              <w:rPr>
                <w:b/>
                <w:sz w:val="20"/>
                <w:szCs w:val="20"/>
              </w:rPr>
            </w:pPr>
            <w:r w:rsidRPr="005F50AC">
              <w:rPr>
                <w:b/>
                <w:sz w:val="20"/>
                <w:szCs w:val="20"/>
              </w:rPr>
              <w:t xml:space="preserve">  по реализации Послания Главы Республики Мордовия Государственному Собранию Республики Мордовия </w:t>
            </w:r>
          </w:p>
          <w:p w:rsidR="00CE64F4" w:rsidRPr="005F50AC" w:rsidRDefault="00CE64F4" w:rsidP="00CE64F4">
            <w:pPr>
              <w:jc w:val="center"/>
              <w:rPr>
                <w:b/>
                <w:sz w:val="20"/>
                <w:szCs w:val="20"/>
              </w:rPr>
            </w:pPr>
            <w:r w:rsidRPr="005F50AC">
              <w:rPr>
                <w:b/>
                <w:sz w:val="20"/>
                <w:szCs w:val="20"/>
              </w:rPr>
              <w:t>на 2016 год на территории Ельниковского муниципального района</w:t>
            </w:r>
          </w:p>
          <w:p w:rsidR="00CE64F4" w:rsidRPr="005F50AC" w:rsidRDefault="00CE64F4" w:rsidP="00CE64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E64F4" w:rsidRPr="005F50AC" w:rsidTr="00CE64F4">
        <w:trPr>
          <w:trHeight w:val="223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5F50AC" w:rsidRDefault="00CE64F4" w:rsidP="00CE64F4">
            <w:pPr>
              <w:keepNext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br w:type="page"/>
            </w:r>
            <w:r w:rsidRPr="005F50AC">
              <w:rPr>
                <w:color w:val="000000"/>
                <w:sz w:val="20"/>
                <w:szCs w:val="20"/>
              </w:rPr>
              <w:br w:type="page"/>
            </w:r>
            <w:r w:rsidRPr="005F50AC">
              <w:rPr>
                <w:color w:val="000000"/>
                <w:sz w:val="20"/>
                <w:szCs w:val="20"/>
              </w:rPr>
              <w:br w:type="page"/>
            </w:r>
            <w:r w:rsidRPr="005F50AC">
              <w:rPr>
                <w:color w:val="000000"/>
                <w:sz w:val="20"/>
                <w:szCs w:val="20"/>
              </w:rPr>
              <w:br w:type="page"/>
              <w:t>№</w:t>
            </w:r>
          </w:p>
          <w:p w:rsidR="00CE64F4" w:rsidRPr="005F50AC" w:rsidRDefault="00CE64F4" w:rsidP="00CE64F4">
            <w:pPr>
              <w:keepNext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5F50AC" w:rsidRDefault="00CE64F4" w:rsidP="00CE64F4">
            <w:pPr>
              <w:keepNext/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5F50AC">
              <w:rPr>
                <w:bCs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5F50AC" w:rsidRDefault="00CE64F4" w:rsidP="00CE64F4">
            <w:pPr>
              <w:keepNext/>
              <w:widowControl w:val="0"/>
              <w:jc w:val="center"/>
              <w:rPr>
                <w:bCs/>
                <w:color w:val="000000"/>
                <w:sz w:val="20"/>
                <w:szCs w:val="20"/>
                <w:lang w:val="ru-MO"/>
              </w:rPr>
            </w:pPr>
            <w:r w:rsidRPr="005F50AC">
              <w:rPr>
                <w:bCs/>
                <w:color w:val="000000"/>
                <w:sz w:val="20"/>
                <w:szCs w:val="20"/>
                <w:lang w:val="ru-MO"/>
              </w:rPr>
              <w:t>Срок</w:t>
            </w:r>
          </w:p>
          <w:p w:rsidR="00CE64F4" w:rsidRPr="005F50AC" w:rsidRDefault="00CE64F4" w:rsidP="00CE64F4">
            <w:pPr>
              <w:keepNext/>
              <w:widowControl w:val="0"/>
              <w:jc w:val="center"/>
              <w:rPr>
                <w:bCs/>
                <w:color w:val="000000"/>
                <w:sz w:val="20"/>
                <w:szCs w:val="20"/>
                <w:lang w:val="ru-MO"/>
              </w:rPr>
            </w:pPr>
            <w:r w:rsidRPr="005F50AC">
              <w:rPr>
                <w:bCs/>
                <w:color w:val="000000"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5F50AC" w:rsidRDefault="00CE64F4" w:rsidP="00CE64F4">
            <w:pPr>
              <w:keepNext/>
              <w:widowControl w:val="0"/>
              <w:jc w:val="center"/>
              <w:rPr>
                <w:bCs/>
                <w:color w:val="000000"/>
                <w:sz w:val="20"/>
                <w:szCs w:val="20"/>
                <w:lang w:val="ru-MO"/>
              </w:rPr>
            </w:pPr>
            <w:r w:rsidRPr="005F50AC">
              <w:rPr>
                <w:bCs/>
                <w:color w:val="000000"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5F50AC" w:rsidRDefault="00CE64F4" w:rsidP="00CE64F4">
            <w:pPr>
              <w:keepNext/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Ответственные за исполнение</w:t>
            </w:r>
          </w:p>
        </w:tc>
      </w:tr>
      <w:tr w:rsidR="00CE64F4" w:rsidRPr="005F50AC" w:rsidTr="00CE64F4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spacing w:before="120" w:after="120"/>
              <w:ind w:left="36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spacing w:before="120" w:after="120"/>
              <w:rPr>
                <w:b/>
                <w:bCs/>
                <w:color w:val="000000"/>
                <w:sz w:val="16"/>
                <w:szCs w:val="16"/>
              </w:rPr>
            </w:pPr>
            <w:r w:rsidRPr="008B0E2B">
              <w:rPr>
                <w:b/>
                <w:sz w:val="16"/>
                <w:szCs w:val="16"/>
                <w:lang w:val="en-US"/>
              </w:rPr>
              <w:t>I</w:t>
            </w:r>
            <w:r w:rsidRPr="008B0E2B">
              <w:rPr>
                <w:b/>
                <w:sz w:val="16"/>
                <w:szCs w:val="16"/>
              </w:rPr>
              <w:t>. ЭКОНОМИКА: НОВЫМ ВЫЗОВАМ – АДЕКВАТНЫЕ ОТВЕТЫ</w:t>
            </w:r>
            <w:r w:rsidRPr="008B0E2B">
              <w:rPr>
                <w:b/>
                <w:bCs/>
                <w:color w:val="000000"/>
                <w:sz w:val="16"/>
                <w:szCs w:val="16"/>
              </w:rPr>
              <w:t xml:space="preserve">. 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bCs/>
                <w:color w:val="000000"/>
                <w:sz w:val="20"/>
                <w:szCs w:val="20"/>
                <w:lang w:val="ru-M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CE64F4" w:rsidRPr="005F50AC" w:rsidTr="00CE64F4">
        <w:trPr>
          <w:trHeight w:val="1339"/>
        </w:trPr>
        <w:tc>
          <w:tcPr>
            <w:tcW w:w="56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Обеспечить рост к уровню 2015 года:</w:t>
            </w:r>
          </w:p>
          <w:p w:rsidR="00CE64F4" w:rsidRPr="005F50AC" w:rsidRDefault="00CE64F4" w:rsidP="00CE64F4">
            <w:pPr>
              <w:rPr>
                <w:color w:val="000000"/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bCs/>
                <w:color w:val="000000"/>
                <w:sz w:val="20"/>
                <w:szCs w:val="20"/>
              </w:rPr>
              <w:t xml:space="preserve">      производства валовой продукции сельского хозяйства во всех категориях хозяйств не менее чем на 4 %;</w:t>
            </w:r>
          </w:p>
        </w:tc>
        <w:tc>
          <w:tcPr>
            <w:tcW w:w="124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АПК и ЛПХ граждан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bCs/>
                <w:color w:val="000000"/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</w:t>
            </w:r>
          </w:p>
        </w:tc>
      </w:tr>
      <w:tr w:rsidR="00CE64F4" w:rsidRPr="005F50AC" w:rsidTr="00CE64F4">
        <w:trPr>
          <w:trHeight w:val="780"/>
        </w:trPr>
        <w:tc>
          <w:tcPr>
            <w:tcW w:w="568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bCs/>
                <w:color w:val="000000"/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color w:val="000000"/>
                <w:sz w:val="20"/>
                <w:szCs w:val="20"/>
              </w:rPr>
            </w:pPr>
            <w:r w:rsidRPr="005F50AC">
              <w:rPr>
                <w:bCs/>
                <w:color w:val="000000"/>
                <w:sz w:val="20"/>
                <w:szCs w:val="20"/>
              </w:rPr>
              <w:t xml:space="preserve">      объемов промышленного производства не менее чем на 1%;</w:t>
            </w:r>
          </w:p>
        </w:tc>
        <w:tc>
          <w:tcPr>
            <w:tcW w:w="1241" w:type="dxa"/>
            <w:vMerge/>
            <w:tcBorders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Экономическое управление администрации 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экономического управления Родичкина А.С.</w:t>
            </w:r>
          </w:p>
        </w:tc>
      </w:tr>
      <w:tr w:rsidR="00CE64F4" w:rsidRPr="005F50AC" w:rsidTr="00CE64F4">
        <w:trPr>
          <w:trHeight w:val="756"/>
        </w:trPr>
        <w:tc>
          <w:tcPr>
            <w:tcW w:w="568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bCs/>
                <w:color w:val="000000"/>
                <w:sz w:val="20"/>
                <w:szCs w:val="20"/>
              </w:rPr>
            </w:pPr>
            <w:r w:rsidRPr="005F50AC">
              <w:rPr>
                <w:color w:val="000000" w:themeColor="text1"/>
                <w:sz w:val="20"/>
                <w:szCs w:val="20"/>
              </w:rPr>
              <w:t xml:space="preserve">      объемов выполненных работ в строительстве  не менее чем на  15  %;</w:t>
            </w:r>
          </w:p>
        </w:tc>
        <w:tc>
          <w:tcPr>
            <w:tcW w:w="1241" w:type="dxa"/>
            <w:vMerge/>
            <w:tcBorders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Администрация Ельниковского муниципального района, отдел архитектуры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Ельниковского муниципального района Малоземов А.В.</w:t>
            </w:r>
          </w:p>
        </w:tc>
      </w:tr>
      <w:tr w:rsidR="00CE64F4" w:rsidRPr="005F50AC" w:rsidTr="00CE64F4">
        <w:trPr>
          <w:trHeight w:val="773"/>
        </w:trPr>
        <w:tc>
          <w:tcPr>
            <w:tcW w:w="568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color w:val="000000" w:themeColor="text1"/>
                <w:sz w:val="20"/>
                <w:szCs w:val="20"/>
              </w:rPr>
            </w:pPr>
            <w:r w:rsidRPr="005F50AC">
              <w:rPr>
                <w:color w:val="000000" w:themeColor="text1"/>
                <w:sz w:val="20"/>
                <w:szCs w:val="20"/>
              </w:rPr>
              <w:t xml:space="preserve">      оборота розничной торговли  не менее чем на  5   %.</w:t>
            </w:r>
          </w:p>
        </w:tc>
        <w:tc>
          <w:tcPr>
            <w:tcW w:w="1241" w:type="dxa"/>
            <w:vMerge/>
            <w:tcBorders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Экономическое управление администрации 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экономического управления Родичкина А.С.</w:t>
            </w:r>
          </w:p>
        </w:tc>
      </w:tr>
      <w:tr w:rsidR="00CE64F4" w:rsidRPr="005F50AC" w:rsidTr="00CE64F4">
        <w:trPr>
          <w:trHeight w:val="1180"/>
        </w:trPr>
        <w:tc>
          <w:tcPr>
            <w:tcW w:w="568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color w:val="000000" w:themeColor="text1"/>
                <w:sz w:val="20"/>
                <w:szCs w:val="20"/>
              </w:rPr>
            </w:pPr>
            <w:r w:rsidRPr="005F50AC">
              <w:rPr>
                <w:bCs/>
                <w:color w:val="000000" w:themeColor="text1"/>
                <w:sz w:val="20"/>
                <w:szCs w:val="20"/>
              </w:rPr>
              <w:t xml:space="preserve">      обеспечить увеличение объема инвестиций в основной капитал не менее чем на 6 % по сравнению с прошлым годом</w:t>
            </w:r>
          </w:p>
        </w:tc>
        <w:tc>
          <w:tcPr>
            <w:tcW w:w="1241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Экономическое управление администрации 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bCs/>
                <w:color w:val="000000"/>
                <w:sz w:val="20"/>
                <w:szCs w:val="20"/>
              </w:rPr>
            </w:pP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экономического управления Родичкина А.С.</w:t>
            </w:r>
          </w:p>
        </w:tc>
      </w:tr>
      <w:tr w:rsidR="00CE64F4" w:rsidRPr="005F50AC" w:rsidTr="00CE64F4">
        <w:trPr>
          <w:trHeight w:val="98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</w:t>
            </w:r>
          </w:p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pStyle w:val="a7"/>
              <w:keepNext/>
              <w:widowControl w:val="0"/>
              <w:ind w:firstLine="170"/>
              <w:rPr>
                <w:rFonts w:cs="Arial"/>
                <w:color w:val="000000"/>
                <w:sz w:val="20"/>
                <w:szCs w:val="20"/>
              </w:rPr>
            </w:pPr>
            <w:r w:rsidRPr="005F50AC">
              <w:rPr>
                <w:rFonts w:cs="Arial"/>
                <w:color w:val="000000"/>
                <w:sz w:val="20"/>
                <w:szCs w:val="20"/>
              </w:rPr>
              <w:t xml:space="preserve">Обеспечить </w:t>
            </w:r>
            <w:r w:rsidRPr="005F50AC">
              <w:rPr>
                <w:color w:val="000000"/>
                <w:sz w:val="20"/>
                <w:szCs w:val="20"/>
              </w:rPr>
              <w:t>своевременную и в полном объеме выплату заработной платы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bCs/>
                <w:sz w:val="20"/>
                <w:szCs w:val="20"/>
              </w:rPr>
            </w:pPr>
            <w:r w:rsidRPr="005F50AC">
              <w:rPr>
                <w:bCs/>
                <w:sz w:val="20"/>
                <w:szCs w:val="20"/>
              </w:rPr>
              <w:t>Руководители предприятий и организаций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jc w:val="both"/>
              <w:rPr>
                <w:bCs/>
                <w:sz w:val="20"/>
                <w:szCs w:val="20"/>
              </w:rPr>
            </w:pPr>
            <w:r w:rsidRPr="005F50AC">
              <w:rPr>
                <w:bCs/>
                <w:sz w:val="20"/>
                <w:szCs w:val="20"/>
              </w:rPr>
              <w:t>Руководители предприятий и организаций (по согласованию)</w:t>
            </w:r>
          </w:p>
        </w:tc>
      </w:tr>
      <w:tr w:rsidR="00CE64F4" w:rsidRPr="005F50AC" w:rsidTr="00CE64F4">
        <w:trPr>
          <w:trHeight w:val="284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widowControl w:val="0"/>
              <w:ind w:firstLine="113"/>
              <w:rPr>
                <w:b/>
                <w:color w:val="000000"/>
                <w:sz w:val="20"/>
                <w:szCs w:val="20"/>
              </w:rPr>
            </w:pPr>
          </w:p>
          <w:p w:rsidR="00CE64F4" w:rsidRPr="005F50AC" w:rsidRDefault="00CE64F4" w:rsidP="00CE64F4">
            <w:pPr>
              <w:widowControl w:val="0"/>
              <w:ind w:firstLine="113"/>
              <w:rPr>
                <w:bCs/>
                <w:color w:val="000000" w:themeColor="text1"/>
                <w:sz w:val="20"/>
                <w:szCs w:val="20"/>
              </w:rPr>
            </w:pPr>
            <w:r w:rsidRPr="005F50AC">
              <w:rPr>
                <w:b/>
                <w:color w:val="000000"/>
                <w:sz w:val="20"/>
                <w:szCs w:val="20"/>
              </w:rPr>
              <w:t>Сельское хозяйство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ind w:firstLine="65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E64F4" w:rsidRPr="005F50AC" w:rsidTr="00CE64F4">
        <w:trPr>
          <w:trHeight w:val="3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Сохранить общую посевную площадь на уровне 2015г. Посев сельскохозяйственных культур  осуществлять только семенами высоких посевных кондиций и репродуктивности. Не менее 10% посевов зерновых культур засеять элитными семенами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до 1 июня   2016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главный специалист отдела проектов и </w:t>
            </w:r>
            <w:r w:rsidRPr="005F50AC">
              <w:rPr>
                <w:sz w:val="20"/>
                <w:szCs w:val="20"/>
              </w:rPr>
              <w:lastRenderedPageBreak/>
              <w:t xml:space="preserve">программ 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Иняев А.И.,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руководители СХП 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926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Произвести зерна 13327 тонн в весе после доработки, в том числе 3465 тонн кукурузы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до 1 октября  2016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  главный специалист отдела проектов и программ Иняев А.И.,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руководители СХП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56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Довести  объем производства мяса в общественном  хозяйстве до 584 тонн, молока   до 11915 тонн с последующим выходом к 2019году до 695 тонн по мясу и 12958 тонн по молоку при полученнии продуктивности коров в 2016 году 4230 кг. и по истечении трех лет 4600 кг.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главный специалист отдела проектов и программ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Рассказова В.Е.,  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руководители СХП 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Для обеспечения положительной динамики развития молочного скотоводства активизировать селекционно-племенную работу в хозяйствах района с использованием собственной базы (ООО имени Ильича), а также более тесных связей с предприятием ОАО «Мордовиягосплем»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главный специалист Рассказова В.Е.,  руководители СХП 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Ветеринарной службе района принять необходимые меры по обеспечению соответствия реализуемого на переработку молока  требованиям технического регламента   Таможенного союза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Районная ветеринарная служба,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Главный врач районной ветеринарной службы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Горюнов А.В.,(по согласованию)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руководители СХП 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Совместно с отделом образования, руководителями общеобразовательных школ, руководителями хозяйств  подобрать кандидатуры выпускников для поступления в учебные заведения республики на аграрные специальности по программе поддержки молодых кадров со студенческой скамьи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1 полугодие 2016 г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предприятия, отдел образования, директора общеобразовательных школ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главный специалист сводно-аналитического отдела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 Костина В.В.,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руководители СХП </w:t>
            </w:r>
            <w:r w:rsidRPr="005F50AC">
              <w:rPr>
                <w:bCs/>
                <w:sz w:val="20"/>
                <w:szCs w:val="20"/>
              </w:rPr>
              <w:t>(по согласованию)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Подготовить 2 кандидатуры для  участия в  целевой программе «Поддержка начинающих фермеров в Республике Мордовия на 2015-2017гг. и  на период до 2020 года»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1 полугодие 2016 г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Управление по работе с отраслями АПК и  ЛПХ граждан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Заместитель главы администрации - начальник управление по работе с отраслями АПК и  ЛПХ граждан Мешков А.В.,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главный специалист  </w:t>
            </w:r>
            <w:r w:rsidRPr="005F50AC">
              <w:rPr>
                <w:sz w:val="20"/>
                <w:szCs w:val="20"/>
              </w:rPr>
              <w:lastRenderedPageBreak/>
              <w:t xml:space="preserve">сводно-аналитического отдела  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Куракина Н.А.</w:t>
            </w:r>
          </w:p>
        </w:tc>
      </w:tr>
      <w:tr w:rsidR="00CE64F4" w:rsidRPr="005F50AC" w:rsidTr="00CE64F4">
        <w:trPr>
          <w:trHeight w:val="12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284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Совместно с отделом по управлению муниципальным имуществом и земельным отношениям администрации Ельниковского муниципального района, главами сельских поселений оказать содействие сельхозпредприятиям района в оформлении в собственность земельных долей, используемых в сельскохозяйственном обороте.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по работе с отраслями АПК и  ЛПХ граждан администрации Ельниковского муниципального района, отдел по управлению имуществом и земельным отношениям, сельские поселения,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управление по работе с отраслями АПК и  ЛПХ граждан Мешков А.В., начальник отдела отдел по управлению имуществом и земельным отношениям Курзин Д.В.,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Панькина Т.И.,                             главы сельских поселений,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руководители СХП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5F50AC" w:rsidTr="00CE64F4">
        <w:trPr>
          <w:trHeight w:val="12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284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Продолжить работы по реконструкции животноводческих помещений: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- ООО им. Ильича – телятника на 400 голов;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- ООО «За мир» - коровника для привязного содержания молочных коров на 200 голов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ООО им. Ильича,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ООО «За мир»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 ООО им. Ильича, Директор  ООО «За мир»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5F50AC" w:rsidTr="00CE64F4">
        <w:trPr>
          <w:trHeight w:val="1018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284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Изучить возможности создания животноводческих комплексов для содержания скота мясного направления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по работе с отраслями АПК и  ЛПХ граждан администрации Ельниковского муниципального района, сельскохозяйственные предприятия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управление по работе с отраслями АПК и  ЛПХ граждан Мешков А.В., главный специалист Рассказова В.Е.,  руководители СХП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5F50AC" w:rsidTr="00CE64F4">
        <w:trPr>
          <w:trHeight w:val="48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widowControl w:val="0"/>
              <w:tabs>
                <w:tab w:val="left" w:pos="2187"/>
              </w:tabs>
              <w:ind w:firstLine="113"/>
              <w:rPr>
                <w:b/>
                <w:color w:val="000000"/>
                <w:sz w:val="18"/>
                <w:szCs w:val="18"/>
              </w:rPr>
            </w:pPr>
          </w:p>
          <w:p w:rsidR="00CE64F4" w:rsidRPr="008B0E2B" w:rsidRDefault="00CE64F4" w:rsidP="00CE64F4">
            <w:pPr>
              <w:widowControl w:val="0"/>
              <w:tabs>
                <w:tab w:val="left" w:pos="2187"/>
              </w:tabs>
              <w:ind w:firstLine="113"/>
              <w:rPr>
                <w:color w:val="000000" w:themeColor="text1"/>
                <w:sz w:val="18"/>
                <w:szCs w:val="18"/>
              </w:rPr>
            </w:pPr>
            <w:r w:rsidRPr="008B0E2B">
              <w:rPr>
                <w:b/>
                <w:color w:val="000000"/>
                <w:sz w:val="18"/>
                <w:szCs w:val="18"/>
              </w:rPr>
              <w:t>Потребительский рынок товаров и услуг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  <w:highlight w:val="yellow"/>
              </w:rPr>
            </w:pPr>
            <w:r w:rsidRPr="008B0E2B">
              <w:rPr>
                <w:color w:val="000000"/>
                <w:sz w:val="18"/>
                <w:szCs w:val="18"/>
              </w:rPr>
              <w:t>Продолжить работу по организации и проведению сельскохозяйственной ярмарки 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 xml:space="preserve">Заместитель главы администрации - начальник управление по работе с отраслями АПК и  ЛПХ граждан </w:t>
            </w:r>
            <w:r w:rsidRPr="008B0E2B">
              <w:rPr>
                <w:bCs/>
                <w:color w:val="000000"/>
                <w:sz w:val="18"/>
                <w:szCs w:val="18"/>
                <w:lang w:val="ru-MO"/>
              </w:rPr>
              <w:t xml:space="preserve">Мешков А.В., </w:t>
            </w:r>
          </w:p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 xml:space="preserve"> 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ind w:firstLine="65"/>
              <w:rPr>
                <w:sz w:val="18"/>
                <w:szCs w:val="18"/>
                <w:highlight w:val="yellow"/>
              </w:rPr>
            </w:pPr>
            <w:r w:rsidRPr="008B0E2B">
              <w:rPr>
                <w:sz w:val="18"/>
                <w:szCs w:val="18"/>
              </w:rPr>
              <w:t>Обеспечить внедрение единой государственной автоматизированной информационной системы (ЕГАИС) в оптовых и розничных организациях по продаже алкогольной продукции, в том числе в сельских поселениях, в целях полного поступления акцизных сборов в бюджеты всех уровней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 квартал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Торговые предприятия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>Обеспечить выполнение объемов производства (реализации) подакцизной продукции:</w:t>
            </w:r>
          </w:p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>по алкогольной продукции с объемной долей этилового спирта свыше 9 процентов - не менее 5988 дал;</w:t>
            </w:r>
          </w:p>
          <w:p w:rsidR="00CE64F4" w:rsidRPr="008B0E2B" w:rsidRDefault="00CE64F4" w:rsidP="00CE64F4">
            <w:pPr>
              <w:rPr>
                <w:sz w:val="18"/>
                <w:szCs w:val="18"/>
                <w:highlight w:val="yellow"/>
              </w:rPr>
            </w:pPr>
            <w:r w:rsidRPr="008B0E2B">
              <w:rPr>
                <w:rStyle w:val="11pt"/>
                <w:sz w:val="18"/>
                <w:szCs w:val="18"/>
              </w:rPr>
              <w:t>по пиву - не менее 6478 дал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Торговые предприятия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ind w:firstLine="113"/>
              <w:rPr>
                <w:rStyle w:val="11pt"/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 xml:space="preserve">Продолжить расширение торговой сети торговых предприятий района не менее чем на 2 торговые точки с увеличением торговых площадей не менее чем на 50 кв.м.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района,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сельские поселения, торговые предприятия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1057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ind w:firstLine="113"/>
              <w:rPr>
                <w:rStyle w:val="11pt"/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>Организация выездной торговли в малых и удаленных населенных пунктах района – не менее 2-х автолавок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ind w:right="-108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 совместно с предприятиями торговли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  <w:lang w:val="ru-MO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3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hanging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/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</w:rPr>
              <w:t xml:space="preserve"> Развитие малого и среднего бизнеса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center"/>
              <w:rPr>
                <w:bCs/>
                <w:color w:val="000000"/>
                <w:sz w:val="18"/>
                <w:szCs w:val="18"/>
                <w:lang w:val="ru-MO"/>
              </w:rPr>
            </w:pPr>
          </w:p>
        </w:tc>
      </w:tr>
      <w:tr w:rsidR="00CE64F4" w:rsidRPr="005F50AC" w:rsidTr="00CE64F4">
        <w:trPr>
          <w:trHeight w:val="3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Оказание содействия строительства крытого рынка в  с. Ельники СПСК «Торговый ряд».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 , СПСК «Торговый ряд»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Родичкина А.С.</w:t>
            </w:r>
          </w:p>
        </w:tc>
      </w:tr>
      <w:tr w:rsidR="00CE64F4" w:rsidRPr="005F50AC" w:rsidTr="00CE64F4">
        <w:trPr>
          <w:trHeight w:val="3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Организация проведения семинаров по вопросам оказания государственной поддержки субъектам малого и среднего предпринимательства, в том числе начинающим предпринимателям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3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Обеспечение работы телефонной «горячей линии» для субъектов малого и среднего предпринимательства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Экономическое управление,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Содействие в организации повышения квалификации кадров для малого и среднего предпринимательства (проведение обучения совместно с Министерством торговли и предпринимательства Республики Мордовия)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Организация выставочной деятельности организаций и мастеров, выпускающих изделия народных художественных промыслов на мероприятиях, проводимых администрацией района.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Ведение реестра субъектов малого и среднего предпринимательства - получателей поддержки.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Экономическое управление,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Проведение профессионального праздника «День российского предпринимательства».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май 2016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Организация участия в ежегодном республиканском конкурсе «Предприниматель Республики Мордовия».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>I</w:t>
            </w:r>
            <w:r w:rsidRPr="008B0E2B">
              <w:rPr>
                <w:sz w:val="18"/>
                <w:szCs w:val="18"/>
              </w:rPr>
              <w:t xml:space="preserve"> полугодие 2016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 , Совет предпринимателей при администрации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 - начальник экономического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Родичкина А.С.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/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</w:rPr>
              <w:t>Строительная отрасль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Строительство </w:t>
            </w:r>
            <w:r w:rsidRPr="008B0E2B">
              <w:rPr>
                <w:b/>
                <w:sz w:val="18"/>
                <w:szCs w:val="18"/>
              </w:rPr>
              <w:t>автомобильной</w:t>
            </w:r>
            <w:r w:rsidRPr="008B0E2B">
              <w:rPr>
                <w:sz w:val="18"/>
                <w:szCs w:val="18"/>
              </w:rPr>
              <w:t xml:space="preserve"> дороги по ул. Сосновая, ул. Крутикова в с. Ельники Ельниковского муниципального района протяженностью 0,999 км на сумму 6723,837 тыс. руб.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Малоземов А.В.,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отдела  строительства  архитектуры и ЖКХ Ирлянова А.И.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right="-46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eastAsia="ar-SA"/>
              </w:rPr>
              <w:t>Изготовление ПСД на  объект «Р</w:t>
            </w:r>
            <w:r w:rsidRPr="008B0E2B">
              <w:rPr>
                <w:color w:val="000000"/>
                <w:sz w:val="18"/>
                <w:szCs w:val="18"/>
              </w:rPr>
              <w:t xml:space="preserve">еконструкция автомобильной дороги по ул. Заречная с. Ельники Ельниковского муниципального района Республики Мордовия»   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Малоземов А.В.,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начальник отдела  строительства  архитектуры и ЖКХ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Ирлянова А.И.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right="-46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Строительство автомобильной дороги  к кладбищу  с. Кабаново Акчеевского сельского поселения Ельниковского муниципального </w:t>
            </w:r>
          </w:p>
          <w:p w:rsidR="00CE64F4" w:rsidRPr="008B0E2B" w:rsidRDefault="00CE64F4" w:rsidP="00CE64F4">
            <w:pPr>
              <w:ind w:right="-46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Района Республика Мордовия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Малоземов А.В.,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начальник отдела  </w:t>
            </w:r>
            <w:r w:rsidRPr="008B0E2B">
              <w:rPr>
                <w:sz w:val="18"/>
                <w:szCs w:val="18"/>
              </w:rPr>
              <w:lastRenderedPageBreak/>
              <w:t xml:space="preserve">строительства  архитектуры и ЖКХ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Ирлянова А.И.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right="-46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Капитальный ремонт и ремонт дорог общего пользования местного значения Ельниковского муниципального района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Ельниковского муниципального района Малоземов А.В.,  начальник отдела  строительства  архитектуры и ЖКХ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Ирлянова А.И.,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right="-465"/>
              <w:rPr>
                <w:color w:val="000000"/>
                <w:sz w:val="18"/>
                <w:szCs w:val="18"/>
              </w:rPr>
            </w:pPr>
            <w:r w:rsidRPr="008B0E2B">
              <w:rPr>
                <w:sz w:val="18"/>
                <w:szCs w:val="18"/>
                <w:lang w:eastAsia="ar-SA"/>
              </w:rPr>
              <w:t>Изготовление ПСД на  объект «Строительство</w:t>
            </w:r>
            <w:r w:rsidRPr="008B0E2B">
              <w:rPr>
                <w:color w:val="000000"/>
                <w:sz w:val="18"/>
                <w:szCs w:val="18"/>
              </w:rPr>
              <w:t xml:space="preserve"> автомобильной дороги по ул. Островского в с. Стародевичье Ельниковского муниципального </w:t>
            </w:r>
          </w:p>
          <w:p w:rsidR="00CE64F4" w:rsidRPr="008B0E2B" w:rsidRDefault="00CE64F4" w:rsidP="00CE64F4">
            <w:pPr>
              <w:ind w:right="-465"/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района Республики Мордовия»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Малоземов А.В.</w:t>
            </w:r>
          </w:p>
        </w:tc>
      </w:tr>
      <w:tr w:rsidR="00CE64F4" w:rsidRPr="005F50AC" w:rsidTr="00CE64F4">
        <w:trPr>
          <w:trHeight w:val="8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right="-465"/>
              <w:rPr>
                <w:color w:val="000000"/>
                <w:sz w:val="18"/>
                <w:szCs w:val="18"/>
              </w:rPr>
            </w:pPr>
            <w:r w:rsidRPr="008B0E2B">
              <w:rPr>
                <w:sz w:val="18"/>
                <w:szCs w:val="18"/>
                <w:lang w:eastAsia="ar-SA"/>
              </w:rPr>
              <w:t>Изготовление ПСД на  объект «Строительство</w:t>
            </w:r>
            <w:r w:rsidRPr="008B0E2B">
              <w:rPr>
                <w:color w:val="000000"/>
                <w:sz w:val="18"/>
                <w:szCs w:val="18"/>
              </w:rPr>
              <w:t xml:space="preserve"> автомобильных дорог по ул. Ушакова, Суворова в с. Ельники Ельниковского муниципального </w:t>
            </w:r>
          </w:p>
          <w:p w:rsidR="00CE64F4" w:rsidRPr="008B0E2B" w:rsidRDefault="00CE64F4" w:rsidP="00CE64F4">
            <w:pPr>
              <w:ind w:right="-465"/>
              <w:rPr>
                <w:sz w:val="18"/>
                <w:szCs w:val="18"/>
                <w:lang w:eastAsia="ar-SA"/>
              </w:rPr>
            </w:pPr>
            <w:r w:rsidRPr="008B0E2B">
              <w:rPr>
                <w:color w:val="000000"/>
                <w:sz w:val="18"/>
                <w:szCs w:val="18"/>
              </w:rPr>
              <w:t>района Республики Мордовия»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Малоземов А.В.,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начальник отдела  строительства  архитектуры и ЖКХ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Ирлянова А.И.</w:t>
            </w:r>
          </w:p>
        </w:tc>
      </w:tr>
      <w:tr w:rsidR="00CE64F4" w:rsidRPr="005F50AC" w:rsidTr="00CE64F4">
        <w:trPr>
          <w:trHeight w:val="8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</w:t>
            </w:r>
            <w:r w:rsidRPr="008B0E2B">
              <w:rPr>
                <w:b/>
                <w:sz w:val="18"/>
                <w:szCs w:val="18"/>
              </w:rPr>
              <w:t>Электроснабжение</w:t>
            </w:r>
            <w:r w:rsidRPr="008B0E2B">
              <w:rPr>
                <w:sz w:val="18"/>
                <w:szCs w:val="18"/>
              </w:rPr>
              <w:t xml:space="preserve"> ул. Сельская с. Ельники Ельниковского муниципального района   протяженностью  1,1 км на сумму 1200,00 тыс. рублей 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Малоземов А.В.</w:t>
            </w:r>
          </w:p>
        </w:tc>
      </w:tr>
      <w:tr w:rsidR="00CE64F4" w:rsidRPr="005F50AC" w:rsidTr="00CE64F4">
        <w:trPr>
          <w:trHeight w:val="8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</w:rPr>
              <w:t>Водоснабжение</w:t>
            </w:r>
            <w:r w:rsidRPr="008B0E2B">
              <w:rPr>
                <w:sz w:val="18"/>
                <w:szCs w:val="18"/>
              </w:rPr>
              <w:t xml:space="preserve"> с. Стародевичье Ельниковского муниципального района Республики Мордовия. 1 очередь строительства (переходящий объект) протяженностью 3,32  км  на сумму 2245,950 тыс. рублей.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А.В.</w:t>
            </w:r>
          </w:p>
        </w:tc>
      </w:tr>
      <w:tr w:rsidR="00CE64F4" w:rsidRPr="005F50AC" w:rsidTr="00CE64F4">
        <w:trPr>
          <w:trHeight w:val="41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eastAsia="ar-SA"/>
              </w:rPr>
              <w:t xml:space="preserve">Водоснабжение с. Новоникольское  Ельниковского муниципального района Республики Мордовия (переходящий объект)  протяженностью  3,39 км  стоимостью 2776,22 тысяч рублей.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А.В.</w:t>
            </w:r>
          </w:p>
        </w:tc>
      </w:tr>
      <w:tr w:rsidR="00CE64F4" w:rsidRPr="005F50AC" w:rsidTr="00CE64F4">
        <w:trPr>
          <w:trHeight w:val="8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Водоснабжение  с. Большой Уркат Ельниковского муниципального района Республики Мордовия (переходящий объект)   протяженностью 2,24 км в сумме 2128,081 тыс.  рублей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 В.</w:t>
            </w:r>
          </w:p>
        </w:tc>
      </w:tr>
      <w:tr w:rsidR="00CE64F4" w:rsidRPr="005F50AC" w:rsidTr="00CE64F4">
        <w:trPr>
          <w:trHeight w:val="1132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Строительство водопроводных сетей по вновь строящейся улице Сельская в с. Ельники Ельниковского района протяженностью 1,2 км. общей стоимостью 1200,0 тыс. руб.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А.В.</w:t>
            </w:r>
          </w:p>
        </w:tc>
      </w:tr>
      <w:tr w:rsidR="00CE64F4" w:rsidRPr="005F50AC" w:rsidTr="00CE64F4">
        <w:trPr>
          <w:trHeight w:val="85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/>
                <w:color w:val="000000"/>
                <w:sz w:val="18"/>
                <w:szCs w:val="18"/>
              </w:rPr>
            </w:pPr>
            <w:r w:rsidRPr="008B0E2B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8B0E2B">
              <w:rPr>
                <w:color w:val="000000"/>
                <w:sz w:val="18"/>
                <w:szCs w:val="18"/>
              </w:rPr>
              <w:t xml:space="preserve">Строительство </w:t>
            </w:r>
            <w:r w:rsidRPr="008B0E2B">
              <w:rPr>
                <w:b/>
                <w:color w:val="000000"/>
                <w:sz w:val="18"/>
                <w:szCs w:val="18"/>
              </w:rPr>
              <w:t xml:space="preserve">газопроводных </w:t>
            </w:r>
            <w:r w:rsidRPr="008B0E2B">
              <w:rPr>
                <w:color w:val="000000"/>
                <w:sz w:val="18"/>
                <w:szCs w:val="18"/>
              </w:rPr>
              <w:t>сетей по вновь строящейся улице Сельская в с. Ельники Ельниковского района протяженностью 1,2 км общей стоимостью строительства 1050,00 тыс. руб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А.В.</w:t>
            </w:r>
          </w:p>
        </w:tc>
      </w:tr>
      <w:tr w:rsidR="00CE64F4" w:rsidRPr="005F50AC" w:rsidTr="00CE64F4">
        <w:trPr>
          <w:trHeight w:val="173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  <w:r w:rsidRPr="008B0E2B">
              <w:rPr>
                <w:b/>
                <w:bCs/>
                <w:sz w:val="18"/>
                <w:szCs w:val="18"/>
              </w:rPr>
              <w:t>Капитальное</w:t>
            </w:r>
            <w:r w:rsidRPr="008B0E2B">
              <w:rPr>
                <w:bCs/>
                <w:sz w:val="18"/>
                <w:szCs w:val="18"/>
              </w:rPr>
              <w:t xml:space="preserve"> строительство жилых домов общей площадью 2640 кв. м. на сумму 70 000,00 тыс. рублей;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  <w:r w:rsidRPr="008B0E2B">
              <w:rPr>
                <w:bCs/>
                <w:sz w:val="18"/>
                <w:szCs w:val="18"/>
              </w:rPr>
              <w:t xml:space="preserve"> в рамках Федеральной целевой программы «Устойчивое развитие сельских территорий» построить 1310 кв.м. жилья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муниципального района    Малоземов А.В.,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начальник отдела  строительства  архитектуры и ЖКХ Ирлянова А.И.,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главный специалист Овтина О.В.</w:t>
            </w:r>
          </w:p>
        </w:tc>
      </w:tr>
      <w:tr w:rsidR="00CE64F4" w:rsidRPr="005F50AC" w:rsidTr="00CE64F4">
        <w:trPr>
          <w:trHeight w:val="81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  <w:r w:rsidRPr="008B0E2B">
              <w:rPr>
                <w:bCs/>
                <w:sz w:val="18"/>
                <w:szCs w:val="18"/>
              </w:rPr>
              <w:t>Строительство ФАПа в с. Стародевичье Ельниковского муниципального района Республики Мордовия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Ельниковского муниципального района    </w:t>
            </w:r>
            <w:r w:rsidRPr="008B0E2B">
              <w:rPr>
                <w:sz w:val="18"/>
                <w:szCs w:val="18"/>
              </w:rPr>
              <w:lastRenderedPageBreak/>
              <w:t>Малоземов А.В.</w:t>
            </w:r>
          </w:p>
        </w:tc>
      </w:tr>
      <w:tr w:rsidR="00CE64F4" w:rsidRPr="005F50AC" w:rsidTr="00CE64F4">
        <w:trPr>
          <w:trHeight w:val="121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41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  <w:r w:rsidRPr="008B0E2B">
              <w:rPr>
                <w:bCs/>
                <w:sz w:val="18"/>
                <w:szCs w:val="18"/>
              </w:rPr>
              <w:t>Строительство детской спортивной площадки в с. Ельники Ельниковского муниципального района Республики Мордовия стоимость 2400 тыс. руб.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архитектуры, строительства и ЖКХ администрации Ельниковского муниципального района,</w:t>
            </w:r>
            <w:r w:rsidRPr="008B0E2B">
              <w:rPr>
                <w:color w:val="000000"/>
                <w:sz w:val="18"/>
                <w:szCs w:val="18"/>
              </w:rPr>
              <w:t xml:space="preserve"> во взаимодействии с </w:t>
            </w:r>
            <w:r w:rsidRPr="008B0E2B">
              <w:rPr>
                <w:sz w:val="18"/>
                <w:szCs w:val="18"/>
              </w:rPr>
              <w:t>администрацией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Ельниковского сельского поселения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Ельниковского муниципального района  Малоземов А.В.,  глава администрации Ельниковского сельского поселения Кидяева В.В.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Капитальный ремонт четырех многоквартирных жилых домов по адресу: с. Ельники, улицы Кирова д.3, Строителей д.2, Ленина д.6, Ленина д.4 на общую сумму 1210,0 тысяч рублей.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Ельниковского муниципального района Малоземов А.В.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Капитальный ремонт МДОУ «Ельниковский детский сад «Теремок»» стоимостью 7100,00 тысяч рублей.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ind w:left="-142" w:right="-108" w:firstLine="142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Администрация 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Заместитель главы администрации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Ельниковского муниципального района Малоземов А.В.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0E2B">
              <w:rPr>
                <w:b/>
                <w:bCs/>
                <w:sz w:val="18"/>
                <w:szCs w:val="18"/>
                <w:shd w:val="clear" w:color="auto" w:fill="FFFFFF"/>
                <w:lang w:val="en-US"/>
              </w:rPr>
              <w:t>II</w:t>
            </w:r>
            <w:r w:rsidRPr="008B0E2B">
              <w:rPr>
                <w:b/>
                <w:bCs/>
                <w:sz w:val="18"/>
                <w:szCs w:val="18"/>
                <w:shd w:val="clear" w:color="auto" w:fill="FFFFFF"/>
              </w:rPr>
              <w:t>. ДИНАМИЧНОЕ РАЗВИТИЕ СОЦИАЛЬНОЙ СФЕРЫ – ЗАЛОГ БЛАГОПОЛУЧИЯ КАЖДОГО ЧЕЛОВЕКА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b/>
                <w:bCs/>
                <w:color w:val="000000"/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</w:rPr>
              <w:t>Образование и воспитание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both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 Обеспечить повышение квалификации учителей английского языка.</w:t>
            </w:r>
          </w:p>
          <w:p w:rsidR="00CE64F4" w:rsidRPr="008B0E2B" w:rsidRDefault="00CE64F4" w:rsidP="00CE64F4">
            <w:pPr>
              <w:jc w:val="both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  Продолжить изучение учебного курса «Разговорный английский» в средних школах района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1 квартал, 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2-4 кварталы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10" w:righ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участие школьников в сдаче норм ГТО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9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10" w:righ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Пропаганда здорового образа жизни, вовлечение в занятия физкультурой и спортом детей и их родителей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9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Совершенствование функционирования муниципальной услуги по приему заявлений на устройство ребенка в дошкольное образовательное учреждение в электронном виде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8"/>
              <w:rPr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в соответствии с</w:t>
            </w:r>
          </w:p>
          <w:p w:rsidR="00CE64F4" w:rsidRPr="008B0E2B" w:rsidRDefault="00CE64F4" w:rsidP="00CE64F4">
            <w:pPr>
              <w:shd w:val="clear" w:color="auto" w:fill="FFFFFF"/>
              <w:ind w:left="58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утвержденным планом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 Сударев В.И.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Методисты управления образования</w:t>
            </w:r>
          </w:p>
        </w:tc>
      </w:tr>
      <w:tr w:rsidR="00CE64F4" w:rsidRPr="005F50AC" w:rsidTr="00CE64F4">
        <w:trPr>
          <w:trHeight w:val="59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Проведение работы с родителями по постановке на учет в электронную очередь на устройство ребенка в детское дошкольное образовательное учреждение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8"/>
              <w:rPr>
                <w:spacing w:val="-1"/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Организация службы выездного воспитателя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8"/>
              <w:rPr>
                <w:spacing w:val="-1"/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до 1 сентября</w:t>
            </w:r>
          </w:p>
          <w:p w:rsidR="00CE64F4" w:rsidRPr="008B0E2B" w:rsidRDefault="00CE64F4" w:rsidP="00CE64F4">
            <w:pPr>
              <w:shd w:val="clear" w:color="auto" w:fill="FFFFFF"/>
              <w:ind w:left="58"/>
              <w:rPr>
                <w:spacing w:val="-1"/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</w:tc>
      </w:tr>
      <w:tr w:rsidR="00CE64F4" w:rsidRPr="005F50AC" w:rsidTr="00CE64F4">
        <w:trPr>
          <w:trHeight w:val="648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firstLine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Открытие консультационного центра помощи родителям, чьи дети не посещают детское дошкольное образовательное учреждение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8"/>
              <w:jc w:val="center"/>
              <w:rPr>
                <w:spacing w:val="-1"/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до 1 сентября</w:t>
            </w:r>
          </w:p>
          <w:p w:rsidR="00CE64F4" w:rsidRPr="008B0E2B" w:rsidRDefault="00CE64F4" w:rsidP="00CE64F4">
            <w:pPr>
              <w:shd w:val="clear" w:color="auto" w:fill="FFFFFF"/>
              <w:ind w:left="58"/>
              <w:jc w:val="center"/>
              <w:rPr>
                <w:spacing w:val="-1"/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firstLine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Обеспечить:   уровень   обученности   обучающихся   в   общеобразовательных учреждениях района не менее 95 %; рост качества знаний на 1,5 %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58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>IV</w:t>
            </w:r>
            <w:r w:rsidRPr="008B0E2B">
              <w:rPr>
                <w:sz w:val="18"/>
                <w:szCs w:val="18"/>
              </w:rPr>
              <w:t xml:space="preserve"> квартал</w:t>
            </w:r>
          </w:p>
          <w:p w:rsidR="00CE64F4" w:rsidRPr="008B0E2B" w:rsidRDefault="00CE64F4" w:rsidP="00CE64F4">
            <w:pPr>
              <w:shd w:val="clear" w:color="auto" w:fill="FFFFFF"/>
              <w:ind w:left="58"/>
              <w:jc w:val="center"/>
              <w:rPr>
                <w:spacing w:val="-1"/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right="1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Обеспечить повышение ответственности всех лиц, привлекаемых к ГИА и ЕГЭ, усилить контроль за качеством подготовки организаторов, организовать проведение активной разъяснительной работы с учащимися, </w:t>
            </w:r>
            <w:r w:rsidRPr="008B0E2B">
              <w:rPr>
                <w:sz w:val="18"/>
                <w:szCs w:val="18"/>
              </w:rPr>
              <w:lastRenderedPageBreak/>
              <w:t>их родителями и педагогами; обеспечить сохранение объективности и прозрачности проведения экзаменов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26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lastRenderedPageBreak/>
              <w:t xml:space="preserve">I </w:t>
            </w:r>
            <w:r w:rsidRPr="008B0E2B">
              <w:rPr>
                <w:sz w:val="18"/>
                <w:szCs w:val="18"/>
              </w:rPr>
              <w:t>полугодие</w:t>
            </w:r>
          </w:p>
          <w:p w:rsidR="00CE64F4" w:rsidRPr="008B0E2B" w:rsidRDefault="00CE64F4" w:rsidP="00CE64F4">
            <w:pPr>
              <w:shd w:val="clear" w:color="auto" w:fill="FFFFFF"/>
              <w:ind w:left="26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работе с учреждениями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53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righ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Довести     долю     школьников,     обучающихся     по     федеральным     государственным образовательным      стандартам,      </w:t>
            </w:r>
            <w:r w:rsidRPr="008B0E2B">
              <w:rPr>
                <w:sz w:val="18"/>
                <w:szCs w:val="18"/>
                <w:shd w:val="clear" w:color="auto" w:fill="FFFFFF"/>
              </w:rPr>
              <w:t>до      58 %</w:t>
            </w:r>
            <w:r w:rsidRPr="008B0E2B">
              <w:rPr>
                <w:sz w:val="18"/>
                <w:szCs w:val="18"/>
              </w:rPr>
              <w:t xml:space="preserve">      от      общего      количества      школьников общеобразовательных учреждений района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312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 xml:space="preserve">III </w:t>
            </w:r>
            <w:r w:rsidRPr="008B0E2B">
              <w:rPr>
                <w:sz w:val="18"/>
                <w:szCs w:val="18"/>
              </w:rPr>
              <w:t>квартал</w:t>
            </w:r>
          </w:p>
          <w:p w:rsidR="00CE64F4" w:rsidRPr="008B0E2B" w:rsidRDefault="00CE64F4" w:rsidP="00CE64F4">
            <w:pPr>
              <w:shd w:val="clear" w:color="auto" w:fill="FFFFFF"/>
              <w:ind w:left="312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в: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Рейтингах образовательных учреждений;</w:t>
            </w:r>
          </w:p>
          <w:p w:rsidR="00CE64F4" w:rsidRPr="008B0E2B" w:rsidRDefault="00CE64F4" w:rsidP="00CE64F4">
            <w:pPr>
              <w:shd w:val="clear" w:color="auto" w:fill="FFFFFF"/>
              <w:ind w:left="5" w:firstLine="168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мониторинге  востребованности образовательных услуг, предоставляемых учреждениями дополнительного образования детей;</w:t>
            </w:r>
          </w:p>
          <w:p w:rsidR="00CE64F4" w:rsidRPr="008B0E2B" w:rsidRDefault="00CE64F4" w:rsidP="00CE64F4">
            <w:pPr>
              <w:shd w:val="clear" w:color="auto" w:fill="FFFFFF"/>
              <w:ind w:left="5" w:firstLine="168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корректировке программ с учетом интересов обучающихся (создание кружков технической направленности, укрепление их материально-технической базы, привлечение детей к научно-техническому творчеству)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 xml:space="preserve">I </w:t>
            </w:r>
            <w:r w:rsidRPr="008B0E2B">
              <w:rPr>
                <w:sz w:val="18"/>
                <w:szCs w:val="18"/>
              </w:rPr>
              <w:t xml:space="preserve">полугодие </w:t>
            </w:r>
          </w:p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 1 сентября</w:t>
            </w:r>
          </w:p>
          <w:p w:rsidR="00CE64F4" w:rsidRPr="008B0E2B" w:rsidRDefault="00CE64F4" w:rsidP="00CE64F4">
            <w:pPr>
              <w:shd w:val="clear" w:color="auto" w:fill="FFFFFF"/>
              <w:ind w:left="235" w:right="250" w:firstLine="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righ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  реализации проекта «Вернуть детство», направленного   на создание системы социальной адаптации детей, оставшихся без попечения родителей, формирование системы «социальных лифтов» для детей, оставшихся без попечения родителей, в сфере: спорта, искусства, культуры, образования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 опеки и попечительства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Первый заместитель главы администрации – начальник управления  по социальной работе,                                                         Сударев В.И.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right="1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долю воспитанников дошкольных образовательных учреждений, занимающихся в кружках и секциях спортивно-оздоровительной направленности не менее 5 %.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9"/>
              <w:rPr>
                <w:sz w:val="18"/>
                <w:szCs w:val="18"/>
              </w:rPr>
            </w:pPr>
            <w:r w:rsidRPr="008B0E2B">
              <w:rPr>
                <w:spacing w:val="-1"/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Организовать и провести:</w:t>
            </w:r>
          </w:p>
          <w:p w:rsidR="00CE64F4" w:rsidRPr="008B0E2B" w:rsidRDefault="00CE64F4" w:rsidP="00CE64F4">
            <w:pPr>
              <w:shd w:val="clear" w:color="auto" w:fill="FFFFFF"/>
              <w:ind w:firstLine="11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смотры по противопожарной и антинаркотической тематике, акции против алкоголя и курения;</w:t>
            </w:r>
          </w:p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республиканскую   акцию   «Без   наркотиков!»   среди   учащихся   общеобразовательных учреждений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9" w:right="139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 xml:space="preserve">в течение года </w:t>
            </w:r>
          </w:p>
          <w:p w:rsidR="00CE64F4" w:rsidRPr="008B0E2B" w:rsidRDefault="00CE64F4" w:rsidP="00CE64F4">
            <w:pPr>
              <w:shd w:val="clear" w:color="auto" w:fill="FFFFFF"/>
              <w:ind w:left="149" w:right="139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49" w:right="139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>IV</w:t>
            </w:r>
            <w:r w:rsidRPr="008B0E2B">
              <w:rPr>
                <w:sz w:val="18"/>
                <w:szCs w:val="18"/>
              </w:rPr>
              <w:t xml:space="preserve"> квартал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shd w:val="clear" w:color="auto" w:fill="FFFFFF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Участвовать в реализации  ведомственной  целевой  программы  «Развитие дистанционного образования детей-инвалидов»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shd w:val="clear" w:color="auto" w:fill="FFFFFF"/>
              <w:ind w:left="384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  <w:lang w:val="en-US"/>
              </w:rPr>
              <w:t xml:space="preserve">I </w:t>
            </w:r>
            <w:r w:rsidRPr="005F50AC">
              <w:rPr>
                <w:sz w:val="20"/>
                <w:szCs w:val="20"/>
              </w:rPr>
              <w:t>квартал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Отдел по работе с учреждениями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shd w:val="clear" w:color="auto" w:fill="FFFFFF"/>
              <w:ind w:left="5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Начальник управления образования</w:t>
            </w:r>
          </w:p>
          <w:p w:rsidR="00CE64F4" w:rsidRPr="005F50AC" w:rsidRDefault="00CE64F4" w:rsidP="00CE64F4">
            <w:pPr>
              <w:shd w:val="clear" w:color="auto" w:fill="FFFFFF"/>
              <w:ind w:left="5"/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Харитонов И.В.</w:t>
            </w:r>
          </w:p>
          <w:p w:rsidR="00CE64F4" w:rsidRPr="005F50AC" w:rsidRDefault="00CE64F4" w:rsidP="00CE64F4">
            <w:pPr>
              <w:shd w:val="clear" w:color="auto" w:fill="FFFFFF"/>
              <w:ind w:left="5"/>
              <w:rPr>
                <w:sz w:val="20"/>
                <w:szCs w:val="20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  разработку   и   реализацию   специального   комплекса  мер   по   проведению профессиональной ориентации учащихся и выпускников школ и обеспечить конкретные целенаправленные действия по ориентации их на обучение техническим и аграрным специальностям, а также рабочим профессиям, в том числе:</w:t>
            </w:r>
          </w:p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 проведении «Дней открытых дверей» для обучающихся общеобразовательных учреждений в учреждениях высшего и среднего профессионального образования Республики Мордовия;</w:t>
            </w:r>
          </w:p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провести  мониторинг распределения     выпускников  общеобразовательных  учреждений района;</w:t>
            </w:r>
          </w:p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провести мониторинг и анализ количества победителей и призеров олимпиад, остаются в республике и поступают ли они по своим результатам в ВУЗы РМ</w:t>
            </w:r>
          </w:p>
          <w:p w:rsidR="00CE64F4" w:rsidRPr="008B0E2B" w:rsidRDefault="00CE64F4" w:rsidP="00CE64F4">
            <w:pPr>
              <w:shd w:val="clear" w:color="auto" w:fill="FFFFFF"/>
              <w:ind w:firstLine="11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снижение доли выпускников, выезжающих за пределы Республики Мордовия до 12%.</w:t>
            </w:r>
          </w:p>
          <w:p w:rsidR="00CE64F4" w:rsidRPr="008B0E2B" w:rsidRDefault="00CE64F4" w:rsidP="00CE64F4">
            <w:pPr>
              <w:shd w:val="clear" w:color="auto" w:fill="FFFFFF"/>
              <w:ind w:firstLine="106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firstLine="106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разработать критерии премирования (поощрения) учителей, подготовивших </w:t>
            </w:r>
            <w:r w:rsidRPr="008B0E2B">
              <w:rPr>
                <w:sz w:val="18"/>
                <w:szCs w:val="18"/>
              </w:rPr>
              <w:lastRenderedPageBreak/>
              <w:t>выпускников, поступивших на технические специальности в ССУЗы и ВУЗы республики;</w:t>
            </w:r>
          </w:p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внедрить учебно-методический модуль «Старт в профессию» в школах района;</w:t>
            </w:r>
          </w:p>
          <w:p w:rsidR="00CE64F4" w:rsidRPr="008B0E2B" w:rsidRDefault="00CE64F4" w:rsidP="00CE64F4">
            <w:pPr>
              <w:shd w:val="clear" w:color="auto" w:fill="FFFFFF"/>
              <w:ind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 проведении   комплекса   профориентационных   мероприятий   «Я   выбираю рабочую профессию», «Город мастеров»;</w:t>
            </w:r>
          </w:p>
          <w:p w:rsidR="00CE64F4" w:rsidRPr="008B0E2B" w:rsidRDefault="00CE64F4" w:rsidP="00CE64F4">
            <w:pPr>
              <w:shd w:val="clear" w:color="auto" w:fill="FFFFFF"/>
              <w:ind w:left="1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 проведении республиканского месячника профориентационной работы «Время выбора».</w:t>
            </w:r>
          </w:p>
          <w:p w:rsidR="00CE64F4" w:rsidRPr="008B0E2B" w:rsidRDefault="00CE64F4" w:rsidP="00CE64F4">
            <w:pPr>
              <w:shd w:val="clear" w:color="auto" w:fill="FFFFFF"/>
              <w:ind w:left="1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продумать меры по грантовой поддержке (премированию) педагогов, руководителей школ по итогам вступительных испытаний в ССУЗЫ и ВУЗЫ РМ на технические и рабочие специальности;</w:t>
            </w:r>
          </w:p>
          <w:p w:rsidR="00CE64F4" w:rsidRPr="008B0E2B" w:rsidRDefault="00CE64F4" w:rsidP="00CE64F4">
            <w:pPr>
              <w:shd w:val="clear" w:color="auto" w:fill="FFFFFF"/>
              <w:ind w:left="1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проведение ежегодного мониторинга и анализа потребности в кадрах системы образования района;</w:t>
            </w:r>
          </w:p>
          <w:p w:rsidR="00CE64F4" w:rsidRPr="008B0E2B" w:rsidRDefault="00CE64F4" w:rsidP="00CE64F4">
            <w:pPr>
              <w:shd w:val="clear" w:color="auto" w:fill="FFFFFF"/>
              <w:ind w:left="13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пропаганда выпускникам школ новых востребованных специальностей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ind w:left="149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49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>в течение года</w:t>
            </w:r>
          </w:p>
          <w:p w:rsidR="00CE64F4" w:rsidRPr="008B0E2B" w:rsidRDefault="00CE64F4" w:rsidP="00CE64F4">
            <w:pPr>
              <w:shd w:val="clear" w:color="auto" w:fill="FFFFFF"/>
              <w:ind w:left="149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49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>III</w:t>
            </w:r>
            <w:r w:rsidRPr="008B0E2B">
              <w:rPr>
                <w:sz w:val="18"/>
                <w:szCs w:val="18"/>
              </w:rPr>
              <w:t xml:space="preserve"> квартал</w:t>
            </w: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>III</w:t>
            </w:r>
            <w:r w:rsidRPr="008B0E2B">
              <w:rPr>
                <w:sz w:val="18"/>
                <w:szCs w:val="18"/>
              </w:rPr>
              <w:t xml:space="preserve"> квартал</w:t>
            </w: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>в течение года</w:t>
            </w: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>в течение года</w:t>
            </w:r>
          </w:p>
          <w:p w:rsidR="00CE64F4" w:rsidRPr="008B0E2B" w:rsidRDefault="00CE64F4" w:rsidP="00CE64F4">
            <w:pPr>
              <w:shd w:val="clear" w:color="auto" w:fill="FFFFFF"/>
              <w:ind w:left="154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 w:right="139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>в течение года</w:t>
            </w:r>
          </w:p>
          <w:p w:rsidR="00CE64F4" w:rsidRPr="008B0E2B" w:rsidRDefault="00CE64F4" w:rsidP="00CE64F4">
            <w:pPr>
              <w:shd w:val="clear" w:color="auto" w:fill="FFFFFF"/>
              <w:ind w:left="154" w:right="139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</w:rPr>
              <w:t xml:space="preserve">в течение года </w:t>
            </w:r>
          </w:p>
          <w:p w:rsidR="00CE64F4" w:rsidRPr="008B0E2B" w:rsidRDefault="00CE64F4" w:rsidP="00CE64F4">
            <w:pPr>
              <w:shd w:val="clear" w:color="auto" w:fill="FFFFFF"/>
              <w:ind w:left="154" w:right="139"/>
              <w:rPr>
                <w:spacing w:val="-2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154" w:right="139"/>
              <w:rPr>
                <w:spacing w:val="-2"/>
                <w:sz w:val="18"/>
                <w:szCs w:val="18"/>
              </w:rPr>
            </w:pPr>
            <w:r w:rsidRPr="008B0E2B">
              <w:rPr>
                <w:spacing w:val="-2"/>
                <w:sz w:val="18"/>
                <w:szCs w:val="18"/>
                <w:lang w:val="en-US"/>
              </w:rPr>
              <w:lastRenderedPageBreak/>
              <w:t>I</w:t>
            </w:r>
            <w:r w:rsidRPr="008B0E2B">
              <w:rPr>
                <w:spacing w:val="-2"/>
                <w:sz w:val="18"/>
                <w:szCs w:val="18"/>
              </w:rPr>
              <w:t>-</w:t>
            </w:r>
            <w:r w:rsidRPr="008B0E2B">
              <w:rPr>
                <w:spacing w:val="-2"/>
                <w:sz w:val="18"/>
                <w:szCs w:val="18"/>
                <w:lang w:val="en-US"/>
              </w:rPr>
              <w:t>II</w:t>
            </w:r>
            <w:r w:rsidRPr="008B0E2B">
              <w:rPr>
                <w:spacing w:val="-2"/>
                <w:sz w:val="18"/>
                <w:szCs w:val="18"/>
              </w:rPr>
              <w:t xml:space="preserve"> кварталы</w:t>
            </w:r>
          </w:p>
          <w:p w:rsidR="00CE64F4" w:rsidRPr="008B0E2B" w:rsidRDefault="00CE64F4" w:rsidP="00CE64F4">
            <w:pPr>
              <w:shd w:val="clear" w:color="auto" w:fill="FFFFFF"/>
              <w:ind w:left="154" w:right="139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221"/>
              <w:rPr>
                <w:spacing w:val="-3"/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ind w:left="221"/>
              <w:rPr>
                <w:spacing w:val="-3"/>
                <w:sz w:val="18"/>
                <w:szCs w:val="18"/>
              </w:rPr>
            </w:pPr>
            <w:r w:rsidRPr="008B0E2B">
              <w:rPr>
                <w:spacing w:val="-3"/>
                <w:sz w:val="18"/>
                <w:szCs w:val="18"/>
                <w:lang w:val="en-US"/>
              </w:rPr>
              <w:t>I</w:t>
            </w:r>
            <w:r w:rsidRPr="008B0E2B">
              <w:rPr>
                <w:spacing w:val="-3"/>
                <w:sz w:val="18"/>
                <w:szCs w:val="18"/>
              </w:rPr>
              <w:t>-</w:t>
            </w:r>
            <w:r w:rsidRPr="008B0E2B">
              <w:rPr>
                <w:spacing w:val="-3"/>
                <w:sz w:val="18"/>
                <w:szCs w:val="18"/>
                <w:lang w:val="en-US"/>
              </w:rPr>
              <w:t>II</w:t>
            </w:r>
            <w:r w:rsidRPr="008B0E2B">
              <w:rPr>
                <w:spacing w:val="-3"/>
                <w:sz w:val="18"/>
                <w:szCs w:val="18"/>
              </w:rPr>
              <w:t xml:space="preserve"> кварталы</w:t>
            </w:r>
          </w:p>
          <w:p w:rsidR="00CE64F4" w:rsidRPr="008B0E2B" w:rsidRDefault="00CE64F4" w:rsidP="00CE64F4">
            <w:pPr>
              <w:shd w:val="clear" w:color="auto" w:fill="FFFFFF"/>
              <w:ind w:left="221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lastRenderedPageBreak/>
              <w:t>Управление образования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работе с учреждениями образования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И.В.,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Директора школ,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Методисты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lastRenderedPageBreak/>
              <w:t>60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Внедрение моделей государственно-частного партнерства в сфере дошкольного образования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  жильем   детей-сирот   и   детей,   оставшихся   без   попечения   родителей   в соответствии с предусмотренными на эти цели средствами республиканского и федерального бюджетов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Орган опеки и попечительства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Первый заместитель главы администрации – начальник управления  по социальной работе,                                                         Сударев В.И., 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увеличение доли детей, занимающихся научно-техническим творчеством до 5 %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участие учащихся в республиканском конкурсе научно-технического творчества школьников на призы Главы Республики Мордовия, конструировании робототехники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Продолжение работы по увековечиванию памяти павших воинов, пропаганда народного подвига и воинской славы, поддержка поискового движения и проекта «Бессмертный полк»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Участвовать в проекте «Российская электронная школа»;</w:t>
            </w:r>
          </w:p>
          <w:p w:rsidR="00CE64F4" w:rsidRPr="008B0E2B" w:rsidRDefault="00CE64F4" w:rsidP="00CE64F4">
            <w:pPr>
              <w:shd w:val="clear" w:color="auto" w:fill="FFFFFF"/>
              <w:ind w:left="5" w:firstLine="12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Ввести в школах «уроки земледелия», возродить пришкольные теплицы, продолжить работу на пришкольных учебно-опытных участках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апрель -сентябрь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Общеобразовательные учреждения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И.В.,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Малоземова О.В.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Директора общеобразовательных учреждений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5F50AC" w:rsidTr="00CE64F4">
        <w:trPr>
          <w:trHeight w:val="85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Принять участие в конкурсном отборе на получение премии Главы Республики Мордовия учреждениям дополнительного образования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  <w:lang w:val="en-US"/>
              </w:rPr>
              <w:t xml:space="preserve">I-III </w:t>
            </w:r>
            <w:r w:rsidRPr="008B0E2B">
              <w:rPr>
                <w:sz w:val="18"/>
                <w:szCs w:val="18"/>
              </w:rPr>
              <w:t>кварталы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Управление образования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Начальник управления образования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Харитонов И.В.</w:t>
            </w:r>
          </w:p>
          <w:p w:rsidR="00CE64F4" w:rsidRPr="008B0E2B" w:rsidRDefault="00CE64F4" w:rsidP="00CE64F4">
            <w:pPr>
              <w:shd w:val="clear" w:color="auto" w:fill="FFFFFF"/>
              <w:ind w:left="5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44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b/>
                <w:color w:val="000000"/>
                <w:sz w:val="18"/>
                <w:szCs w:val="18"/>
                <w:highlight w:val="yellow"/>
              </w:rPr>
            </w:pPr>
            <w:r w:rsidRPr="008B0E2B">
              <w:rPr>
                <w:b/>
                <w:bCs/>
                <w:sz w:val="18"/>
                <w:szCs w:val="18"/>
              </w:rPr>
              <w:t>Социальная защита населения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445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426" w:hanging="426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Оказание государственной социальной помощи на основании социального контракта, в целях поддержки семей, с учетом их материального положения и жизненных ситуаций.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ГКУ СЗН Ельниковского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Ельниковского района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Лушникова С.А. (по согласованию)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426" w:hanging="426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Завершение работы во исполнение Указа Президента РФ от 7 мая 2008 года №714 «Об </w:t>
            </w:r>
            <w:r w:rsidRPr="008B0E2B">
              <w:rPr>
                <w:sz w:val="18"/>
                <w:szCs w:val="18"/>
              </w:rPr>
              <w:lastRenderedPageBreak/>
              <w:t xml:space="preserve">обеспечении жильем ветеранов ВОВ 1941 - 1945 годов».  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lastRenderedPageBreak/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ГКУ СЗН Ельниковского района,  администрация </w:t>
            </w:r>
            <w:r w:rsidRPr="008B0E2B">
              <w:rPr>
                <w:sz w:val="18"/>
                <w:szCs w:val="18"/>
              </w:rPr>
              <w:lastRenderedPageBreak/>
              <w:t>Ельниковского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lastRenderedPageBreak/>
              <w:t xml:space="preserve">Первый заместитель главы администрации – начальник </w:t>
            </w:r>
            <w:r w:rsidRPr="008B0E2B">
              <w:rPr>
                <w:sz w:val="18"/>
                <w:szCs w:val="18"/>
              </w:rPr>
              <w:lastRenderedPageBreak/>
              <w:t>управления  по социальной работе,                                                         Сударев В.И.,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Ельниковского района Лушникова С.А. (по согласованию)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426" w:hanging="426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69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Оказание адресной помощи – ветеранам войны, инвалидам войны и труда, пенсионерам, оказавшимся в трудной жизненной ситуации.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ГКУ СЗН Ельниковского района,  администрация Ельниковского</w:t>
            </w:r>
          </w:p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работе,                                                         Сударев В.И.,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Ельниковского района Лушникова С.А.(по согласованию)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  Организация подготовки и проведения праздничных мероприятий, посвященных  празднованию 71 годовщины  Победы в ВОВ.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snapToGrid w:val="0"/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январь-май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ГКУ СЗН Ельниковского района,  администрация Ельниковского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работе,                                                         Сударев В.И.,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 Ельниковского района Лушникова С.А. (по согласованию)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Проводить массовые мероприятия с целью привлечения дополнительных внебюджетных средств и оказание адресной помощи:</w:t>
            </w:r>
          </w:p>
          <w:p w:rsidR="00CE64F4" w:rsidRPr="008B0E2B" w:rsidRDefault="00CE64F4" w:rsidP="00CE64F4">
            <w:pPr>
              <w:numPr>
                <w:ilvl w:val="0"/>
                <w:numId w:val="13"/>
              </w:numPr>
              <w:tabs>
                <w:tab w:val="left" w:pos="0"/>
              </w:tabs>
              <w:suppressAutoHyphens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День защиты детей,  </w:t>
            </w:r>
          </w:p>
          <w:p w:rsidR="00CE64F4" w:rsidRPr="008B0E2B" w:rsidRDefault="00CE64F4" w:rsidP="00CE64F4">
            <w:pPr>
              <w:numPr>
                <w:ilvl w:val="0"/>
                <w:numId w:val="13"/>
              </w:numPr>
              <w:tabs>
                <w:tab w:val="left" w:pos="0"/>
              </w:tabs>
              <w:suppressAutoHyphens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Месячник «Здравствуй, школа!»,</w:t>
            </w:r>
          </w:p>
          <w:p w:rsidR="00CE64F4" w:rsidRPr="008B0E2B" w:rsidRDefault="00CE64F4" w:rsidP="00CE64F4">
            <w:pPr>
              <w:numPr>
                <w:ilvl w:val="0"/>
                <w:numId w:val="13"/>
              </w:numPr>
              <w:tabs>
                <w:tab w:val="left" w:pos="0"/>
              </w:tabs>
              <w:suppressAutoHyphens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Месячник пожилых людей,</w:t>
            </w:r>
          </w:p>
          <w:p w:rsidR="00CE64F4" w:rsidRPr="008B0E2B" w:rsidRDefault="00CE64F4" w:rsidP="00CE64F4">
            <w:pPr>
              <w:numPr>
                <w:ilvl w:val="0"/>
                <w:numId w:val="13"/>
              </w:numPr>
              <w:tabs>
                <w:tab w:val="left" w:pos="0"/>
              </w:tabs>
              <w:suppressAutoHyphens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День матери,</w:t>
            </w:r>
          </w:p>
          <w:p w:rsidR="00CE64F4" w:rsidRPr="008B0E2B" w:rsidRDefault="00CE64F4" w:rsidP="00CE64F4">
            <w:pPr>
              <w:numPr>
                <w:ilvl w:val="0"/>
                <w:numId w:val="13"/>
              </w:numPr>
              <w:tabs>
                <w:tab w:val="left" w:pos="0"/>
              </w:tabs>
              <w:suppressAutoHyphens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Декадник инвалидов.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1 июня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август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октябрь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ноябрь</w:t>
            </w:r>
          </w:p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декабрь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ГКУ СЗН Ельниковского района:  отделение социальной помощи семье и детям,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отделение срочной социальной помощи,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отделение социального  обслуживания на дому.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работе,                                                         Сударев В.И.,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Ельниковского района  Лушникова С.А. (по согласованию)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Участие в обучении граждан пожилого возраста компьютерной грамотности, в том числе пользованию банковскими картами, платежными терминалами.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   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ГКУ СЗН Ельниковского района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Директор ГКУ СЗН  Ельниковского района Лушникова С.А. (по согласованию)</w:t>
            </w:r>
          </w:p>
          <w:p w:rsidR="00CE64F4" w:rsidRPr="008B0E2B" w:rsidRDefault="00CE64F4" w:rsidP="00CE64F4">
            <w:pPr>
              <w:snapToGrid w:val="0"/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</w:rPr>
              <w:t xml:space="preserve"> Спорт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Муниципальный этап Всероссийских соревнований «Президентские состязания и «Президентские игры»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1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Соревнования по футболу среди трудящейся  молодежи на призы Главы    администрации Ельниковского муниципального района.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Районные соревнования по легкой атлетике, посвященные «Дню Победы в ВОВ».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Районные соревнования по пляжному волейболу, посвященные «Дню образования       Ельниковского муниципального района»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3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Отдел по культуре, спорту и делам молодежи администрации Ельниковского </w:t>
            </w:r>
            <w:r w:rsidRPr="008B0E2B">
              <w:rPr>
                <w:sz w:val="18"/>
                <w:szCs w:val="18"/>
              </w:rPr>
              <w:lastRenderedPageBreak/>
              <w:t>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lastRenderedPageBreak/>
              <w:t xml:space="preserve">Заведующий отделом  по культуре, спорту и делам молодежи управления  по социальной работе Кузина </w:t>
            </w:r>
            <w:r w:rsidRPr="008B0E2B">
              <w:rPr>
                <w:sz w:val="18"/>
                <w:szCs w:val="18"/>
              </w:rPr>
              <w:lastRenderedPageBreak/>
              <w:t>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77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Спартакиада «Старты Надежд» среди несовершеннолетних, находящихся в социально-опасном положении  (муниципальный этап).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3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Районные соревнования по легкой атлетике на призы Главы Ельниковского муниципального района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4 квартал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директор МУДОД «ДЮСШ» 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Районные соревнования Всероссийского физкультурно-спортивного комплекса «Готов к труду и обороне» среди обучающихся образовательных организаций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4 квартал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директор МУДОД «ДЮСШ»   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Районные соревнования по силовому троеборью среди учащихся общеобразовательных учреждений района, посвященные Дню памяти солдат.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4 квартал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2016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Заведующий отделом  по культуре, спорту и делам молодежи управления  по социальной работе Кузина О.И.,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директор МУДОД «ДЮСШ»   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 xml:space="preserve">Тумкина Н.С.    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b/>
                <w:bCs/>
                <w:color w:val="000000"/>
                <w:sz w:val="20"/>
                <w:szCs w:val="20"/>
              </w:rPr>
              <w:t xml:space="preserve"> Культура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tabs>
                <w:tab w:val="center" w:pos="813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Возрождение народных обрядов и традиций, народных праздников, художественных промыслов и ремесел</w:t>
            </w:r>
          </w:p>
          <w:p w:rsidR="00CE64F4" w:rsidRPr="005F50AC" w:rsidRDefault="00CE64F4" w:rsidP="00CE64F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5F50AC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в течение года 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Заведующий отделом  по культуре, спорту и делам молодежи управления  по социальной работе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Кузина О.И</w:t>
            </w:r>
          </w:p>
        </w:tc>
      </w:tr>
      <w:tr w:rsidR="00CE64F4" w:rsidRPr="005F50AC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5F50AC" w:rsidRDefault="00CE64F4" w:rsidP="00CE64F4">
            <w:pPr>
              <w:keepNext/>
              <w:widowControl w:val="0"/>
              <w:ind w:left="-142"/>
              <w:rPr>
                <w:color w:val="000000"/>
                <w:sz w:val="20"/>
                <w:szCs w:val="20"/>
              </w:rPr>
            </w:pPr>
            <w:r w:rsidRPr="005F50AC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5F50AC">
              <w:rPr>
                <w:rFonts w:eastAsiaTheme="minorHAnsi"/>
                <w:bCs/>
                <w:sz w:val="20"/>
                <w:szCs w:val="20"/>
                <w:lang w:eastAsia="en-US"/>
              </w:rPr>
              <w:t>Проведение мероприятий в рамках празднования "Года кино"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 w:rsidRPr="005F50AC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в течение года 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Заведующий отделом  по культуре, спорту и делам молодежи управления  по социальной работе</w:t>
            </w:r>
          </w:p>
          <w:p w:rsidR="00CE64F4" w:rsidRPr="005F50AC" w:rsidRDefault="00CE64F4" w:rsidP="00CE64F4">
            <w:pPr>
              <w:rPr>
                <w:sz w:val="20"/>
                <w:szCs w:val="20"/>
              </w:rPr>
            </w:pPr>
            <w:r w:rsidRPr="005F50AC">
              <w:rPr>
                <w:sz w:val="20"/>
                <w:szCs w:val="20"/>
              </w:rPr>
              <w:t>Кузина О.И</w:t>
            </w:r>
          </w:p>
        </w:tc>
      </w:tr>
      <w:tr w:rsidR="00CE64F4" w:rsidRPr="008B0E2B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8B0E2B">
              <w:rPr>
                <w:sz w:val="18"/>
                <w:szCs w:val="18"/>
              </w:rPr>
              <w:t>Проведение мероприятий посвященных 71-годовщине Победы в ВОВ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8B0E2B">
              <w:rPr>
                <w:rFonts w:eastAsiaTheme="minorHAnsi"/>
                <w:bCs/>
                <w:sz w:val="18"/>
                <w:szCs w:val="18"/>
                <w:lang w:eastAsia="en-US"/>
              </w:rPr>
              <w:t xml:space="preserve">в течение года 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Отдел по культуре, спорту и делам молодежи администрации Ельниковского 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  Сударев В.И.,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заведующий отделом  по культуре, спорту и делам молодежи управления  по социальной работе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Кузина О.И.</w:t>
            </w:r>
          </w:p>
        </w:tc>
      </w:tr>
      <w:tr w:rsidR="00CE64F4" w:rsidRPr="008B0E2B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8B0E2B">
              <w:rPr>
                <w:rFonts w:eastAsiaTheme="minorHAnsi"/>
                <w:sz w:val="18"/>
                <w:szCs w:val="18"/>
                <w:lang w:eastAsia="en-US"/>
              </w:rPr>
              <w:t>Проведение мероприятий по патриотическому воспитанию, народному направлению, межнациональным и межконфессиональным отношениям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8B0E2B">
              <w:rPr>
                <w:rFonts w:eastAsiaTheme="minorHAnsi"/>
                <w:sz w:val="18"/>
                <w:szCs w:val="18"/>
                <w:lang w:eastAsia="en-US"/>
              </w:rPr>
              <w:t xml:space="preserve">ежеквартально 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Отдел по культуре, спорту и делам молодежи администрации Ельниковского муниципального района 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Первый заместитель главы администрации – начальник управления  по социальной работе  Сударев В.И.,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заведующий отделом  по культуре, спорту и делам </w:t>
            </w:r>
            <w:r w:rsidRPr="008B0E2B">
              <w:rPr>
                <w:sz w:val="18"/>
                <w:szCs w:val="18"/>
              </w:rPr>
              <w:lastRenderedPageBreak/>
              <w:t xml:space="preserve">молодежи управления  по социальной работе 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Кузина О.И.</w:t>
            </w:r>
          </w:p>
        </w:tc>
      </w:tr>
      <w:tr w:rsidR="00CE64F4" w:rsidRPr="008B0E2B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85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1440"/>
              </w:tabs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Развитие самодеятельного художественного творчества 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(участие в республиканских фестивалях)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Кузина О.И.</w:t>
            </w:r>
          </w:p>
        </w:tc>
      </w:tr>
      <w:tr w:rsidR="00CE64F4" w:rsidRPr="008B0E2B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1440"/>
              </w:tabs>
              <w:rPr>
                <w:sz w:val="18"/>
                <w:szCs w:val="18"/>
              </w:rPr>
            </w:pPr>
            <w:r w:rsidRPr="008B0E2B">
              <w:rPr>
                <w:rFonts w:eastAsia="Calibri"/>
                <w:b/>
                <w:sz w:val="18"/>
                <w:szCs w:val="18"/>
                <w:lang w:eastAsia="en-US"/>
              </w:rPr>
              <w:t>Организация развития туристических и реакреационных зон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8B0E2B" w:rsidTr="00CE64F4">
        <w:trPr>
          <w:trHeight w:val="223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360" w:hanging="36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144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8B0E2B">
              <w:rPr>
                <w:rFonts w:eastAsia="Calibri"/>
                <w:sz w:val="18"/>
                <w:szCs w:val="18"/>
                <w:lang w:eastAsia="en-US"/>
              </w:rPr>
              <w:t>Открытие благоустроенного парка отдыха в с. Ельники;</w:t>
            </w:r>
          </w:p>
          <w:p w:rsidR="00CE64F4" w:rsidRPr="008B0E2B" w:rsidRDefault="00CE64F4" w:rsidP="00CE64F4">
            <w:pPr>
              <w:tabs>
                <w:tab w:val="left" w:pos="1440"/>
              </w:tabs>
              <w:rPr>
                <w:rFonts w:eastAsia="Calibri"/>
                <w:sz w:val="18"/>
                <w:szCs w:val="18"/>
                <w:lang w:eastAsia="en-US"/>
              </w:rPr>
            </w:pPr>
          </w:p>
          <w:p w:rsidR="00CE64F4" w:rsidRPr="008B0E2B" w:rsidRDefault="00CE64F4" w:rsidP="00CE64F4">
            <w:pPr>
              <w:tabs>
                <w:tab w:val="left" w:pos="144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8B0E2B">
              <w:rPr>
                <w:rFonts w:eastAsia="Calibri"/>
                <w:sz w:val="18"/>
                <w:szCs w:val="18"/>
                <w:lang w:eastAsia="en-US"/>
              </w:rPr>
              <w:t>Формирование системы объектов туризма, объединенной одной идеей (брендом) с выделение ключевых точек остановки в маршрутах на 1-2 дня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pacing w:after="200"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8B0E2B">
              <w:rPr>
                <w:rFonts w:eastAsia="Calibri"/>
                <w:sz w:val="18"/>
                <w:szCs w:val="18"/>
                <w:lang w:eastAsia="en-US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spacing w:after="200"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8B0E2B">
              <w:rPr>
                <w:rFonts w:eastAsia="Calibri"/>
                <w:sz w:val="18"/>
                <w:szCs w:val="18"/>
                <w:lang w:eastAsia="en-US"/>
              </w:rPr>
              <w:t>отдел по культуре, спорту и делам молодежи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Заведующий отделом  по культуре, спорту и делам молодежи управления  по социальной работе</w:t>
            </w:r>
          </w:p>
          <w:p w:rsidR="00CE64F4" w:rsidRPr="008B0E2B" w:rsidRDefault="00CE64F4" w:rsidP="00CE64F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8B0E2B">
              <w:rPr>
                <w:sz w:val="18"/>
                <w:szCs w:val="18"/>
              </w:rPr>
              <w:t>Кузина О.И.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hanging="360"/>
              <w:rPr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b/>
                <w:sz w:val="18"/>
                <w:szCs w:val="18"/>
                <w:shd w:val="clear" w:color="auto" w:fill="FFFFFF"/>
                <w:lang w:val="en-US"/>
              </w:rPr>
              <w:t>III</w:t>
            </w:r>
            <w:r w:rsidRPr="008B0E2B">
              <w:rPr>
                <w:b/>
                <w:sz w:val="18"/>
                <w:szCs w:val="18"/>
                <w:shd w:val="clear" w:color="auto" w:fill="FFFFFF"/>
              </w:rPr>
              <w:t>. ВЛАСТЬ И ОБЩЕСТВО: ЕДИНСТВО ЦЕЛЕЙ И ПРИОРИТЕТОВ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right="67" w:hanging="151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Совершенствовать кадровую политику в сфере управления. С этой целью  создать систему, воспитывающую муниципальных служащих будущего, креативных и прогрессивных управленцев;</w:t>
            </w:r>
          </w:p>
          <w:p w:rsidR="00CE64F4" w:rsidRPr="008B0E2B" w:rsidRDefault="00CE64F4" w:rsidP="00CE64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Усилить работу по повышению профессионального уровня  органов управления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Администрация Ельниковского муниципального района</w:t>
            </w: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Администрации сельских поселений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 xml:space="preserve">Руководитель аппарата администрации Ельниковского муниципального района 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Елисеев В.П.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color w:val="000000"/>
                <w:sz w:val="18"/>
                <w:szCs w:val="18"/>
              </w:rPr>
              <w:t>Главы сельских поселений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-142" w:right="-9" w:hanging="9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2187"/>
              </w:tabs>
              <w:ind w:firstLine="113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Провести 10-процентное сокращение  муниципальных служащих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1 полугодие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Управление делами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 xml:space="preserve">Руководитель аппарата администрации Ельниковского муниципального района 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Елисеев В.П.</w:t>
            </w: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hanging="151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ind w:firstLine="113"/>
              <w:jc w:val="both"/>
              <w:rPr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>Провести анализ наказов избирателей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 w:rsidRPr="008B0E2B">
              <w:rPr>
                <w:rStyle w:val="11pt"/>
                <w:sz w:val="18"/>
                <w:szCs w:val="18"/>
              </w:rPr>
              <w:t>до 1 мая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Администрация Ельниковского муниципального района</w:t>
            </w: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Администрации сельских поселений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Глава администрации Ельниковского муниципального района Бекешев Ю.А.</w:t>
            </w:r>
          </w:p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Главы сельских поселений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hanging="36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tabs>
                <w:tab w:val="left" w:pos="2187"/>
              </w:tabs>
              <w:ind w:firstLine="113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Провести  выборы во все уровни власти максимально открыто, прозрачно, честно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сентябрь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Администрация Ельниковского муниципального района</w:t>
            </w: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</w:p>
          <w:p w:rsidR="00CE64F4" w:rsidRPr="008B0E2B" w:rsidRDefault="00CE64F4" w:rsidP="00CE64F4">
            <w:pPr>
              <w:keepNext/>
              <w:jc w:val="center"/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bCs/>
                <w:sz w:val="18"/>
                <w:szCs w:val="18"/>
                <w:lang w:val="ru-MO"/>
              </w:rPr>
              <w:t>Администрации сельских поселений Ельниковского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Глава администрации Ельниковского муниципального района Бекешев Ю.А.</w:t>
            </w:r>
          </w:p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</w:p>
          <w:p w:rsidR="00CE64F4" w:rsidRPr="008B0E2B" w:rsidRDefault="00CE64F4" w:rsidP="00CE64F4">
            <w:pPr>
              <w:rPr>
                <w:bCs/>
                <w:sz w:val="18"/>
                <w:szCs w:val="18"/>
                <w:lang w:val="ru-MO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Главы сельских поселений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left="-142" w:hanging="9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tabs>
                <w:tab w:val="left" w:pos="2187"/>
              </w:tabs>
              <w:rPr>
                <w:sz w:val="18"/>
                <w:szCs w:val="18"/>
              </w:rPr>
            </w:pPr>
            <w:r w:rsidRPr="008B0E2B">
              <w:rPr>
                <w:rFonts w:eastAsiaTheme="minorHAnsi"/>
                <w:sz w:val="18"/>
                <w:szCs w:val="18"/>
                <w:lang w:eastAsia="en-US"/>
              </w:rPr>
              <w:t>Продолжить оформление в муниципальную собственность невостребованных земельных долей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rFonts w:eastAsiaTheme="minorHAnsi"/>
                <w:sz w:val="18"/>
                <w:szCs w:val="18"/>
                <w:lang w:eastAsia="en-US"/>
              </w:rPr>
              <w:t>О</w:t>
            </w:r>
            <w:r w:rsidRPr="008B0E2B">
              <w:rPr>
                <w:sz w:val="18"/>
                <w:szCs w:val="18"/>
              </w:rPr>
              <w:t>тдел по управлению муниципальным имуществом и  земельным отношениям, сельские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Начальник </w:t>
            </w:r>
            <w:r w:rsidRPr="008B0E2B">
              <w:rPr>
                <w:rFonts w:eastAsiaTheme="minorHAnsi"/>
                <w:sz w:val="18"/>
                <w:szCs w:val="18"/>
                <w:lang w:eastAsia="en-US"/>
              </w:rPr>
              <w:t xml:space="preserve"> о</w:t>
            </w:r>
            <w:r w:rsidRPr="008B0E2B">
              <w:rPr>
                <w:sz w:val="18"/>
                <w:szCs w:val="18"/>
              </w:rPr>
              <w:t xml:space="preserve">тдела по управлению муниципальным имуществом и  земельным отношениям  Курзин Д.В., главы сельских поселений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hanging="186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tabs>
                <w:tab w:val="left" w:pos="2187"/>
              </w:tabs>
              <w:rPr>
                <w:rFonts w:eastAsiaTheme="minorHAnsi"/>
                <w:sz w:val="18"/>
                <w:szCs w:val="18"/>
                <w:lang w:eastAsia="en-US"/>
              </w:rPr>
            </w:pPr>
            <w:r w:rsidRPr="008B0E2B">
              <w:rPr>
                <w:sz w:val="18"/>
                <w:szCs w:val="18"/>
              </w:rPr>
              <w:t>Продолжить работу по продаже неиспользуемого муниципального имущества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rFonts w:eastAsiaTheme="minorHAnsi"/>
                <w:sz w:val="18"/>
                <w:szCs w:val="18"/>
                <w:lang w:eastAsia="en-US"/>
              </w:rPr>
              <w:t>О</w:t>
            </w:r>
            <w:r w:rsidRPr="008B0E2B">
              <w:rPr>
                <w:sz w:val="18"/>
                <w:szCs w:val="18"/>
              </w:rPr>
              <w:t>тдел по управлению муниципальным имуществом и  земельным отношениям, сельские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Начальник </w:t>
            </w:r>
            <w:r w:rsidRPr="008B0E2B">
              <w:rPr>
                <w:rFonts w:eastAsiaTheme="minorHAnsi"/>
                <w:sz w:val="18"/>
                <w:szCs w:val="18"/>
                <w:lang w:eastAsia="en-US"/>
              </w:rPr>
              <w:t xml:space="preserve"> о</w:t>
            </w:r>
            <w:r w:rsidRPr="008B0E2B">
              <w:rPr>
                <w:sz w:val="18"/>
                <w:szCs w:val="18"/>
              </w:rPr>
              <w:t xml:space="preserve">тдела по управлению муниципальным имуществом и  земельным отношениям  Курзин Д.В., главы сельских поселений </w:t>
            </w:r>
            <w:r w:rsidRPr="008B0E2B">
              <w:rPr>
                <w:bCs/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400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ind w:hanging="151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93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Установить контроль за  расходованием бюджетных средств, активно искать возможности для снижения расходов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Финансовое управление, руководители бюджетных  и казенных учреждений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Начальник финансового управления 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Бушукин А.М.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94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Усилить контроль за целевым расходованием бюджетных средств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Финансовое управление, руководители бюджетных  и казенных учреждений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Начальник финансового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Бушукин А.М.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Повышение эффективности бюджетных расходов, полностью исключить </w:t>
            </w:r>
            <w:r w:rsidRPr="008B0E2B">
              <w:rPr>
                <w:sz w:val="18"/>
                <w:szCs w:val="18"/>
              </w:rPr>
              <w:lastRenderedPageBreak/>
              <w:t>неэффективные расходы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lastRenderedPageBreak/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Финансовое управление, руководители бюджетных  </w:t>
            </w:r>
            <w:r w:rsidRPr="008B0E2B">
              <w:rPr>
                <w:sz w:val="18"/>
                <w:szCs w:val="18"/>
              </w:rPr>
              <w:lastRenderedPageBreak/>
              <w:t>и казенных учреждений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Начальник финансового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Бушукин А.М.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lastRenderedPageBreak/>
              <w:t>96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widowControl w:val="0"/>
              <w:tabs>
                <w:tab w:val="left" w:pos="2187"/>
              </w:tabs>
              <w:ind w:firstLine="113"/>
              <w:rPr>
                <w:color w:val="000000" w:themeColor="text1"/>
                <w:sz w:val="18"/>
                <w:szCs w:val="18"/>
              </w:rPr>
            </w:pPr>
            <w:r w:rsidRPr="008B0E2B">
              <w:rPr>
                <w:color w:val="000000" w:themeColor="text1"/>
                <w:sz w:val="18"/>
                <w:szCs w:val="18"/>
              </w:rPr>
              <w:t>Обеспечить: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результативность закупок (долю закупок, которые привели к заключению контрактов) не менее 80%;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в течение года 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color w:val="000000" w:themeColor="text1"/>
                <w:sz w:val="18"/>
                <w:szCs w:val="18"/>
              </w:rPr>
            </w:pPr>
            <w:r w:rsidRPr="008B0E2B">
              <w:rPr>
                <w:color w:val="000000" w:themeColor="text1"/>
                <w:sz w:val="18"/>
                <w:szCs w:val="18"/>
              </w:rPr>
              <w:t>Администрация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8B0E2B">
              <w:rPr>
                <w:color w:val="000000" w:themeColor="text1"/>
                <w:sz w:val="18"/>
                <w:szCs w:val="18"/>
              </w:rPr>
              <w:t xml:space="preserve">Заместитель главы администрации </w:t>
            </w:r>
            <w:r w:rsidRPr="008B0E2B">
              <w:rPr>
                <w:sz w:val="18"/>
                <w:szCs w:val="18"/>
              </w:rPr>
              <w:t xml:space="preserve">Ельниковского муниципального района </w:t>
            </w:r>
            <w:r w:rsidRPr="008B0E2B">
              <w:rPr>
                <w:color w:val="000000" w:themeColor="text1"/>
                <w:sz w:val="18"/>
                <w:szCs w:val="18"/>
              </w:rPr>
              <w:t xml:space="preserve"> Малоземов А.В. - контрактный управляющий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97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firstLine="113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Осуществлять контроль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bCs/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bCs/>
                <w:sz w:val="18"/>
                <w:szCs w:val="18"/>
              </w:rPr>
            </w:pPr>
            <w:r w:rsidRPr="008B0E2B">
              <w:rPr>
                <w:bCs/>
                <w:sz w:val="18"/>
                <w:szCs w:val="18"/>
              </w:rPr>
              <w:t>Финансовое управление администрации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Начальник финансового управления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Бушукин А.М.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98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ind w:firstLine="113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Обеспечить экономию бюджетных средств от закупок товаров (работ, услуг) для муниципальных нужд не менее 5 процентов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jc w:val="center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rPr>
                <w:rStyle w:val="11pt0pt"/>
                <w:sz w:val="18"/>
                <w:szCs w:val="18"/>
              </w:rPr>
            </w:pPr>
          </w:p>
          <w:p w:rsidR="00CE64F4" w:rsidRPr="008B0E2B" w:rsidRDefault="00CE64F4" w:rsidP="00CE64F4">
            <w:pPr>
              <w:pStyle w:val="14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 w:rsidRPr="008B0E2B">
              <w:rPr>
                <w:color w:val="000000" w:themeColor="text1"/>
                <w:sz w:val="18"/>
                <w:szCs w:val="18"/>
              </w:rPr>
              <w:t>Администрация Ельниковского муниципального района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color w:val="000000" w:themeColor="text1"/>
                <w:sz w:val="18"/>
                <w:szCs w:val="18"/>
              </w:rPr>
              <w:t xml:space="preserve">Заместитель главы администрации </w:t>
            </w:r>
            <w:r w:rsidRPr="008B0E2B">
              <w:rPr>
                <w:sz w:val="18"/>
                <w:szCs w:val="18"/>
              </w:rPr>
              <w:t xml:space="preserve">Ельниковского муниципального района </w:t>
            </w:r>
            <w:r w:rsidRPr="008B0E2B">
              <w:rPr>
                <w:color w:val="000000" w:themeColor="text1"/>
                <w:sz w:val="18"/>
                <w:szCs w:val="18"/>
              </w:rPr>
              <w:t xml:space="preserve"> Малоземов А.В. - контрактный управляющий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Принять  меры по укреплению собственной доходной базы муниципального района и сельских поселений 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Администрация Ельниковского муниципального района,</w:t>
            </w:r>
          </w:p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Финансовое управление, сельские поселения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Первый заместитель главы администрации – начальник управления  по социальной работе 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Сударев В.И.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начальник финансового управления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Бушукин А.М.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В целях разъяснения гражданам мер, принимаемых федеральными и региональными органами власти по созданию условий для развития эффективной и конкурентной экономики, обеспечить размещение  материалов в печатных средствах массовой информации Республики Мордовия по государственной поддержке экономики, повышению эффективности государственного управления, реализации социальных гарантий: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в районной газете в объёме 1 полосы формата А3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ежемесячно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АНО "Редакция газеты "Ельниковская трибуна"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Главный редактор газеты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 xml:space="preserve">Владимирова С.Г. </w:t>
            </w:r>
            <w:r w:rsidRPr="008B0E2B">
              <w:rPr>
                <w:sz w:val="18"/>
                <w:szCs w:val="18"/>
              </w:rPr>
              <w:t>(по согласованию)</w:t>
            </w:r>
          </w:p>
        </w:tc>
      </w:tr>
      <w:tr w:rsidR="00CE64F4" w:rsidRPr="008B0E2B" w:rsidTr="00CE64F4">
        <w:trPr>
          <w:trHeight w:val="369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E64F4" w:rsidRPr="008B0E2B" w:rsidRDefault="00CE64F4" w:rsidP="00CE64F4">
            <w:pPr>
              <w:keepNext/>
              <w:widowControl w:val="0"/>
              <w:jc w:val="right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396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tabs>
                <w:tab w:val="left" w:pos="2187"/>
              </w:tabs>
              <w:rPr>
                <w:color w:val="000000"/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>Увеличение количества услуг, предоставляемых на базе МФЦ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bCs/>
                <w:color w:val="000000"/>
                <w:sz w:val="18"/>
                <w:szCs w:val="18"/>
              </w:rPr>
            </w:pPr>
            <w:r w:rsidRPr="008B0E2B">
              <w:rPr>
                <w:bCs/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Администрация Ельниковского муниципального района,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администрация МФЦ</w:t>
            </w:r>
          </w:p>
        </w:tc>
        <w:tc>
          <w:tcPr>
            <w:tcW w:w="2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E64F4" w:rsidRPr="008B0E2B" w:rsidRDefault="00CE64F4" w:rsidP="00CE64F4">
            <w:pPr>
              <w:rPr>
                <w:sz w:val="18"/>
                <w:szCs w:val="18"/>
              </w:rPr>
            </w:pPr>
            <w:r w:rsidRPr="008B0E2B">
              <w:rPr>
                <w:sz w:val="18"/>
                <w:szCs w:val="18"/>
              </w:rPr>
              <w:t xml:space="preserve">Заместитель главы администрации - начальник экономического управления </w:t>
            </w:r>
            <w:r w:rsidRPr="008B0E2B">
              <w:rPr>
                <w:color w:val="000000"/>
                <w:sz w:val="18"/>
                <w:szCs w:val="18"/>
              </w:rPr>
              <w:t xml:space="preserve"> Родичкина А.С.,</w:t>
            </w:r>
          </w:p>
          <w:p w:rsidR="00CE64F4" w:rsidRPr="008B0E2B" w:rsidRDefault="00CE64F4" w:rsidP="00CE64F4">
            <w:pPr>
              <w:keepNext/>
              <w:widowControl w:val="0"/>
              <w:rPr>
                <w:color w:val="000000"/>
                <w:sz w:val="18"/>
                <w:szCs w:val="18"/>
              </w:rPr>
            </w:pPr>
            <w:r w:rsidRPr="008B0E2B">
              <w:rPr>
                <w:color w:val="000000"/>
                <w:sz w:val="18"/>
                <w:szCs w:val="18"/>
              </w:rPr>
              <w:t>директор МФЦ Можерова Ю.В.</w:t>
            </w:r>
          </w:p>
        </w:tc>
      </w:tr>
    </w:tbl>
    <w:p w:rsidR="00885887" w:rsidRDefault="00885887" w:rsidP="00885887">
      <w:pPr>
        <w:jc w:val="both"/>
        <w:rPr>
          <w:b/>
          <w:bCs/>
          <w:sz w:val="20"/>
          <w:szCs w:val="20"/>
        </w:rPr>
      </w:pPr>
    </w:p>
    <w:p w:rsidR="00885887" w:rsidRPr="00885887" w:rsidRDefault="00885887" w:rsidP="00885887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11. </w:t>
      </w:r>
      <w:r w:rsidRPr="00885887">
        <w:rPr>
          <w:b/>
          <w:bCs/>
          <w:sz w:val="20"/>
          <w:szCs w:val="20"/>
        </w:rPr>
        <w:t>Решение Совета депутатов Ельниковского муниципального района от 10.03.2016 № 225 «</w:t>
      </w:r>
      <w:r w:rsidRPr="00885887">
        <w:rPr>
          <w:b/>
          <w:sz w:val="20"/>
          <w:szCs w:val="20"/>
        </w:rPr>
        <w:t>О внесении изменений и дополнений в решение Совета депутатов от 25.12.2015 № 216 «Об основных показателях прогноза социально-экономического развития Ельниковского муниципального района на  2016 год и на плановый период  2017-2018 годы»</w:t>
      </w:r>
    </w:p>
    <w:p w:rsidR="00885887" w:rsidRPr="00885887" w:rsidRDefault="00885887" w:rsidP="00885887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Pr="00885887">
        <w:rPr>
          <w:sz w:val="20"/>
          <w:szCs w:val="20"/>
        </w:rPr>
        <w:t xml:space="preserve">В соответствии с распоряжением Правительства Республики Мордовия от 15 февраля 2016 года № 90-Р, обсудив представленные администрацией Ельниковского муниципального района изменения и дополнения по прогнозу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 и «производство и распределение электроэнергии, газа и воды», по прогнозу объема закупки скота и птицы от сельскохозяйственных организаций и крестьянских (фермерских) хозяйств, по прогнозу объема закупки молока от сельскохозяйственных организаций и крестьянских (фермерских) хозяйств, по прогнозу объема розничного товарооборота во всех каналах реализации, по объему реализации пива местного производства, по прогнозу объема инвестиций в основной капитал (за исключением бюджетных средств), по прогнозу темпа роста среднемесячной номинальной начисленной заработной платы,   </w:t>
      </w:r>
    </w:p>
    <w:p w:rsidR="00885887" w:rsidRPr="00885887" w:rsidRDefault="00885887" w:rsidP="00885887">
      <w:pPr>
        <w:jc w:val="both"/>
        <w:rPr>
          <w:sz w:val="20"/>
          <w:szCs w:val="20"/>
        </w:rPr>
      </w:pPr>
      <w:r w:rsidRPr="00885887">
        <w:rPr>
          <w:sz w:val="20"/>
          <w:szCs w:val="20"/>
        </w:rPr>
        <w:tab/>
        <w:t>Совет депутатов Ельниковского муниципального района Р Е Ш И Л:</w:t>
      </w:r>
    </w:p>
    <w:p w:rsidR="00885887" w:rsidRPr="00885887" w:rsidRDefault="00885887" w:rsidP="00885887">
      <w:pPr>
        <w:jc w:val="both"/>
        <w:rPr>
          <w:sz w:val="20"/>
          <w:szCs w:val="20"/>
        </w:rPr>
      </w:pPr>
      <w:r w:rsidRPr="00885887">
        <w:rPr>
          <w:sz w:val="20"/>
          <w:szCs w:val="20"/>
        </w:rPr>
        <w:t xml:space="preserve">        1. Внести  изменения и дополнения в приложения 1 и 2 к решению Совета депутатов Ельниковского муниципального района от 25.12.2015 № 216 «Об основных показателях прогноза социально-экономического развития Ельниковского муниципального  района на 2016 год и на плановый период 2017-2018 годы», изложив их в новой редакции (прилагаются).</w:t>
      </w:r>
    </w:p>
    <w:p w:rsidR="00885887" w:rsidRPr="00885887" w:rsidRDefault="00885887" w:rsidP="00885887">
      <w:pPr>
        <w:jc w:val="both"/>
        <w:rPr>
          <w:sz w:val="20"/>
          <w:szCs w:val="20"/>
        </w:rPr>
      </w:pPr>
      <w:r w:rsidRPr="00885887">
        <w:rPr>
          <w:sz w:val="20"/>
          <w:szCs w:val="20"/>
        </w:rPr>
        <w:tab/>
        <w:t xml:space="preserve">2. Настоящее решение вступает в силу со дня его официального опубликования. </w:t>
      </w:r>
    </w:p>
    <w:p w:rsidR="00885887" w:rsidRPr="00885887" w:rsidRDefault="00885887" w:rsidP="00885887">
      <w:pPr>
        <w:pStyle w:val="ae"/>
        <w:rPr>
          <w:sz w:val="20"/>
        </w:rPr>
      </w:pPr>
      <w:r w:rsidRPr="00885887">
        <w:rPr>
          <w:sz w:val="20"/>
        </w:rPr>
        <w:t>Председатель Совета депутатов</w:t>
      </w:r>
      <w:r>
        <w:rPr>
          <w:sz w:val="20"/>
        </w:rPr>
        <w:t xml:space="preserve"> </w:t>
      </w:r>
      <w:r w:rsidRPr="00885887">
        <w:rPr>
          <w:sz w:val="20"/>
        </w:rPr>
        <w:t xml:space="preserve">Ельниковского муниципального района                                   Т.А. Шашанова </w:t>
      </w:r>
    </w:p>
    <w:p w:rsidR="00885887" w:rsidRPr="00885887" w:rsidRDefault="00885887" w:rsidP="00885887">
      <w:pPr>
        <w:pStyle w:val="ae"/>
        <w:rPr>
          <w:sz w:val="20"/>
        </w:rPr>
      </w:pPr>
    </w:p>
    <w:p w:rsidR="00885887" w:rsidRPr="00885887" w:rsidRDefault="00885887" w:rsidP="00885887">
      <w:pPr>
        <w:rPr>
          <w:sz w:val="20"/>
          <w:szCs w:val="20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984"/>
        <w:gridCol w:w="993"/>
        <w:gridCol w:w="850"/>
        <w:gridCol w:w="1134"/>
        <w:gridCol w:w="1134"/>
        <w:gridCol w:w="1134"/>
        <w:gridCol w:w="851"/>
        <w:gridCol w:w="141"/>
      </w:tblGrid>
      <w:tr w:rsidR="00885887" w:rsidRPr="00885887" w:rsidTr="00F80980">
        <w:trPr>
          <w:trHeight w:val="2965"/>
        </w:trPr>
        <w:tc>
          <w:tcPr>
            <w:tcW w:w="10221" w:type="dxa"/>
            <w:gridSpan w:val="8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Приложение 1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к решению Совета депутатов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Ельниковского муниципального района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от 25.12.2015 г.     №  216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(в редакции решения Совета депутатов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Ельниковского муниципального района</w:t>
            </w:r>
          </w:p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от  10.03.2016   №225)</w:t>
            </w:r>
          </w:p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Выполнение основных показателей прогноза</w:t>
            </w:r>
          </w:p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социально-экономического развития Ельниковского муниципального района</w:t>
            </w:r>
          </w:p>
        </w:tc>
      </w:tr>
      <w:tr w:rsidR="00885887" w:rsidRPr="00885887" w:rsidTr="00F80980">
        <w:trPr>
          <w:gridAfter w:val="1"/>
          <w:wAfter w:w="141" w:type="dxa"/>
          <w:trHeight w:val="330"/>
        </w:trPr>
        <w:tc>
          <w:tcPr>
            <w:tcW w:w="9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за 2015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</w:tr>
      <w:tr w:rsidR="00885887" w:rsidRPr="00885887" w:rsidTr="00F80980">
        <w:trPr>
          <w:gridAfter w:val="1"/>
          <w:wAfter w:w="141" w:type="dxa"/>
          <w:trHeight w:val="270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Показатели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Ед-ца изм.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2014 год,</w:t>
            </w:r>
          </w:p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</w:tr>
      <w:tr w:rsidR="00885887" w:rsidRPr="00885887" w:rsidTr="00F80980">
        <w:trPr>
          <w:gridAfter w:val="1"/>
          <w:wAfter w:w="141" w:type="dxa"/>
          <w:trHeight w:val="255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</w:tr>
      <w:tr w:rsidR="00885887" w:rsidRPr="00885887" w:rsidTr="00F80980">
        <w:trPr>
          <w:gridAfter w:val="1"/>
          <w:wAfter w:w="141" w:type="dxa"/>
          <w:trHeight w:val="660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прогноз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факт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выполнение прогноза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</w:t>
            </w:r>
          </w:p>
        </w:tc>
      </w:tr>
      <w:tr w:rsidR="00885887" w:rsidRPr="00885887" w:rsidTr="00F80980">
        <w:trPr>
          <w:gridAfter w:val="1"/>
          <w:wAfter w:w="141" w:type="dxa"/>
          <w:trHeight w:val="70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(%)</w:t>
            </w:r>
          </w:p>
        </w:tc>
      </w:tr>
      <w:tr w:rsidR="00885887" w:rsidRPr="00885887" w:rsidTr="00F80980">
        <w:trPr>
          <w:gridAfter w:val="1"/>
          <w:wAfter w:w="141" w:type="dxa"/>
          <w:trHeight w:val="921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Объем отгруженных товаров собственного производства, выполненных работ и услуг собственными силами по видам деятельности "обрабатывающие производства", производство и распределение электроэнергии, газа и воды"(без НДС и акциза)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54138,8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11337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10951,8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17,1</w:t>
            </w:r>
          </w:p>
        </w:tc>
      </w:tr>
      <w:tr w:rsidR="00885887" w:rsidRPr="00885887" w:rsidTr="00F80980">
        <w:trPr>
          <w:gridAfter w:val="1"/>
          <w:wAfter w:w="141" w:type="dxa"/>
          <w:trHeight w:val="51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кв. 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3405,5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2663,5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78,2</w:t>
            </w:r>
          </w:p>
        </w:tc>
      </w:tr>
      <w:tr w:rsidR="00885887" w:rsidRPr="00885887" w:rsidTr="00F80980">
        <w:trPr>
          <w:gridAfter w:val="1"/>
          <w:wAfter w:w="141" w:type="dxa"/>
          <w:trHeight w:val="51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закупки скота и птицы от сельскохозяйственных организаций и крестьянских (фермерских) хозяйств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тонн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50,7</w:t>
            </w:r>
          </w:p>
        </w:tc>
      </w:tr>
      <w:tr w:rsidR="00885887" w:rsidRPr="00885887" w:rsidTr="00F80980">
        <w:trPr>
          <w:gridAfter w:val="1"/>
          <w:wAfter w:w="141" w:type="dxa"/>
          <w:trHeight w:val="52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закупки молока от сельскохозяйственных организаций и крестьянских (фермерских) хозяйств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тонн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9465,8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9664,9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102,1</w:t>
            </w:r>
          </w:p>
        </w:tc>
      </w:tr>
      <w:tr w:rsidR="00885887" w:rsidRPr="00885887" w:rsidTr="00F80980">
        <w:trPr>
          <w:gridAfter w:val="1"/>
          <w:wAfter w:w="141" w:type="dxa"/>
          <w:trHeight w:val="261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розничного товарооборота во всех каналах реализации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796840,1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891554,0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897136,2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112,6</w:t>
            </w:r>
          </w:p>
        </w:tc>
      </w:tr>
      <w:tr w:rsidR="00885887" w:rsidRPr="00885887" w:rsidTr="00F80980">
        <w:trPr>
          <w:gridAfter w:val="1"/>
          <w:wAfter w:w="141" w:type="dxa"/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Объем реализация водки и ЛВИ местного производства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дкл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6249,0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6561,0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106,6</w:t>
            </w:r>
          </w:p>
        </w:tc>
      </w:tr>
      <w:tr w:rsidR="00885887" w:rsidRPr="00885887" w:rsidTr="00F80980">
        <w:trPr>
          <w:gridAfter w:val="1"/>
          <w:wAfter w:w="141" w:type="dxa"/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реализация пива местного производства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дкл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4346,0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7157,0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7335,0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168,8</w:t>
            </w:r>
          </w:p>
        </w:tc>
      </w:tr>
      <w:tr w:rsidR="00885887" w:rsidRPr="00885887" w:rsidTr="00F80980">
        <w:trPr>
          <w:gridAfter w:val="1"/>
          <w:wAfter w:w="141" w:type="dxa"/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Фонд заработной платы - 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397536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450530,0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357384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89,9</w:t>
            </w:r>
          </w:p>
        </w:tc>
      </w:tr>
      <w:tr w:rsidR="00885887" w:rsidRPr="00885887" w:rsidTr="00F80980">
        <w:trPr>
          <w:gridAfter w:val="1"/>
          <w:wAfter w:w="141" w:type="dxa"/>
          <w:trHeight w:val="212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Прибыль (убыток) - сальдо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44297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48658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71750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147,5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162,0</w:t>
            </w:r>
          </w:p>
        </w:tc>
      </w:tr>
      <w:tr w:rsidR="00885887" w:rsidRPr="00885887" w:rsidTr="00F80980">
        <w:trPr>
          <w:gridAfter w:val="1"/>
          <w:wAfter w:w="141" w:type="dxa"/>
          <w:trHeight w:val="49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                в том числе по виду экономической деятельности "Сельское хозяйство, охота и леснон хозяйство"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3032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23138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7634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33,0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251,8</w:t>
            </w:r>
          </w:p>
        </w:tc>
      </w:tr>
      <w:tr w:rsidR="00885887" w:rsidRPr="00885887" w:rsidTr="00F80980">
        <w:trPr>
          <w:gridAfter w:val="1"/>
          <w:wAfter w:w="141" w:type="dxa"/>
          <w:trHeight w:val="25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Прибыль прибыльных организаций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80236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48658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71750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147,5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89,4</w:t>
            </w:r>
          </w:p>
        </w:tc>
      </w:tr>
      <w:tr w:rsidR="00885887" w:rsidRPr="00885887" w:rsidTr="00F80980">
        <w:trPr>
          <w:gridAfter w:val="1"/>
          <w:wAfter w:w="141" w:type="dxa"/>
          <w:trHeight w:val="511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                в том числе по виду экономической деятельности "Сельское хозяйство, охота и леснон хозяйство"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23049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23138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22598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98,0</w:t>
            </w:r>
          </w:p>
        </w:tc>
      </w:tr>
      <w:tr w:rsidR="00885887" w:rsidRPr="00885887" w:rsidTr="00F80980">
        <w:trPr>
          <w:gridAfter w:val="1"/>
          <w:wAfter w:w="141" w:type="dxa"/>
          <w:trHeight w:val="52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59265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45743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40679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68,6</w:t>
            </w:r>
          </w:p>
        </w:tc>
      </w:tr>
      <w:tr w:rsidR="00885887" w:rsidRPr="00885887" w:rsidTr="00F80980">
        <w:trPr>
          <w:gridAfter w:val="1"/>
          <w:wAfter w:w="141" w:type="dxa"/>
          <w:trHeight w:val="54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885887" w:rsidRDefault="00885887" w:rsidP="00885887">
            <w:pPr>
              <w:rPr>
                <w:rFonts w:ascii="Arial CYR" w:hAnsi="Arial CYR" w:cs="Arial CYR"/>
                <w:sz w:val="20"/>
                <w:szCs w:val="20"/>
              </w:rPr>
            </w:pPr>
            <w:r w:rsidRPr="00885887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right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94,1</w:t>
            </w:r>
          </w:p>
        </w:tc>
      </w:tr>
    </w:tbl>
    <w:p w:rsidR="00885887" w:rsidRPr="00885887" w:rsidRDefault="00885887" w:rsidP="00885887">
      <w:pPr>
        <w:jc w:val="center"/>
        <w:rPr>
          <w:sz w:val="20"/>
          <w:szCs w:val="20"/>
        </w:rPr>
      </w:pPr>
    </w:p>
    <w:tbl>
      <w:tblPr>
        <w:tblW w:w="14827" w:type="dxa"/>
        <w:tblInd w:w="-176" w:type="dxa"/>
        <w:tblLayout w:type="fixed"/>
        <w:tblLook w:val="04A0"/>
      </w:tblPr>
      <w:tblGrid>
        <w:gridCol w:w="2978"/>
        <w:gridCol w:w="567"/>
        <w:gridCol w:w="708"/>
        <w:gridCol w:w="709"/>
        <w:gridCol w:w="709"/>
        <w:gridCol w:w="850"/>
        <w:gridCol w:w="567"/>
        <w:gridCol w:w="709"/>
        <w:gridCol w:w="567"/>
        <w:gridCol w:w="709"/>
        <w:gridCol w:w="567"/>
        <w:gridCol w:w="567"/>
        <w:gridCol w:w="567"/>
        <w:gridCol w:w="2835"/>
        <w:gridCol w:w="1218"/>
      </w:tblGrid>
      <w:tr w:rsidR="00885887" w:rsidRPr="00885887" w:rsidTr="00F80980">
        <w:trPr>
          <w:gridAfter w:val="1"/>
          <w:wAfter w:w="1218" w:type="dxa"/>
          <w:trHeight w:val="2965"/>
        </w:trPr>
        <w:tc>
          <w:tcPr>
            <w:tcW w:w="13609" w:type="dxa"/>
            <w:gridSpan w:val="1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lastRenderedPageBreak/>
              <w:t>Приложение 2</w:t>
            </w:r>
          </w:p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к решению Совета депутатов</w:t>
            </w:r>
          </w:p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Ельниковского муниципального района</w:t>
            </w:r>
            <w:r w:rsidR="00CE64F4">
              <w:rPr>
                <w:sz w:val="20"/>
                <w:szCs w:val="20"/>
              </w:rPr>
              <w:t xml:space="preserve"> </w:t>
            </w:r>
            <w:r w:rsidRPr="00885887">
              <w:rPr>
                <w:sz w:val="20"/>
                <w:szCs w:val="20"/>
              </w:rPr>
              <w:t>от 25.12.2015 г.     №  216</w:t>
            </w:r>
          </w:p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(в редакции решения Совета депутатов</w:t>
            </w:r>
            <w:r w:rsidR="00CE64F4">
              <w:rPr>
                <w:sz w:val="20"/>
                <w:szCs w:val="20"/>
              </w:rPr>
              <w:t xml:space="preserve"> </w:t>
            </w:r>
          </w:p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Ельниковского муниципального района</w:t>
            </w:r>
          </w:p>
          <w:p w:rsidR="00F80980" w:rsidRPr="00885887" w:rsidRDefault="00F80980" w:rsidP="00CE64F4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от  10.03.2016   № 225)</w:t>
            </w:r>
          </w:p>
          <w:p w:rsidR="00885887" w:rsidRPr="00885887" w:rsidRDefault="00885887" w:rsidP="004903E8">
            <w:pPr>
              <w:jc w:val="center"/>
              <w:rPr>
                <w:sz w:val="20"/>
                <w:szCs w:val="20"/>
              </w:rPr>
            </w:pPr>
          </w:p>
          <w:p w:rsidR="00885887" w:rsidRPr="00885887" w:rsidRDefault="004903E8" w:rsidP="004903E8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Основные показатели прогноза </w:t>
            </w:r>
            <w:r w:rsidR="00885887" w:rsidRPr="00885887">
              <w:rPr>
                <w:sz w:val="20"/>
                <w:szCs w:val="20"/>
              </w:rPr>
              <w:t>социально-экономического развития Ельниковского муниципального района</w:t>
            </w:r>
          </w:p>
        </w:tc>
      </w:tr>
      <w:tr w:rsidR="00885887" w:rsidRPr="00885887" w:rsidTr="00F80980">
        <w:trPr>
          <w:trHeight w:val="330"/>
        </w:trPr>
        <w:tc>
          <w:tcPr>
            <w:tcW w:w="1482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887" w:rsidRPr="00885887" w:rsidRDefault="00885887" w:rsidP="004903E8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на 2016 год и на плановый период до 2018 года</w:t>
            </w:r>
          </w:p>
        </w:tc>
      </w:tr>
      <w:tr w:rsidR="00F80980" w:rsidRPr="00885887" w:rsidTr="00F80980">
        <w:trPr>
          <w:gridAfter w:val="2"/>
          <w:wAfter w:w="4053" w:type="dxa"/>
          <w:trHeight w:val="270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Показатели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Ед-ца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2014 год, факт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5887" w:rsidRPr="00885887" w:rsidRDefault="00885887" w:rsidP="00885887">
            <w:pPr>
              <w:ind w:firstLineChars="100" w:firstLine="200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2016 год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5887" w:rsidRPr="00885887" w:rsidRDefault="00885887" w:rsidP="00885887">
            <w:pPr>
              <w:ind w:firstLineChars="100" w:firstLine="200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2017 год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5887" w:rsidRPr="00885887" w:rsidRDefault="00885887" w:rsidP="00885887">
            <w:pPr>
              <w:ind w:firstLineChars="100" w:firstLine="200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2018 год </w:t>
            </w:r>
          </w:p>
        </w:tc>
      </w:tr>
      <w:tr w:rsidR="00F80980" w:rsidRPr="00885887" w:rsidTr="00F80980">
        <w:trPr>
          <w:gridAfter w:val="2"/>
          <w:wAfter w:w="4053" w:type="dxa"/>
          <w:trHeight w:val="255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Прогноз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 (%)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Прогноз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 (%)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Прогноз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 (%)</w:t>
            </w:r>
          </w:p>
        </w:tc>
      </w:tr>
      <w:tr w:rsidR="00F80980" w:rsidRPr="00885887" w:rsidTr="00F80980">
        <w:trPr>
          <w:gridAfter w:val="2"/>
          <w:wAfter w:w="4053" w:type="dxa"/>
          <w:trHeight w:val="720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прогноз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факт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выполнение прогноза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</w:tr>
      <w:tr w:rsidR="00F80980" w:rsidRPr="00885887" w:rsidTr="00F80980">
        <w:trPr>
          <w:gridAfter w:val="2"/>
          <w:wAfter w:w="4053" w:type="dxa"/>
          <w:trHeight w:val="420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(%)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jc w:val="center"/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(%)</w:t>
            </w: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</w:tr>
      <w:tr w:rsidR="00F80980" w:rsidRPr="00885887" w:rsidTr="00F80980">
        <w:trPr>
          <w:gridAfter w:val="2"/>
          <w:wAfter w:w="4053" w:type="dxa"/>
          <w:trHeight w:val="136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Объем отгруженных товаров собственного производства, выполненных работ и услуг собственными силами по видам деятельности "обрабатывающие производства", производство и распределение электроэнергии, газа и воды"(без НДС и акциза)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54138,8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10951,8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11557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12557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13554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100,1</w:t>
            </w:r>
          </w:p>
        </w:tc>
      </w:tr>
      <w:tr w:rsidR="00F80980" w:rsidRPr="00885887" w:rsidTr="00F80980">
        <w:trPr>
          <w:gridAfter w:val="2"/>
          <w:wAfter w:w="4053" w:type="dxa"/>
          <w:trHeight w:val="5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кв. 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3405,5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2663,5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2640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2780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103,0</w:t>
            </w:r>
          </w:p>
        </w:tc>
      </w:tr>
      <w:tr w:rsidR="00F80980" w:rsidRPr="00885887" w:rsidTr="00F80980">
        <w:trPr>
          <w:gridAfter w:val="2"/>
          <w:wAfter w:w="4053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закупки скота и птицы от сельскохозяйственных организаций и крестьянских (фермерских) хозяйств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тонн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232,0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132,0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113,6</w:t>
            </w:r>
          </w:p>
        </w:tc>
      </w:tr>
      <w:tr w:rsidR="00F80980" w:rsidRPr="00885887" w:rsidTr="00F80980">
        <w:trPr>
          <w:gridAfter w:val="2"/>
          <w:wAfter w:w="4053" w:type="dxa"/>
          <w:trHeight w:val="52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закупки молока от сельскохозяйственных организаций и крестьянских (фермерских) хозяйств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тонн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9465,8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11138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105,5</w:t>
            </w:r>
          </w:p>
        </w:tc>
      </w:tr>
      <w:tr w:rsidR="00F80980" w:rsidRPr="00885887" w:rsidTr="00F80980">
        <w:trPr>
          <w:gridAfter w:val="2"/>
          <w:wAfter w:w="4053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розничного товарооборота во всех каналах реализации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796840,1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891554,0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897136,2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994236,0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1099829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1219612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105,6</w:t>
            </w:r>
          </w:p>
        </w:tc>
      </w:tr>
      <w:tr w:rsidR="00F80980" w:rsidRPr="00885887" w:rsidTr="00F80980">
        <w:trPr>
          <w:gridAfter w:val="2"/>
          <w:wAfter w:w="4053" w:type="dxa"/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Объем реализация водки и ЛВИ местного производства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дкл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7456,0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6249,0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6561,0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5988,0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5888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5779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98,1</w:t>
            </w:r>
          </w:p>
        </w:tc>
      </w:tr>
      <w:tr w:rsidR="00F80980" w:rsidRPr="00885887" w:rsidTr="00F80980">
        <w:trPr>
          <w:gridAfter w:val="2"/>
          <w:wAfter w:w="4053" w:type="dxa"/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реализация пива местного производства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дкл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4346,0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7157,0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7335,0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168,8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6478,0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6478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6478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100,0</w:t>
            </w:r>
          </w:p>
        </w:tc>
      </w:tr>
      <w:tr w:rsidR="00F80980" w:rsidRPr="00885887" w:rsidTr="00F80980">
        <w:trPr>
          <w:gridAfter w:val="2"/>
          <w:wAfter w:w="4053" w:type="dxa"/>
          <w:trHeight w:val="3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Фонд заработной платы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397536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450530,0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357384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455220,0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127,4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513090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112,71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580867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113,21</w:t>
            </w:r>
          </w:p>
        </w:tc>
      </w:tr>
      <w:tr w:rsidR="00F80980" w:rsidRPr="00885887" w:rsidTr="00F80980">
        <w:trPr>
          <w:gridAfter w:val="2"/>
          <w:wAfter w:w="4053" w:type="dxa"/>
          <w:trHeight w:val="34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Прибыль (убыток) - сальдо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44297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48658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71750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147,5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162,0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83879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90062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96553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107,2</w:t>
            </w:r>
          </w:p>
        </w:tc>
      </w:tr>
      <w:tr w:rsidR="00F80980" w:rsidRPr="00885887" w:rsidTr="00CE64F4">
        <w:trPr>
          <w:gridAfter w:val="2"/>
          <w:wAfter w:w="4053" w:type="dxa"/>
          <w:trHeight w:val="94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 xml:space="preserve">                 в том числе по виду экономической деятельности "Сельское хозяйство, охота и лесное хозяйство"</w:t>
            </w:r>
          </w:p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  <w:p w:rsidR="00885887" w:rsidRPr="00885887" w:rsidRDefault="00885887" w:rsidP="0088588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</w:p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</w:p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</w:p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</w:p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23138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7634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251,8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24581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322,0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25838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105,7</w:t>
            </w:r>
          </w:p>
        </w:tc>
      </w:tr>
      <w:tr w:rsidR="00F80980" w:rsidRPr="00885887" w:rsidTr="00F80980">
        <w:trPr>
          <w:gridAfter w:val="2"/>
          <w:wAfter w:w="4053" w:type="dxa"/>
          <w:trHeight w:val="25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Прибыль прибыльных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80236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48658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71750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147,5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83879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90062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96553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107,2</w:t>
            </w:r>
          </w:p>
        </w:tc>
      </w:tr>
      <w:tr w:rsidR="00F80980" w:rsidRPr="00885887" w:rsidTr="00F80980">
        <w:trPr>
          <w:gridAfter w:val="2"/>
          <w:wAfter w:w="4053" w:type="dxa"/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lastRenderedPageBreak/>
              <w:t xml:space="preserve">                 в том числе по виду экономической деятельности "Сельское хозяйство, охота и леснон хозяйство"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23049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23138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22598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24581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25838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27320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105,7</w:t>
            </w:r>
          </w:p>
        </w:tc>
      </w:tr>
      <w:tr w:rsidR="00F80980" w:rsidRPr="00885887" w:rsidTr="00F80980">
        <w:trPr>
          <w:gridAfter w:val="2"/>
          <w:wAfter w:w="4053" w:type="dxa"/>
          <w:trHeight w:val="48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тыс.руб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5887" w:rsidRPr="00F80980" w:rsidRDefault="00885887" w:rsidP="00885887">
            <w:pPr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59265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45743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40679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88,9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68,6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45752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48771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106,6</w:t>
            </w:r>
          </w:p>
        </w:tc>
      </w:tr>
      <w:tr w:rsidR="00F80980" w:rsidRPr="00885887" w:rsidTr="00F80980">
        <w:trPr>
          <w:gridAfter w:val="2"/>
          <w:wAfter w:w="4053" w:type="dxa"/>
          <w:trHeight w:val="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885887" w:rsidRDefault="00885887" w:rsidP="00885887">
            <w:pPr>
              <w:rPr>
                <w:sz w:val="20"/>
                <w:szCs w:val="20"/>
              </w:rPr>
            </w:pPr>
            <w:r w:rsidRPr="00885887">
              <w:rPr>
                <w:sz w:val="20"/>
                <w:szCs w:val="20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94,1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887" w:rsidRPr="00F80980" w:rsidRDefault="00885887" w:rsidP="00885887">
            <w:pPr>
              <w:jc w:val="center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107,3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887" w:rsidRPr="00F80980" w:rsidRDefault="00885887" w:rsidP="00885887">
            <w:pPr>
              <w:jc w:val="right"/>
              <w:rPr>
                <w:sz w:val="18"/>
                <w:szCs w:val="18"/>
              </w:rPr>
            </w:pPr>
            <w:r w:rsidRPr="00F80980">
              <w:rPr>
                <w:sz w:val="18"/>
                <w:szCs w:val="18"/>
              </w:rPr>
              <w:t>100</w:t>
            </w:r>
          </w:p>
        </w:tc>
      </w:tr>
    </w:tbl>
    <w:p w:rsidR="00885887" w:rsidRPr="00885887" w:rsidRDefault="00885887">
      <w:pPr>
        <w:rPr>
          <w:b/>
          <w:sz w:val="20"/>
          <w:szCs w:val="20"/>
        </w:rPr>
      </w:pPr>
    </w:p>
    <w:p w:rsidR="004903E8" w:rsidRPr="004903E8" w:rsidRDefault="004903E8" w:rsidP="004903E8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12. </w:t>
      </w:r>
      <w:r w:rsidRPr="004903E8">
        <w:rPr>
          <w:b/>
          <w:bCs/>
          <w:sz w:val="20"/>
          <w:szCs w:val="20"/>
        </w:rPr>
        <w:t>О внесении изменений в решение Совета депутатов</w:t>
      </w:r>
      <w:r>
        <w:rPr>
          <w:b/>
          <w:bCs/>
          <w:sz w:val="20"/>
          <w:szCs w:val="20"/>
        </w:rPr>
        <w:t xml:space="preserve"> </w:t>
      </w:r>
      <w:r w:rsidRPr="004903E8">
        <w:rPr>
          <w:b/>
          <w:bCs/>
          <w:sz w:val="20"/>
          <w:szCs w:val="20"/>
        </w:rPr>
        <w:t>Ельниковского муниципального района  № 167 от 25.12.2014</w:t>
      </w:r>
      <w:r>
        <w:rPr>
          <w:b/>
          <w:bCs/>
          <w:sz w:val="20"/>
          <w:szCs w:val="20"/>
        </w:rPr>
        <w:t xml:space="preserve"> </w:t>
      </w:r>
      <w:r w:rsidRPr="004903E8">
        <w:rPr>
          <w:b/>
          <w:bCs/>
          <w:sz w:val="20"/>
          <w:szCs w:val="20"/>
        </w:rPr>
        <w:t>«Об утверждении Муниципальной  п</w:t>
      </w:r>
      <w:r w:rsidRPr="004903E8">
        <w:rPr>
          <w:b/>
          <w:sz w:val="20"/>
          <w:szCs w:val="20"/>
        </w:rPr>
        <w:t>рограммы  комплексного</w:t>
      </w:r>
      <w:r>
        <w:rPr>
          <w:b/>
          <w:sz w:val="20"/>
          <w:szCs w:val="20"/>
        </w:rPr>
        <w:t xml:space="preserve"> </w:t>
      </w:r>
      <w:r w:rsidRPr="004903E8">
        <w:rPr>
          <w:b/>
          <w:sz w:val="20"/>
          <w:szCs w:val="20"/>
        </w:rPr>
        <w:t>социально-экономического развития  Ельниковского муниципального района Республики Мордовия</w:t>
      </w:r>
      <w:r>
        <w:rPr>
          <w:b/>
          <w:sz w:val="20"/>
          <w:szCs w:val="20"/>
        </w:rPr>
        <w:t xml:space="preserve"> </w:t>
      </w:r>
      <w:r w:rsidRPr="004903E8">
        <w:rPr>
          <w:b/>
          <w:sz w:val="20"/>
          <w:szCs w:val="20"/>
        </w:rPr>
        <w:t>на 2015-2019 гг».</w:t>
      </w:r>
    </w:p>
    <w:p w:rsidR="00F80980" w:rsidRDefault="00F80980" w:rsidP="004903E8">
      <w:pPr>
        <w:jc w:val="both"/>
        <w:rPr>
          <w:b/>
          <w:sz w:val="20"/>
          <w:szCs w:val="20"/>
        </w:rPr>
      </w:pP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В соответствии с Бюджетным кодексом Российской Федерации и положений Федерального закона от 28.06.2014  № 172-ФЗ «О стратегическом планировании в Российской Федерации» </w:t>
      </w:r>
    </w:p>
    <w:p w:rsidR="004903E8" w:rsidRPr="001C7323" w:rsidRDefault="004903E8" w:rsidP="004903E8">
      <w:pPr>
        <w:ind w:firstLine="709"/>
        <w:jc w:val="both"/>
        <w:rPr>
          <w:b/>
          <w:sz w:val="20"/>
          <w:szCs w:val="20"/>
        </w:rPr>
      </w:pPr>
      <w:r w:rsidRPr="001C7323">
        <w:rPr>
          <w:b/>
          <w:sz w:val="20"/>
          <w:szCs w:val="20"/>
        </w:rPr>
        <w:t>Совет депутатов Ельниковского муниципального района Р Е Ш И Л: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1. Внести в Муниципальную программу комплексного социально-экономического развития Ельниковского муниципального района Республики Мордовия на 2015-2019 гг., утвержденную </w:t>
      </w:r>
      <w:r w:rsidRPr="001C7323">
        <w:rPr>
          <w:bCs/>
          <w:sz w:val="20"/>
          <w:szCs w:val="20"/>
        </w:rPr>
        <w:t>решением Совета депутатов Ельниковского муниципального района  № 167 от 25.12.2014 «Об утверждении Муниципальной  п</w:t>
      </w:r>
      <w:r w:rsidRPr="001C7323">
        <w:rPr>
          <w:sz w:val="20"/>
          <w:szCs w:val="20"/>
        </w:rPr>
        <w:t>рограммы  комплексного социально-экономического развития  Ельниковского  муниципального  района   Республики   Мордовия на 2015-2019 гг.» (далее - Программа) следующие изменения: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содержание и паспорт Программы изложить в новой редакции (прилагается);  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>раздел 3 «Перечень основных мероприятий Муниципальной программы» дополнить подразделом 21 следующего содержания:</w:t>
      </w:r>
    </w:p>
    <w:p w:rsidR="004903E8" w:rsidRPr="001C7323" w:rsidRDefault="004903E8" w:rsidP="004903E8">
      <w:pPr>
        <w:spacing w:line="360" w:lineRule="auto"/>
        <w:jc w:val="center"/>
        <w:rPr>
          <w:b/>
          <w:bCs/>
          <w:sz w:val="20"/>
          <w:szCs w:val="20"/>
        </w:rPr>
      </w:pPr>
      <w:r w:rsidRPr="001C7323">
        <w:rPr>
          <w:b/>
          <w:bCs/>
          <w:i/>
          <w:iCs/>
          <w:sz w:val="20"/>
          <w:szCs w:val="20"/>
        </w:rPr>
        <w:t xml:space="preserve">«Подраздел № 21 </w:t>
      </w:r>
      <w:r w:rsidRPr="001C7323">
        <w:rPr>
          <w:b/>
          <w:bCs/>
          <w:sz w:val="20"/>
          <w:szCs w:val="20"/>
        </w:rPr>
        <w:t>Развитие конкуренции</w:t>
      </w:r>
    </w:p>
    <w:p w:rsidR="004903E8" w:rsidRPr="001C7323" w:rsidRDefault="004903E8" w:rsidP="004903E8">
      <w:pPr>
        <w:pStyle w:val="Default"/>
        <w:ind w:firstLine="709"/>
        <w:jc w:val="both"/>
        <w:rPr>
          <w:rFonts w:eastAsia="Times New Roman"/>
          <w:bCs/>
          <w:sz w:val="20"/>
          <w:szCs w:val="20"/>
          <w:lang w:eastAsia="ru-RU"/>
        </w:rPr>
      </w:pPr>
      <w:r w:rsidRPr="001C7323">
        <w:rPr>
          <w:b/>
          <w:bCs/>
          <w:sz w:val="20"/>
          <w:szCs w:val="20"/>
        </w:rPr>
        <w:t>Цель:</w:t>
      </w:r>
      <w:r w:rsidRPr="001C7323">
        <w:rPr>
          <w:rFonts w:eastAsia="Times New Roman"/>
          <w:b/>
          <w:sz w:val="20"/>
          <w:szCs w:val="20"/>
          <w:lang w:eastAsia="ru-RU"/>
        </w:rPr>
        <w:t xml:space="preserve"> - </w:t>
      </w:r>
      <w:r w:rsidRPr="001C7323">
        <w:rPr>
          <w:rFonts w:eastAsia="Times New Roman"/>
          <w:bCs/>
          <w:sz w:val="20"/>
          <w:szCs w:val="20"/>
          <w:lang w:eastAsia="ru-RU"/>
        </w:rPr>
        <w:t>установление системного и единообразного подхода к осуществлению деятельности органов местного самоуправления района по созданию условий для развития конкуренции между хозяйствующими субъектами в экономике;</w:t>
      </w:r>
    </w:p>
    <w:p w:rsidR="004903E8" w:rsidRPr="001C7323" w:rsidRDefault="004903E8" w:rsidP="004903E8">
      <w:pPr>
        <w:pStyle w:val="Default"/>
        <w:jc w:val="both"/>
        <w:rPr>
          <w:rFonts w:eastAsia="Calibri"/>
          <w:sz w:val="20"/>
          <w:szCs w:val="20"/>
          <w:lang w:eastAsia="en-US"/>
        </w:rPr>
      </w:pPr>
      <w:r w:rsidRPr="001C7323">
        <w:rPr>
          <w:sz w:val="20"/>
          <w:szCs w:val="20"/>
        </w:rPr>
        <w:t xml:space="preserve">      - содействие формированию условий для развития, поддержки и защиты субъектов малого и среднего предпринимательства, а также содействие устранению административных барьеров; </w:t>
      </w:r>
    </w:p>
    <w:p w:rsidR="004903E8" w:rsidRPr="001C7323" w:rsidRDefault="004903E8" w:rsidP="004903E8">
      <w:pPr>
        <w:pStyle w:val="Default"/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       - улучшение конкурентной среды на территории района для повышения эффективности и конкурентоспособности экономики района, создание необходимых условий для появления новых участников на товарном рынке, в том числе: </w:t>
      </w:r>
    </w:p>
    <w:p w:rsidR="004903E8" w:rsidRPr="001C7323" w:rsidRDefault="004903E8" w:rsidP="004903E8">
      <w:pPr>
        <w:pStyle w:val="Default"/>
        <w:ind w:firstLine="709"/>
        <w:jc w:val="both"/>
        <w:rPr>
          <w:rFonts w:eastAsia="Times New Roman"/>
          <w:sz w:val="20"/>
          <w:szCs w:val="20"/>
          <w:lang w:eastAsia="ru-RU"/>
        </w:rPr>
      </w:pPr>
      <w:r w:rsidRPr="001C7323">
        <w:rPr>
          <w:sz w:val="20"/>
          <w:szCs w:val="20"/>
        </w:rPr>
        <w:t xml:space="preserve">развитие транспортной, информационной, финансовой, инженерной инфраструктуры и обеспечение ее доступности для участников рынка; 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b/>
          <w:bCs/>
          <w:sz w:val="20"/>
          <w:szCs w:val="20"/>
        </w:rPr>
        <w:t>Задачи:</w:t>
      </w:r>
      <w:r w:rsidRPr="001C7323">
        <w:rPr>
          <w:bCs/>
          <w:sz w:val="20"/>
          <w:szCs w:val="20"/>
        </w:rPr>
        <w:t xml:space="preserve"> </w:t>
      </w:r>
      <w:r w:rsidRPr="001C7323">
        <w:rPr>
          <w:sz w:val="20"/>
          <w:szCs w:val="20"/>
        </w:rPr>
        <w:t>создание условий для формирования на конкурентных принципах рыночной среды, благоприятной для ведения предпринимательской деятельности, развития организаций и рынков, наиболее полного удовлетворения потребностей общества.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b/>
          <w:bCs/>
          <w:sz w:val="20"/>
          <w:szCs w:val="20"/>
        </w:rPr>
        <w:t xml:space="preserve">Перспективы развития. Содержание предлагаемых мероприятий. </w:t>
      </w:r>
      <w:r w:rsidRPr="001C7323">
        <w:rPr>
          <w:sz w:val="20"/>
          <w:szCs w:val="20"/>
        </w:rPr>
        <w:t>В соответствии с распоряжением Правительства Российской Федерации от 5 сентября 2015 г. №1738-Р «Об утверждении Стандарта развития конкуренции в субъектах Российской Федерации» деятельность по развитию конкуренции, в том числе реализации положений Стандарта,  становится одной из приоритетных задач на территории  Ельниковского муниципального района.</w:t>
      </w:r>
    </w:p>
    <w:p w:rsidR="004903E8" w:rsidRPr="001C7323" w:rsidRDefault="004903E8" w:rsidP="004903E8">
      <w:pPr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      Реализация Стандарта позволит системно осуществлять деятельность, направленную на создание условий для развития конкуренции в отраслях экономической деятельности, устранение административных барьеров.</w:t>
      </w:r>
    </w:p>
    <w:p w:rsidR="004903E8" w:rsidRPr="001C7323" w:rsidRDefault="004903E8" w:rsidP="004903E8">
      <w:pPr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     В рамках реализации задач по развитию конкурентной среды и улучшению условий для развития предпринимательской деятельности предполагается осуществить комплекс мероприятий, отраженный в приложении 1.</w:t>
      </w:r>
      <w:bookmarkStart w:id="0" w:name="RANGE!C4"/>
      <w:bookmarkEnd w:id="0"/>
    </w:p>
    <w:p w:rsidR="004903E8" w:rsidRPr="001C7323" w:rsidRDefault="004903E8" w:rsidP="004903E8">
      <w:pPr>
        <w:pStyle w:val="af5"/>
        <w:tabs>
          <w:tab w:val="left" w:pos="2832"/>
        </w:tabs>
        <w:spacing w:before="0" w:after="0"/>
        <w:ind w:firstLine="567"/>
        <w:jc w:val="both"/>
        <w:rPr>
          <w:rStyle w:val="af6"/>
          <w:rFonts w:eastAsia="Andale Sans UI"/>
          <w:i w:val="0"/>
          <w:iCs w:val="0"/>
          <w:spacing w:val="-4"/>
          <w:sz w:val="20"/>
          <w:szCs w:val="20"/>
        </w:rPr>
      </w:pPr>
      <w:r w:rsidRPr="001C7323">
        <w:rPr>
          <w:rFonts w:eastAsia="Andale Sans UI"/>
          <w:b/>
          <w:bCs/>
          <w:color w:val="000000"/>
          <w:sz w:val="20"/>
          <w:szCs w:val="20"/>
        </w:rPr>
        <w:t xml:space="preserve">Ответственный исполнитель Муниципальной программы. </w:t>
      </w:r>
      <w:r w:rsidRPr="001C7323">
        <w:rPr>
          <w:rStyle w:val="af6"/>
          <w:rFonts w:eastAsia="Andale Sans UI"/>
          <w:i w:val="0"/>
          <w:iCs w:val="0"/>
          <w:spacing w:val="-4"/>
          <w:sz w:val="20"/>
          <w:szCs w:val="20"/>
        </w:rPr>
        <w:t>Администрация Ельниковского муниципального района Республики Мордовия.</w:t>
      </w:r>
    </w:p>
    <w:p w:rsidR="004903E8" w:rsidRPr="001C7323" w:rsidRDefault="004903E8" w:rsidP="004903E8">
      <w:pPr>
        <w:pStyle w:val="ConsPlusNormal"/>
        <w:widowControl/>
        <w:tabs>
          <w:tab w:val="left" w:pos="2832"/>
        </w:tabs>
        <w:suppressAutoHyphens w:val="0"/>
        <w:ind w:firstLine="567"/>
        <w:jc w:val="both"/>
      </w:pPr>
      <w:r w:rsidRPr="001C7323">
        <w:rPr>
          <w:rFonts w:ascii="Times New Roman" w:eastAsia="Andale Sans UI" w:hAnsi="Times New Roman" w:cs="Times New Roman"/>
          <w:b/>
          <w:bCs/>
        </w:rPr>
        <w:t xml:space="preserve">Соисполнитель Муниципальной программы. </w:t>
      </w:r>
      <w:r w:rsidRPr="001C7323">
        <w:rPr>
          <w:rFonts w:ascii="Times New Roman" w:eastAsia="Andale Sans UI" w:hAnsi="Times New Roman" w:cs="Times New Roman"/>
        </w:rPr>
        <w:t>Экономическое управление администрации Ельниковского муниципального района Республики Мордовия, управление по социальной работе  администрации Ельниковского муниципального района Республики Мордовия, управление по работе с отраслями АПК и ЛПХ граждан администрации Ельниковского муниципального района Республики Мордовия, отдел строительства, архитектуры и ЖКХ администрации Ельниковского муниципального района Республики Мордовия.»;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>приложения 1,7,8 к Программе исключить;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>приложения 2,3,4,5,6,9 к Программе изложить в новой редакции и считать их соответственно приложениями 1,2,3,4,5,6.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 xml:space="preserve">2. Рекомендовать финансовому управлению администрации Ельниковского муниципального района при формировании проектов прогноза социально-экономического развития и районного бюджета на соответствующие </w:t>
      </w:r>
      <w:r w:rsidRPr="001C7323">
        <w:rPr>
          <w:sz w:val="20"/>
          <w:szCs w:val="20"/>
        </w:rPr>
        <w:lastRenderedPageBreak/>
        <w:t xml:space="preserve">годы включать Программу в перечень районных муниципальных программ, подлежащих финансированию за счет средств районного бюджета Ельниковского муниципального района. </w:t>
      </w:r>
    </w:p>
    <w:p w:rsidR="004903E8" w:rsidRPr="001C7323" w:rsidRDefault="004903E8" w:rsidP="004903E8">
      <w:pPr>
        <w:ind w:firstLine="709"/>
        <w:jc w:val="both"/>
        <w:rPr>
          <w:sz w:val="20"/>
          <w:szCs w:val="20"/>
        </w:rPr>
      </w:pPr>
      <w:r w:rsidRPr="001C7323">
        <w:rPr>
          <w:sz w:val="20"/>
          <w:szCs w:val="20"/>
        </w:rPr>
        <w:t>3. Настоящее решение вступает в силу со дня его официального опубликования.</w:t>
      </w:r>
    </w:p>
    <w:p w:rsidR="004903E8" w:rsidRPr="001C7323" w:rsidRDefault="004903E8" w:rsidP="004903E8">
      <w:pPr>
        <w:pStyle w:val="ae"/>
        <w:rPr>
          <w:sz w:val="20"/>
        </w:rPr>
      </w:pPr>
      <w:r w:rsidRPr="001C7323">
        <w:rPr>
          <w:sz w:val="20"/>
        </w:rPr>
        <w:t xml:space="preserve">     Председатель Совета депутатов  Ельниковского муниципального района                                      Т.А. Шашанова</w:t>
      </w:r>
    </w:p>
    <w:p w:rsidR="004903E8" w:rsidRPr="001C7323" w:rsidRDefault="004903E8" w:rsidP="004903E8">
      <w:pPr>
        <w:pStyle w:val="ae"/>
        <w:rPr>
          <w:sz w:val="20"/>
        </w:rPr>
      </w:pPr>
    </w:p>
    <w:p w:rsidR="004903E8" w:rsidRPr="001C7323" w:rsidRDefault="004903E8" w:rsidP="004903E8">
      <w:pPr>
        <w:pStyle w:val="ae"/>
        <w:rPr>
          <w:sz w:val="20"/>
        </w:rPr>
      </w:pPr>
    </w:p>
    <w:p w:rsidR="004903E8" w:rsidRPr="001C7323" w:rsidRDefault="004903E8" w:rsidP="004903E8">
      <w:pPr>
        <w:pStyle w:val="af3"/>
        <w:rPr>
          <w:sz w:val="20"/>
        </w:rPr>
      </w:pPr>
    </w:p>
    <w:tbl>
      <w:tblPr>
        <w:tblW w:w="20718" w:type="dxa"/>
        <w:tblInd w:w="93" w:type="dxa"/>
        <w:tblLook w:val="04A0"/>
      </w:tblPr>
      <w:tblGrid>
        <w:gridCol w:w="592"/>
        <w:gridCol w:w="2848"/>
        <w:gridCol w:w="3879"/>
        <w:gridCol w:w="2275"/>
        <w:gridCol w:w="1515"/>
        <w:gridCol w:w="1379"/>
        <w:gridCol w:w="1251"/>
        <w:gridCol w:w="1120"/>
        <w:gridCol w:w="1398"/>
        <w:gridCol w:w="1836"/>
        <w:gridCol w:w="2625"/>
      </w:tblGrid>
      <w:tr w:rsidR="004903E8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Приложение 1 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</w:p>
        </w:tc>
      </w:tr>
      <w:tr w:rsidR="004903E8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 комплексного</w:t>
            </w:r>
          </w:p>
        </w:tc>
      </w:tr>
      <w:tr w:rsidR="004903E8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социально-экономического  развития</w:t>
            </w:r>
          </w:p>
        </w:tc>
      </w:tr>
      <w:tr w:rsidR="004903E8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Ельниковского муниципального района</w:t>
            </w:r>
          </w:p>
        </w:tc>
      </w:tr>
      <w:tr w:rsidR="004903E8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E8" w:rsidRDefault="004903E8" w:rsidP="003B52F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 на 2016-2019 гг.</w:t>
            </w:r>
          </w:p>
        </w:tc>
      </w:tr>
      <w:tr w:rsidR="003B52FF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 w:rsidP="003B52FF">
            <w:pPr>
              <w:rPr>
                <w:color w:val="000000"/>
              </w:rPr>
            </w:pPr>
            <w:r w:rsidRPr="003B52FF">
              <w:rPr>
                <w:color w:val="000000"/>
                <w:sz w:val="22"/>
                <w:szCs w:val="22"/>
              </w:rPr>
              <w:t xml:space="preserve">Приложение 1 </w:t>
            </w:r>
          </w:p>
        </w:tc>
      </w:tr>
      <w:tr w:rsidR="003B52FF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 w:rsidP="003B52FF">
            <w:pPr>
              <w:rPr>
                <w:color w:val="000000"/>
              </w:rPr>
            </w:pPr>
            <w:r w:rsidRPr="003B52FF">
              <w:rPr>
                <w:color w:val="000000"/>
                <w:sz w:val="22"/>
                <w:szCs w:val="22"/>
              </w:rPr>
              <w:t>к Муниципальной программе комплексного</w:t>
            </w:r>
          </w:p>
        </w:tc>
      </w:tr>
      <w:tr w:rsidR="003B52FF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 w:rsidP="003B52FF">
            <w:pPr>
              <w:rPr>
                <w:color w:val="000000"/>
              </w:rPr>
            </w:pPr>
            <w:r w:rsidRPr="003B52FF">
              <w:rPr>
                <w:color w:val="000000"/>
                <w:sz w:val="22"/>
                <w:szCs w:val="22"/>
              </w:rPr>
              <w:t>социально-экономического  развития</w:t>
            </w:r>
          </w:p>
        </w:tc>
      </w:tr>
      <w:tr w:rsidR="003B52FF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 w:rsidP="003B52FF">
            <w:pPr>
              <w:rPr>
                <w:color w:val="000000"/>
              </w:rPr>
            </w:pPr>
            <w:r w:rsidRPr="003B52FF">
              <w:rPr>
                <w:color w:val="000000"/>
                <w:sz w:val="22"/>
                <w:szCs w:val="22"/>
              </w:rPr>
              <w:t>Ельниковского муниципального района</w:t>
            </w:r>
          </w:p>
        </w:tc>
      </w:tr>
      <w:tr w:rsidR="003B52FF" w:rsidTr="003B52FF">
        <w:trPr>
          <w:trHeight w:val="300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>
            <w:pPr>
              <w:rPr>
                <w:color w:val="000000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Pr="003B52FF" w:rsidRDefault="003B52FF" w:rsidP="003B52FF">
            <w:pPr>
              <w:rPr>
                <w:color w:val="000000"/>
              </w:rPr>
            </w:pPr>
            <w:r w:rsidRPr="003B52FF">
              <w:rPr>
                <w:color w:val="000000"/>
                <w:sz w:val="22"/>
                <w:szCs w:val="22"/>
              </w:rPr>
              <w:t>Республики Мордовия на 2016-2019 гг.</w:t>
            </w:r>
          </w:p>
        </w:tc>
      </w:tr>
    </w:tbl>
    <w:p w:rsidR="003B52FF" w:rsidRDefault="003B52FF">
      <w:pPr>
        <w:jc w:val="center"/>
        <w:rPr>
          <w:b/>
          <w:bCs/>
          <w:color w:val="000000"/>
          <w:sz w:val="20"/>
          <w:szCs w:val="20"/>
        </w:rPr>
        <w:sectPr w:rsidR="003B52FF" w:rsidSect="00BA4395">
          <w:headerReference w:type="default" r:id="rId8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tbl>
      <w:tblPr>
        <w:tblW w:w="14693" w:type="dxa"/>
        <w:tblInd w:w="93" w:type="dxa"/>
        <w:tblLayout w:type="fixed"/>
        <w:tblLook w:val="04A0"/>
      </w:tblPr>
      <w:tblGrid>
        <w:gridCol w:w="466"/>
        <w:gridCol w:w="2006"/>
        <w:gridCol w:w="1918"/>
        <w:gridCol w:w="1558"/>
        <w:gridCol w:w="1286"/>
        <w:gridCol w:w="1078"/>
        <w:gridCol w:w="208"/>
        <w:gridCol w:w="702"/>
        <w:gridCol w:w="1063"/>
        <w:gridCol w:w="1149"/>
        <w:gridCol w:w="1495"/>
        <w:gridCol w:w="1764"/>
      </w:tblGrid>
      <w:tr w:rsidR="003B52FF" w:rsidTr="003B52FF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1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Муниципальной программе комплексного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социально-экономического  развития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Ельниковского муниципального района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Республики Мордовия на 2016-2019 гг.</w:t>
            </w:r>
          </w:p>
        </w:tc>
      </w:tr>
      <w:tr w:rsidR="003B52FF" w:rsidTr="003B52FF">
        <w:trPr>
          <w:trHeight w:val="1095"/>
        </w:trPr>
        <w:tc>
          <w:tcPr>
            <w:tcW w:w="1469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Перечень основных мероприятий Муницпальной программы комплексного                                                                                                                                                             социально-экономического развития   Ельниковского  муниципального района                                                                                                                                                                               Республики Мордовия на 2016-2019 гг.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66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раздела (подраздела), обозначенного в Программе</w:t>
            </w:r>
          </w:p>
        </w:tc>
        <w:tc>
          <w:tcPr>
            <w:tcW w:w="19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Объем финансирования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всего, тыс. руб.</w:t>
            </w:r>
          </w:p>
        </w:tc>
        <w:tc>
          <w:tcPr>
            <w:tcW w:w="43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 т. ч. по источникам финансирования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исполнения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Ответственный исполнитель (соисполнитель, участник)</w:t>
            </w:r>
          </w:p>
        </w:tc>
        <w:tc>
          <w:tcPr>
            <w:tcW w:w="1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Примечание (наличие ПСД, обоснованность включения мероприятия в программу, указать орган исполнительной власти согласовавший объект, </w:t>
            </w:r>
          </w:p>
        </w:tc>
      </w:tr>
      <w:tr w:rsidR="003B52FF" w:rsidTr="003B52FF">
        <w:trPr>
          <w:trHeight w:val="160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респуб-ликанский бюджет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B52FF" w:rsidTr="003B52FF">
        <w:trPr>
          <w:trHeight w:val="345"/>
        </w:trPr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3B52FF" w:rsidTr="003B52FF">
        <w:trPr>
          <w:trHeight w:val="345"/>
        </w:trPr>
        <w:tc>
          <w:tcPr>
            <w:tcW w:w="466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0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за 2018 г. 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(тыс. рублей)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г. (тыс. рублей)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15"/>
        </w:trPr>
        <w:tc>
          <w:tcPr>
            <w:tcW w:w="466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3B52FF" w:rsidTr="003B52FF">
        <w:trPr>
          <w:trHeight w:val="315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промышленного комплекса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 Установка новой линии по розливу молока-  ООО "Молторг"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Директор ООО "Молторг" Богданов Р.Ф.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2.1.Реконструкция холодильной установки и котельной - ООО "Молторг"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Директор ООО "Молторг" Богданов Р.Ф.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инновационной инфраструктуры и повышение инвестиционной привлекательности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229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4.1.Создание инвестиционной площадки на базе МУП Крахмальный завод "Ельниковский" с. Стародевичье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 xml:space="preserve">администрации - Малоземов А.В..   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229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4.1.Создание инвестиционной площадки</w:t>
            </w:r>
            <w:r>
              <w:rPr>
                <w:color w:val="000000"/>
                <w:sz w:val="20"/>
                <w:szCs w:val="20"/>
              </w:rPr>
              <w:br/>
              <w:t xml:space="preserve"> на базе Ельниковского кирпичного завода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 xml:space="preserve">администрации - Малоземов А.В..   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Поиск инвестора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229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4.1.Строительство придорожного магазина-кафе и автосервиса с техническим оборудованием на базе Ельниковского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 xml:space="preserve">администрации - Малоземов А.В..   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Председатель Совета Ельниковского РАЙПО - Романов А.А.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строительного комплекса, в т.ч. жилищного строительства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Развитие жилищно-коммунальной сферы  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Энергосбережение иповышение энергетической эффективности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малого и среднего предпринимательства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9.1. Строительство крытого рынка в с. Ельники СПОСК "Ельниковский торговый ряд"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A017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ПСД имеется. Ответственный исполнитель - Директор  СПОСК "Ельниковский торговый ряд"- Сударев Е.А. 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9.2. Ремонт асфальта на территории универсальной ярмарки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исполнитель - Директор  ООО "Сателлит" - Шуватов В.И. 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9.3. Ремонт кровли торговых павильонов универсальной ярмарки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исполнитель - Директор  ООО "Сателлит" - Шуватов В.И. 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9.4. Обновление информационного стенда ярмарки, обновление разметки торговых мест на универсальной ярмарке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исполнитель - Директор  ООО "Сателлит" - Шуватов В.И.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35410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35410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88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9.1.Оборудование административно-хозяйственных помещений и мест общего пользования  Универсальной ярмарки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исполнитель - Директор  ООО "Сателлит" - Шуватов В.И.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9.1. Строительство мясного павильона</w:t>
            </w:r>
            <w:r>
              <w:rPr>
                <w:color w:val="000000"/>
                <w:sz w:val="20"/>
                <w:szCs w:val="20"/>
              </w:rPr>
              <w:br/>
              <w:t xml:space="preserve"> на Универсальной ярмарке с. Ельники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Ответственный исполнитель - Директор  ООО "Сателлит" - Шуватов В.И.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37460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37460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10.1. Приобретение оборудования для шоковой заморозки домашних и лесных ягод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Председатель Совета Ельниковского РАЙПО - Романов А.А.</w:t>
            </w:r>
          </w:p>
        </w:tc>
      </w:tr>
      <w:tr w:rsidR="003B52FF" w:rsidTr="003B52FF">
        <w:trPr>
          <w:trHeight w:val="10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10.2. Покупка хлебопекарного оборудования (печь, шкаф растоечный, машина для просеивания муки)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10.3. Реконструкция АЗС - Ельниковское РАЙПО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10.4. Реконструкция 2 магазинов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10.5. Открытие социального магазина в г. Краснослободск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10.4. Приобретениеспец автотранспорта Ельниковским РАЙПО (автомагазин) - 6 ед.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A017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10.5. Организация проведения сельскохозяйственной ярмарки 1 раз в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</w:t>
            </w:r>
            <w:r>
              <w:rPr>
                <w:color w:val="000000"/>
                <w:sz w:val="20"/>
                <w:szCs w:val="20"/>
              </w:rPr>
              <w:br/>
              <w:t xml:space="preserve"> начальник управления по работе с АПК и ЛПХ граждан администрации - Мешков А.В.  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10.6. 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10.1. Реконструкция и модернизация цехов по производству мясных полуфабрикатов - Ельниковское РАЙПО   (1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Председатель Совета Ельниковского РАЙПО - Романов А.А.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10.2. Реконструкция и модернизация цеха по переработке и </w:t>
            </w:r>
            <w:r>
              <w:rPr>
                <w:color w:val="000000"/>
                <w:sz w:val="20"/>
                <w:szCs w:val="20"/>
              </w:rPr>
              <w:lastRenderedPageBreak/>
              <w:t>хранению молока - Ельниковское РАЙПО  (1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2500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10.3. Реконструкция АЗС - Ельниковское РАЙПО (1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10.4. Реконструкция 2 магазинов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10.5. Открытие социального магазина в г. Краснослободск - Ельниковское РАЙПО (2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10.6. Реконструкция и модернизация кондитерского цеха Ельниковского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10.7. Приобретениеспец автотранспорта Ельниковским РАЙПО (автомагазин) - 3 ед.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10.8. Организация проведения сельскохозяйственной ярмарки 1 раз в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</w:t>
            </w:r>
            <w:r>
              <w:rPr>
                <w:color w:val="000000"/>
                <w:sz w:val="20"/>
                <w:szCs w:val="20"/>
              </w:rPr>
              <w:br/>
              <w:t xml:space="preserve"> начальник управления по работе с АПК и ЛПХ граждан администрации - Мешков А.В.  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10.9. 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15300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10.1. Реконструкция и модернизация цехов по производству мясных полуфабрикатов - Ельниковское РАЙПО   (2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Председатель Совета Ельниковского РАЙПО - Романов А.А.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10.2. Реконструкция и модернизация цеха по переработке и </w:t>
            </w:r>
            <w:r>
              <w:rPr>
                <w:color w:val="000000"/>
                <w:sz w:val="20"/>
                <w:szCs w:val="20"/>
              </w:rPr>
              <w:lastRenderedPageBreak/>
              <w:t>хранению молока - Ельниковское РАЙПО  (2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10.3. Реконструкция и модернизация цеха по производству безалкогольных напитков - Ельниковское РАЙПО  (1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10.4. Реконструкция АЗС - Ельниковское РАЙПО (3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10.5. Реконструкция 1 магазина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10.6.  Реконструкция и технологическое оснащение "Кафе" Ельниковского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10.7. Приобретениеспец автотранспорта Ельниковским РАЙПО (автомагазин) - 2 ед.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10.8. Организация проведения сельскохозяйственной ярмарки 1 раз в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</w:t>
            </w:r>
            <w:r>
              <w:rPr>
                <w:color w:val="000000"/>
                <w:sz w:val="20"/>
                <w:szCs w:val="20"/>
              </w:rPr>
              <w:br/>
              <w:t xml:space="preserve"> начальник управления по работе с АПК и ЛПХ граждан администрации - Мешков А.В.  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10.9. 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10.1. Реконструкция и модернизация цеха по переработке и хранению молока - Ельниковское РАЙПО  (3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Исполнитель - Председатель Совета Ельниковского РАЙПО - Романов А.А.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10.2. Реконструкция и модернизация цеха по производству безалкогольных напитков - </w:t>
            </w:r>
            <w:r>
              <w:rPr>
                <w:color w:val="000000"/>
                <w:sz w:val="20"/>
                <w:szCs w:val="20"/>
              </w:rPr>
              <w:lastRenderedPageBreak/>
              <w:t>Ельниковское РАЙПО  (2 этап)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2500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1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10.5. Реконструкция 1 магазина - Ельниковское РАЙПО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10.6. Организация проведения сельскохозяйственной ярмарки 1 раз в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</w:t>
            </w:r>
            <w:r>
              <w:rPr>
                <w:color w:val="000000"/>
                <w:sz w:val="20"/>
                <w:szCs w:val="20"/>
              </w:rPr>
              <w:br/>
              <w:t xml:space="preserve"> начальник управления по работе с АПК и ЛПХ граждан администрации - Мешков А.В.  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10.7. 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главы, начальник экономического управления администрации - Родичкина А.С.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54700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54700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Развитие информационных технологий, средств связи и </w:t>
            </w:r>
            <w:r>
              <w:rPr>
                <w:color w:val="000000"/>
                <w:sz w:val="20"/>
                <w:szCs w:val="20"/>
              </w:rPr>
              <w:lastRenderedPageBreak/>
              <w:t>коммуникаций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1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2015 -2019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Организация благоустройства территории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12.1.Благоустройство дворовых</w:t>
            </w:r>
            <w:r>
              <w:rPr>
                <w:color w:val="000000"/>
                <w:sz w:val="20"/>
                <w:szCs w:val="20"/>
              </w:rPr>
              <w:br/>
              <w:t xml:space="preserve"> территорий(тротуаров, автостоянок, озеленение мест общего пользования, устройство малых архитектурных форм) с. Стародевичье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12.1.Обустройство пляжа на </w:t>
            </w:r>
            <w:r>
              <w:rPr>
                <w:color w:val="000000"/>
                <w:sz w:val="20"/>
                <w:szCs w:val="20"/>
              </w:rPr>
              <w:br/>
              <w:t>р. Мокша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первое</w:t>
            </w:r>
            <w:r>
              <w:rPr>
                <w:color w:val="000000"/>
                <w:sz w:val="20"/>
                <w:szCs w:val="20"/>
              </w:rPr>
              <w:br/>
              <w:t>полугодие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ПСД - 80 тыс. руб.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12.1. Благоустройство дворовых</w:t>
            </w:r>
            <w:r>
              <w:rPr>
                <w:color w:val="000000"/>
                <w:sz w:val="20"/>
                <w:szCs w:val="20"/>
              </w:rPr>
              <w:br/>
              <w:t xml:space="preserve"> территорий (тротуаров, автостоянок, озеленение мест </w:t>
            </w:r>
            <w:r>
              <w:rPr>
                <w:color w:val="000000"/>
                <w:sz w:val="20"/>
                <w:szCs w:val="20"/>
              </w:rPr>
              <w:lastRenderedPageBreak/>
              <w:t>общего пользования, устройство малых архитектурных форм) с. Новоямская Слобода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13.1. Услуги по определению рыночной стоимости здания   средней школы и здания мастерской 1398,1 кв. м.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47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13.2. Организация проведения торгов по реализация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5A5A5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13.1. Техническая инвентаризация и оформление кадастровых паспортов на объекты недвижимости, составляющие </w:t>
            </w:r>
            <w:r>
              <w:rPr>
                <w:color w:val="000000"/>
                <w:sz w:val="20"/>
                <w:szCs w:val="20"/>
              </w:rPr>
              <w:lastRenderedPageBreak/>
              <w:t>муниципальную казну:  Здание школы, здание котельной, Столовая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13.2. Услуги по определению рыночной стоимости Здание фельдшерско-акушерского пункта 44 кв. м.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13.3. Организация проведения торгов по реализация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13.4. Организация проведения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5A5A5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13.1. Техническая инвентаризация и оформление кадастровых паспортов на объекты недвижимости, составляющие муниципальную казну:  Здание школы 1500 кв.м.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76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13.2. Услуги по определению рыночной стоимости Здание фельдшерско-акушерского пункта 28.4 кв. м.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4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13.3. Организация проведения торгов по реализация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8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13.4. Организация проведения торгов по продаже права заключения договоров аренды в отношении земельных участков и объектов недвижимого имущества, находящегося в </w:t>
            </w:r>
            <w:r>
              <w:rPr>
                <w:color w:val="000000"/>
                <w:sz w:val="20"/>
                <w:szCs w:val="20"/>
              </w:rPr>
              <w:lastRenderedPageBreak/>
              <w:t>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5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13.1. Техническая инвентаризация и оформление кадастровых паспортов на объекты недвижимости, составляющие муниципальную казну:  Здание фельдшерско-акушерского пункта 28,4 кв.м.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0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13.2. Услуги по определению рыночной стоимости объектов недвижимости, находящихся в муниципальной собственности Здание школы 1500 кв.м.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13.3. Организация проведения торгов по реализация земельных участков и объектов </w:t>
            </w:r>
            <w:r>
              <w:rPr>
                <w:color w:val="000000"/>
                <w:sz w:val="20"/>
                <w:szCs w:val="20"/>
              </w:rPr>
              <w:lastRenderedPageBreak/>
              <w:t>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9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13.4. Организация проведения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Повышение эффективности деятельности органов местного самоуправления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Снижение </w:t>
            </w:r>
            <w:r>
              <w:rPr>
                <w:color w:val="000000"/>
                <w:sz w:val="20"/>
                <w:szCs w:val="20"/>
              </w:rPr>
              <w:lastRenderedPageBreak/>
              <w:t>административных барьеров, оптимизация и повышение качества предоставления государственных и муниципальных услуг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2016 год</w:t>
            </w:r>
          </w:p>
        </w:tc>
      </w:tr>
      <w:tr w:rsidR="003B52FF" w:rsidTr="003B52FF">
        <w:trPr>
          <w:trHeight w:val="193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15.1. Проведение мероприятий по расширению перечня государственных и муниципальных услуг, предоставляемых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Согласовано с Министерством </w:t>
            </w:r>
            <w:r>
              <w:rPr>
                <w:color w:val="000000"/>
                <w:sz w:val="20"/>
                <w:szCs w:val="20"/>
              </w:rPr>
              <w:br/>
              <w:t>экономики РМ</w:t>
            </w:r>
          </w:p>
        </w:tc>
      </w:tr>
      <w:tr w:rsidR="003B52FF" w:rsidTr="003B52FF">
        <w:trPr>
          <w:trHeight w:val="124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15.2. Проведение мероприятий по внедрению предоставления государственных и муниципальных услуг в МФЦ по жизненным ситуациям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54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15.3. Проведение мероприятий по внедрению предоставления государственных и муниципальных услуг в МФЦ по принципу экстерриториальности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58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15.1. Установка кондиционеров </w:t>
            </w:r>
            <w:r>
              <w:rPr>
                <w:color w:val="000000"/>
                <w:sz w:val="20"/>
                <w:szCs w:val="20"/>
              </w:rPr>
              <w:br/>
              <w:t>в здании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Согласовано с Министерством </w:t>
            </w:r>
            <w:r>
              <w:rPr>
                <w:color w:val="000000"/>
                <w:sz w:val="20"/>
                <w:szCs w:val="20"/>
              </w:rPr>
              <w:br/>
              <w:t>экономики РМ</w:t>
            </w:r>
          </w:p>
        </w:tc>
      </w:tr>
      <w:tr w:rsidR="003B52FF" w:rsidTr="003B52FF">
        <w:trPr>
          <w:trHeight w:val="6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15.2. Благоустройство парковки </w:t>
            </w:r>
            <w:r>
              <w:rPr>
                <w:color w:val="000000"/>
                <w:sz w:val="20"/>
                <w:szCs w:val="20"/>
              </w:rPr>
              <w:br/>
              <w:t>и дорожек  у здания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6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 Информационное сопровождение функционирования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6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15.4. Создание и развитие официального сайта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15.5. Обучение специалистов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квартал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8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15.6. Обеспечение функционирования центра телефонного обслуживания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15.7.Проведение мероприятий по расширению перечня государственных и муниципальных услуг, предоставляемых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6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15.1. Информационное сопровождение функционирования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Согласовано с Министерством </w:t>
            </w:r>
            <w:r>
              <w:rPr>
                <w:color w:val="000000"/>
                <w:sz w:val="20"/>
                <w:szCs w:val="20"/>
              </w:rPr>
              <w:br/>
              <w:t>экономики РМ</w:t>
            </w:r>
          </w:p>
        </w:tc>
      </w:tr>
      <w:tr w:rsidR="003B52FF" w:rsidTr="003B52FF">
        <w:trPr>
          <w:trHeight w:val="4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15.2. Развитие официального сайта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15.3. Обучение специалистов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квартал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58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15.4. Обеспечение функционирования центра телефонного обслуживания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94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15.5. Расширение перечня государственных и муниципальных услуг, предоставляемых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8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15.1. Развитие официального сайта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Согласовано с Министерством </w:t>
            </w:r>
            <w:r>
              <w:rPr>
                <w:color w:val="000000"/>
                <w:sz w:val="20"/>
                <w:szCs w:val="20"/>
              </w:rPr>
              <w:br/>
              <w:t>экономики РМ</w:t>
            </w:r>
          </w:p>
        </w:tc>
      </w:tr>
      <w:tr w:rsidR="003B52FF" w:rsidTr="003B52FF">
        <w:trPr>
          <w:trHeight w:val="6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15.2. Информационное сопровождение функционирования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15.3. Обучение специалистов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квартал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63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15.4. Обеспечение функционирования центра телефонного обслуживания МФЦ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09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15.5. Приобретение и установка камеры в зале МФЦ для организации трансляции в режиме "онлайн" приема заявителей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9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16.1.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16.2. Адресная поддержка многодетных семей: предоставление земельных участков на безвозмездной основе, оздоровление детей, материальная поддержка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16.1. Совершенствование взаимодействия органов местного самоуправления, предприятий, организаций и учреждений района по сохранению и развитию </w:t>
            </w:r>
            <w:r>
              <w:rPr>
                <w:color w:val="000000"/>
                <w:sz w:val="20"/>
                <w:szCs w:val="20"/>
              </w:rPr>
              <w:lastRenderedPageBreak/>
              <w:t>демографического потенциала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16.2. Адресная поддержка многодетных семей: предоставление земельных участков на безвозмездной основе, оздоровление детей, материальная поддержка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16.1.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16.2. Адресная поддержка многодетных семей: предоставление земельных участков на </w:t>
            </w:r>
            <w:r>
              <w:rPr>
                <w:color w:val="000000"/>
                <w:sz w:val="20"/>
                <w:szCs w:val="20"/>
              </w:rPr>
              <w:lastRenderedPageBreak/>
              <w:t>безвозмездной основе, оздоровление детей, материальная поддержка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16.1.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16.2. Адресная поддержка многодетных семей: предоставление земельных участков на безвозмездной основе, оздоровление детей, материальная поддержка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образования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здравоохранения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рынка труда, повышение занятости населения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204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19.1. Реализация мероприятий региональных программ, направленных на развитие рынка труда и повышение занятости населения   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1185</w:t>
            </w:r>
            <w:r w:rsidR="007A134C">
              <w:rPr>
                <w:color w:val="000000"/>
                <w:sz w:val="20"/>
                <w:szCs w:val="20"/>
              </w:rPr>
              <w:t>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1185,4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В.И., зам. главы 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1185</w:t>
            </w:r>
            <w:r w:rsidR="007A134C">
              <w:rPr>
                <w:b/>
                <w:bCs/>
                <w:color w:val="000000"/>
                <w:sz w:val="20"/>
                <w:szCs w:val="20"/>
              </w:rPr>
              <w:t>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1185,4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0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19.1. Реализация мероприятий региональных программ,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направленных на развитие рынка труда и повышение занятости населения   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1201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02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19.1. Реализация мероприятий региональных программ, направленных на развитие рынка труда и повышение занятости населения   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2131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2131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4517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4517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культуры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Развитие физической </w:t>
            </w:r>
            <w:r>
              <w:rPr>
                <w:color w:val="000000"/>
                <w:sz w:val="20"/>
                <w:szCs w:val="20"/>
              </w:rPr>
              <w:lastRenderedPageBreak/>
              <w:t>культуры и спорта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Организация развития туристических и рекреационных зон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Экологическая политика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23.1. Расчистка русла реки Варуней на </w:t>
            </w:r>
            <w:r>
              <w:rPr>
                <w:color w:val="000000"/>
                <w:sz w:val="20"/>
                <w:szCs w:val="20"/>
              </w:rPr>
              <w:br/>
              <w:t>территории Мордовско-Маскинского сельского поселения Ельниковского муниципального района Республики Мордовия, 2,5 км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26393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26393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Согласовано с Министерством лесного, охотничьего хозяйства и природопользования РМ.                                ПСД - 480 тыс. руб. Государственная программа Республики Мордовия "Развитие </w:t>
            </w:r>
            <w:r>
              <w:rPr>
                <w:color w:val="000000"/>
                <w:sz w:val="20"/>
                <w:szCs w:val="20"/>
              </w:rPr>
              <w:lastRenderedPageBreak/>
              <w:t>водохозяйственного комплекса Республики Мордовия" на 2014-2020 годы.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26393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23754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26393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23.1. Расчистка русла реки Тумалейка на </w:t>
            </w:r>
            <w:r>
              <w:rPr>
                <w:color w:val="000000"/>
                <w:sz w:val="20"/>
                <w:szCs w:val="20"/>
              </w:rPr>
              <w:br/>
              <w:t>территории Каньгушанского сельского поселения Ельниковского муниципального района Республики Мордовия (2 км.)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Согласовано с Министерством лесного, охотничьего хозяйства и природопользования РМ.                                ПСД - 450 тыс. руб. Государственная программа Республики Мордовия "Развитие водохозяйственного комплекса Республики Мордовия" на 2014-2020 годы.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23.2. Расчистка русла реки Малая Варма</w:t>
            </w:r>
            <w:r>
              <w:rPr>
                <w:color w:val="000000"/>
                <w:sz w:val="20"/>
                <w:szCs w:val="20"/>
              </w:rPr>
              <w:br/>
              <w:t xml:space="preserve"> на территории Ельниковского сельского поселения Ельниковского муниципального района Республики Мордовия, 2 км.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Согласовано с Министерством лесного, охотничьего хозяйства и природопользования РМ.                                ПСД - 300 тыс. руб. Государственная программа Республики Мордовия "Развитие водохозяйственного комплекса Республики Мордовия" на 2014-2020 годы.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27000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6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23.1. Расчистка русла реки без названия</w:t>
            </w:r>
            <w:r>
              <w:rPr>
                <w:color w:val="000000"/>
                <w:sz w:val="20"/>
                <w:szCs w:val="20"/>
              </w:rPr>
              <w:br/>
              <w:t xml:space="preserve"> на территории Каньгушанского сельского поселения Ельниковского муниципального района Республики Мордовия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7A13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5060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br/>
              <w:t>года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Согласовано с Министерством лесного, охотничьего хозяйства и природопользования РМ.                                ПСД - 450 тыс. руб. Государственная программа Республики Мордовия "Развитие водохозяйственного комплекса Республики Мордовия" на 2014-2020 годы.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14940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5060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76393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65694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10699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Развитие конкуренции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24.1. Совершенствование системы осуществления закупок товаров, работ и услуг для муниципальных нужд.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24.2. Подготовка годового отчета о состоянии и развитии конкуренции на территории района.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24.1. Совершенствование системы осуществления закупок товаров, работ и услуг для муниципальных нужд.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24.2. Подготовка годового отчета о состоянии и развитии конкуренции на территории района.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24.1. Совершенствование системы осуществления закупок товаров, работ и услуг для муниципальных нужд.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24.2. Подготовка годового отчета о состоянии и развитии конкуренции на территории района.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24.1. Совершенствование системы осуществления закупок товаров, работ и услуг для муниципальных нужд.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1-4 квартал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12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24.2. Подготовка годового отчета о состоянии и развитии конкуренции на территории района.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зам.</w:t>
            </w:r>
            <w:r>
              <w:rPr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работе - Сударев В.И.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FF" w:rsidRDefault="003B52F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Всего по муниципальной программе </w:t>
            </w: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58610,4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1185,4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7A134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57410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2017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43728,8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23754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3839,8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15350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2018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53586,2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21000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2019 год 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2019 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34750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14940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5060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14400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52FF" w:rsidTr="003B52FF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за 2016 -2019 гг.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190675,4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65694,0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15216,4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1605,0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108160,0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single" w:sz="4" w:space="0" w:color="A5A5A5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FF" w:rsidRDefault="003B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4903E8" w:rsidRDefault="004903E8" w:rsidP="004903E8">
      <w:pPr>
        <w:jc w:val="both"/>
        <w:rPr>
          <w:b/>
          <w:sz w:val="20"/>
          <w:szCs w:val="20"/>
        </w:rPr>
      </w:pPr>
    </w:p>
    <w:p w:rsidR="00850770" w:rsidRDefault="00850770" w:rsidP="004903E8">
      <w:pPr>
        <w:jc w:val="both"/>
        <w:rPr>
          <w:b/>
          <w:sz w:val="20"/>
          <w:szCs w:val="20"/>
        </w:rPr>
      </w:pPr>
    </w:p>
    <w:p w:rsidR="00850770" w:rsidRPr="00F3196D" w:rsidRDefault="00850770" w:rsidP="00850770">
      <w:pPr>
        <w:jc w:val="right"/>
        <w:rPr>
          <w:bCs/>
          <w:color w:val="000000"/>
          <w:sz w:val="20"/>
          <w:szCs w:val="20"/>
        </w:rPr>
      </w:pPr>
      <w:r w:rsidRPr="00F3196D">
        <w:rPr>
          <w:bCs/>
          <w:color w:val="000000"/>
          <w:sz w:val="20"/>
          <w:szCs w:val="20"/>
        </w:rPr>
        <w:t>Приложение 2</w:t>
      </w:r>
    </w:p>
    <w:p w:rsidR="00850770" w:rsidRPr="00F3196D" w:rsidRDefault="00850770" w:rsidP="00850770">
      <w:pPr>
        <w:jc w:val="right"/>
        <w:rPr>
          <w:bCs/>
          <w:color w:val="000000"/>
          <w:sz w:val="20"/>
          <w:szCs w:val="20"/>
        </w:rPr>
      </w:pPr>
      <w:r w:rsidRPr="00F3196D">
        <w:rPr>
          <w:bCs/>
          <w:color w:val="000000"/>
          <w:sz w:val="20"/>
          <w:szCs w:val="20"/>
        </w:rPr>
        <w:t>к Муниципальной программе комплексного</w:t>
      </w:r>
    </w:p>
    <w:p w:rsidR="00850770" w:rsidRPr="00F3196D" w:rsidRDefault="00850770" w:rsidP="00850770">
      <w:pPr>
        <w:jc w:val="right"/>
        <w:rPr>
          <w:bCs/>
          <w:color w:val="000000"/>
          <w:sz w:val="20"/>
          <w:szCs w:val="20"/>
        </w:rPr>
      </w:pPr>
      <w:r w:rsidRPr="00F3196D">
        <w:rPr>
          <w:bCs/>
          <w:color w:val="000000"/>
          <w:sz w:val="20"/>
          <w:szCs w:val="20"/>
        </w:rPr>
        <w:t>социально-экономического развития</w:t>
      </w:r>
    </w:p>
    <w:p w:rsidR="00850770" w:rsidRPr="00F3196D" w:rsidRDefault="00850770" w:rsidP="00850770">
      <w:pPr>
        <w:jc w:val="right"/>
        <w:rPr>
          <w:bCs/>
          <w:color w:val="000000"/>
          <w:sz w:val="20"/>
          <w:szCs w:val="20"/>
        </w:rPr>
      </w:pPr>
      <w:r w:rsidRPr="00F3196D">
        <w:rPr>
          <w:bCs/>
          <w:color w:val="000000"/>
          <w:sz w:val="20"/>
          <w:szCs w:val="20"/>
        </w:rPr>
        <w:t>Ельниковского муниципального района</w:t>
      </w:r>
    </w:p>
    <w:p w:rsidR="00850770" w:rsidRPr="00F3196D" w:rsidRDefault="00850770" w:rsidP="00850770">
      <w:pPr>
        <w:jc w:val="right"/>
        <w:rPr>
          <w:bCs/>
          <w:color w:val="000000"/>
          <w:sz w:val="20"/>
          <w:szCs w:val="20"/>
        </w:rPr>
      </w:pPr>
      <w:r w:rsidRPr="00F3196D">
        <w:rPr>
          <w:bCs/>
          <w:color w:val="000000"/>
          <w:sz w:val="20"/>
          <w:szCs w:val="20"/>
        </w:rPr>
        <w:t>Республики Мордовия на 2015-2019 гг.</w:t>
      </w:r>
    </w:p>
    <w:p w:rsidR="00850770" w:rsidRPr="00F3196D" w:rsidRDefault="00850770" w:rsidP="00850770">
      <w:pPr>
        <w:pStyle w:val="ae"/>
        <w:suppressAutoHyphens w:val="0"/>
        <w:spacing w:line="200" w:lineRule="atLeast"/>
        <w:ind w:left="57" w:right="57"/>
        <w:jc w:val="center"/>
        <w:rPr>
          <w:b/>
          <w:bCs/>
          <w:sz w:val="20"/>
        </w:rPr>
      </w:pPr>
      <w:r w:rsidRPr="00F3196D">
        <w:rPr>
          <w:b/>
          <w:bCs/>
          <w:sz w:val="20"/>
        </w:rPr>
        <w:t xml:space="preserve">ЦЕЛЕВЫЕ ИНДИКАТОРЫ </w:t>
      </w:r>
    </w:p>
    <w:p w:rsidR="00850770" w:rsidRPr="00F3196D" w:rsidRDefault="00850770" w:rsidP="00850770">
      <w:pPr>
        <w:pStyle w:val="ae"/>
        <w:suppressAutoHyphens w:val="0"/>
        <w:spacing w:line="200" w:lineRule="atLeast"/>
        <w:ind w:left="57" w:right="57"/>
        <w:jc w:val="center"/>
        <w:rPr>
          <w:b/>
          <w:bCs/>
          <w:sz w:val="20"/>
        </w:rPr>
      </w:pPr>
      <w:r w:rsidRPr="00F3196D">
        <w:rPr>
          <w:b/>
          <w:bCs/>
          <w:sz w:val="20"/>
        </w:rPr>
        <w:t xml:space="preserve">Муниципальной программы комплексного социально-экономического развития </w:t>
      </w:r>
    </w:p>
    <w:p w:rsidR="00850770" w:rsidRPr="00F3196D" w:rsidRDefault="00850770" w:rsidP="00850770">
      <w:pPr>
        <w:pStyle w:val="ae"/>
        <w:suppressAutoHyphens w:val="0"/>
        <w:spacing w:line="200" w:lineRule="atLeast"/>
        <w:ind w:left="57" w:right="57"/>
        <w:jc w:val="center"/>
        <w:rPr>
          <w:b/>
          <w:bCs/>
          <w:sz w:val="20"/>
        </w:rPr>
      </w:pPr>
      <w:r w:rsidRPr="00F3196D">
        <w:rPr>
          <w:b/>
          <w:bCs/>
          <w:sz w:val="20"/>
        </w:rPr>
        <w:t xml:space="preserve"> Ельниковского муниципального района на 2015</w:t>
      </w:r>
      <w:r w:rsidRPr="00F3196D">
        <w:rPr>
          <w:b/>
          <w:bCs/>
          <w:spacing w:val="-2"/>
          <w:sz w:val="20"/>
        </w:rPr>
        <w:t>—</w:t>
      </w:r>
      <w:r w:rsidRPr="00F3196D">
        <w:rPr>
          <w:b/>
          <w:bCs/>
          <w:sz w:val="20"/>
        </w:rPr>
        <w:t>2019 гг.</w:t>
      </w:r>
    </w:p>
    <w:tbl>
      <w:tblPr>
        <w:tblW w:w="14993" w:type="dxa"/>
        <w:tblInd w:w="-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016"/>
        <w:gridCol w:w="1027"/>
        <w:gridCol w:w="1134"/>
        <w:gridCol w:w="980"/>
        <w:gridCol w:w="945"/>
        <w:gridCol w:w="945"/>
        <w:gridCol w:w="1063"/>
        <w:gridCol w:w="1035"/>
        <w:gridCol w:w="949"/>
        <w:gridCol w:w="2899"/>
      </w:tblGrid>
      <w:tr w:rsidR="00850770" w:rsidRPr="00F3196D" w:rsidTr="00850770">
        <w:trPr>
          <w:tblHeader/>
        </w:trPr>
        <w:tc>
          <w:tcPr>
            <w:tcW w:w="4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Показатель</w:t>
            </w: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Ед. 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измер.</w:t>
            </w:r>
          </w:p>
        </w:tc>
        <w:tc>
          <w:tcPr>
            <w:tcW w:w="2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Отчетный 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период </w:t>
            </w: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Планируемый период </w:t>
            </w:r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2019 г. в % к 2013 г.</w:t>
            </w:r>
          </w:p>
        </w:tc>
        <w:tc>
          <w:tcPr>
            <w:tcW w:w="2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Методика расчета 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показателей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(форма отчетности)</w:t>
            </w:r>
          </w:p>
        </w:tc>
      </w:tr>
      <w:tr w:rsidR="00850770" w:rsidRPr="00F3196D" w:rsidTr="00850770">
        <w:trPr>
          <w:trHeight w:val="213"/>
          <w:tblHeader/>
        </w:trPr>
        <w:tc>
          <w:tcPr>
            <w:tcW w:w="401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2013 г.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2014 г.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2015 г.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2016 г.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2017 г.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pacing w:val="-2"/>
                <w:sz w:val="20"/>
                <w:szCs w:val="20"/>
              </w:rPr>
            </w:pPr>
            <w:r w:rsidRPr="00F3196D">
              <w:rPr>
                <w:spacing w:val="-2"/>
                <w:sz w:val="20"/>
                <w:szCs w:val="20"/>
              </w:rPr>
              <w:t>2018—2019 гг.</w:t>
            </w:r>
          </w:p>
        </w:tc>
        <w:tc>
          <w:tcPr>
            <w:tcW w:w="94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</w:tr>
      <w:tr w:rsidR="00850770" w:rsidRPr="00F3196D" w:rsidTr="00850770">
        <w:trPr>
          <w:trHeight w:val="277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leader="dot" w:pos="9356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>1. Достижение экономического роста и конкурентоспособности в реальном секторе экономики</w:t>
            </w:r>
          </w:p>
        </w:tc>
      </w:tr>
      <w:tr w:rsidR="00850770" w:rsidRPr="00F3196D" w:rsidTr="00850770">
        <w:trPr>
          <w:trHeight w:val="297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leader="dot" w:pos="9356"/>
              </w:tabs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bCs/>
                <w:i/>
                <w:iCs/>
                <w:sz w:val="20"/>
                <w:szCs w:val="20"/>
              </w:rPr>
              <w:t>достижение качественного экономического роста и конкурентоспособности в реальном секторе экономики</w:t>
            </w:r>
          </w:p>
        </w:tc>
      </w:tr>
      <w:tr w:rsidR="00850770" w:rsidRPr="00F3196D" w:rsidTr="00850770">
        <w:trPr>
          <w:trHeight w:val="586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Объем продукции и услуг,  в текущих ценах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млн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1 301,9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1 644,5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1 703,1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1 753,0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1 794,3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F3196D">
              <w:rPr>
                <w:sz w:val="20"/>
                <w:szCs w:val="20"/>
                <w:shd w:val="clear" w:color="auto" w:fill="FFFFFF"/>
              </w:rPr>
              <w:t>1 827,0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140,33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586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Производительность труда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руб./чел.час.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-70" w:right="-7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23,6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27,5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28,1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28,6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29,1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3196D">
              <w:rPr>
                <w:color w:val="000000"/>
                <w:sz w:val="20"/>
                <w:szCs w:val="20"/>
                <w:shd w:val="clear" w:color="auto" w:fill="FFFFFF"/>
              </w:rPr>
              <w:t>29,6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125,42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31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Прибыль прибыльных организаций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-70" w:right="-7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36 911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44 407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48 658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52 559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56 663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61 085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165,49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31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Прибыль прибыльных организаций по виду деятельности «сельское хозяйство, охота и лесное хозяйство»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-70" w:right="-7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-10 807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22 106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23 138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24 581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25 838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27 320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31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Среднемесячная заработная плата крупных и средних предприятий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11 866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13 034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15 006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16 841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19 467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20 275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170,87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31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Доля налоговых и неналоговых доходов местного бюджета в общем объеме собственных доходов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28,7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38,0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36,0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36,0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36,0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>2. Развитие агропромышленного комплекса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cs="DejaVu Sans"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lastRenderedPageBreak/>
              <w:t xml:space="preserve">Цель — </w:t>
            </w:r>
            <w:r w:rsidRPr="00F3196D">
              <w:rPr>
                <w:rFonts w:cs="DejaVu Sans"/>
                <w:i/>
                <w:iCs/>
                <w:sz w:val="20"/>
                <w:szCs w:val="20"/>
              </w:rPr>
              <w:t>создание условий для развития агропромышленного производства на территории Ельниковского муниципального района, расширение рынка сельскохозяйственной продукции, сырья и продовольствия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Валовая продукция сельского хозяйства (во всех категориях хозяйств)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тыс.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414 522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432 479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434 540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459 179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481 641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500 291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120,69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Валовой сбор зерновых культур (в первоначально оприходованном весе)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9 367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14 178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14 380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15 449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16 561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16 890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180,31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Урожайность зерновых культур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ц/га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9,5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14,4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16,4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17,6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18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189,47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Надой на одну корову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кг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3 388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3 825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3 877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4 157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4 559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4 632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136,72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Объемы производства: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— мяса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700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723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732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769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811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uppressAutoHyphens w:val="0"/>
              <w:snapToGrid w:val="0"/>
              <w:spacing w:line="200" w:lineRule="atLeast"/>
              <w:ind w:left="57" w:right="57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835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119,29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</w:p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rPr>
          <w:trHeight w:val="230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cs="DejaVu Sans"/>
                <w:sz w:val="20"/>
                <w:szCs w:val="20"/>
              </w:rPr>
            </w:pPr>
            <w:r w:rsidRPr="00F3196D">
              <w:rPr>
                <w:rFonts w:cs="DejaVu Sans"/>
                <w:sz w:val="20"/>
                <w:szCs w:val="20"/>
              </w:rPr>
              <w:t>— молока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11 528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11 140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11 930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12 791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14 029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14 253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123,64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Среднемесячная заработная плата работников сельскохозяйственных предприятий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8 855,5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9631,9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11 036,8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11 853,1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12 924,2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14 041,3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/>
                <w:sz w:val="20"/>
                <w:szCs w:val="20"/>
              </w:rPr>
            </w:pPr>
            <w:r w:rsidRPr="00F3196D">
              <w:rPr>
                <w:rFonts w:eastAsia="DejaVu Sans"/>
                <w:sz w:val="20"/>
                <w:szCs w:val="20"/>
              </w:rPr>
              <w:t>158,56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"/>
                <w:sz w:val="20"/>
                <w:szCs w:val="20"/>
              </w:rPr>
            </w:pPr>
            <w:r w:rsidRPr="00F3196D">
              <w:rPr>
                <w:rFonts w:eastAsia="DejaVu Sans"/>
                <w:sz w:val="20"/>
                <w:szCs w:val="20"/>
              </w:rPr>
              <w:t>Исчисляется путем деления фонда начисленной заработной платы работников с начала года на среднесписочную численность этих работников за отчетный период и на 12 мес.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both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Количество созданных рабочих мест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spacing w:line="288" w:lineRule="auto"/>
              <w:ind w:firstLine="454"/>
              <w:jc w:val="both"/>
              <w:rPr>
                <w:rFonts w:cs="DejaVu Sans"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iCs/>
                <w:spacing w:val="-4"/>
                <w:sz w:val="20"/>
                <w:szCs w:val="20"/>
              </w:rPr>
              <w:t>—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7"/>
              <w:snapToGrid w:val="0"/>
              <w:spacing w:line="288" w:lineRule="auto"/>
              <w:ind w:firstLine="454"/>
              <w:jc w:val="both"/>
              <w:rPr>
                <w:rFonts w:cs="DejaVu Sans"/>
                <w:b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b/>
                <w:iCs/>
                <w:spacing w:val="-4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7"/>
              <w:snapToGrid w:val="0"/>
              <w:spacing w:line="288" w:lineRule="auto"/>
              <w:ind w:firstLine="454"/>
              <w:jc w:val="both"/>
              <w:rPr>
                <w:rFonts w:cs="DejaVu Sans"/>
                <w:b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b/>
                <w:iCs/>
                <w:spacing w:val="-4"/>
                <w:sz w:val="20"/>
                <w:szCs w:val="20"/>
              </w:rPr>
              <w:t>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7"/>
              <w:snapToGrid w:val="0"/>
              <w:spacing w:line="288" w:lineRule="auto"/>
              <w:ind w:firstLine="454"/>
              <w:jc w:val="both"/>
              <w:rPr>
                <w:rFonts w:cs="DejaVu Sans"/>
                <w:b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b/>
                <w:iCs/>
                <w:spacing w:val="-4"/>
                <w:sz w:val="20"/>
                <w:szCs w:val="20"/>
              </w:rPr>
              <w:t>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7"/>
              <w:snapToGrid w:val="0"/>
              <w:spacing w:line="288" w:lineRule="auto"/>
              <w:ind w:firstLine="454"/>
              <w:jc w:val="both"/>
              <w:rPr>
                <w:rFonts w:cs="DejaVu Sans"/>
                <w:b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b/>
                <w:iCs/>
                <w:spacing w:val="-4"/>
                <w:sz w:val="20"/>
                <w:szCs w:val="20"/>
              </w:rPr>
              <w:t>7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7"/>
              <w:snapToGrid w:val="0"/>
              <w:spacing w:line="288" w:lineRule="auto"/>
              <w:ind w:firstLine="454"/>
              <w:jc w:val="both"/>
              <w:rPr>
                <w:rFonts w:cs="DejaVu Sans"/>
                <w:b/>
                <w:iCs/>
                <w:spacing w:val="-4"/>
                <w:sz w:val="20"/>
                <w:szCs w:val="20"/>
              </w:rPr>
            </w:pPr>
            <w:r w:rsidRPr="00F3196D">
              <w:rPr>
                <w:rFonts w:cs="DejaVu Sans"/>
                <w:b/>
                <w:iCs/>
                <w:spacing w:val="-4"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/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3. </w:t>
            </w:r>
            <w:r w:rsidRPr="00F3196D">
              <w:rPr>
                <w:rFonts w:eastAsia="DejaVu Sans"/>
                <w:b/>
                <w:bCs/>
                <w:sz w:val="20"/>
                <w:szCs w:val="20"/>
              </w:rPr>
              <w:t>Развитие промышленного комплекса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cs="Arial"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rFonts w:cs="Arial"/>
                <w:i/>
                <w:iCs/>
                <w:sz w:val="20"/>
                <w:szCs w:val="20"/>
              </w:rPr>
              <w:t>формирование конкурентоспособного инновационного промышленного комплекса, ориентированного на создание высокопроизводительных рабочих мест и рост производительности труда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</w:t>
            </w:r>
            <w:r w:rsidRPr="00F3196D">
              <w:rPr>
                <w:bCs/>
                <w:sz w:val="20"/>
                <w:szCs w:val="20"/>
              </w:rPr>
              <w:t xml:space="preserve"> промышленным видам деятельности</w:t>
            </w:r>
            <w:r w:rsidRPr="00F3196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23 152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49 300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26 621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28 798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30 453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32 205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139,10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В действующих ценах каждого года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Темп роста объема отгруженных товаров собственного производства, выполненных работ и услуг собственными силами по</w:t>
            </w:r>
            <w:r w:rsidRPr="00F3196D">
              <w:rPr>
                <w:bCs/>
                <w:sz w:val="20"/>
                <w:szCs w:val="20"/>
              </w:rPr>
              <w:t xml:space="preserve"> промышленным видам деятельности</w:t>
            </w:r>
            <w:r w:rsidRPr="00F3196D">
              <w:rPr>
                <w:sz w:val="20"/>
                <w:szCs w:val="20"/>
              </w:rPr>
              <w:t xml:space="preserve"> </w:t>
            </w:r>
          </w:p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118,9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В 2 раза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101,0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100,7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100,4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/>
                <w:sz w:val="20"/>
                <w:szCs w:val="20"/>
              </w:rPr>
            </w:pPr>
            <w:r w:rsidRPr="00F3196D">
              <w:rPr>
                <w:rFonts w:eastAsia="DejaVu Sans"/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Default"/>
              <w:widowControl w:val="0"/>
              <w:suppressAutoHyphens w:val="0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F3196D">
              <w:rPr>
                <w:rFonts w:eastAsia="DejaVu Sans"/>
                <w:b/>
                <w:bCs/>
                <w:color w:val="auto"/>
                <w:sz w:val="20"/>
                <w:szCs w:val="20"/>
              </w:rPr>
              <w:t xml:space="preserve">4. Развитие инновационной инфраструктуры </w:t>
            </w:r>
            <w:r w:rsidRPr="00F3196D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и повышение инвестиционной привлекательности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ABCDEF+TimesNewRomanPSMT" w:cs="ABCDEF+TimesNewRomanPSMT"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rFonts w:eastAsia="ABCDEF+TimesNewRomanPSMT" w:cs="ABCDEF+TimesNewRomanPSMT"/>
                <w:i/>
                <w:iCs/>
                <w:sz w:val="20"/>
                <w:szCs w:val="20"/>
              </w:rPr>
              <w:t xml:space="preserve">формирование условий для мобилизации внутренних и увеличения притока внешних инвестиционных ресурсов и новых технологий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ABCDEF+TimesNewRomanPSMT" w:cs="ABCDEF+TimesNewRomanPSMT"/>
                <w:i/>
                <w:iCs/>
                <w:sz w:val="20"/>
                <w:szCs w:val="20"/>
              </w:rPr>
            </w:pPr>
            <w:r w:rsidRPr="00F3196D">
              <w:rPr>
                <w:rFonts w:eastAsia="ABCDEF+TimesNewRomanPSMT" w:cs="ABCDEF+TimesNewRomanPSMT"/>
                <w:i/>
                <w:iCs/>
                <w:sz w:val="20"/>
                <w:szCs w:val="20"/>
              </w:rPr>
              <w:t>в экономику муниципального района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lastRenderedPageBreak/>
              <w:t xml:space="preserve">Объем инвестиций в основной капитал  (за исключением бюджетных средств)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94,5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50,4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58,1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66,4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76,5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87,9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Default"/>
              <w:widowControl w:val="0"/>
              <w:suppressAutoHyphens w:val="0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F3196D">
              <w:rPr>
                <w:color w:val="auto"/>
                <w:sz w:val="20"/>
                <w:szCs w:val="20"/>
              </w:rPr>
              <w:t>93,02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Объем инвестиций в основной капитал  (за исключением бюджетных средств) в расчете на 1 человека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8 592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4 707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5 514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6 400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7 431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8 620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100,33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5. </w:t>
            </w:r>
            <w:r w:rsidRPr="00F3196D">
              <w:rPr>
                <w:b/>
                <w:bCs/>
                <w:spacing w:val="-4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bCs/>
                <w:i/>
                <w:iCs/>
                <w:sz w:val="20"/>
                <w:szCs w:val="20"/>
              </w:rPr>
              <w:t>совершенствование и развитие сети  автомобильных дорог федерального, регионального и местного значения Ельниковского муниципального района на принципах максимальной эффективности капитальных вложений и реального их освоения; создание эффективного и разветвленного рынка транспортных услуг в Ельниковском муниципальном районе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15,30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40,00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60,00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70,00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качеством транспортного обслуживания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24,90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43,00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60,00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70,00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68,90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66,70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65,40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64,10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color w:val="000000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color w:val="000000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rFonts w:eastAsia="DejaVu Sans"/>
                <w:color w:val="000000"/>
                <w:sz w:val="20"/>
                <w:szCs w:val="20"/>
              </w:rPr>
              <w:t xml:space="preserve">От общей протяженности дорог </w:t>
            </w:r>
            <w:r w:rsidRPr="00F3196D">
              <w:rPr>
                <w:color w:val="000000"/>
                <w:sz w:val="20"/>
                <w:szCs w:val="20"/>
              </w:rPr>
              <w:t>общего пользования местного значения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района</w:t>
            </w:r>
          </w:p>
          <w:p w:rsidR="00850770" w:rsidRPr="00F3196D" w:rsidRDefault="00850770" w:rsidP="00850770">
            <w:pPr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9,90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9,70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9,50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9,30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9,10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88" w:lineRule="auto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8,90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both"/>
              <w:rPr>
                <w:rFonts w:ascii="Times New Roman" w:eastAsia="Times New Roman" w:hAnsi="Times New Roman"/>
                <w:szCs w:val="20"/>
                <w:lang w:eastAsia="ru-RU" w:bidi="ru-RU"/>
              </w:rPr>
            </w:pPr>
            <w:r w:rsidRPr="00F3196D">
              <w:rPr>
                <w:rFonts w:ascii="Times New Roman" w:eastAsia="DejaVu Sans" w:hAnsi="Times New Roman"/>
                <w:color w:val="000000"/>
                <w:szCs w:val="20"/>
              </w:rPr>
              <w:t>От общей</w:t>
            </w:r>
            <w:r w:rsidRPr="00F3196D">
              <w:rPr>
                <w:rFonts w:ascii="Times New Roman" w:eastAsia="Times New Roman" w:hAnsi="Times New Roman"/>
                <w:szCs w:val="20"/>
                <w:lang w:eastAsia="ru-RU" w:bidi="ru-RU"/>
              </w:rPr>
              <w:t xml:space="preserve"> численности населения района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6. </w:t>
            </w:r>
            <w:r w:rsidRPr="00F3196D">
              <w:rPr>
                <w:b/>
                <w:bCs/>
                <w:iCs/>
                <w:sz w:val="20"/>
                <w:szCs w:val="20"/>
              </w:rPr>
              <w:t>Развитие строительного комплекса, в том числе жилищного строительства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bCs/>
                <w:i/>
                <w:iCs/>
                <w:sz w:val="20"/>
                <w:szCs w:val="20"/>
              </w:rPr>
              <w:t xml:space="preserve">повышение уровня обеспеченности </w:t>
            </w:r>
            <w:r w:rsidRPr="00F3196D">
              <w:rPr>
                <w:i/>
                <w:iCs/>
                <w:sz w:val="20"/>
                <w:szCs w:val="20"/>
              </w:rPr>
              <w:t xml:space="preserve">и доступности </w:t>
            </w:r>
            <w:r w:rsidRPr="00F3196D">
              <w:rPr>
                <w:bCs/>
                <w:i/>
                <w:iCs/>
                <w:sz w:val="20"/>
                <w:szCs w:val="20"/>
              </w:rPr>
              <w:t xml:space="preserve">жилья для населения района, развитие жилищной сферы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F3196D">
              <w:rPr>
                <w:bCs/>
                <w:i/>
                <w:iCs/>
                <w:sz w:val="20"/>
                <w:szCs w:val="20"/>
              </w:rPr>
              <w:t xml:space="preserve">и достижение безопасных и комфортных условий проживания в нем. 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e"/>
              <w:suppressAutoHyphens w:val="0"/>
              <w:snapToGrid w:val="0"/>
              <w:jc w:val="center"/>
              <w:rPr>
                <w:sz w:val="20"/>
                <w:vertAlign w:val="superscript"/>
              </w:rPr>
            </w:pPr>
            <w:r w:rsidRPr="00F3196D">
              <w:rPr>
                <w:sz w:val="20"/>
              </w:rPr>
              <w:t>м</w:t>
            </w:r>
            <w:r w:rsidRPr="00F3196D">
              <w:rPr>
                <w:sz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31,7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32,6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33,1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33,7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34,3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109,24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Отношение объемов жилищного фонда к численности населения</w:t>
            </w:r>
          </w:p>
        </w:tc>
      </w:tr>
      <w:tr w:rsidR="00850770" w:rsidRPr="00F3196D" w:rsidTr="00850770">
        <w:trPr>
          <w:trHeight w:val="1211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В том числе:</w:t>
            </w:r>
          </w:p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 xml:space="preserve">— введенных в действие за год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e"/>
              <w:suppressAutoHyphens w:val="0"/>
              <w:snapToGrid w:val="0"/>
              <w:jc w:val="center"/>
              <w:rPr>
                <w:sz w:val="20"/>
                <w:vertAlign w:val="superscript"/>
              </w:rPr>
            </w:pPr>
            <w:r w:rsidRPr="00F3196D">
              <w:rPr>
                <w:sz w:val="20"/>
              </w:rPr>
              <w:t>м</w:t>
            </w:r>
            <w:r w:rsidRPr="00F3196D">
              <w:rPr>
                <w:sz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0,23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0,24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0,25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0,26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0,27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0,27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117,39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Отношение объема жилья, введенного в эксплуатацию с начала года, к численности населения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 xml:space="preserve">Ввод в действие жилых домов с учетом индивидуального строительства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  <w:vertAlign w:val="superscript"/>
              </w:rPr>
            </w:pPr>
            <w:r w:rsidRPr="00F3196D">
              <w:rPr>
                <w:sz w:val="20"/>
                <w:szCs w:val="20"/>
              </w:rPr>
              <w:t>м</w:t>
            </w:r>
            <w:r w:rsidRPr="00F3196D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2 544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3 100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2 570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2 640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2 700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2 780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  <w:lang w:val="en-US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109</w:t>
            </w:r>
            <w:r w:rsidRPr="00F3196D">
              <w:rPr>
                <w:rFonts w:eastAsia="DejaVu Sans Mono"/>
                <w:sz w:val="20"/>
                <w:szCs w:val="20"/>
                <w:lang w:val="en-US"/>
              </w:rPr>
              <w:t>.00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eastAsia="DejaVu Sans"/>
                <w:sz w:val="20"/>
                <w:szCs w:val="20"/>
              </w:rPr>
            </w:pPr>
            <w:r w:rsidRPr="00F3196D">
              <w:rPr>
                <w:rFonts w:eastAsia="DejaVu Sans"/>
                <w:sz w:val="20"/>
                <w:szCs w:val="20"/>
              </w:rPr>
              <w:t>Значение показателей за прогнозный период приводится в среднем за год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lastRenderedPageBreak/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  <w:p w:rsidR="00850770" w:rsidRPr="00F3196D" w:rsidRDefault="00850770" w:rsidP="00850770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20,8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21,4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21,6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21,8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22,0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Отношение числа  населения, получившего жилые помещения и улучшившего жилищные условия, к общей численности населения, состоящего на учете в качестве нуждающегося в жилых помещениях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e"/>
              <w:suppressAutoHyphens w:val="0"/>
              <w:snapToGrid w:val="0"/>
              <w:jc w:val="center"/>
              <w:rPr>
                <w:b/>
                <w:bCs/>
                <w:sz w:val="20"/>
              </w:rPr>
            </w:pPr>
            <w:r w:rsidRPr="00F3196D">
              <w:rPr>
                <w:b/>
                <w:bCs/>
                <w:sz w:val="20"/>
              </w:rPr>
              <w:t>7. Развитие жилищно-коммунальной сферы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i/>
                <w:iCs/>
                <w:spacing w:val="4"/>
                <w:sz w:val="20"/>
                <w:szCs w:val="20"/>
              </w:rPr>
            </w:pPr>
            <w:r w:rsidRPr="00F3196D">
              <w:rPr>
                <w:i/>
                <w:iCs/>
                <w:spacing w:val="4"/>
                <w:sz w:val="20"/>
                <w:szCs w:val="20"/>
              </w:rPr>
              <w:t xml:space="preserve">Цель — </w:t>
            </w:r>
            <w:r w:rsidRPr="00F3196D">
              <w:rPr>
                <w:bCs/>
                <w:i/>
                <w:iCs/>
                <w:spacing w:val="4"/>
                <w:sz w:val="20"/>
                <w:szCs w:val="20"/>
              </w:rPr>
              <w:t>повышение уровня</w:t>
            </w:r>
            <w:r w:rsidRPr="00F3196D">
              <w:rPr>
                <w:b/>
                <w:bCs/>
                <w:i/>
                <w:iCs/>
                <w:spacing w:val="4"/>
                <w:sz w:val="20"/>
                <w:szCs w:val="20"/>
              </w:rPr>
              <w:t xml:space="preserve"> </w:t>
            </w:r>
            <w:r w:rsidRPr="00F3196D">
              <w:rPr>
                <w:i/>
                <w:iCs/>
                <w:spacing w:val="4"/>
                <w:sz w:val="20"/>
                <w:szCs w:val="20"/>
              </w:rPr>
              <w:t>жилищно</w:t>
            </w:r>
            <w:r w:rsidRPr="00F3196D">
              <w:rPr>
                <w:b/>
                <w:bCs/>
                <w:i/>
                <w:iCs/>
                <w:spacing w:val="4"/>
                <w:sz w:val="20"/>
                <w:szCs w:val="20"/>
              </w:rPr>
              <w:t>-</w:t>
            </w:r>
            <w:r w:rsidRPr="00F3196D">
              <w:rPr>
                <w:i/>
                <w:iCs/>
                <w:spacing w:val="4"/>
                <w:sz w:val="20"/>
                <w:szCs w:val="20"/>
              </w:rPr>
              <w:t>коммунального обслуживания Ельниковского муниципального района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организацией теплоснабжения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69,3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71,0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73,0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77,0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80,0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организацией водоснабжения</w:t>
            </w:r>
          </w:p>
          <w:p w:rsidR="00850770" w:rsidRPr="00F3196D" w:rsidRDefault="00850770" w:rsidP="00850770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59,7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62,0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71,0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75,0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организацией электроснабжения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73,5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79,0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82,0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85,0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организацией газоснабжения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78,4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79,0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81,0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82,0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83,0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85,0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Доля протяженности водопроводных сетей, требующих капитального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14,8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14,8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14,6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rFonts w:eastAsia="DejaVu Sans"/>
                <w:color w:val="000000"/>
                <w:sz w:val="20"/>
                <w:szCs w:val="20"/>
              </w:rPr>
              <w:t xml:space="preserve">От общей протяженности </w:t>
            </w:r>
            <w:r w:rsidRPr="00F3196D">
              <w:rPr>
                <w:color w:val="000000"/>
                <w:sz w:val="20"/>
                <w:szCs w:val="20"/>
              </w:rPr>
              <w:t>водопроводных сетей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Доля протяженности канализационных сетей, требующих капитального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23,3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17,8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12,8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1,4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Уровень собираемости платежей за жилищно-коммунальные услуги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96,0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96,2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96,4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Количество ТП, требующих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both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Количество ВЛ, требующих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 Mono"/>
                <w:sz w:val="20"/>
                <w:szCs w:val="20"/>
              </w:rPr>
            </w:pPr>
            <w:r w:rsidRPr="00F3196D">
              <w:rPr>
                <w:rFonts w:eastAsia="DejaVu Sans Mono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pacing w:val="-4"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8. </w:t>
            </w:r>
            <w:r w:rsidRPr="00F3196D">
              <w:rPr>
                <w:b/>
                <w:bCs/>
                <w:spacing w:val="-4"/>
                <w:sz w:val="20"/>
                <w:szCs w:val="20"/>
              </w:rPr>
              <w:t>Демографическая политика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Arial"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rFonts w:eastAsia="Arial"/>
                <w:i/>
                <w:iCs/>
                <w:sz w:val="20"/>
                <w:szCs w:val="20"/>
              </w:rPr>
              <w:t>стабилизация численности населения муниципального района; повышение качества жизни населения</w:t>
            </w:r>
          </w:p>
        </w:tc>
      </w:tr>
      <w:tr w:rsidR="00850770" w:rsidRPr="00F3196D" w:rsidTr="00850770">
        <w:trPr>
          <w:trHeight w:val="340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Численность населения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11 003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10 719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10 537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10 379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10 300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10 200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92,70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</w:p>
        </w:tc>
      </w:tr>
      <w:tr w:rsidR="00850770" w:rsidRPr="00F3196D" w:rsidTr="00850770">
        <w:trPr>
          <w:trHeight w:val="340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Рождаемость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7,1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7,2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7,3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7,4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104,23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На 1 тыс. чел. населения соответствующего возраста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Общая смертность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16,6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16,3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15,7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90,36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На 1 тыс. чел. населения соответствующего возраста</w:t>
            </w:r>
          </w:p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 xml:space="preserve">Ожидаемая продолжительность жизни при </w:t>
            </w:r>
            <w:r w:rsidRPr="00F3196D">
              <w:rPr>
                <w:sz w:val="20"/>
                <w:szCs w:val="20"/>
              </w:rPr>
              <w:lastRenderedPageBreak/>
              <w:t>рождении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70,6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70,8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71,0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71,5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72,0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73,0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103,40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lastRenderedPageBreak/>
              <w:t>Миграционная убыль</w:t>
            </w:r>
          </w:p>
          <w:p w:rsidR="00850770" w:rsidRPr="00F3196D" w:rsidRDefault="00850770" w:rsidP="00850770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snapToGrid w:val="0"/>
              <w:spacing w:line="100" w:lineRule="atLeast"/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- 268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- 248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- 225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- 205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- 185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- 160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59,70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FR4"/>
              <w:suppressAutoHyphens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</w:pPr>
            <w:r w:rsidRPr="00F3196D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9. Развитие рынка труда, повышение занятости населения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Цель — создание условий для повышения эффективности занятости населения и обеспечения устойчивого функционирования рынка труда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Фонд оплаты труда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3196D">
              <w:rPr>
                <w:bCs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356 620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412 260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473 688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544 512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630 121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728 688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204,33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both"/>
              <w:rPr>
                <w:rFonts w:eastAsia="DejaVu Sans"/>
                <w:sz w:val="20"/>
                <w:szCs w:val="20"/>
              </w:rPr>
            </w:pP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Уровень регистрируемой безработицы (на конец года)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3196D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1,2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both"/>
              <w:rPr>
                <w:rFonts w:eastAsia="DejaVu Sans"/>
                <w:sz w:val="20"/>
                <w:szCs w:val="20"/>
              </w:rPr>
            </w:pPr>
            <w:r w:rsidRPr="00F3196D">
              <w:rPr>
                <w:rFonts w:eastAsia="DejaVu Sans"/>
                <w:sz w:val="20"/>
                <w:szCs w:val="20"/>
              </w:rPr>
              <w:t>Отношение численности безработных к численности экономически активного населения (занятых и безработных), в среднем за год рассчитанное в процентах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Коэффициент напряженности на одну заявленную вакансию (на конец года)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чел.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0,8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AutoHyphens w:val="0"/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0,7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70,00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/>
                <w:b/>
                <w:bCs/>
                <w:spacing w:val="-4"/>
                <w:sz w:val="20"/>
                <w:szCs w:val="20"/>
              </w:rPr>
            </w:pPr>
            <w:r w:rsidRPr="00F3196D">
              <w:rPr>
                <w:rFonts w:eastAsia="DejaVu Sans"/>
                <w:b/>
                <w:bCs/>
                <w:sz w:val="20"/>
                <w:szCs w:val="20"/>
              </w:rPr>
              <w:t xml:space="preserve">11. </w:t>
            </w:r>
            <w:r w:rsidRPr="00F3196D">
              <w:rPr>
                <w:rFonts w:eastAsia="DejaVu Sans"/>
                <w:b/>
                <w:bCs/>
                <w:spacing w:val="-4"/>
                <w:sz w:val="20"/>
                <w:szCs w:val="20"/>
              </w:rPr>
              <w:t xml:space="preserve">Развитие образования 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/>
                <w:i/>
                <w:iCs/>
                <w:sz w:val="20"/>
                <w:szCs w:val="20"/>
              </w:rPr>
            </w:pPr>
            <w:r w:rsidRPr="00F3196D">
              <w:rPr>
                <w:rFonts w:eastAsia="DejaVu Sans"/>
                <w:i/>
                <w:iCs/>
                <w:sz w:val="20"/>
                <w:szCs w:val="20"/>
              </w:rPr>
              <w:t xml:space="preserve">Цель — обеспечение высокого качества образования в Ельниковском  муниципальном районе в соответствии с перспективными задачами </w:t>
            </w:r>
            <w:r w:rsidRPr="00F3196D">
              <w:rPr>
                <w:rFonts w:eastAsia="DejaVu Sans"/>
                <w:bCs/>
                <w:i/>
                <w:iCs/>
                <w:sz w:val="20"/>
                <w:szCs w:val="20"/>
              </w:rPr>
              <w:t>социально ориентированного инновационного развития экономики</w:t>
            </w:r>
            <w:r w:rsidRPr="00F3196D">
              <w:rPr>
                <w:rFonts w:eastAsia="DejaVu Sans"/>
                <w:i/>
                <w:iCs/>
                <w:sz w:val="20"/>
                <w:szCs w:val="20"/>
              </w:rPr>
              <w:t xml:space="preserve"> Республики Мордовия; создание благоприятных условий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/>
                <w:i/>
                <w:iCs/>
                <w:sz w:val="20"/>
                <w:szCs w:val="20"/>
              </w:rPr>
            </w:pPr>
            <w:r w:rsidRPr="00F3196D">
              <w:rPr>
                <w:rFonts w:eastAsia="DejaVu Sans"/>
                <w:i/>
                <w:iCs/>
                <w:sz w:val="20"/>
                <w:szCs w:val="20"/>
              </w:rPr>
              <w:t>для реализации культурного, социального и экономического потенциала молодежи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 xml:space="preserve">Доля детей в возрасте 1—6 лет, получающих дошкольную образовательную услугу и (или) услугу по их содержанию в муниципальных образовательных учреждениях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53,3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58,1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61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92,2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pacing w:val="-4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От общей численности детей в возрасте 1—6 лет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муниципальных общеобразовательных учреждений, соответствующих современным требованиям обучения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79,98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87,5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87,5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87,5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pacing w:val="-4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От общего количества муниципальных общеобразовательных учреждений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От общего числа муниципальных  дошкольных образовательных  учреждений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11,1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От общего количества муниципальных общеобразовательных учреждений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lastRenderedPageBreak/>
              <w:t>Доля выпускников муниципальных общеобразовательных учреждений, не получивших аттестат о среднем(полном) образовании</w:t>
            </w:r>
          </w:p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</w:p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 xml:space="preserve">От общей численности выпускников муниципальных общеобразовательных учреждений 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выпускников муниципальных общеобразовательных учреждений, сдавших единый государственный экзамен по русскому языку и математике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96,0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pacing w:val="-4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От общей численности выпускников муниципальных общеобразовательных учреждений, сдававших единый государственный экзамен по данным предметам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Среднемесячная заработная плата  работников муниципальных общеобразовательных учреждений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15 084,2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17 458,0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20 148,1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23 331,8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27 111,5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31 503,0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208,85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Среднемесячная заработная плата учителей муниципальных общеобразовательных учреждений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19 724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21 011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24 248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28 080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32 628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37 914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192,22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 xml:space="preserve">Среднемесячная заработная плата работников муниципальных дошкольных образовательных учреждений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10 593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11 948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13 337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14 546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15 665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16 871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159,27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12. </w:t>
            </w:r>
            <w:r w:rsidRPr="00F3196D">
              <w:rPr>
                <w:b/>
                <w:bCs/>
                <w:spacing w:val="-4"/>
                <w:sz w:val="20"/>
                <w:szCs w:val="20"/>
              </w:rPr>
              <w:t>Развитие физической культуры и спорта</w:t>
            </w:r>
            <w:r w:rsidRPr="00F3196D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Цель — создание условий для развития спорта и массовой физической культуры в Ельниковском муниципальном районе</w:t>
            </w:r>
          </w:p>
        </w:tc>
      </w:tr>
      <w:tr w:rsidR="00850770" w:rsidRPr="00F3196D" w:rsidTr="00850770">
        <w:trPr>
          <w:trHeight w:val="1344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 xml:space="preserve">Удельный вес населения, систематически занимающегося физической культурой и спортом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jc w:val="center"/>
              <w:rPr>
                <w:iCs/>
                <w:color w:val="000000"/>
                <w:sz w:val="20"/>
                <w:szCs w:val="20"/>
                <w:lang w:eastAsia="he-IL" w:bidi="he-IL"/>
              </w:rPr>
            </w:pPr>
            <w:r w:rsidRPr="00F3196D">
              <w:rPr>
                <w:iCs/>
                <w:color w:val="000000"/>
                <w:sz w:val="20"/>
                <w:szCs w:val="20"/>
                <w:lang w:eastAsia="he-IL" w:bidi="he-IL"/>
              </w:rPr>
              <w:t>28,0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jc w:val="center"/>
              <w:rPr>
                <w:iCs/>
                <w:color w:val="000000"/>
                <w:sz w:val="20"/>
                <w:szCs w:val="20"/>
                <w:lang w:eastAsia="he-IL" w:bidi="he-IL"/>
              </w:rPr>
            </w:pPr>
            <w:r w:rsidRPr="00F3196D">
              <w:rPr>
                <w:iCs/>
                <w:color w:val="000000"/>
                <w:sz w:val="20"/>
                <w:szCs w:val="20"/>
                <w:lang w:eastAsia="he-IL" w:bidi="he-IL"/>
              </w:rPr>
              <w:t>28,1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jc w:val="center"/>
              <w:rPr>
                <w:iCs/>
                <w:color w:val="000000"/>
                <w:sz w:val="20"/>
                <w:szCs w:val="20"/>
                <w:lang w:eastAsia="he-IL" w:bidi="he-IL"/>
              </w:rPr>
            </w:pPr>
            <w:r w:rsidRPr="00F3196D">
              <w:rPr>
                <w:iCs/>
                <w:color w:val="000000"/>
                <w:sz w:val="20"/>
                <w:szCs w:val="20"/>
                <w:lang w:eastAsia="he-IL" w:bidi="he-IL"/>
              </w:rPr>
              <w:t>28,3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jc w:val="center"/>
              <w:rPr>
                <w:iCs/>
                <w:color w:val="000000"/>
                <w:sz w:val="20"/>
                <w:szCs w:val="20"/>
                <w:lang w:eastAsia="he-IL" w:bidi="he-IL"/>
              </w:rPr>
            </w:pPr>
            <w:r w:rsidRPr="00F3196D">
              <w:rPr>
                <w:iCs/>
                <w:color w:val="000000"/>
                <w:sz w:val="20"/>
                <w:szCs w:val="20"/>
                <w:lang w:eastAsia="he-IL" w:bidi="he-IL"/>
              </w:rPr>
              <w:t>30,3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32,5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34,5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pacing w:val="-4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pacing w:val="-4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Число граждан, систематически занимающихся спортом, от общего числа жителей района, %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13. </w:t>
            </w:r>
            <w:r w:rsidRPr="00F3196D">
              <w:rPr>
                <w:b/>
                <w:bCs/>
                <w:spacing w:val="-4"/>
                <w:sz w:val="20"/>
                <w:szCs w:val="20"/>
              </w:rPr>
              <w:t>Развитие культуры</w:t>
            </w:r>
            <w:r w:rsidRPr="00F3196D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Цель — сохранение и развитие культурного и досугового потенциала Ельниковского муниципального района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Количество районных мероприятий, проводимых концертными организациями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2 223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2 228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2 233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2 238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2 243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2 248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101,13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t>Среднемесячная заработная плата работников муниципальных учреждений культуры и искусства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10 730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11 916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17 266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22 355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31 525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33 500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312,21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pacing w:val="-4"/>
                <w:sz w:val="20"/>
                <w:szCs w:val="20"/>
                <w:lang w:bidi="ru-RU"/>
              </w:rPr>
            </w:pPr>
            <w:r w:rsidRPr="00F3196D">
              <w:rPr>
                <w:spacing w:val="-4"/>
                <w:sz w:val="20"/>
                <w:szCs w:val="20"/>
                <w:lang w:bidi="ru-RU"/>
              </w:rPr>
              <w:lastRenderedPageBreak/>
              <w:t>Доля муниципальных учреждений культуры, здания которых находятся в аварийном состоянии или требуют капитального ремонта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47,4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47,4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45,9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45,9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45,9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45,9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both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От общего количества муниципальных учреждений культуры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14. Развитие малого и среднего предпринимательства 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Ельниковского муниципального района,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созданию новых рабочих мест и увеличению доходной части бюджета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235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162,07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Количество дополнительно введенных субъектами малого и среднего бизнеса рабочих мест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autoSpaceDE w:val="0"/>
              <w:snapToGrid w:val="0"/>
              <w:jc w:val="center"/>
              <w:rPr>
                <w:rFonts w:eastAsia="DejaVu Sans Mono"/>
                <w:sz w:val="20"/>
                <w:szCs w:val="20"/>
                <w:lang w:val="en-US"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96,</w:t>
            </w:r>
            <w:r w:rsidRPr="00F3196D">
              <w:rPr>
                <w:rFonts w:eastAsia="DejaVu Sans Mono"/>
                <w:sz w:val="20"/>
                <w:szCs w:val="20"/>
                <w:lang w:val="en-US" w:bidi="ru-RU"/>
              </w:rPr>
              <w:t>00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Численность работников, которые приняты или могут быть приняты на вновь образованные в отчетном периоде рабочие места в результате расширения, реорганизации производства и т. п.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Standard"/>
              <w:widowControl w:val="0"/>
              <w:suppressAutoHyphens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>15. Развитие инфраструктуры потребительского рынка товаров, работ и услуг</w:t>
            </w:r>
          </w:p>
        </w:tc>
      </w:tr>
      <w:tr w:rsidR="00850770" w:rsidRPr="00F3196D" w:rsidTr="00850770">
        <w:trPr>
          <w:trHeight w:hRule="exact" w:val="682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i/>
                <w:iCs/>
                <w:sz w:val="20"/>
                <w:szCs w:val="20"/>
                <w:shd w:val="clear" w:color="auto" w:fill="FFFFFF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i/>
                <w:iCs/>
                <w:sz w:val="20"/>
                <w:szCs w:val="20"/>
                <w:shd w:val="clear" w:color="auto" w:fill="FFFFFF"/>
              </w:rPr>
              <w:t xml:space="preserve">повышение социально-экономической эффективности функционирования торгового и бытового обслуживания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i/>
                <w:iCs/>
                <w:sz w:val="20"/>
                <w:szCs w:val="20"/>
                <w:shd w:val="clear" w:color="auto" w:fill="FFFFFF"/>
              </w:rPr>
            </w:pPr>
            <w:r w:rsidRPr="00F3196D">
              <w:rPr>
                <w:i/>
                <w:iCs/>
                <w:sz w:val="20"/>
                <w:szCs w:val="20"/>
                <w:shd w:val="clear" w:color="auto" w:fill="FFFFFF"/>
              </w:rPr>
              <w:t>населения Ельниковского муниципального района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Объем оборота розничной торговли  во всех каналах реализации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703 720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787 713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886 680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982 134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1 083 710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1 222 968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173,79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b/>
                <w:sz w:val="20"/>
                <w:szCs w:val="20"/>
                <w:lang w:bidi="ru-RU"/>
              </w:rPr>
              <w:t>—</w:t>
            </w:r>
          </w:p>
        </w:tc>
      </w:tr>
      <w:tr w:rsidR="00850770" w:rsidRPr="00F3196D" w:rsidTr="00850770"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Темп роста объема оборота розничной торговли  во всех каналах реализации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105,3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104,7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106,0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106,0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106,0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rFonts w:eastAsia="DejaVu Sans" w:cs="DejaVu Sans"/>
                <w:sz w:val="20"/>
                <w:szCs w:val="20"/>
              </w:rPr>
            </w:pPr>
            <w:r w:rsidRPr="00F3196D">
              <w:rPr>
                <w:rFonts w:eastAsia="DejaVu Sans" w:cs="DejaVu Sans"/>
                <w:sz w:val="20"/>
                <w:szCs w:val="20"/>
              </w:rPr>
              <w:t>106,0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b/>
                <w:sz w:val="20"/>
                <w:szCs w:val="20"/>
                <w:lang w:bidi="ru-RU"/>
              </w:rPr>
            </w:pP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16. </w:t>
            </w:r>
            <w:r w:rsidRPr="00F3196D"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  <w:t>Экологическая политика</w:t>
            </w:r>
          </w:p>
        </w:tc>
      </w:tr>
      <w:tr w:rsidR="00850770" w:rsidRPr="00F3196D" w:rsidTr="00850770"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 w:cs="DejaVu Sans"/>
                <w:i/>
                <w:iCs/>
                <w:sz w:val="20"/>
                <w:szCs w:val="20"/>
                <w:shd w:val="clear" w:color="auto" w:fill="FFFFFF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rFonts w:eastAsia="DejaVu Sans" w:cs="DejaVu Sans"/>
                <w:i/>
                <w:iCs/>
                <w:sz w:val="20"/>
                <w:szCs w:val="20"/>
                <w:shd w:val="clear" w:color="auto" w:fill="FFFFFF"/>
              </w:rPr>
              <w:t xml:space="preserve">обеспечение и поддержание благоприятного состояния окружающей среды как необходимого условия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 w:cs="DejaVu Sans"/>
                <w:i/>
                <w:iCs/>
                <w:sz w:val="20"/>
                <w:szCs w:val="20"/>
                <w:shd w:val="clear" w:color="auto" w:fill="FFFFFF"/>
              </w:rPr>
            </w:pPr>
            <w:r w:rsidRPr="00F3196D">
              <w:rPr>
                <w:rFonts w:eastAsia="DejaVu Sans" w:cs="DejaVu Sans"/>
                <w:i/>
                <w:iCs/>
                <w:sz w:val="20"/>
                <w:szCs w:val="20"/>
                <w:shd w:val="clear" w:color="auto" w:fill="FFFFFF"/>
              </w:rPr>
              <w:t>для улучшения качества жизни населения Ельниковского муниципального района</w:t>
            </w:r>
          </w:p>
        </w:tc>
      </w:tr>
      <w:tr w:rsidR="00850770" w:rsidRPr="00F3196D" w:rsidTr="00850770">
        <w:trPr>
          <w:trHeight w:val="612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autoSpaceDE w:val="0"/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Количество бесхозяйных артезианских скважин подлежащих тампонажу (ликвидации)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11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3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199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Standard"/>
              <w:widowControl w:val="0"/>
              <w:suppressAutoHyphens w:val="0"/>
              <w:snapToGrid w:val="0"/>
              <w:jc w:val="center"/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</w:pPr>
            <w:r w:rsidRPr="00F3196D"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  <w:t>17. Организация развития туристических и рекреационных зон</w:t>
            </w:r>
          </w:p>
        </w:tc>
      </w:tr>
      <w:tr w:rsidR="00850770" w:rsidRPr="00F3196D" w:rsidTr="00850770">
        <w:trPr>
          <w:trHeight w:val="401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cs="Tahoma"/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</w:t>
            </w:r>
            <w:r w:rsidRPr="00F3196D">
              <w:rPr>
                <w:rFonts w:cs="Tahoma"/>
                <w:i/>
                <w:iCs/>
                <w:sz w:val="20"/>
                <w:szCs w:val="20"/>
              </w:rPr>
              <w:t xml:space="preserve">создание условий для развития туризма как одного из направлений развития экономики и повышения конкурентоспособности </w:t>
            </w:r>
          </w:p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rFonts w:cs="Tahoma"/>
                <w:i/>
                <w:iCs/>
                <w:sz w:val="20"/>
                <w:szCs w:val="20"/>
              </w:rPr>
            </w:pPr>
            <w:r w:rsidRPr="00F3196D">
              <w:rPr>
                <w:rFonts w:cs="Tahoma"/>
                <w:i/>
                <w:iCs/>
                <w:sz w:val="20"/>
                <w:szCs w:val="20"/>
              </w:rPr>
              <w:t>Ельниковского муниципального района Республики Мордовия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snapToGrid w:val="0"/>
              <w:jc w:val="both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lastRenderedPageBreak/>
              <w:t>Количество организованных мест массового отдыха населения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11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Standard"/>
              <w:widowControl w:val="0"/>
              <w:tabs>
                <w:tab w:val="left" w:pos="1628"/>
              </w:tabs>
              <w:suppressAutoHyphens w:val="0"/>
              <w:snapToGrid w:val="0"/>
              <w:jc w:val="center"/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</w:pPr>
            <w:r w:rsidRPr="00F3196D">
              <w:rPr>
                <w:rFonts w:eastAsia="AR PL UMing CN"/>
                <w:b/>
                <w:bCs/>
                <w:sz w:val="20"/>
                <w:szCs w:val="20"/>
                <w:shd w:val="clear" w:color="auto" w:fill="FFFFFF"/>
              </w:rPr>
              <w:t>18. Организация благоустройства территории</w:t>
            </w:r>
          </w:p>
        </w:tc>
      </w:tr>
      <w:tr w:rsidR="00850770" w:rsidRPr="00F3196D" w:rsidTr="00850770">
        <w:trPr>
          <w:trHeight w:val="231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autoSpaceDE w:val="0"/>
              <w:snapToGrid w:val="0"/>
              <w:jc w:val="center"/>
              <w:rPr>
                <w:bCs/>
                <w:i/>
                <w:iCs/>
                <w:sz w:val="20"/>
                <w:szCs w:val="20"/>
                <w:shd w:val="clear" w:color="auto" w:fill="FFFFFF"/>
              </w:rPr>
            </w:pPr>
            <w:r w:rsidRPr="00F3196D">
              <w:rPr>
                <w:bCs/>
                <w:i/>
                <w:iCs/>
                <w:sz w:val="20"/>
                <w:szCs w:val="20"/>
                <w:shd w:val="clear" w:color="auto" w:fill="FFFFFF"/>
              </w:rPr>
              <w:t>Цель — создание</w:t>
            </w:r>
            <w:r w:rsidRPr="00F3196D">
              <w:rPr>
                <w:rFonts w:cs="Tahoma"/>
                <w:bCs/>
                <w:i/>
                <w:iCs/>
                <w:sz w:val="20"/>
                <w:szCs w:val="20"/>
              </w:rPr>
              <w:t xml:space="preserve"> комфортных условия для проживания людей</w:t>
            </w:r>
            <w:r w:rsidRPr="00F3196D">
              <w:rPr>
                <w:bCs/>
                <w:i/>
                <w:iCs/>
                <w:sz w:val="20"/>
                <w:szCs w:val="20"/>
                <w:shd w:val="clear" w:color="auto" w:fill="FFFFFF"/>
              </w:rPr>
              <w:t xml:space="preserve"> в Ельниковском муниципальном районе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Удельный вес улиц, обеспеченных уличным освещением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46,27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46,43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46,71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46,87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47,00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50,00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snapToGrid w:val="0"/>
              <w:jc w:val="center"/>
              <w:rPr>
                <w:rFonts w:eastAsia="DejaVu Sans Mono" w:cs="Tahoma"/>
                <w:sz w:val="20"/>
                <w:szCs w:val="20"/>
                <w:lang w:bidi="ru-RU"/>
              </w:rPr>
            </w:pPr>
            <w:r w:rsidRPr="00F3196D">
              <w:rPr>
                <w:rFonts w:eastAsia="DejaVu Sans Mono" w:cs="Tahoma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rPr>
                <w:rFonts w:eastAsia="DejaVu Sans Mono" w:cs="Tahoma"/>
                <w:sz w:val="20"/>
                <w:szCs w:val="20"/>
              </w:rPr>
            </w:pPr>
            <w:r w:rsidRPr="00F3196D">
              <w:rPr>
                <w:rFonts w:eastAsia="DejaVu Sans Mono" w:cs="Tahoma"/>
                <w:sz w:val="20"/>
                <w:szCs w:val="20"/>
              </w:rPr>
              <w:t>Отношение общей протяженности улиц, обеспеченных уличным освещением к общей протяженности улиц района, %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Количество введенных детских игровых площадок</w:t>
            </w: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  <w:p w:rsidR="00850770" w:rsidRPr="00F3196D" w:rsidRDefault="00850770" w:rsidP="00850770">
            <w:pPr>
              <w:tabs>
                <w:tab w:val="left" w:pos="1628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100" w:lineRule="atLeast"/>
              <w:ind w:left="57" w:right="57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1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WW-TableContents12345678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F3196D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pos="1628"/>
              </w:tabs>
              <w:snapToGrid w:val="0"/>
              <w:jc w:val="center"/>
              <w:rPr>
                <w:rFonts w:eastAsia="DejaVu Sans Mono" w:cs="Tahoma"/>
                <w:sz w:val="20"/>
                <w:szCs w:val="20"/>
                <w:lang w:bidi="ru-RU"/>
              </w:rPr>
            </w:pPr>
            <w:r w:rsidRPr="00F3196D">
              <w:rPr>
                <w:rFonts w:eastAsia="DejaVu Sans Mono" w:cs="Tahoma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342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tabs>
                <w:tab w:val="left" w:leader="dot" w:pos="9356"/>
              </w:tabs>
              <w:snapToGrid w:val="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19. </w:t>
            </w:r>
            <w:r w:rsidRPr="00F3196D">
              <w:rPr>
                <w:b/>
                <w:bCs/>
                <w:iCs/>
                <w:sz w:val="20"/>
                <w:szCs w:val="20"/>
              </w:rPr>
              <w:t>Управление муниципальным имуществом</w:t>
            </w:r>
          </w:p>
        </w:tc>
      </w:tr>
      <w:tr w:rsidR="00850770" w:rsidRPr="00F3196D" w:rsidTr="00850770">
        <w:trPr>
          <w:trHeight w:val="326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Цель — повышение эффективности управления и распоряжения имуществом, находящимся в собственности Ельниковского муниципального </w:t>
            </w:r>
          </w:p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 xml:space="preserve">района, увеличение доходов районного бюджета, администрирование неналоговых доходов, </w:t>
            </w:r>
          </w:p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совершенствование учета муниципального имущества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uppressAutoHyphens w:val="0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31,7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31,7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38,0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44,0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53,0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spacing w:line="200" w:lineRule="atLeast"/>
              <w:ind w:left="57" w:right="57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tabs>
                <w:tab w:val="left" w:pos="1628"/>
              </w:tabs>
              <w:suppressAutoHyphens w:val="0"/>
              <w:snapToGrid w:val="0"/>
              <w:jc w:val="center"/>
              <w:rPr>
                <w:rFonts w:eastAsia="DejaVu Sans" w:cs="Tahoma"/>
                <w:sz w:val="20"/>
                <w:szCs w:val="20"/>
              </w:rPr>
            </w:pPr>
            <w:r w:rsidRPr="00F3196D">
              <w:rPr>
                <w:rFonts w:eastAsia="DejaVu Sans" w:cs="Tahoma"/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251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F3196D">
              <w:rPr>
                <w:b/>
                <w:bCs/>
                <w:sz w:val="20"/>
                <w:szCs w:val="20"/>
              </w:rPr>
              <w:t xml:space="preserve">20. </w:t>
            </w:r>
            <w:r w:rsidRPr="00F3196D">
              <w:rPr>
                <w:b/>
                <w:bCs/>
                <w:spacing w:val="-6"/>
                <w:sz w:val="20"/>
                <w:szCs w:val="20"/>
              </w:rPr>
              <w:t>Повышение эффективности деятельности органов местного самоуправления</w:t>
            </w:r>
          </w:p>
        </w:tc>
      </w:tr>
      <w:tr w:rsidR="00850770" w:rsidRPr="00F3196D" w:rsidTr="00850770">
        <w:trPr>
          <w:trHeight w:val="595"/>
        </w:trPr>
        <w:tc>
          <w:tcPr>
            <w:tcW w:w="14993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d"/>
              <w:suppressLineNumbers w:val="0"/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F3196D">
              <w:rPr>
                <w:i/>
                <w:iCs/>
                <w:sz w:val="20"/>
                <w:szCs w:val="20"/>
              </w:rPr>
              <w:t>Цель — совершенствование эффективности деятельности и процесса управления  Ельниковским муниципальным образованием посредством внедрения эффективных управленческих технологий, формирования высококвалифицированного кадрового состава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 xml:space="preserve">%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50,4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59,0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75,0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158,73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От числа опрошенных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Количество услуг,  предоставляемых на базе МФЦ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ед.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127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140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lastRenderedPageBreak/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65,0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85,0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 xml:space="preserve">Доля граждан, имеющих доступ к получению муниципальных услуг по принципу "одного окна" по месту пребывания, в том числе в многофункциональных центрах 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65,0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90,0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90,0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граждан, использующих механизм получения муниципальных услуг в электронной форме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70,0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rFonts w:eastAsia="DejaVu Sans Mono"/>
                <w:sz w:val="20"/>
                <w:szCs w:val="20"/>
                <w:lang w:bidi="ru-RU"/>
              </w:rPr>
            </w:pPr>
            <w:r w:rsidRPr="00F3196D">
              <w:rPr>
                <w:rFonts w:eastAsia="DejaVu Sans Mono"/>
                <w:sz w:val="20"/>
                <w:szCs w:val="20"/>
                <w:lang w:bidi="ru-RU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  <w:tr w:rsidR="00850770" w:rsidRPr="00F3196D" w:rsidTr="00850770">
        <w:trPr>
          <w:trHeight w:val="595"/>
        </w:trPr>
        <w:tc>
          <w:tcPr>
            <w:tcW w:w="4016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rPr>
                <w:color w:val="000000"/>
                <w:sz w:val="20"/>
                <w:szCs w:val="20"/>
              </w:rPr>
            </w:pPr>
            <w:r w:rsidRPr="00F3196D">
              <w:rPr>
                <w:color w:val="000000"/>
                <w:sz w:val="20"/>
                <w:szCs w:val="20"/>
              </w:rPr>
              <w:t>Доля граждан, зарегистрированных в Единой системе идентификации и аутентификации (ЕСИА)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f9"/>
              <w:snapToGrid w:val="0"/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F3196D">
              <w:rPr>
                <w:rFonts w:ascii="Times New Roman" w:eastAsia="Times New Roman" w:hAnsi="Times New Roman"/>
                <w:szCs w:val="20"/>
              </w:rPr>
              <w:t>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pStyle w:val="ab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196D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1063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40,0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50,0</w:t>
            </w:r>
          </w:p>
        </w:tc>
        <w:tc>
          <w:tcPr>
            <w:tcW w:w="949" w:type="dxa"/>
            <w:tcBorders>
              <w:left w:val="single" w:sz="4" w:space="0" w:color="000000"/>
              <w:bottom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  <w:tc>
          <w:tcPr>
            <w:tcW w:w="2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770" w:rsidRPr="00F3196D" w:rsidRDefault="00850770" w:rsidP="00850770">
            <w:pPr>
              <w:snapToGrid w:val="0"/>
              <w:jc w:val="center"/>
              <w:rPr>
                <w:sz w:val="20"/>
                <w:szCs w:val="20"/>
              </w:rPr>
            </w:pPr>
            <w:r w:rsidRPr="00F3196D">
              <w:rPr>
                <w:sz w:val="20"/>
                <w:szCs w:val="20"/>
              </w:rPr>
              <w:t>—</w:t>
            </w:r>
          </w:p>
        </w:tc>
      </w:tr>
    </w:tbl>
    <w:p w:rsidR="00850770" w:rsidRPr="00F3196D" w:rsidRDefault="00850770" w:rsidP="00850770">
      <w:pPr>
        <w:tabs>
          <w:tab w:val="left" w:pos="12594"/>
        </w:tabs>
        <w:spacing w:line="200" w:lineRule="atLeast"/>
        <w:ind w:left="57" w:right="57"/>
        <w:jc w:val="center"/>
        <w:rPr>
          <w:sz w:val="20"/>
          <w:szCs w:val="20"/>
        </w:rPr>
      </w:pPr>
    </w:p>
    <w:p w:rsidR="00850770" w:rsidRDefault="00850770" w:rsidP="004903E8">
      <w:pPr>
        <w:jc w:val="both"/>
        <w:rPr>
          <w:b/>
          <w:sz w:val="20"/>
          <w:szCs w:val="20"/>
        </w:rPr>
      </w:pPr>
    </w:p>
    <w:p w:rsidR="00850770" w:rsidRDefault="00850770" w:rsidP="004903E8">
      <w:pPr>
        <w:jc w:val="both"/>
        <w:rPr>
          <w:b/>
          <w:sz w:val="20"/>
          <w:szCs w:val="20"/>
        </w:rPr>
      </w:pPr>
    </w:p>
    <w:p w:rsidR="00850770" w:rsidRDefault="00850770" w:rsidP="004903E8">
      <w:pPr>
        <w:jc w:val="both"/>
        <w:rPr>
          <w:b/>
          <w:sz w:val="20"/>
          <w:szCs w:val="20"/>
        </w:rPr>
      </w:pPr>
    </w:p>
    <w:tbl>
      <w:tblPr>
        <w:tblW w:w="14693" w:type="dxa"/>
        <w:tblInd w:w="93" w:type="dxa"/>
        <w:tblLayout w:type="fixed"/>
        <w:tblLook w:val="04A0"/>
      </w:tblPr>
      <w:tblGrid>
        <w:gridCol w:w="595"/>
        <w:gridCol w:w="1827"/>
        <w:gridCol w:w="1354"/>
        <w:gridCol w:w="1768"/>
        <w:gridCol w:w="133"/>
        <w:gridCol w:w="1035"/>
        <w:gridCol w:w="1198"/>
        <w:gridCol w:w="1048"/>
        <w:gridCol w:w="721"/>
        <w:gridCol w:w="1100"/>
        <w:gridCol w:w="1371"/>
        <w:gridCol w:w="1327"/>
        <w:gridCol w:w="1216"/>
      </w:tblGrid>
      <w:tr w:rsidR="006501DA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014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Приложение 3</w:t>
            </w:r>
          </w:p>
          <w:p w:rsidR="006501DA" w:rsidRDefault="006501DA" w:rsidP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 комплексного</w:t>
            </w:r>
          </w:p>
          <w:p w:rsidR="006501DA" w:rsidRDefault="006501DA" w:rsidP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социально-экономического  развития</w:t>
            </w:r>
          </w:p>
          <w:p w:rsidR="006501DA" w:rsidRDefault="006501DA" w:rsidP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Ельниковского муниципального района</w:t>
            </w:r>
          </w:p>
          <w:p w:rsidR="006501DA" w:rsidRDefault="006501DA" w:rsidP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 на 2016-2019 гг.</w:t>
            </w:r>
          </w:p>
        </w:tc>
      </w:tr>
      <w:tr w:rsidR="006501DA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01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color w:val="000000"/>
              </w:rPr>
            </w:pPr>
          </w:p>
        </w:tc>
      </w:tr>
      <w:tr w:rsidR="006501DA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01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color w:val="000000"/>
              </w:rPr>
            </w:pPr>
          </w:p>
        </w:tc>
      </w:tr>
      <w:tr w:rsidR="006501DA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014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 w:rsidP="006501DA">
            <w:pPr>
              <w:rPr>
                <w:color w:val="000000"/>
              </w:rPr>
            </w:pPr>
          </w:p>
        </w:tc>
      </w:tr>
      <w:tr w:rsidR="00850770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9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770" w:rsidRDefault="00850770" w:rsidP="006501D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Детальный план-график по реализации Муниципальной программы комплексного социально-</w:t>
            </w:r>
            <w:r w:rsidRPr="006501DA">
              <w:rPr>
                <w:rFonts w:ascii="Calibri" w:hAnsi="Calibri" w:cs="Calibri"/>
                <w:b/>
                <w:bCs/>
                <w:i/>
                <w:color w:val="000000"/>
                <w:sz w:val="22"/>
                <w:szCs w:val="22"/>
              </w:rPr>
              <w:t>э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кономического развития Ельниковского муниципального района Республики Мордовия на  2016-2018 годы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9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850770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9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850770" w:rsidTr="00550669">
        <w:trPr>
          <w:trHeight w:val="480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№п/п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Наименование основного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мероприятия программы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Ответственный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исполнитель (должность, ФИО)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Ожидаемый результат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(краткое описание)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Срок начала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реализации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Срок окончания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реализации (дата  окончания контрольного события)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Объем ресурсног</w:t>
            </w:r>
            <w:r>
              <w:rPr>
                <w:color w:val="000000"/>
                <w:sz w:val="18"/>
                <w:szCs w:val="18"/>
              </w:rPr>
              <w:lastRenderedPageBreak/>
              <w:t>о обеспечения на очередной финансовый год и плановый период (тыс.руб)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т.ч. по источникам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 муниципального образования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внебюджетные средства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 по муниципальной программе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155925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10156,4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1255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93760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58610,4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1185,4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57410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43728,8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3839,8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15350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53586,2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5131,2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промышленного комплекса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Повышение конкурентоспособности промышленных предприятий района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2.1. Установка новой линии по розливу молока-  ООО "Молторг"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01.10.2016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31.12.2016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2,2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2.1.Реконструкция холодильной установки и котельной - ООО "Молторг"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01.10.2018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31.12.2018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инновационной инфраструктуры и повышение инвестиционной привлекательности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Создание необходимых и благоприятных условий для интенсификации экономического роста, повышения качества жизни населения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Подготовка новых инвестиционных площадок (поиск инвестора)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малого и среднего предпринимательства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инфраструктуры поддержки малого и среднего предпринимательства; популяризация и повышение престижа субъектов малого и среднего предпринимательства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37460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37460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35410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35410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Строительство крытого рынка в с. </w:t>
            </w:r>
            <w:r>
              <w:rPr>
                <w:color w:val="000000"/>
                <w:sz w:val="18"/>
                <w:szCs w:val="18"/>
              </w:rPr>
              <w:lastRenderedPageBreak/>
              <w:t>Ельники СПОСК "Ельниковский торговый ряд"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01.01.2016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всего, в т.ч. по </w:t>
            </w:r>
            <w:r>
              <w:rPr>
                <w:color w:val="000000"/>
                <w:sz w:val="18"/>
                <w:szCs w:val="18"/>
              </w:rPr>
              <w:lastRenderedPageBreak/>
              <w:t>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35000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асфальта на территории универсальной ярмарки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кровли торговых павильонов универсальной ярмарки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0669" w:rsidRDefault="005506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0669" w:rsidRDefault="005506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0669" w:rsidRDefault="005506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0669" w:rsidRDefault="005506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9,4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Обновление информационного стенда ярмарки, обновление разметки торговых мест на универсальной ярмарке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9,5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Оборудование административно-хозяйственных помещений и мест общего пользования  </w:t>
            </w:r>
            <w:r>
              <w:rPr>
                <w:color w:val="000000"/>
                <w:sz w:val="18"/>
                <w:szCs w:val="18"/>
              </w:rPr>
              <w:lastRenderedPageBreak/>
              <w:t>Универсальной ярмарки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Строительство мясного павильона</w:t>
            </w:r>
            <w:r>
              <w:rPr>
                <w:color w:val="000000"/>
                <w:sz w:val="18"/>
                <w:szCs w:val="18"/>
              </w:rPr>
              <w:br/>
              <w:t xml:space="preserve"> на Универсальной ярмарке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50300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15000</w:t>
            </w:r>
          </w:p>
        </w:tc>
      </w:tr>
      <w:tr w:rsidR="00550669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Приобретение оборудования для шоковой заморозки домашних и лесных ягод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01.07.2016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30.09.2016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50669" w:rsidRDefault="005506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50669" w:rsidRDefault="0055066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Покупка хлебопекарного оборудования (печь, шкаф растоечный, машина для просеивания муки)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01.10.2016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10,3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Реконструкция АЗС - Ельниковское РАЙПО 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5 магазинов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10,5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Открытие социального магазина в г. Краснослободск - Ельниковское РАЙПО (1 этап)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01.01.2016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Приобретениеспец автотранспорта Ельниковским РАЙПО (автомагазин) - 11 ед.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17100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проведения сельскохозяйственн</w:t>
            </w:r>
            <w:r>
              <w:rPr>
                <w:color w:val="000000"/>
                <w:sz w:val="18"/>
                <w:szCs w:val="18"/>
              </w:rPr>
              <w:lastRenderedPageBreak/>
              <w:t>ой ярмарки 1 раз в год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01.10.2016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31.12.2016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Реконструкция и модернизация цехов по производству мясных полуфабрикатов - Ельниковского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0770" w:rsidRDefault="008507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Реконструкция и модернизация цехов по переработке и хранению молока - Ельниковского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10,11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Реконструкция и модернизация кондитерского цеха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01.01.2017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55066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31.12.2017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и модернизация цеха по производству безалкогольных напитков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и технологическое оснащение "Кафе" - Ельниковское РАЙПО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Организация благоустройства территории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 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>администрации - Малоземов А.В.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 дворовых территорий(тротуаров, автостоянок, озеленение мест общего пользования, устройство малых архитектурных форм) с. Ельники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Обустройство пляжа на р. Мокша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всего, в т.ч. по </w:t>
            </w:r>
            <w:r>
              <w:rPr>
                <w:color w:val="000000"/>
                <w:sz w:val="18"/>
                <w:szCs w:val="18"/>
              </w:rPr>
              <w:lastRenderedPageBreak/>
              <w:t>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Управление муниципальным имуществом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 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>администрации - Малоземов А.В.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Услуги по определению рыночной стоимости здания   средней школы и здания мастерской 1398,1 кв. м.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Организация проведения торгов по реализация земельных участков и объектов недвижимого имущества, находящегося в муниципальной собственности.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Техническая инвентаризация и оформление кадастровых паспартов на </w:t>
            </w:r>
            <w:r>
              <w:rPr>
                <w:color w:val="000000"/>
                <w:sz w:val="18"/>
                <w:szCs w:val="18"/>
              </w:rPr>
              <w:lastRenderedPageBreak/>
              <w:t>объекты недвижимости, составляющие муниципальную казну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Снижение административных барьеров,оптимизация и повышение качества предоставления государственных и муниципальных услуг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Оптимизация и повышение качества предоставления государственных и муниципальных услуг населению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Улучшение материально-технической, информационной базы МФЦ и расширение перечня государственных и муниципальных услуг,предоставляемых МФЦ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Демографическая политика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Первый зам.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</w:t>
            </w:r>
            <w:r>
              <w:rPr>
                <w:color w:val="000000"/>
                <w:sz w:val="18"/>
                <w:szCs w:val="18"/>
              </w:rPr>
              <w:lastRenderedPageBreak/>
              <w:t>потенциала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16,2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Адресная поддержка многодетных семей: предоставление земельных участков на безвозмездной основе, оздоровление детей, материальная поддержка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рынка труда, повышение занятости населения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Первый зам.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 xml:space="preserve"> главы, начальник упправления по социальной рабате - Сударев В.И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Минимизация уровней общей и регистрируемой безработицы; получение информации о какантных рабочих местах, характере и условиях работы на рынке труда; оказание информационных и консультационных услуг, подбор рабочих мест и направление на работу различных категорий граждан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4517,4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4517,4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1185,4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1200,8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1200,8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2131,2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19.1. Реализация мероприятий региональных программ, направленных на развитие рынка труда и повышение занятости населения    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4517,4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4517,4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1185,4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1200,8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2131,2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Экологическая политика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Зам. главы 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>администрации - Малоземов А.В.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Обеспечение экологической безопасности района на основе проведения организационно-технических мероприятий в сфере охраны окружающей среды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56393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5639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26393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2639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Расчистка русла реки Варуней на </w:t>
            </w:r>
            <w:r>
              <w:rPr>
                <w:color w:val="000000"/>
                <w:sz w:val="18"/>
                <w:szCs w:val="18"/>
              </w:rPr>
              <w:br/>
              <w:t>территории Мордовско-Маскинского сельского поселения Ельниковского муниципального района Республики Мордовия, 2,5 км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23754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Расчистка русла реки Тумалейка на </w:t>
            </w:r>
            <w:r>
              <w:rPr>
                <w:color w:val="000000"/>
                <w:sz w:val="18"/>
                <w:szCs w:val="18"/>
              </w:rPr>
              <w:br/>
              <w:t>территории Каньгушанского сельского поселения Ельниковского муниципального района Республики Мордовия (2 км.)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Расчистка русла реки Малая Варма на территории Ельниковского сельского поселения Ельниковского муниципального района Республики Мордовия (2 км.)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Развитие конкуренции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Первый зам.</w:t>
            </w:r>
            <w:r>
              <w:rPr>
                <w:b/>
                <w:bCs/>
                <w:color w:val="000000"/>
                <w:sz w:val="18"/>
                <w:szCs w:val="18"/>
              </w:rPr>
              <w:br/>
              <w:t xml:space="preserve"> главы, начальник </w:t>
            </w: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упправления по социальной рабате - Сударев В.И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Совершенствование системы осуществления закупок товаров, работ и услуг для муниципальных нужд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Подготовка годового отчета о состоянии и развитии конкуренции на территории района</w:t>
            </w:r>
          </w:p>
        </w:tc>
        <w:tc>
          <w:tcPr>
            <w:tcW w:w="13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770" w:rsidRDefault="0085077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всего, в т.ч. по годам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850770" w:rsidRDefault="00850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рамках текущего финансирования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2016г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48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2017г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50770" w:rsidTr="00550669">
        <w:trPr>
          <w:trHeight w:val="30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770" w:rsidRDefault="0085077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2018г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770" w:rsidRDefault="0085077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850770" w:rsidRDefault="00850770" w:rsidP="004903E8">
      <w:pPr>
        <w:jc w:val="both"/>
        <w:rPr>
          <w:b/>
          <w:sz w:val="20"/>
          <w:szCs w:val="20"/>
        </w:rPr>
      </w:pPr>
    </w:p>
    <w:p w:rsidR="006501DA" w:rsidRDefault="006501DA" w:rsidP="004903E8">
      <w:pPr>
        <w:jc w:val="both"/>
        <w:rPr>
          <w:b/>
          <w:sz w:val="20"/>
          <w:szCs w:val="20"/>
        </w:rPr>
      </w:pPr>
    </w:p>
    <w:tbl>
      <w:tblPr>
        <w:tblW w:w="18449" w:type="dxa"/>
        <w:tblInd w:w="93" w:type="dxa"/>
        <w:tblLayout w:type="fixed"/>
        <w:tblLook w:val="04A0"/>
      </w:tblPr>
      <w:tblGrid>
        <w:gridCol w:w="440"/>
        <w:gridCol w:w="262"/>
        <w:gridCol w:w="134"/>
        <w:gridCol w:w="1160"/>
        <w:gridCol w:w="995"/>
        <w:gridCol w:w="348"/>
        <w:gridCol w:w="220"/>
        <w:gridCol w:w="1113"/>
        <w:gridCol w:w="538"/>
        <w:gridCol w:w="50"/>
        <w:gridCol w:w="1559"/>
        <w:gridCol w:w="239"/>
        <w:gridCol w:w="799"/>
        <w:gridCol w:w="471"/>
        <w:gridCol w:w="476"/>
        <w:gridCol w:w="517"/>
        <w:gridCol w:w="333"/>
        <w:gridCol w:w="567"/>
        <w:gridCol w:w="426"/>
        <w:gridCol w:w="456"/>
        <w:gridCol w:w="111"/>
        <w:gridCol w:w="114"/>
        <w:gridCol w:w="421"/>
        <w:gridCol w:w="32"/>
        <w:gridCol w:w="91"/>
        <w:gridCol w:w="440"/>
        <w:gridCol w:w="36"/>
        <w:gridCol w:w="52"/>
        <w:gridCol w:w="89"/>
        <w:gridCol w:w="363"/>
        <w:gridCol w:w="63"/>
        <w:gridCol w:w="425"/>
        <w:gridCol w:w="52"/>
        <w:gridCol w:w="236"/>
        <w:gridCol w:w="279"/>
        <w:gridCol w:w="142"/>
        <w:gridCol w:w="425"/>
        <w:gridCol w:w="142"/>
        <w:gridCol w:w="283"/>
        <w:gridCol w:w="284"/>
        <w:gridCol w:w="283"/>
        <w:gridCol w:w="1899"/>
        <w:gridCol w:w="540"/>
        <w:gridCol w:w="544"/>
      </w:tblGrid>
      <w:tr w:rsidR="006501DA" w:rsidTr="006501DA">
        <w:trPr>
          <w:trHeight w:val="300"/>
        </w:trPr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6501DA">
        <w:trPr>
          <w:trHeight w:val="300"/>
        </w:trPr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6501DA">
        <w:trPr>
          <w:trHeight w:val="300"/>
        </w:trPr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Приложение 4</w:t>
            </w:r>
          </w:p>
        </w:tc>
        <w:tc>
          <w:tcPr>
            <w:tcW w:w="1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 комплексного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социально-экономического  развития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Ельниковского муниципального района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 на 2016-2019 гг.</w:t>
            </w:r>
          </w:p>
        </w:tc>
      </w:tr>
      <w:tr w:rsidR="006501DA" w:rsidTr="00497B7B">
        <w:trPr>
          <w:gridAfter w:val="3"/>
          <w:wAfter w:w="2983" w:type="dxa"/>
          <w:trHeight w:val="840"/>
        </w:trPr>
        <w:tc>
          <w:tcPr>
            <w:tcW w:w="15183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План реализации Муниципальной программы комплексного социально-экономического развития Ельниковского муниципального района Республики Мордовия на  очередной финансовый 2016 год и плановый период 2017-2018 годы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85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№п/п</w:t>
            </w:r>
          </w:p>
        </w:tc>
        <w:tc>
          <w:tcPr>
            <w:tcW w:w="15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5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666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график реализации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2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6501DA" w:rsidTr="00497B7B">
        <w:trPr>
          <w:gridAfter w:val="3"/>
          <w:wAfter w:w="2983" w:type="dxa"/>
          <w:trHeight w:val="46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2кв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3кв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4кв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кв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2кв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3кв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4кв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кв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2кв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3кв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4кв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промышленного комплекса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Повышение конкурентоспособности промышленных предприятий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81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 Установка новой линии по розливу молока-  ООО "Молторг"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01.10.2016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01DA" w:rsidTr="00497B7B">
        <w:trPr>
          <w:gridAfter w:val="3"/>
          <w:wAfter w:w="2983" w:type="dxa"/>
          <w:trHeight w:val="37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2.1.Реконструкция холодильной установки и котельной - ООО "Молторг"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01.10.2018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3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инновационной инфраструктуры и повышение инвестиционной привлекательности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Создание необходимых и благоприятных условий для интенсификации экономического роста, повышения качества жизни населения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11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новых инвестиционных площадок (поиск инвестора)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малого и среднего предпринимательства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инфраструктуры поддержки малого и среднего предпринимательства; популяризация и повышение престижа субъектов малого и среднего предпринимательства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крытого рынка в с. Ельники СПОСК "Ельниковский торговый ряд"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01.01.2016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55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Ремонт асфальта на территории универсальной ярмарки с. Ельники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4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50669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Ремонт кровли торговых </w:t>
            </w:r>
            <w:r>
              <w:rPr>
                <w:color w:val="000000"/>
                <w:sz w:val="20"/>
                <w:szCs w:val="20"/>
              </w:rPr>
              <w:lastRenderedPageBreak/>
              <w:t>павильонов универсальной ярмарки с. Ельники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550669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50669" w:rsidTr="00497B7B">
        <w:trPr>
          <w:gridAfter w:val="3"/>
          <w:wAfter w:w="2983" w:type="dxa"/>
          <w:trHeight w:val="4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50669" w:rsidTr="00497B7B">
        <w:trPr>
          <w:gridAfter w:val="3"/>
          <w:wAfter w:w="2983" w:type="dxa"/>
          <w:trHeight w:val="24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0669" w:rsidRDefault="005506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50669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Обновление информационного стенда ярмарки, обновление разметки торговых мест на универсальной ярмарке с. Ельники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669" w:rsidRDefault="005506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 w:rsidP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669" w:rsidRDefault="005506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669" w:rsidRDefault="0055066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7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Оборудование административно-хозяйственных помещений и мест общего пользования  Универсальной ярмарки с. Ельники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01.07.2017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30.09.2017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9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мясного павильона</w:t>
            </w:r>
            <w:r>
              <w:rPr>
                <w:color w:val="000000"/>
                <w:sz w:val="20"/>
                <w:szCs w:val="20"/>
              </w:rPr>
              <w:br/>
              <w:t xml:space="preserve"> на Универсальной ярмарке с. Ельники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69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0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10,1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оборудования для шоковой заморозки домашних и лесных ягод - Ельниковское РАЙПО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01.07.2016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30.09.2016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Покупка хлебопекарного оборудования (печь, шкаф растоечный, машина для просеивания муки) - Ельниковское РАЙПО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01.10.2016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4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Реконструкция АЗС - Ельниковское РАЙПО 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9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Реконструкция 5 магазинов - Ельниковское РАЙПО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Открытие социального магазина в г. Краснослободск - Ельниковское РАЙПО 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01.01.2016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52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Приобретениеспец автотранспорта Ельниковским РАЙПО (автомагазин) - </w:t>
            </w:r>
            <w:r>
              <w:rPr>
                <w:color w:val="000000"/>
                <w:sz w:val="20"/>
                <w:szCs w:val="20"/>
              </w:rPr>
              <w:lastRenderedPageBreak/>
              <w:t>11 ед.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43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1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8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10,7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Организация проведения сельскохозяйственной ярмарки 1 раз в год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17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Проведение мониторинга цен на отдельные социально значимые товары с целью определения экономической доступности  для населения.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01.10.2016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55066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31.12.2016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14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и модернизация цехов по производству мясных полуфабрикатов - Ельниковского РАЙПО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193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1DA" w:rsidRDefault="006501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и модернизация цехов по переработке и хранению молока - Ельниковского РАЙПО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12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10,</w:t>
            </w:r>
            <w:r w:rsidR="00DD18C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r>
              <w:rPr>
                <w:sz w:val="22"/>
                <w:szCs w:val="22"/>
              </w:rPr>
              <w:t>Реконструкция и модернизация кондитерского цеха - Ельниковское РАЙПО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DD18C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01.01.2017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DD18C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31.12.2017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</w:t>
            </w:r>
            <w:r w:rsidR="00DD18C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Реконструкция и модернизация цеха по производству безалкогольных напитков - Ельниковское РАЙПО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4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2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</w:t>
            </w:r>
            <w:r w:rsidR="00DD18C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Реконструкция и технологическое оснащение "Кафе" - Ельниковское РАЙПО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4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51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24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Организация благоустройства территории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 дворовых</w:t>
            </w:r>
            <w:r>
              <w:rPr>
                <w:color w:val="000000"/>
                <w:sz w:val="20"/>
                <w:szCs w:val="20"/>
              </w:rPr>
              <w:br/>
              <w:t xml:space="preserve"> территорий(тротуаров, автостоянок, озеленение мест общего пользования, устройство малых </w:t>
            </w:r>
            <w:r>
              <w:rPr>
                <w:color w:val="000000"/>
                <w:sz w:val="20"/>
                <w:szCs w:val="20"/>
              </w:rPr>
              <w:lastRenderedPageBreak/>
              <w:t>архитектурных форм) с. Стародевичье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35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12,3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Обустройство пляжа на р. Мокша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44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77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Услуги по определению рыночной стоимости здания   средней школы и здания мастерской 1398,1 кв. м.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8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Организация проведения торгов по реализация земельных участков и объектов недвижимого имущества, находящегося в </w:t>
            </w:r>
            <w:r>
              <w:rPr>
                <w:color w:val="000000"/>
                <w:sz w:val="20"/>
                <w:szCs w:val="20"/>
              </w:rPr>
              <w:lastRenderedPageBreak/>
              <w:t>муниципальной собственности.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03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5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13,3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Техническая инвентаризация и оформление кадастровых паспартов на объекты недвижимости, составляющие муниципальную казну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Снижение административных барьеров,оптимизация и повышение качества предоставления государственных и муниципальных услуг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главы, начальник экономического управления администрации - Родичкина А.С. 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Оптимизация и повышение качества предоставления государственных и муниципальных услуг населению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77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Улучшение материально-технической, информационн</w:t>
            </w:r>
            <w:r>
              <w:rPr>
                <w:color w:val="000000"/>
                <w:sz w:val="20"/>
                <w:szCs w:val="20"/>
              </w:rPr>
              <w:lastRenderedPageBreak/>
              <w:t>ой базы МФЦ и расширение перечня государственных и муниципальных услуг,предоставляемых МФЦ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17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Первый зам.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0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66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28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76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Адресная поддержка многодетных семей: предоставление земельных </w:t>
            </w:r>
            <w:r>
              <w:rPr>
                <w:color w:val="000000"/>
                <w:sz w:val="20"/>
                <w:szCs w:val="20"/>
              </w:rPr>
              <w:lastRenderedPageBreak/>
              <w:t>участков на безвозмездной основе, оздоровление детей, материальная поддержка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7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рынка труда, повышение занятости населения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Первый зам.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 xml:space="preserve"> главы, начальник упправления по социальной рабате - Сударев В.И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Минимизация уровней общей и регистрируемой безработицы; получение информации о какантных рабочих местах, характере и условиях работы на рынке труда; оказание информационных и консультационных услуг, подбор рабочих мест и направление на работу различных категорий граждан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525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55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19.1. Реализация мероприятий региональных программ,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направленных на развитие рынка труда и повышение занятости населения    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28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7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52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2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Экологическая политика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Зам. главы 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администрации - Малоземов А.В.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Обеспечение экологической безопасности района на основе проведения организационно-технических мероприятий в сфере охраны окружающей среды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4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42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258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23,1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Расчистка русла реки Варуней на </w:t>
            </w:r>
            <w:r>
              <w:rPr>
                <w:color w:val="000000"/>
                <w:sz w:val="20"/>
                <w:szCs w:val="20"/>
              </w:rPr>
              <w:br/>
              <w:t>территории Мордовско-Маскинского сельского поселения Ельниковского муниципального района Республики Мордовия, 2,5 км</w:t>
            </w:r>
          </w:p>
        </w:tc>
        <w:tc>
          <w:tcPr>
            <w:tcW w:w="15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60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5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Расчистка русла реки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Тумалейка на </w:t>
            </w:r>
            <w:r>
              <w:rPr>
                <w:color w:val="000000"/>
                <w:sz w:val="20"/>
                <w:szCs w:val="20"/>
              </w:rPr>
              <w:br/>
              <w:t>территории Каньгушанского сельского поселения Ельниковского муниципального района Республики Мордовия (2 км.)</w:t>
            </w:r>
          </w:p>
        </w:tc>
        <w:tc>
          <w:tcPr>
            <w:tcW w:w="156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98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85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73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</w:p>
        </w:tc>
      </w:tr>
      <w:tr w:rsidR="006501DA" w:rsidTr="00497B7B">
        <w:trPr>
          <w:gridAfter w:val="3"/>
          <w:wAfter w:w="2983" w:type="dxa"/>
          <w:trHeight w:val="18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Расчистка русла реки Малая Варма на территории Ельниковского сельского поселения Ельниковского муниципального района Республики Мордовия (2 км.)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238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Развитие конкуренции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Первый зам. главы, начальник управления по социальной работе - Сударев В.И.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01DA" w:rsidRDefault="006501D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6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501DA" w:rsidTr="00497B7B">
        <w:trPr>
          <w:gridAfter w:val="3"/>
          <w:wAfter w:w="2983" w:type="dxa"/>
          <w:trHeight w:val="223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24,1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Совершенствование системы осуществления закупок товаров, работ и услуг для муниципальных нужд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6501DA" w:rsidTr="00497B7B">
        <w:trPr>
          <w:gridAfter w:val="3"/>
          <w:wAfter w:w="2983" w:type="dxa"/>
          <w:trHeight w:val="10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24,2</w:t>
            </w:r>
          </w:p>
        </w:tc>
        <w:tc>
          <w:tcPr>
            <w:tcW w:w="1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годового отчета о состоянии и развитии конкуренции на территории района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1DA" w:rsidRDefault="006501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1DA" w:rsidRDefault="006501D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1DA" w:rsidRDefault="006501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B18E4" w:rsidRDefault="003B18E4" w:rsidP="003B18E4">
      <w:pPr>
        <w:jc w:val="right"/>
        <w:rPr>
          <w:bCs/>
          <w:color w:val="000000"/>
          <w:sz w:val="20"/>
          <w:szCs w:val="20"/>
        </w:rPr>
        <w:sectPr w:rsidR="003B18E4" w:rsidSect="003B52FF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  <w:r w:rsidRPr="002F723B">
        <w:rPr>
          <w:bCs/>
          <w:color w:val="000000"/>
          <w:sz w:val="20"/>
          <w:szCs w:val="20"/>
        </w:rPr>
        <w:lastRenderedPageBreak/>
        <w:t>Приложение 5</w:t>
      </w: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  <w:r w:rsidRPr="002F723B">
        <w:rPr>
          <w:bCs/>
          <w:color w:val="000000"/>
          <w:sz w:val="20"/>
          <w:szCs w:val="20"/>
        </w:rPr>
        <w:t>к Муниципальной программе комплексного</w:t>
      </w: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  <w:r w:rsidRPr="002F723B">
        <w:rPr>
          <w:bCs/>
          <w:color w:val="000000"/>
          <w:sz w:val="20"/>
          <w:szCs w:val="20"/>
        </w:rPr>
        <w:t>социально-экономического развития</w:t>
      </w: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  <w:r w:rsidRPr="002F723B">
        <w:rPr>
          <w:bCs/>
          <w:color w:val="000000"/>
          <w:sz w:val="20"/>
          <w:szCs w:val="20"/>
        </w:rPr>
        <w:t>Ельниковского муниципального района</w:t>
      </w: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  <w:r w:rsidRPr="002F723B">
        <w:rPr>
          <w:bCs/>
          <w:color w:val="000000"/>
          <w:sz w:val="20"/>
          <w:szCs w:val="20"/>
        </w:rPr>
        <w:t>Республики Мордовия на 2015-2019 гг.</w:t>
      </w:r>
    </w:p>
    <w:p w:rsidR="003B18E4" w:rsidRPr="002F723B" w:rsidRDefault="003B18E4" w:rsidP="003B18E4">
      <w:pPr>
        <w:jc w:val="right"/>
        <w:rPr>
          <w:bCs/>
          <w:color w:val="000000"/>
          <w:sz w:val="20"/>
          <w:szCs w:val="20"/>
        </w:rPr>
      </w:pPr>
    </w:p>
    <w:p w:rsidR="003B18E4" w:rsidRPr="002F723B" w:rsidRDefault="003B18E4" w:rsidP="003B18E4">
      <w:pPr>
        <w:pStyle w:val="1"/>
        <w:ind w:right="289"/>
        <w:jc w:val="center"/>
        <w:rPr>
          <w:b/>
          <w:bCs/>
          <w:sz w:val="20"/>
        </w:rPr>
      </w:pPr>
      <w:r w:rsidRPr="002F723B">
        <w:rPr>
          <w:b/>
          <w:bCs/>
          <w:sz w:val="20"/>
        </w:rPr>
        <w:t>АДМИНИСТРАЦИЯ</w:t>
      </w:r>
    </w:p>
    <w:p w:rsidR="003B18E4" w:rsidRPr="002F723B" w:rsidRDefault="003B18E4" w:rsidP="003B18E4">
      <w:pPr>
        <w:pStyle w:val="1"/>
        <w:jc w:val="center"/>
        <w:rPr>
          <w:b/>
          <w:bCs/>
          <w:sz w:val="20"/>
        </w:rPr>
      </w:pPr>
      <w:r w:rsidRPr="002F723B">
        <w:rPr>
          <w:b/>
          <w:bCs/>
          <w:sz w:val="20"/>
        </w:rPr>
        <w:t>ЕЛЬНИКОВСКОГО МУНИЦИПАЛЬНОГО РАЙОНА</w:t>
      </w:r>
    </w:p>
    <w:p w:rsidR="003B18E4" w:rsidRPr="002F723B" w:rsidRDefault="003B18E4" w:rsidP="003B18E4">
      <w:pPr>
        <w:pStyle w:val="1"/>
        <w:jc w:val="center"/>
        <w:rPr>
          <w:b/>
          <w:bCs/>
          <w:sz w:val="20"/>
        </w:rPr>
      </w:pPr>
      <w:r w:rsidRPr="002F723B">
        <w:rPr>
          <w:b/>
          <w:bCs/>
          <w:sz w:val="20"/>
        </w:rPr>
        <w:t>РЕСПУБЛИКИ МОРДОВИЯ</w:t>
      </w:r>
    </w:p>
    <w:p w:rsidR="003B18E4" w:rsidRPr="002F723B" w:rsidRDefault="003B18E4" w:rsidP="003B18E4">
      <w:pPr>
        <w:jc w:val="center"/>
        <w:rPr>
          <w:sz w:val="20"/>
          <w:szCs w:val="20"/>
        </w:rPr>
      </w:pPr>
    </w:p>
    <w:p w:rsidR="003B18E4" w:rsidRPr="002F723B" w:rsidRDefault="003B18E4" w:rsidP="003B18E4">
      <w:pPr>
        <w:jc w:val="center"/>
        <w:rPr>
          <w:b/>
          <w:sz w:val="20"/>
          <w:szCs w:val="20"/>
        </w:rPr>
      </w:pPr>
      <w:r w:rsidRPr="002F723B">
        <w:rPr>
          <w:b/>
          <w:sz w:val="20"/>
          <w:szCs w:val="20"/>
        </w:rPr>
        <w:t>П О С Т А Н О В Л Е Н И Е</w:t>
      </w:r>
    </w:p>
    <w:p w:rsidR="003B18E4" w:rsidRPr="002F723B" w:rsidRDefault="003B18E4" w:rsidP="003B18E4">
      <w:pPr>
        <w:pStyle w:val="1"/>
        <w:ind w:right="-5"/>
        <w:rPr>
          <w:b/>
          <w:sz w:val="20"/>
        </w:rPr>
      </w:pPr>
      <w:r w:rsidRPr="002F723B">
        <w:rPr>
          <w:b/>
          <w:sz w:val="20"/>
        </w:rPr>
        <w:t>от  25.12.2015                                                                                                   № 739</w:t>
      </w:r>
    </w:p>
    <w:p w:rsidR="003B18E4" w:rsidRPr="002F723B" w:rsidRDefault="003B18E4" w:rsidP="003B18E4">
      <w:pPr>
        <w:ind w:right="289"/>
        <w:jc w:val="center"/>
        <w:rPr>
          <w:sz w:val="20"/>
          <w:szCs w:val="20"/>
        </w:rPr>
      </w:pPr>
      <w:r w:rsidRPr="002F723B">
        <w:rPr>
          <w:sz w:val="20"/>
          <w:szCs w:val="20"/>
        </w:rPr>
        <w:t>с. Ельники</w:t>
      </w:r>
    </w:p>
    <w:tbl>
      <w:tblPr>
        <w:tblW w:w="0" w:type="auto"/>
        <w:tblLook w:val="04A0"/>
      </w:tblPr>
      <w:tblGrid>
        <w:gridCol w:w="5761"/>
      </w:tblGrid>
      <w:tr w:rsidR="003B18E4" w:rsidRPr="002F723B" w:rsidTr="003B18E4">
        <w:trPr>
          <w:trHeight w:val="1347"/>
        </w:trPr>
        <w:tc>
          <w:tcPr>
            <w:tcW w:w="5761" w:type="dxa"/>
            <w:shd w:val="clear" w:color="auto" w:fill="auto"/>
          </w:tcPr>
          <w:p w:rsidR="003B18E4" w:rsidRPr="002F723B" w:rsidRDefault="003B18E4" w:rsidP="006D38ED">
            <w:pPr>
              <w:ind w:right="289"/>
              <w:jc w:val="both"/>
              <w:rPr>
                <w:b/>
                <w:sz w:val="20"/>
                <w:szCs w:val="20"/>
              </w:rPr>
            </w:pPr>
            <w:r w:rsidRPr="002F723B">
              <w:rPr>
                <w:b/>
                <w:sz w:val="20"/>
                <w:szCs w:val="20"/>
              </w:rPr>
              <w:t>О  внесении   изменений   в постановление</w:t>
            </w:r>
          </w:p>
          <w:p w:rsidR="003B18E4" w:rsidRPr="002F723B" w:rsidRDefault="003B18E4" w:rsidP="006D38ED">
            <w:pPr>
              <w:ind w:right="289"/>
              <w:jc w:val="both"/>
              <w:rPr>
                <w:sz w:val="20"/>
                <w:szCs w:val="20"/>
              </w:rPr>
            </w:pPr>
            <w:r w:rsidRPr="002F723B">
              <w:rPr>
                <w:b/>
                <w:sz w:val="20"/>
                <w:szCs w:val="20"/>
              </w:rPr>
              <w:t xml:space="preserve">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   </w:t>
            </w:r>
          </w:p>
          <w:p w:rsidR="003B18E4" w:rsidRPr="002F723B" w:rsidRDefault="003B18E4" w:rsidP="006D38ED">
            <w:pPr>
              <w:tabs>
                <w:tab w:val="center" w:pos="4860"/>
                <w:tab w:val="left" w:pos="6240"/>
                <w:tab w:val="left" w:pos="9300"/>
              </w:tabs>
              <w:ind w:right="289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3B18E4" w:rsidRPr="002F723B" w:rsidRDefault="003B18E4" w:rsidP="003B18E4">
      <w:pPr>
        <w:tabs>
          <w:tab w:val="left" w:pos="-1440"/>
        </w:tabs>
        <w:ind w:right="289"/>
        <w:jc w:val="both"/>
        <w:rPr>
          <w:sz w:val="20"/>
          <w:szCs w:val="20"/>
          <w:lang w:eastAsia="en-US"/>
        </w:rPr>
      </w:pPr>
      <w:r w:rsidRPr="002F723B">
        <w:rPr>
          <w:sz w:val="20"/>
          <w:szCs w:val="20"/>
        </w:rPr>
        <w:t xml:space="preserve">        </w:t>
      </w:r>
    </w:p>
    <w:p w:rsidR="003B18E4" w:rsidRPr="002F723B" w:rsidRDefault="003B18E4" w:rsidP="003B18E4">
      <w:pPr>
        <w:tabs>
          <w:tab w:val="left" w:pos="-1440"/>
        </w:tabs>
        <w:jc w:val="both"/>
        <w:rPr>
          <w:sz w:val="20"/>
          <w:szCs w:val="20"/>
        </w:rPr>
      </w:pPr>
      <w:r w:rsidRPr="002F723B">
        <w:rPr>
          <w:sz w:val="20"/>
          <w:szCs w:val="20"/>
        </w:rPr>
        <w:t xml:space="preserve">  </w:t>
      </w:r>
      <w:r w:rsidRPr="002F723B">
        <w:rPr>
          <w:sz w:val="20"/>
          <w:szCs w:val="20"/>
        </w:rPr>
        <w:tab/>
        <w:t xml:space="preserve">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 </w:t>
      </w:r>
      <w:r w:rsidRPr="002F723B">
        <w:rPr>
          <w:b/>
          <w:sz w:val="20"/>
          <w:szCs w:val="20"/>
        </w:rPr>
        <w:t>п о с т а н о в л я е т</w:t>
      </w:r>
      <w:r w:rsidRPr="002F723B">
        <w:rPr>
          <w:sz w:val="20"/>
          <w:szCs w:val="20"/>
        </w:rPr>
        <w:t>:</w:t>
      </w:r>
    </w:p>
    <w:p w:rsidR="003B18E4" w:rsidRPr="002F723B" w:rsidRDefault="003B18E4" w:rsidP="003B18E4">
      <w:pPr>
        <w:ind w:right="289"/>
        <w:jc w:val="both"/>
        <w:rPr>
          <w:sz w:val="20"/>
          <w:szCs w:val="20"/>
        </w:rPr>
      </w:pPr>
      <w:r w:rsidRPr="002F723B">
        <w:rPr>
          <w:sz w:val="20"/>
          <w:szCs w:val="20"/>
        </w:rPr>
        <w:t xml:space="preserve">         1. Внести в перечень муниципальных программ, планируемых к реализации в Ельниковском муниципальном районе начиная с 2016 года, утвержденный постановлением 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года», изменения, изложив его в новой редакции (прилагается).</w:t>
      </w:r>
    </w:p>
    <w:p w:rsidR="003B18E4" w:rsidRPr="002F723B" w:rsidRDefault="003B18E4" w:rsidP="003B18E4">
      <w:pPr>
        <w:ind w:right="289"/>
        <w:jc w:val="both"/>
        <w:rPr>
          <w:sz w:val="20"/>
          <w:szCs w:val="20"/>
        </w:rPr>
      </w:pPr>
      <w:r w:rsidRPr="002F723B">
        <w:rPr>
          <w:sz w:val="20"/>
          <w:szCs w:val="20"/>
        </w:rPr>
        <w:tab/>
        <w:t>2. Внести в перечень муниципальных программ, планируемых к реализации в Ельниковском муниципальном районе начиная с 2016 года, находящихся в стадии разработки, утвержденный  постановлением администрации Ельниковского муниципального района № 589 от 03.11.2015 «О перечне муниципальных программ, планируемых к реализации в Ельниковском муниципальном районе начиная с 2016 года», изменения, изложив его в новой редакции (прилагается).</w:t>
      </w:r>
    </w:p>
    <w:p w:rsidR="003B18E4" w:rsidRPr="002F723B" w:rsidRDefault="003B18E4" w:rsidP="003B18E4">
      <w:pPr>
        <w:ind w:right="289"/>
        <w:jc w:val="both"/>
        <w:rPr>
          <w:sz w:val="20"/>
          <w:szCs w:val="20"/>
        </w:rPr>
      </w:pPr>
      <w:r w:rsidRPr="002F723B">
        <w:rPr>
          <w:sz w:val="20"/>
          <w:szCs w:val="20"/>
        </w:rPr>
        <w:t xml:space="preserve">        </w:t>
      </w:r>
    </w:p>
    <w:p w:rsidR="003B18E4" w:rsidRPr="002F723B" w:rsidRDefault="003B18E4" w:rsidP="003B18E4">
      <w:pPr>
        <w:ind w:right="289"/>
        <w:rPr>
          <w:sz w:val="20"/>
          <w:szCs w:val="20"/>
        </w:rPr>
      </w:pPr>
      <w:r w:rsidRPr="002F723B">
        <w:rPr>
          <w:sz w:val="20"/>
          <w:szCs w:val="20"/>
        </w:rPr>
        <w:t>Глава администрации</w:t>
      </w:r>
      <w:r w:rsidR="00497B7B">
        <w:rPr>
          <w:sz w:val="20"/>
          <w:szCs w:val="20"/>
        </w:rPr>
        <w:t xml:space="preserve">  </w:t>
      </w:r>
    </w:p>
    <w:p w:rsidR="003B18E4" w:rsidRPr="002F723B" w:rsidRDefault="003B18E4" w:rsidP="003B18E4">
      <w:pPr>
        <w:ind w:right="289"/>
        <w:rPr>
          <w:sz w:val="20"/>
          <w:szCs w:val="20"/>
        </w:rPr>
      </w:pPr>
      <w:r w:rsidRPr="002F723B">
        <w:rPr>
          <w:sz w:val="20"/>
          <w:szCs w:val="20"/>
        </w:rPr>
        <w:t>Ельниковского муниципального района                                    Ю.А. Бекешев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Утвержден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 xml:space="preserve"> постановлением администрации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Ельниковского муниципального района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от 03.11.2015 № 589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(в редакции постановления администрации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Ельниковского муниципального района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 xml:space="preserve"> от 25.12.2015 № 739)           </w:t>
      </w:r>
    </w:p>
    <w:p w:rsidR="003B18E4" w:rsidRPr="002F723B" w:rsidRDefault="003B18E4" w:rsidP="003B18E4">
      <w:pPr>
        <w:jc w:val="center"/>
        <w:rPr>
          <w:b/>
          <w:sz w:val="20"/>
          <w:szCs w:val="20"/>
        </w:rPr>
      </w:pPr>
    </w:p>
    <w:p w:rsidR="003B18E4" w:rsidRPr="002F723B" w:rsidRDefault="003B18E4" w:rsidP="003B18E4">
      <w:pPr>
        <w:jc w:val="center"/>
        <w:rPr>
          <w:b/>
          <w:sz w:val="20"/>
          <w:szCs w:val="20"/>
        </w:rPr>
      </w:pPr>
      <w:r w:rsidRPr="002F723B">
        <w:rPr>
          <w:b/>
          <w:sz w:val="20"/>
          <w:szCs w:val="20"/>
        </w:rPr>
        <w:t>Перечень</w:t>
      </w:r>
    </w:p>
    <w:p w:rsidR="003B18E4" w:rsidRPr="002F723B" w:rsidRDefault="003B18E4" w:rsidP="003B18E4">
      <w:pPr>
        <w:jc w:val="center"/>
        <w:rPr>
          <w:sz w:val="20"/>
          <w:szCs w:val="20"/>
        </w:rPr>
      </w:pPr>
      <w:r w:rsidRPr="002F723B">
        <w:rPr>
          <w:sz w:val="20"/>
          <w:szCs w:val="20"/>
        </w:rPr>
        <w:t>муниципальных программ, планируемых к реализации в Ельниковском муниципальном районе начиная с 2016 года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1"/>
        <w:gridCol w:w="3274"/>
        <w:gridCol w:w="1985"/>
        <w:gridCol w:w="3830"/>
      </w:tblGrid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N п/п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Основные направления реализации муниципальной программы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 программа комплексного социально-экономического развития Ельниковского муниципального района Республики Мордовия на 2015-2019 годы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повышение  благосостояния Ельниковского муниципального района, обеспечение комплексности решения проблем экономического и социального развития Ельниковского муниципального района, проведения активной инновационной и инвестиционной политики, увеличение доходов бюджета Ельниковского муниципального района и рациональное их расходование.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Муниципальная программа развития сельского  хозяйства и регулирования рынков </w:t>
            </w:r>
            <w:r w:rsidRPr="002F723B">
              <w:rPr>
                <w:sz w:val="20"/>
                <w:szCs w:val="20"/>
              </w:rPr>
              <w:lastRenderedPageBreak/>
              <w:t>сельскохозяйственной продукции, сырья и продовольствия Ельниковского муниципального района на 2013-2020 годы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lastRenderedPageBreak/>
              <w:t xml:space="preserve">администрация Ельниковского </w:t>
            </w: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ind w:right="-108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lastRenderedPageBreak/>
              <w:t xml:space="preserve">обеспечение роста объемов производства основных видов продукции, производимой предприятиями агропромышленного </w:t>
            </w:r>
            <w:r w:rsidRPr="002F723B">
              <w:rPr>
                <w:sz w:val="20"/>
                <w:szCs w:val="20"/>
              </w:rPr>
              <w:lastRenderedPageBreak/>
              <w:t>комплекса;  повышение конкурентоспособности  сельскохозяйственной продукции, производимой сельхозтоваропроизводителями, на внутреннем и внешнем рынках; повышение финансовой устойчивости предприятий агропромышленного комплекса; устойчивое развитие сельских территорий;          воспроизводство и повышение эффективности использования в сельском хозяйстве земельных и других ресурсов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программа «Устойчивое развитие сельских территорий Ельниковского муниципального района Республики Мордовия на 2014-2017 годы и на период до 2020 года»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удовлетворение потребностей в благоустроенном жилье населения, проживающего на сельских территориях Ельниковского района, в том числе молодых семей и молодых специалистов;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повышение уровня комплексного обустройства объектами социальной и инженерной инфраструктуры сельских территорий   Ельниковского района;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реализация общественно значимых проектов в интересах сельских жителей Ельниковского района с помощью грантовой поддержки;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 xml:space="preserve">проведение мероприятий по поощрению и популяризации достижений в сельском развитии Ельниковского  района. 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Муниципальная программа «Поддержка начинающих фермеров в Ельниковском муниципальном районе Республики Мордовия на 2015-2017 годы и на период до 2020 года»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tabs>
                <w:tab w:val="left" w:pos="548"/>
              </w:tabs>
              <w:ind w:left="34"/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развитие крестьянских (фермерских) хозяйств для увеличения производства и сбыта сельскохозяйственной продукции.</w:t>
            </w:r>
          </w:p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развития малого и среднего предпринимательства в Ельниковском муниципальном районе Республики Мордовия на 2012-2016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ConsPlusNonformat"/>
              <w:widowControl/>
              <w:spacing w:line="276" w:lineRule="auto"/>
              <w:jc w:val="both"/>
              <w:rPr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 xml:space="preserve">формирование благоприятных  условий  для  дальнейшего   развития малого и среднего предпринимательства и  увеличение его вклада в экономику Ельниковского муниципального района 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программа</w:t>
            </w:r>
            <w:r w:rsidRPr="002F723B">
              <w:rPr>
                <w:sz w:val="20"/>
                <w:szCs w:val="20"/>
              </w:rPr>
              <w:br/>
              <w:t>повышения эффективности управления муниципальными финансами в Ельниковском муниципальном районе Республики Мордовия на период до 2018 года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совершенствование бюджетных прогнозов, развитие системы бюджетного планирования;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наращивание доходного потенциала, оптимизация расходов;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повышение эффективности и качества предоставления муниципальных услуг;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формирование, ведение и развитие общедоступных информационных ресурсов.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5"/>
              <w:spacing w:line="276" w:lineRule="auto"/>
              <w:ind w:right="-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«Развитие культуры и туризма»</w:t>
            </w:r>
          </w:p>
          <w:p w:rsidR="003B18E4" w:rsidRPr="002F723B" w:rsidRDefault="003B18E4" w:rsidP="006D38ED">
            <w:pPr>
              <w:pStyle w:val="a5"/>
              <w:spacing w:line="276" w:lineRule="auto"/>
              <w:ind w:right="-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Ельниковского муниципального  района </w:t>
            </w:r>
          </w:p>
          <w:p w:rsidR="003B18E4" w:rsidRPr="002F723B" w:rsidRDefault="003B18E4" w:rsidP="006D38ED">
            <w:pPr>
              <w:pStyle w:val="a5"/>
              <w:spacing w:line="276" w:lineRule="auto"/>
              <w:ind w:right="-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 2016 – 2018 годы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Создание условий для  диалога  культур  в                        многонациональной республике;</w:t>
            </w:r>
          </w:p>
          <w:p w:rsidR="003B18E4" w:rsidRPr="002F723B" w:rsidRDefault="003B18E4" w:rsidP="006D38E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укрепление единого культурного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условий для обеспечения равного                                                    доступа населения  Ельниковского муниципального района к отечественным и мировым   культурным ценностям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8.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программа Ельниковского муниципального района «Формирование информационного общества в период до 2018 года»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Ельниковского муниципального района.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tabs>
                <w:tab w:val="left" w:pos="900"/>
              </w:tabs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 программа   «Реализация молодежной политики и патриотического воспитания в  Ельниковском муниципальном районе на 2016-2018 годы».</w:t>
            </w:r>
          </w:p>
          <w:p w:rsidR="003B18E4" w:rsidRPr="002F723B" w:rsidRDefault="003B18E4" w:rsidP="006D38ED">
            <w:pPr>
              <w:pStyle w:val="ab"/>
              <w:spacing w:line="276" w:lineRule="auto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3B18E4" w:rsidRPr="002F723B" w:rsidTr="006D38ED">
        <w:trPr>
          <w:trHeight w:val="841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Районная комплексная программа по профилактике безнадзорности и правонарушений несовершеннолетних  в Ельниковском муниципальном районе на 2014-2018 гг.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совершенствование системы профилактики безнадзорности и правонарушений несовершеннолетних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(2015-2018 годы)»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>Муниципальная программа развития образования в Ельниковском муниципальном районе  от Республики Мордовия на 2016-2022 годы</w:t>
            </w:r>
          </w:p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f9"/>
              <w:spacing w:line="276" w:lineRule="auto"/>
              <w:ind w:firstLine="709"/>
              <w:jc w:val="both"/>
              <w:rPr>
                <w:rFonts w:ascii="Times New Roman" w:hAnsi="Times New Roman"/>
                <w:szCs w:val="20"/>
              </w:rPr>
            </w:pPr>
            <w:r w:rsidRPr="002F723B">
              <w:rPr>
                <w:rFonts w:ascii="Times New Roman" w:hAnsi="Times New Roman"/>
                <w:szCs w:val="20"/>
              </w:rPr>
              <w:t>формирование гибкой, подотчетной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Ельниковского муниципального района;</w:t>
            </w:r>
          </w:p>
          <w:p w:rsidR="003B18E4" w:rsidRPr="002F723B" w:rsidRDefault="003B18E4" w:rsidP="006D38ED">
            <w:pPr>
              <w:pStyle w:val="af9"/>
              <w:spacing w:line="276" w:lineRule="auto"/>
              <w:ind w:firstLine="709"/>
              <w:jc w:val="both"/>
              <w:rPr>
                <w:rFonts w:ascii="Times New Roman" w:hAnsi="Times New Roman"/>
                <w:szCs w:val="20"/>
              </w:rPr>
            </w:pPr>
            <w:r w:rsidRPr="002F723B">
              <w:rPr>
                <w:rFonts w:ascii="Times New Roman" w:hAnsi="Times New Roman"/>
                <w:szCs w:val="20"/>
              </w:rPr>
              <w:t>развитие инфраструктуры и организационно-экономических механизмов, обеспечивающих максимально равную доступность услуг дошкольного, общего и дополнительного образования;</w:t>
            </w:r>
          </w:p>
          <w:p w:rsidR="003B18E4" w:rsidRPr="002F723B" w:rsidRDefault="003B18E4" w:rsidP="006D38ED">
            <w:pPr>
              <w:pStyle w:val="af9"/>
              <w:spacing w:line="276" w:lineRule="auto"/>
              <w:ind w:firstLine="709"/>
              <w:jc w:val="both"/>
              <w:rPr>
                <w:rFonts w:ascii="Times New Roman" w:hAnsi="Times New Roman"/>
                <w:szCs w:val="20"/>
              </w:rPr>
            </w:pPr>
            <w:r w:rsidRPr="002F723B">
              <w:rPr>
                <w:rFonts w:ascii="Times New Roman" w:hAnsi="Times New Roman"/>
                <w:szCs w:val="20"/>
              </w:rPr>
              <w:t xml:space="preserve">модернизация образовательных </w:t>
            </w:r>
            <w:r w:rsidRPr="002F723B">
              <w:rPr>
                <w:rFonts w:ascii="Times New Roman" w:hAnsi="Times New Roman"/>
                <w:szCs w:val="20"/>
              </w:rPr>
              <w:lastRenderedPageBreak/>
              <w:t>программ в системах дошкольного, общего и дополнительного образования, направленная на достижение современного качества учебных результатов и результатов социализации;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эффективной системы по социализации и самореализации молодежи, развитию потенциала молодежи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13.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«Развитие физической культуры и спорта в Ельниковском  муниципальном районе Республики Мордовия на 2016-2018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  повышение интереса населения Ельниковского  муниципального района к занятиям физической культурой и спортом;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  развитие инфраструктуры для занятий массовым спортом в образовательных  учреждениях и по месту жительства;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  расширение оздоровительной и профилактической                    работы с детьми, подростками и молодежью; </w:t>
            </w:r>
          </w:p>
          <w:p w:rsidR="003B18E4" w:rsidRPr="002F723B" w:rsidRDefault="003B18E4" w:rsidP="006D38ED">
            <w:pPr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  проведение на территории района единой                 государственной политики в сфере физкультурно-массовой и спортивной работы; 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повышение квалификации работников физической                      культуры и спорта</w:t>
            </w:r>
          </w:p>
        </w:tc>
      </w:tr>
      <w:tr w:rsidR="003B18E4" w:rsidRPr="002F723B" w:rsidTr="006D38ED">
        <w:trPr>
          <w:trHeight w:val="7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Ельниковского муниципального района Республики Мордовия «Развитие автомобильных дорог на 2016-2022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  <w:p w:rsidR="003B18E4" w:rsidRPr="002F723B" w:rsidRDefault="003B18E4" w:rsidP="006D38ED">
            <w:pPr>
              <w:rPr>
                <w:rFonts w:ascii="Calibri" w:hAnsi="Calibri"/>
                <w:sz w:val="20"/>
                <w:szCs w:val="20"/>
                <w:lang w:eastAsia="en-US"/>
              </w:rPr>
            </w:pPr>
          </w:p>
          <w:p w:rsidR="003B18E4" w:rsidRPr="002F723B" w:rsidRDefault="003B18E4" w:rsidP="006D38ED">
            <w:pPr>
              <w:rPr>
                <w:sz w:val="20"/>
                <w:szCs w:val="20"/>
              </w:rPr>
            </w:pPr>
          </w:p>
          <w:p w:rsidR="003B18E4" w:rsidRPr="002F723B" w:rsidRDefault="003B18E4" w:rsidP="006D38ED">
            <w:pPr>
              <w:rPr>
                <w:sz w:val="20"/>
                <w:szCs w:val="20"/>
              </w:rPr>
            </w:pPr>
          </w:p>
          <w:p w:rsidR="003B18E4" w:rsidRPr="002F723B" w:rsidRDefault="003B18E4" w:rsidP="006D38ED">
            <w:pPr>
              <w:rPr>
                <w:sz w:val="20"/>
                <w:szCs w:val="20"/>
              </w:rPr>
            </w:pPr>
          </w:p>
          <w:p w:rsidR="003B18E4" w:rsidRPr="002F723B" w:rsidRDefault="003B18E4" w:rsidP="006D38ED">
            <w:pPr>
              <w:rPr>
                <w:sz w:val="20"/>
                <w:szCs w:val="20"/>
              </w:rPr>
            </w:pP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             .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color w:val="000000"/>
                <w:sz w:val="20"/>
                <w:szCs w:val="20"/>
              </w:rPr>
              <w:t>Комплексная муниципальная программа по усилению борьбы с преступностью в Ельниковском муниципальном районе на 2016-2020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обеспечение контроля над криминальной ситуацией в районе;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обеспечение наращивания усилий всех государственных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задействование местного потенциала района;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формирование действенной системы профилактики правонарушений;</w:t>
            </w:r>
          </w:p>
          <w:p w:rsidR="003B18E4" w:rsidRPr="002F723B" w:rsidRDefault="003B18E4" w:rsidP="006D38ED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обеспечение экономической безопасности, создание условий для своевременного и наиболее полного возмещение причиненного ущерба</w:t>
            </w:r>
          </w:p>
        </w:tc>
      </w:tr>
    </w:tbl>
    <w:p w:rsidR="003B18E4" w:rsidRPr="002F723B" w:rsidRDefault="003B18E4" w:rsidP="003B18E4">
      <w:pPr>
        <w:jc w:val="right"/>
        <w:rPr>
          <w:sz w:val="20"/>
          <w:szCs w:val="20"/>
          <w:lang w:eastAsia="en-US"/>
        </w:rPr>
      </w:pPr>
    </w:p>
    <w:p w:rsidR="003B18E4" w:rsidRPr="002F723B" w:rsidRDefault="003B18E4" w:rsidP="003B18E4">
      <w:pPr>
        <w:jc w:val="right"/>
        <w:rPr>
          <w:sz w:val="20"/>
          <w:szCs w:val="20"/>
        </w:rPr>
      </w:pPr>
    </w:p>
    <w:p w:rsidR="003B18E4" w:rsidRPr="002F723B" w:rsidRDefault="003B18E4" w:rsidP="003B18E4">
      <w:pPr>
        <w:jc w:val="right"/>
        <w:rPr>
          <w:sz w:val="20"/>
          <w:szCs w:val="20"/>
        </w:rPr>
      </w:pP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Утвержден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 xml:space="preserve"> постановлением администрации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Ельниковского муниципального района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от 03.11.2015 № 589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(в редакции постановления администрации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>Ельниковского муниципального района</w:t>
      </w:r>
    </w:p>
    <w:p w:rsidR="003B18E4" w:rsidRPr="002F723B" w:rsidRDefault="003B18E4" w:rsidP="003B18E4">
      <w:pPr>
        <w:jc w:val="right"/>
        <w:rPr>
          <w:sz w:val="20"/>
          <w:szCs w:val="20"/>
        </w:rPr>
      </w:pPr>
      <w:r w:rsidRPr="002F723B">
        <w:rPr>
          <w:sz w:val="20"/>
          <w:szCs w:val="20"/>
        </w:rPr>
        <w:t xml:space="preserve"> от 25.12.2015 № 739)           </w:t>
      </w:r>
    </w:p>
    <w:p w:rsidR="003B18E4" w:rsidRPr="002F723B" w:rsidRDefault="003B18E4" w:rsidP="003B18E4">
      <w:pPr>
        <w:jc w:val="center"/>
        <w:rPr>
          <w:b/>
          <w:sz w:val="20"/>
          <w:szCs w:val="20"/>
        </w:rPr>
      </w:pPr>
      <w:r w:rsidRPr="002F723B">
        <w:rPr>
          <w:b/>
          <w:sz w:val="20"/>
          <w:szCs w:val="20"/>
        </w:rPr>
        <w:t>Перечень</w:t>
      </w:r>
    </w:p>
    <w:p w:rsidR="003B18E4" w:rsidRPr="002F723B" w:rsidRDefault="003B18E4" w:rsidP="003B18E4">
      <w:pPr>
        <w:jc w:val="center"/>
        <w:rPr>
          <w:sz w:val="20"/>
          <w:szCs w:val="20"/>
        </w:rPr>
      </w:pPr>
      <w:r w:rsidRPr="002F723B">
        <w:rPr>
          <w:sz w:val="20"/>
          <w:szCs w:val="20"/>
        </w:rPr>
        <w:t>муниципальных программ, планируемых к реализации в Ельниковском муниципальном районе начиная с 2016 года, находящихся в стадии разработки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1"/>
        <w:gridCol w:w="3274"/>
        <w:gridCol w:w="1985"/>
        <w:gridCol w:w="3830"/>
      </w:tblGrid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N п/п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Период разработки программы</w:t>
            </w: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«Энергосбережение и повышение энергетической эффективности в Ельниковском муниципальном районе 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>до 31 декабря 2015 года</w:t>
            </w: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 в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F723B">
              <w:rPr>
                <w:sz w:val="20"/>
                <w:szCs w:val="20"/>
              </w:rPr>
              <w:t xml:space="preserve">администрация  Ельниковского муниципального района                                                       </w:t>
            </w:r>
          </w:p>
          <w:p w:rsidR="003B18E4" w:rsidRPr="002F723B" w:rsidRDefault="003B18E4" w:rsidP="006D38ED">
            <w:pPr>
              <w:pStyle w:val="1"/>
              <w:spacing w:line="276" w:lineRule="auto"/>
              <w:rPr>
                <w:sz w:val="20"/>
                <w:lang w:eastAsia="en-US"/>
              </w:rPr>
            </w:pPr>
          </w:p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>до 31 декабря 2015 года</w:t>
            </w: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«Реализация национальной политики, гармонизация межнациональных и межконфессиональных отношений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 xml:space="preserve">администрация  Ельниковского муниципального района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>до 31 декабря 2015 года</w:t>
            </w: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«Комплексные меры противодействия злоупотреблению наркотиками и их незаконному обороту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>до 31 декабря 2015 года</w:t>
            </w: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  <w:tr w:rsidR="003B18E4" w:rsidRPr="002F723B" w:rsidTr="006D38ED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spacing w:after="200"/>
              <w:jc w:val="both"/>
              <w:rPr>
                <w:sz w:val="20"/>
                <w:szCs w:val="20"/>
                <w:lang w:eastAsia="en-US"/>
              </w:rPr>
            </w:pPr>
            <w:r w:rsidRPr="002F723B">
              <w:rPr>
                <w:sz w:val="20"/>
                <w:szCs w:val="20"/>
              </w:rPr>
              <w:t>Муниципальная программа Ельниковского муниципального района «Жилище» на 2015-2020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4" w:rsidRPr="002F723B" w:rsidRDefault="003B18E4" w:rsidP="006D38ED">
            <w:pPr>
              <w:pStyle w:val="ab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F723B">
              <w:rPr>
                <w:rFonts w:ascii="Times New Roman" w:hAnsi="Times New Roman"/>
                <w:iCs/>
                <w:sz w:val="20"/>
                <w:szCs w:val="20"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4" w:rsidRPr="002F723B" w:rsidRDefault="003B18E4" w:rsidP="006D38ED">
            <w:pPr>
              <w:pStyle w:val="afa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2F723B">
              <w:rPr>
                <w:rFonts w:ascii="Times New Roman" w:hAnsi="Times New Roman" w:cs="Times New Roman"/>
                <w:lang w:eastAsia="en-US"/>
              </w:rPr>
              <w:t>до 31 декабря 2015 года</w:t>
            </w:r>
          </w:p>
          <w:p w:rsidR="003B18E4" w:rsidRPr="002F723B" w:rsidRDefault="003B18E4" w:rsidP="006D38ED">
            <w:pPr>
              <w:spacing w:after="200" w:line="276" w:lineRule="auto"/>
              <w:rPr>
                <w:sz w:val="20"/>
                <w:szCs w:val="20"/>
              </w:rPr>
            </w:pPr>
          </w:p>
        </w:tc>
      </w:tr>
    </w:tbl>
    <w:p w:rsidR="003B18E4" w:rsidRPr="002F723B" w:rsidRDefault="003B18E4" w:rsidP="003B18E4">
      <w:pPr>
        <w:jc w:val="center"/>
        <w:rPr>
          <w:sz w:val="20"/>
          <w:szCs w:val="20"/>
          <w:lang w:eastAsia="en-US"/>
        </w:rPr>
      </w:pPr>
    </w:p>
    <w:p w:rsidR="003B18E4" w:rsidRDefault="003B18E4" w:rsidP="003B18E4">
      <w:pPr>
        <w:jc w:val="right"/>
        <w:rPr>
          <w:bCs/>
          <w:color w:val="000000"/>
          <w:sz w:val="20"/>
          <w:szCs w:val="20"/>
        </w:rPr>
      </w:pPr>
    </w:p>
    <w:p w:rsidR="00497B7B" w:rsidRDefault="00497B7B" w:rsidP="003B18E4">
      <w:pPr>
        <w:jc w:val="right"/>
        <w:rPr>
          <w:bCs/>
          <w:color w:val="000000"/>
          <w:sz w:val="20"/>
          <w:szCs w:val="20"/>
        </w:rPr>
      </w:pPr>
    </w:p>
    <w:p w:rsidR="003B18E4" w:rsidRPr="005772F5" w:rsidRDefault="003B18E4" w:rsidP="003B18E4">
      <w:pPr>
        <w:jc w:val="right"/>
        <w:rPr>
          <w:bCs/>
          <w:color w:val="000000"/>
          <w:sz w:val="20"/>
          <w:szCs w:val="20"/>
        </w:rPr>
      </w:pPr>
      <w:r w:rsidRPr="005772F5">
        <w:rPr>
          <w:bCs/>
          <w:color w:val="000000"/>
          <w:sz w:val="20"/>
          <w:szCs w:val="20"/>
        </w:rPr>
        <w:t>Приложение 6</w:t>
      </w:r>
    </w:p>
    <w:p w:rsidR="003B18E4" w:rsidRPr="005772F5" w:rsidRDefault="003B18E4" w:rsidP="003B18E4">
      <w:pPr>
        <w:jc w:val="right"/>
        <w:rPr>
          <w:bCs/>
          <w:color w:val="000000"/>
          <w:sz w:val="20"/>
          <w:szCs w:val="20"/>
        </w:rPr>
      </w:pPr>
      <w:r w:rsidRPr="005772F5">
        <w:rPr>
          <w:bCs/>
          <w:color w:val="000000"/>
          <w:sz w:val="20"/>
          <w:szCs w:val="20"/>
        </w:rPr>
        <w:t>к Муниципальной программе комплексного</w:t>
      </w:r>
    </w:p>
    <w:p w:rsidR="003B18E4" w:rsidRPr="005772F5" w:rsidRDefault="003B18E4" w:rsidP="003B18E4">
      <w:pPr>
        <w:jc w:val="right"/>
        <w:rPr>
          <w:bCs/>
          <w:color w:val="000000"/>
          <w:sz w:val="20"/>
          <w:szCs w:val="20"/>
        </w:rPr>
      </w:pPr>
      <w:r w:rsidRPr="005772F5">
        <w:rPr>
          <w:bCs/>
          <w:color w:val="000000"/>
          <w:sz w:val="20"/>
          <w:szCs w:val="20"/>
        </w:rPr>
        <w:t>социально-экономического развития</w:t>
      </w:r>
    </w:p>
    <w:p w:rsidR="003B18E4" w:rsidRPr="005772F5" w:rsidRDefault="003B18E4" w:rsidP="003B18E4">
      <w:pPr>
        <w:jc w:val="right"/>
        <w:rPr>
          <w:bCs/>
          <w:color w:val="000000"/>
          <w:sz w:val="20"/>
          <w:szCs w:val="20"/>
        </w:rPr>
      </w:pPr>
      <w:r w:rsidRPr="005772F5">
        <w:rPr>
          <w:bCs/>
          <w:color w:val="000000"/>
          <w:sz w:val="20"/>
          <w:szCs w:val="20"/>
        </w:rPr>
        <w:t>Ельниковского муниципального района</w:t>
      </w:r>
    </w:p>
    <w:p w:rsidR="003B18E4" w:rsidRPr="005772F5" w:rsidRDefault="003B18E4" w:rsidP="003B18E4">
      <w:pPr>
        <w:jc w:val="right"/>
        <w:rPr>
          <w:bCs/>
          <w:color w:val="000000"/>
          <w:sz w:val="20"/>
          <w:szCs w:val="20"/>
        </w:rPr>
      </w:pPr>
      <w:r w:rsidRPr="005772F5">
        <w:rPr>
          <w:bCs/>
          <w:color w:val="000000"/>
          <w:sz w:val="20"/>
          <w:szCs w:val="20"/>
        </w:rPr>
        <w:t>Республики Мордовия на 2015-2019 гг.</w:t>
      </w:r>
    </w:p>
    <w:tbl>
      <w:tblPr>
        <w:tblW w:w="9779" w:type="dxa"/>
        <w:tblInd w:w="3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2"/>
        <w:gridCol w:w="6237"/>
      </w:tblGrid>
      <w:tr w:rsidR="003B18E4" w:rsidRPr="005772F5" w:rsidTr="006D38ED">
        <w:trPr>
          <w:trHeight w:val="400"/>
        </w:trPr>
        <w:tc>
          <w:tcPr>
            <w:tcW w:w="9779" w:type="dxa"/>
            <w:gridSpan w:val="2"/>
            <w:vAlign w:val="bottom"/>
          </w:tcPr>
          <w:p w:rsidR="003B18E4" w:rsidRPr="005772F5" w:rsidRDefault="003B18E4" w:rsidP="006D38ED">
            <w:pPr>
              <w:tabs>
                <w:tab w:val="left" w:leader="dot" w:pos="8789"/>
              </w:tabs>
              <w:autoSpaceDE w:val="0"/>
              <w:spacing w:line="288" w:lineRule="auto"/>
              <w:jc w:val="center"/>
              <w:rPr>
                <w:rFonts w:eastAsia="Andale Sans UI"/>
                <w:b/>
                <w:bCs/>
                <w:sz w:val="20"/>
                <w:szCs w:val="20"/>
              </w:rPr>
            </w:pPr>
            <w:r w:rsidRPr="005772F5">
              <w:rPr>
                <w:rFonts w:eastAsia="Andale Sans UI"/>
                <w:b/>
                <w:bCs/>
                <w:sz w:val="20"/>
                <w:szCs w:val="20"/>
              </w:rPr>
              <w:t xml:space="preserve">ПЕРЕЧЕНЬ ИНВЕСТИЦИОННЫХ ПЛОЩАДОК </w:t>
            </w:r>
          </w:p>
          <w:p w:rsidR="003B18E4" w:rsidRPr="005772F5" w:rsidRDefault="003B18E4" w:rsidP="006D38ED">
            <w:pPr>
              <w:tabs>
                <w:tab w:val="left" w:leader="dot" w:pos="8789"/>
              </w:tabs>
              <w:autoSpaceDE w:val="0"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5772F5">
              <w:rPr>
                <w:rFonts w:eastAsia="Andale Sans UI"/>
                <w:b/>
                <w:bCs/>
                <w:sz w:val="20"/>
                <w:szCs w:val="20"/>
              </w:rPr>
              <w:t>Ельниковского муниципального района на 1 января 2016 г.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c>
          <w:tcPr>
            <w:tcW w:w="977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B18E4" w:rsidRPr="005772F5" w:rsidRDefault="003B18E4" w:rsidP="006D38ED">
            <w:pPr>
              <w:autoSpaceDE w:val="0"/>
              <w:jc w:val="center"/>
              <w:rPr>
                <w:b/>
                <w:i/>
                <w:sz w:val="20"/>
                <w:szCs w:val="20"/>
              </w:rPr>
            </w:pPr>
            <w:r w:rsidRPr="005772F5">
              <w:rPr>
                <w:b/>
                <w:i/>
                <w:sz w:val="20"/>
                <w:szCs w:val="20"/>
              </w:rPr>
              <w:t>Инвестиционная площадка № 1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39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Место расположения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Республика Мордовия, Ельниковский район, с. Стародевичье 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91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Пользователь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МУП крахмальный завод «Ельниковский»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283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  <w:vertAlign w:val="superscript"/>
              </w:rPr>
            </w:pPr>
            <w:r w:rsidRPr="005772F5">
              <w:rPr>
                <w:sz w:val="20"/>
                <w:szCs w:val="20"/>
              </w:rPr>
              <w:t>Общая площадь,  га /м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  <w:vertAlign w:val="superscript"/>
              </w:rPr>
            </w:pPr>
            <w:r w:rsidRPr="005772F5">
              <w:rPr>
                <w:sz w:val="20"/>
                <w:szCs w:val="20"/>
              </w:rPr>
              <w:t>6,8 га /68 000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244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Наличие зданий и сооружений (наименование, площадь застройки, состояние, этажность, площадь в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  <w:r w:rsidRPr="005772F5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Административный и производственный корпус — </w:t>
            </w:r>
          </w:p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здание 2-х этажное, общая площадь — 2 010,6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  <w:r w:rsidRPr="005772F5">
              <w:rPr>
                <w:sz w:val="20"/>
                <w:szCs w:val="20"/>
              </w:rPr>
              <w:t>; павильон — одноэтажное здание общая площадь — 123,3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  <w:r w:rsidRPr="005772F5">
              <w:rPr>
                <w:sz w:val="20"/>
                <w:szCs w:val="20"/>
              </w:rPr>
              <w:t>; здание весовой одноэтажное общей площадью — 55,4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  <w:r w:rsidRPr="005772F5">
              <w:rPr>
                <w:sz w:val="20"/>
                <w:szCs w:val="20"/>
              </w:rPr>
              <w:t xml:space="preserve">. Все 3 здания оформлены в собственность Ельниковским муниципальным районом 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24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Земли населенных пунктов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48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Вид разрешённого использования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Для  производственных целей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255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Форма передачи инвестору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Аренда/продажа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486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Предложения по использованию площадки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Строительство завода по переработке сельхозпродукции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35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Инженерная инфраструктура объектов (описание)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Газификация, водоснабжение, электрификация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46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Удаленность площадки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1,5 км до дороги республиканского значения, 130 км до г. Саранск, 50 км до ближайшего железнодорожного узла (г. Первомайск)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490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Контактное лицо 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Директор МУП крахмальный завод «Ельниковский» — Тужилкин Виктор Иванович (тел.: 89716904517)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c>
          <w:tcPr>
            <w:tcW w:w="977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3B18E4" w:rsidRPr="005772F5" w:rsidRDefault="003B18E4" w:rsidP="006D38ED">
            <w:pPr>
              <w:autoSpaceDE w:val="0"/>
              <w:jc w:val="center"/>
              <w:rPr>
                <w:b/>
                <w:i/>
                <w:sz w:val="20"/>
                <w:szCs w:val="20"/>
              </w:rPr>
            </w:pPr>
            <w:r w:rsidRPr="005772F5">
              <w:rPr>
                <w:b/>
                <w:i/>
                <w:sz w:val="20"/>
                <w:szCs w:val="20"/>
              </w:rPr>
              <w:t>Инвестиционная площадка № 2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70"/>
        </w:trPr>
        <w:tc>
          <w:tcPr>
            <w:tcW w:w="35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Место расположения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Республика Мордовия, Ельниковский район, с. Ельники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85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Пользователь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 ОАО ПСУ «Мордовгражданстрой»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27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  <w:vertAlign w:val="superscript"/>
              </w:rPr>
            </w:pPr>
            <w:r w:rsidRPr="005772F5">
              <w:rPr>
                <w:sz w:val="20"/>
                <w:szCs w:val="20"/>
              </w:rPr>
              <w:t>Общая площадь, га /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  <w:vertAlign w:val="superscript"/>
              </w:rPr>
            </w:pPr>
            <w:r w:rsidRPr="005772F5">
              <w:rPr>
                <w:sz w:val="20"/>
                <w:szCs w:val="20"/>
              </w:rPr>
              <w:t>0,647 га /6 470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35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Наличие зданий и сооружений (наименование, площадь застройки, состояние, этажность, площадь, м</w:t>
            </w:r>
            <w:r w:rsidRPr="005772F5">
              <w:rPr>
                <w:sz w:val="20"/>
                <w:szCs w:val="20"/>
                <w:vertAlign w:val="superscript"/>
              </w:rPr>
              <w:t>2</w:t>
            </w:r>
            <w:r w:rsidRPr="005772F5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Цех по производству кирпича — 1 этаж,  гараж  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221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земли населенных пунктов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254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Вид разрешённого использования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для  производственных целей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161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Форма передачи инвестору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456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Предложения по использованию площадки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35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Инженерная инфраструктура объектов (описание)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656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Удаленность площадки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0,3 км до дороги республиканского значения, 137 км до г. Саранск, 40 км до ближайшего железнодорожного узла (г. Первомайск)</w:t>
            </w:r>
          </w:p>
        </w:tc>
      </w:tr>
      <w:tr w:rsidR="003B18E4" w:rsidRPr="005772F5" w:rsidTr="006D38ED">
        <w:tblPrEx>
          <w:tblCellMar>
            <w:top w:w="55" w:type="dxa"/>
            <w:bottom w:w="55" w:type="dxa"/>
          </w:tblCellMar>
        </w:tblPrEx>
        <w:trPr>
          <w:trHeight w:val="352"/>
        </w:trPr>
        <w:tc>
          <w:tcPr>
            <w:tcW w:w="3542" w:type="dxa"/>
            <w:tcBorders>
              <w:left w:val="single" w:sz="1" w:space="0" w:color="000000"/>
              <w:bottom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Контактное лицо </w:t>
            </w:r>
          </w:p>
        </w:tc>
        <w:tc>
          <w:tcPr>
            <w:tcW w:w="62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 xml:space="preserve"> ОАО ПСУ «Мордовгражданстрой» (г. Саранск), </w:t>
            </w:r>
          </w:p>
          <w:p w:rsidR="003B18E4" w:rsidRPr="005772F5" w:rsidRDefault="003B18E4" w:rsidP="006D38ED">
            <w:pPr>
              <w:autoSpaceDE w:val="0"/>
              <w:rPr>
                <w:sz w:val="20"/>
                <w:szCs w:val="20"/>
              </w:rPr>
            </w:pPr>
            <w:r w:rsidRPr="005772F5">
              <w:rPr>
                <w:sz w:val="20"/>
                <w:szCs w:val="20"/>
              </w:rPr>
              <w:t>тел. 24-68-42; 24-54-92</w:t>
            </w:r>
          </w:p>
        </w:tc>
      </w:tr>
    </w:tbl>
    <w:p w:rsidR="006501DA" w:rsidRDefault="006501DA" w:rsidP="004903E8">
      <w:pPr>
        <w:jc w:val="both"/>
        <w:rPr>
          <w:b/>
          <w:sz w:val="20"/>
          <w:szCs w:val="20"/>
        </w:rPr>
      </w:pPr>
    </w:p>
    <w:p w:rsidR="003B18E4" w:rsidRDefault="003B18E4" w:rsidP="004903E8">
      <w:pPr>
        <w:jc w:val="both"/>
        <w:rPr>
          <w:b/>
          <w:sz w:val="20"/>
          <w:szCs w:val="20"/>
        </w:rPr>
      </w:pPr>
    </w:p>
    <w:p w:rsidR="003B18E4" w:rsidRPr="003B18E4" w:rsidRDefault="003B18E4" w:rsidP="003B18E4">
      <w:pPr>
        <w:jc w:val="both"/>
        <w:rPr>
          <w:b/>
          <w:sz w:val="20"/>
          <w:szCs w:val="20"/>
        </w:rPr>
      </w:pPr>
      <w:r w:rsidRPr="003B18E4">
        <w:rPr>
          <w:b/>
          <w:bCs/>
          <w:sz w:val="20"/>
          <w:szCs w:val="20"/>
        </w:rPr>
        <w:lastRenderedPageBreak/>
        <w:t>13. Решение Совета депутатов Ельниковского муниципального района от 10.03.2016 № 227 «</w:t>
      </w:r>
      <w:r w:rsidRPr="003B18E4">
        <w:rPr>
          <w:b/>
          <w:sz w:val="20"/>
          <w:szCs w:val="20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</w:p>
    <w:tbl>
      <w:tblPr>
        <w:tblW w:w="713" w:type="dxa"/>
        <w:tblLayout w:type="fixed"/>
        <w:tblLook w:val="04A0"/>
      </w:tblPr>
      <w:tblGrid>
        <w:gridCol w:w="713"/>
      </w:tblGrid>
      <w:tr w:rsidR="003B18E4" w:rsidRPr="003B18E4" w:rsidTr="006D38ED">
        <w:trPr>
          <w:trHeight w:val="23"/>
        </w:trPr>
        <w:tc>
          <w:tcPr>
            <w:tcW w:w="713" w:type="dxa"/>
            <w:hideMark/>
          </w:tcPr>
          <w:p w:rsidR="003B18E4" w:rsidRPr="003B18E4" w:rsidRDefault="003B18E4" w:rsidP="006D38ED">
            <w:pPr>
              <w:pStyle w:val="1"/>
              <w:framePr w:hSpace="180" w:wrap="around" w:vAnchor="text" w:hAnchor="text" w:y="1"/>
              <w:ind w:right="-3085"/>
              <w:suppressOverlap/>
              <w:jc w:val="both"/>
              <w:rPr>
                <w:b/>
                <w:color w:val="000000" w:themeColor="text1"/>
                <w:sz w:val="20"/>
              </w:rPr>
            </w:pPr>
            <w:r w:rsidRPr="003B18E4">
              <w:rPr>
                <w:b/>
                <w:sz w:val="20"/>
              </w:rPr>
              <w:t xml:space="preserve"> </w:t>
            </w:r>
          </w:p>
        </w:tc>
      </w:tr>
    </w:tbl>
    <w:p w:rsidR="003B18E4" w:rsidRDefault="003B18E4" w:rsidP="004903E8">
      <w:pPr>
        <w:jc w:val="both"/>
        <w:rPr>
          <w:b/>
          <w:sz w:val="20"/>
          <w:szCs w:val="20"/>
        </w:rPr>
      </w:pP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</w:p>
    <w:p w:rsidR="003B18E4" w:rsidRPr="003E3F39" w:rsidRDefault="003B18E4" w:rsidP="003B18E4">
      <w:pPr>
        <w:jc w:val="center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Совет депутатов Ельниковского муниципального  района РЕШИЛ:</w:t>
      </w:r>
    </w:p>
    <w:p w:rsidR="003B18E4" w:rsidRPr="003E3F39" w:rsidRDefault="003B18E4" w:rsidP="003B18E4">
      <w:pPr>
        <w:pStyle w:val="aa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B18E4" w:rsidRPr="003E3F39" w:rsidRDefault="003B18E4" w:rsidP="003B18E4">
      <w:pPr>
        <w:pStyle w:val="aa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3B18E4" w:rsidRPr="003E3F39" w:rsidRDefault="003B18E4" w:rsidP="003B18E4">
      <w:pPr>
        <w:rPr>
          <w:bCs/>
          <w:color w:val="000000" w:themeColor="text1"/>
          <w:sz w:val="20"/>
          <w:szCs w:val="20"/>
        </w:rPr>
      </w:pPr>
      <w:r w:rsidRPr="003E3F39">
        <w:rPr>
          <w:bCs/>
          <w:color w:val="000000" w:themeColor="text1"/>
          <w:sz w:val="20"/>
          <w:szCs w:val="20"/>
        </w:rPr>
        <w:t>Председатель Совета депутатов</w:t>
      </w:r>
      <w:r>
        <w:rPr>
          <w:bCs/>
          <w:color w:val="000000" w:themeColor="text1"/>
          <w:sz w:val="20"/>
          <w:szCs w:val="20"/>
        </w:rPr>
        <w:t xml:space="preserve"> </w:t>
      </w:r>
      <w:r w:rsidRPr="003E3F39">
        <w:rPr>
          <w:bCs/>
          <w:color w:val="000000" w:themeColor="text1"/>
          <w:sz w:val="20"/>
          <w:szCs w:val="20"/>
        </w:rPr>
        <w:t>Ельниковского муниципального района                                    Т.А. Шашанова</w:t>
      </w:r>
    </w:p>
    <w:p w:rsidR="003B18E4" w:rsidRPr="003E3F39" w:rsidRDefault="003B18E4" w:rsidP="003B18E4">
      <w:pPr>
        <w:pStyle w:val="1"/>
        <w:rPr>
          <w:color w:val="000000" w:themeColor="text1"/>
          <w:sz w:val="20"/>
        </w:rPr>
      </w:pP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b/>
          <w:color w:val="000000" w:themeColor="text1"/>
          <w:sz w:val="20"/>
          <w:szCs w:val="20"/>
        </w:rPr>
        <w:t xml:space="preserve">                                                                  </w:t>
      </w:r>
      <w:r w:rsidRPr="003E3F39">
        <w:rPr>
          <w:color w:val="000000" w:themeColor="text1"/>
          <w:sz w:val="20"/>
          <w:szCs w:val="20"/>
        </w:rPr>
        <w:t>УТВЕРЖДЕНО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                                                          решением Совета депутатов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                                                        Ельниковского муниципального района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                                                         от «10»  марта 2016 г. № 227</w:t>
      </w:r>
    </w:p>
    <w:p w:rsidR="003B18E4" w:rsidRPr="003E3F39" w:rsidRDefault="003B18E4" w:rsidP="003B18E4">
      <w:pPr>
        <w:pStyle w:val="1"/>
        <w:ind w:firstLine="709"/>
        <w:jc w:val="right"/>
        <w:rPr>
          <w:color w:val="000000" w:themeColor="text1"/>
          <w:sz w:val="20"/>
        </w:rPr>
      </w:pPr>
    </w:p>
    <w:p w:rsidR="003B18E4" w:rsidRPr="003E3F39" w:rsidRDefault="003B18E4" w:rsidP="003B18E4">
      <w:pPr>
        <w:pStyle w:val="1"/>
        <w:jc w:val="center"/>
        <w:rPr>
          <w:color w:val="000000" w:themeColor="text1"/>
          <w:sz w:val="20"/>
        </w:rPr>
      </w:pPr>
      <w:r w:rsidRPr="003E3F39">
        <w:rPr>
          <w:color w:val="000000" w:themeColor="text1"/>
          <w:sz w:val="20"/>
        </w:rPr>
        <w:t>ПОЛОЖЕНИЕ</w:t>
      </w:r>
      <w:r w:rsidRPr="003E3F39">
        <w:rPr>
          <w:color w:val="000000" w:themeColor="text1"/>
          <w:sz w:val="20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" w:name="sub_1"/>
      <w:r w:rsidRPr="003E3F39">
        <w:rPr>
          <w:rFonts w:ascii="Times New Roman" w:hAnsi="Times New Roman"/>
          <w:color w:val="000000" w:themeColor="text1"/>
          <w:sz w:val="20"/>
          <w:szCs w:val="20"/>
        </w:rPr>
        <w:t>Настоящим Положением определяется порядок сообщения муниципальными служащими администрации Ельниковского муниципального района 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2" w:name="sub_2"/>
      <w:bookmarkEnd w:id="1"/>
      <w:r w:rsidRPr="003E3F39">
        <w:rPr>
          <w:rFonts w:ascii="Times New Roman" w:hAnsi="Times New Roman"/>
          <w:color w:val="000000" w:themeColor="text1"/>
          <w:sz w:val="20"/>
          <w:szCs w:val="20"/>
        </w:rPr>
        <w:t>Муниципальные служащие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"/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3" w:name="sub_30"/>
      <w:r w:rsidRPr="003E3F39">
        <w:rPr>
          <w:rFonts w:ascii="Times New Roman" w:hAnsi="Times New Roman"/>
          <w:color w:val="000000" w:themeColor="text1"/>
          <w:sz w:val="20"/>
          <w:szCs w:val="20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4" w:name="sub_8"/>
      <w:bookmarkEnd w:id="3"/>
      <w:r w:rsidRPr="003E3F39">
        <w:rPr>
          <w:rFonts w:ascii="Times New Roman" w:hAnsi="Times New Roman"/>
          <w:color w:val="000000" w:themeColor="text1"/>
          <w:sz w:val="20"/>
          <w:szCs w:val="20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5" w:name="sub_9"/>
      <w:bookmarkEnd w:id="4"/>
      <w:r w:rsidRPr="003E3F39">
        <w:rPr>
          <w:rFonts w:ascii="Times New Roman" w:hAnsi="Times New Roman"/>
          <w:color w:val="000000" w:themeColor="text1"/>
          <w:sz w:val="20"/>
          <w:szCs w:val="20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6" w:name="sub_11"/>
      <w:bookmarkEnd w:id="5"/>
      <w:r w:rsidRPr="003E3F39">
        <w:rPr>
          <w:rFonts w:ascii="Times New Roman" w:hAnsi="Times New Roman"/>
          <w:color w:val="000000" w:themeColor="text1"/>
          <w:sz w:val="20"/>
          <w:szCs w:val="20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7" w:name="sub_112"/>
      <w:bookmarkEnd w:id="6"/>
    </w:p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8" w:name="sub_12"/>
      <w:bookmarkEnd w:id="7"/>
      <w:r w:rsidRPr="003E3F39">
        <w:rPr>
          <w:rFonts w:ascii="Times New Roman" w:hAnsi="Times New Roman"/>
          <w:color w:val="000000" w:themeColor="text1"/>
          <w:sz w:val="20"/>
          <w:szCs w:val="20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8"/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lastRenderedPageBreak/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9" w:name="sub_13"/>
      <w:r w:rsidRPr="003E3F39">
        <w:rPr>
          <w:rFonts w:ascii="Times New Roman" w:hAnsi="Times New Roman"/>
          <w:color w:val="000000" w:themeColor="text1"/>
          <w:sz w:val="20"/>
          <w:szCs w:val="20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0" w:name="sub_69"/>
      <w:bookmarkEnd w:id="9"/>
      <w:r w:rsidRPr="003E3F39">
        <w:rPr>
          <w:rFonts w:ascii="Times New Roman" w:hAnsi="Times New Roman"/>
          <w:color w:val="000000" w:themeColor="text1"/>
          <w:sz w:val="20"/>
          <w:szCs w:val="20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1" w:name="sub_70"/>
      <w:bookmarkEnd w:id="10"/>
      <w:r w:rsidRPr="003E3F39">
        <w:rPr>
          <w:rFonts w:ascii="Times New Roman" w:hAnsi="Times New Roman"/>
          <w:color w:val="000000" w:themeColor="text1"/>
          <w:sz w:val="20"/>
          <w:szCs w:val="20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3B18E4" w:rsidRPr="003E3F39" w:rsidRDefault="003B18E4" w:rsidP="003B18E4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2" w:name="sub_71"/>
      <w:bookmarkEnd w:id="11"/>
      <w:r w:rsidRPr="003E3F39">
        <w:rPr>
          <w:rFonts w:ascii="Times New Roman" w:hAnsi="Times New Roman"/>
          <w:color w:val="000000" w:themeColor="text1"/>
          <w:sz w:val="20"/>
          <w:szCs w:val="20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3" w:name="sub_14"/>
      <w:bookmarkEnd w:id="12"/>
      <w:r w:rsidRPr="003E3F39">
        <w:rPr>
          <w:rFonts w:ascii="Times New Roman" w:hAnsi="Times New Roman"/>
          <w:color w:val="000000" w:themeColor="text1"/>
          <w:sz w:val="20"/>
          <w:szCs w:val="20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E3F39">
        <w:rPr>
          <w:rFonts w:ascii="Times New Roman" w:hAnsi="Times New Roman"/>
          <w:color w:val="000000" w:themeColor="text1"/>
          <w:sz w:val="20"/>
          <w:szCs w:val="20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</w:p>
    <w:p w:rsidR="003B18E4" w:rsidRPr="003E3F39" w:rsidRDefault="003B18E4" w:rsidP="003B18E4">
      <w:pPr>
        <w:pStyle w:val="aa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14" w:name="sub_15"/>
      <w:bookmarkEnd w:id="13"/>
      <w:r w:rsidRPr="003E3F39">
        <w:rPr>
          <w:rFonts w:ascii="Times New Roman" w:hAnsi="Times New Roman"/>
          <w:color w:val="000000" w:themeColor="text1"/>
          <w:sz w:val="20"/>
          <w:szCs w:val="20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3B18E4" w:rsidRDefault="003B18E4" w:rsidP="003B18E4">
      <w:pPr>
        <w:pStyle w:val="af9"/>
        <w:widowControl/>
        <w:numPr>
          <w:ilvl w:val="0"/>
          <w:numId w:val="17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Cs w:val="20"/>
        </w:rPr>
      </w:pPr>
      <w:bookmarkStart w:id="15" w:name="sub_16"/>
      <w:bookmarkEnd w:id="14"/>
      <w:r w:rsidRPr="003E3F39">
        <w:rPr>
          <w:rFonts w:ascii="Times New Roman" w:hAnsi="Times New Roman"/>
          <w:color w:val="000000" w:themeColor="text1"/>
          <w:szCs w:val="20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  <w:bookmarkEnd w:id="15"/>
    </w:p>
    <w:p w:rsidR="003B18E4" w:rsidRPr="003B18E4" w:rsidRDefault="003B18E4" w:rsidP="003B18E4">
      <w:pPr>
        <w:rPr>
          <w:lang w:eastAsia="ar-SA"/>
        </w:rPr>
      </w:pP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bookmarkStart w:id="16" w:name="sub_1100"/>
      <w:r w:rsidRPr="003E3F39">
        <w:rPr>
          <w:color w:val="000000" w:themeColor="text1"/>
          <w:sz w:val="20"/>
          <w:szCs w:val="20"/>
        </w:rPr>
        <w:t>ПРИЛОЖЕНИЕ 1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к Положению о порядке сообщения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муниципальными служащими о возникновении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личной заинтересованности при исполнении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должностных обязанностей, которая приводит </w:t>
      </w:r>
    </w:p>
    <w:p w:rsidR="003B18E4" w:rsidRPr="003E3F39" w:rsidRDefault="003B18E4" w:rsidP="003B18E4">
      <w:pPr>
        <w:jc w:val="right"/>
        <w:rPr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или может привести к конфликту интересов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(отметка об ознакомлении)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Главе администрации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от 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(Ф.И.О., замещаемая должность)</w:t>
      </w:r>
    </w:p>
    <w:bookmarkEnd w:id="16"/>
    <w:p w:rsidR="003B18E4" w:rsidRPr="003E3F39" w:rsidRDefault="003B18E4" w:rsidP="003B18E4">
      <w:pPr>
        <w:pStyle w:val="afa"/>
        <w:jc w:val="right"/>
        <w:rPr>
          <w:rFonts w:ascii="Times New Roman" w:hAnsi="Times New Roman" w:cs="Times New Roman"/>
          <w:color w:val="000000" w:themeColor="text1"/>
        </w:rPr>
      </w:pP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УВЕДОМЛЕНИЕ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</w:t>
      </w:r>
      <w:r w:rsidRPr="003E3F39">
        <w:rPr>
          <w:rFonts w:ascii="Times New Roman" w:hAnsi="Times New Roman" w:cs="Times New Roman"/>
          <w:color w:val="000000" w:themeColor="text1"/>
        </w:rPr>
        <w:lastRenderedPageBreak/>
        <w:t xml:space="preserve">заинтересованность: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3B18E4" w:rsidRPr="003E3F39" w:rsidRDefault="003B18E4" w:rsidP="003B18E4">
      <w:pPr>
        <w:rPr>
          <w:sz w:val="20"/>
          <w:szCs w:val="20"/>
        </w:rPr>
      </w:pP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« ____»  __________ 20 __   г.         ____________________          ____________</w:t>
      </w:r>
    </w:p>
    <w:p w:rsidR="003B18E4" w:rsidRPr="003E3F39" w:rsidRDefault="003B18E4" w:rsidP="003B18E4">
      <w:pPr>
        <w:pStyle w:val="afa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(подпись лица, направляющего           (расшифровка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3B18E4" w:rsidRPr="003E3F39" w:rsidRDefault="003B18E4" w:rsidP="003B18E4">
      <w:pPr>
        <w:rPr>
          <w:sz w:val="20"/>
          <w:szCs w:val="20"/>
        </w:rPr>
      </w:pP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ПРИЛОЖЕНИЕ 2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к Положению о порядке сообщения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муниципальными служащими о возникновении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личной заинтересованности при исполнении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должностных обязанностей, которая приводит </w:t>
      </w:r>
    </w:p>
    <w:p w:rsidR="003B18E4" w:rsidRPr="003E3F39" w:rsidRDefault="003B18E4" w:rsidP="003B18E4">
      <w:pPr>
        <w:jc w:val="right"/>
        <w:rPr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или может привести к конфликту интересов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(отметка об ознакомлении)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Председателю Совета депутатов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от 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(Ф.И.О., замещаемая должность)</w:t>
      </w: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УВЕДОМЛЕНИЕ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3B18E4" w:rsidRPr="003E3F39" w:rsidRDefault="003B18E4" w:rsidP="003B18E4">
      <w:pPr>
        <w:rPr>
          <w:sz w:val="20"/>
          <w:szCs w:val="20"/>
        </w:rPr>
      </w:pP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 xml:space="preserve"> « ____»  __________ 20 __   г.         ___________________          ____________</w:t>
      </w:r>
    </w:p>
    <w:p w:rsidR="003B18E4" w:rsidRPr="003E3F39" w:rsidRDefault="003B18E4" w:rsidP="003B18E4">
      <w:pPr>
        <w:pStyle w:val="afa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(подпись лица, направляющего           (расшифровка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3B18E4" w:rsidRPr="003E3F39" w:rsidRDefault="003B18E4" w:rsidP="003B18E4">
      <w:pPr>
        <w:pStyle w:val="afa"/>
        <w:jc w:val="center"/>
        <w:rPr>
          <w:rStyle w:val="afb"/>
          <w:rFonts w:ascii="Times New Roman" w:hAnsi="Times New Roman" w:cs="Times New Roman"/>
          <w:color w:val="000000" w:themeColor="text1"/>
        </w:rPr>
      </w:pPr>
    </w:p>
    <w:p w:rsidR="003B18E4" w:rsidRPr="003E3F39" w:rsidRDefault="003B18E4" w:rsidP="003B18E4">
      <w:pPr>
        <w:jc w:val="both"/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br w:type="page"/>
      </w:r>
    </w:p>
    <w:p w:rsidR="003B18E4" w:rsidRPr="003E3F39" w:rsidRDefault="003B18E4" w:rsidP="003B18E4">
      <w:pPr>
        <w:pStyle w:val="1"/>
        <w:ind w:firstLine="709"/>
        <w:jc w:val="right"/>
        <w:rPr>
          <w:b/>
          <w:color w:val="000000" w:themeColor="text1"/>
          <w:sz w:val="20"/>
        </w:rPr>
      </w:pPr>
      <w:r w:rsidRPr="003E3F39">
        <w:rPr>
          <w:color w:val="000000" w:themeColor="text1"/>
          <w:sz w:val="20"/>
        </w:rPr>
        <w:lastRenderedPageBreak/>
        <w:t>ПРИЛОЖЕНИЕ 3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к Положению о порядке сообщения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муниципальными служащими о возникновении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личной заинтересованности при исполнении </w:t>
      </w:r>
    </w:p>
    <w:p w:rsidR="003B18E4" w:rsidRPr="003E3F39" w:rsidRDefault="003B18E4" w:rsidP="003B18E4">
      <w:pPr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должностных обязанностей, которая приводит </w:t>
      </w:r>
    </w:p>
    <w:p w:rsidR="003B18E4" w:rsidRPr="003E3F39" w:rsidRDefault="003B18E4" w:rsidP="003B18E4">
      <w:pPr>
        <w:jc w:val="right"/>
        <w:rPr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или может привести к конфликту интересов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</w:t>
      </w:r>
    </w:p>
    <w:p w:rsidR="003B18E4" w:rsidRPr="003E3F39" w:rsidRDefault="003B18E4" w:rsidP="003B18E4">
      <w:pPr>
        <w:ind w:firstLine="709"/>
        <w:jc w:val="both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(отметка об ознакомлении)</w:t>
      </w:r>
    </w:p>
    <w:p w:rsidR="003B18E4" w:rsidRPr="003E3F39" w:rsidRDefault="003B18E4" w:rsidP="003B18E4">
      <w:pPr>
        <w:jc w:val="right"/>
        <w:rPr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 xml:space="preserve">  Председателю  контрольно-счетной палаты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от 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___________________________</w:t>
      </w:r>
    </w:p>
    <w:p w:rsidR="003B18E4" w:rsidRPr="003E3F39" w:rsidRDefault="003B18E4" w:rsidP="003B18E4">
      <w:pPr>
        <w:ind w:firstLine="709"/>
        <w:jc w:val="right"/>
        <w:rPr>
          <w:color w:val="000000" w:themeColor="text1"/>
          <w:sz w:val="20"/>
          <w:szCs w:val="20"/>
        </w:rPr>
      </w:pPr>
      <w:r w:rsidRPr="003E3F39">
        <w:rPr>
          <w:color w:val="000000" w:themeColor="text1"/>
          <w:sz w:val="20"/>
          <w:szCs w:val="20"/>
        </w:rPr>
        <w:t>(Ф.И.О., замещаемая должность)</w:t>
      </w: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УВЕДОМЛЕНИЕ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Style w:val="afb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3B18E4" w:rsidRPr="003E3F39" w:rsidRDefault="003B18E4" w:rsidP="003B18E4">
      <w:pPr>
        <w:rPr>
          <w:color w:val="000000" w:themeColor="text1"/>
          <w:sz w:val="20"/>
          <w:szCs w:val="20"/>
        </w:rPr>
      </w:pP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3B18E4" w:rsidRPr="003E3F39" w:rsidRDefault="003B18E4" w:rsidP="003B18E4">
      <w:pPr>
        <w:pStyle w:val="afa"/>
        <w:ind w:firstLine="709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3B18E4" w:rsidRPr="003E3F39" w:rsidRDefault="003B18E4" w:rsidP="003B18E4">
      <w:pPr>
        <w:rPr>
          <w:sz w:val="20"/>
          <w:szCs w:val="20"/>
        </w:rPr>
      </w:pPr>
    </w:p>
    <w:p w:rsidR="003B18E4" w:rsidRPr="003E3F39" w:rsidRDefault="003B18E4" w:rsidP="003B18E4">
      <w:pPr>
        <w:rPr>
          <w:sz w:val="20"/>
          <w:szCs w:val="20"/>
        </w:rPr>
      </w:pPr>
      <w:r w:rsidRPr="003E3F39">
        <w:rPr>
          <w:sz w:val="20"/>
          <w:szCs w:val="20"/>
        </w:rPr>
        <w:t xml:space="preserve"> « ____»  __________ 20 __   г.         ___________________          ____________</w:t>
      </w:r>
    </w:p>
    <w:p w:rsidR="003B18E4" w:rsidRPr="003E3F39" w:rsidRDefault="003B18E4" w:rsidP="003B18E4">
      <w:pPr>
        <w:pStyle w:val="afa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(подпись лица, направляющего           (расшифровка</w:t>
      </w:r>
    </w:p>
    <w:p w:rsidR="003B18E4" w:rsidRPr="003E3F39" w:rsidRDefault="003B18E4" w:rsidP="003B18E4">
      <w:pPr>
        <w:pStyle w:val="afa"/>
        <w:jc w:val="center"/>
        <w:rPr>
          <w:rFonts w:ascii="Times New Roman" w:hAnsi="Times New Roman" w:cs="Times New Roman"/>
          <w:color w:val="000000" w:themeColor="text1"/>
        </w:rPr>
      </w:pPr>
      <w:r w:rsidRPr="003E3F39">
        <w:rPr>
          <w:rFonts w:ascii="Times New Roman" w:hAnsi="Times New Roman" w:cs="Times New Roman"/>
          <w:color w:val="000000" w:themeColor="text1"/>
        </w:rPr>
        <w:t xml:space="preserve">                             уведомление)</w:t>
      </w:r>
    </w:p>
    <w:p w:rsidR="003B18E4" w:rsidRPr="003E3F39" w:rsidRDefault="003B18E4" w:rsidP="003B18E4">
      <w:pPr>
        <w:pStyle w:val="afa"/>
        <w:rPr>
          <w:rStyle w:val="afb"/>
          <w:rFonts w:ascii="Times New Roman" w:hAnsi="Times New Roman" w:cs="Times New Roman"/>
          <w:color w:val="000000" w:themeColor="text1"/>
        </w:rPr>
      </w:pPr>
    </w:p>
    <w:p w:rsidR="00497B7B" w:rsidRDefault="00497B7B" w:rsidP="004903E8">
      <w:pPr>
        <w:jc w:val="both"/>
        <w:rPr>
          <w:b/>
          <w:bCs/>
          <w:sz w:val="20"/>
          <w:szCs w:val="20"/>
        </w:rPr>
      </w:pPr>
    </w:p>
    <w:p w:rsidR="003B18E4" w:rsidRDefault="003B18E4" w:rsidP="004903E8">
      <w:pPr>
        <w:jc w:val="both"/>
        <w:rPr>
          <w:b/>
          <w:sz w:val="20"/>
          <w:szCs w:val="20"/>
        </w:rPr>
      </w:pPr>
      <w:r w:rsidRPr="003B18E4">
        <w:rPr>
          <w:b/>
          <w:bCs/>
          <w:sz w:val="20"/>
          <w:szCs w:val="20"/>
        </w:rPr>
        <w:t>14. Решение Совета депутатов Ельниковского муниципального района от 10.03.2016 № 228 «</w:t>
      </w:r>
      <w:r w:rsidRPr="003B18E4">
        <w:rPr>
          <w:b/>
          <w:sz w:val="20"/>
          <w:szCs w:val="20"/>
        </w:rPr>
        <w:t>О внесении изменений и дополнений в решение Совета депутатов от  30.09.2015 № 203  «Об утверждении перечня и значимости показателей эффективности деятельности органов местного самоуправления</w:t>
      </w:r>
      <w:r>
        <w:rPr>
          <w:b/>
          <w:sz w:val="20"/>
          <w:szCs w:val="20"/>
        </w:rPr>
        <w:t>»</w:t>
      </w:r>
    </w:p>
    <w:p w:rsidR="00497B7B" w:rsidRDefault="00497B7B" w:rsidP="003B18E4">
      <w:pPr>
        <w:rPr>
          <w:sz w:val="20"/>
          <w:szCs w:val="20"/>
        </w:rPr>
      </w:pPr>
    </w:p>
    <w:p w:rsidR="003B18E4" w:rsidRPr="00A30CB1" w:rsidRDefault="003B18E4" w:rsidP="003B18E4">
      <w:pPr>
        <w:rPr>
          <w:sz w:val="20"/>
          <w:szCs w:val="20"/>
        </w:rPr>
      </w:pPr>
      <w:r w:rsidRPr="00A30CB1">
        <w:rPr>
          <w:sz w:val="20"/>
          <w:szCs w:val="20"/>
        </w:rPr>
        <w:t>Совет депутатов Ельниковского муниципального района  РЕШИЛ:</w:t>
      </w:r>
    </w:p>
    <w:p w:rsidR="003B18E4" w:rsidRPr="00A30CB1" w:rsidRDefault="003B18E4" w:rsidP="003B18E4">
      <w:pPr>
        <w:pStyle w:val="aa"/>
        <w:numPr>
          <w:ilvl w:val="0"/>
          <w:numId w:val="19"/>
        </w:numPr>
        <w:ind w:left="-142" w:firstLine="847"/>
        <w:jc w:val="both"/>
        <w:rPr>
          <w:rFonts w:ascii="Times New Roman" w:hAnsi="Times New Roman"/>
          <w:sz w:val="20"/>
          <w:szCs w:val="20"/>
        </w:rPr>
      </w:pPr>
      <w:r w:rsidRPr="00A30CB1">
        <w:rPr>
          <w:rFonts w:ascii="Times New Roman" w:hAnsi="Times New Roman"/>
          <w:sz w:val="20"/>
          <w:szCs w:val="20"/>
        </w:rPr>
        <w:t xml:space="preserve">В перечень и значимость ежемесячных ежеквартальных (индикаторов) эффективности органов местного самоуправления Ельниковского муниципального района Республики Мордовия для органов ЗАГС добавить следующие показатели: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969"/>
        <w:gridCol w:w="2126"/>
        <w:gridCol w:w="2552"/>
      </w:tblGrid>
      <w:tr w:rsidR="003B18E4" w:rsidRPr="00A30CB1" w:rsidTr="006D38ED">
        <w:tc>
          <w:tcPr>
            <w:tcW w:w="993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№</w:t>
            </w:r>
          </w:p>
        </w:tc>
        <w:tc>
          <w:tcPr>
            <w:tcW w:w="3969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6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Ежемесячные</w:t>
            </w:r>
          </w:p>
        </w:tc>
        <w:tc>
          <w:tcPr>
            <w:tcW w:w="2552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Ежеквартальные</w:t>
            </w:r>
          </w:p>
        </w:tc>
      </w:tr>
      <w:tr w:rsidR="003B18E4" w:rsidRPr="00A30CB1" w:rsidTr="006D38ED">
        <w:tc>
          <w:tcPr>
            <w:tcW w:w="993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19</w:t>
            </w:r>
          </w:p>
        </w:tc>
        <w:tc>
          <w:tcPr>
            <w:tcW w:w="3969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Количество зарегистрированных  актов гражданского состояния (100)</w:t>
            </w:r>
          </w:p>
        </w:tc>
        <w:tc>
          <w:tcPr>
            <w:tcW w:w="2126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20</w:t>
            </w:r>
          </w:p>
        </w:tc>
      </w:tr>
      <w:tr w:rsidR="003B18E4" w:rsidRPr="00A30CB1" w:rsidTr="006D38ED">
        <w:tc>
          <w:tcPr>
            <w:tcW w:w="993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20</w:t>
            </w:r>
          </w:p>
        </w:tc>
        <w:tc>
          <w:tcPr>
            <w:tcW w:w="3969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Количество совершенных юридически значимых действий (320)</w:t>
            </w:r>
          </w:p>
        </w:tc>
        <w:tc>
          <w:tcPr>
            <w:tcW w:w="2126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B18E4" w:rsidRPr="00A30CB1" w:rsidRDefault="003B18E4" w:rsidP="006D38ED">
            <w:pPr>
              <w:jc w:val="both"/>
              <w:rPr>
                <w:sz w:val="20"/>
                <w:szCs w:val="20"/>
              </w:rPr>
            </w:pPr>
            <w:r w:rsidRPr="00A30CB1">
              <w:rPr>
                <w:sz w:val="20"/>
                <w:szCs w:val="20"/>
              </w:rPr>
              <w:t>20</w:t>
            </w:r>
          </w:p>
        </w:tc>
      </w:tr>
    </w:tbl>
    <w:p w:rsidR="00497B7B" w:rsidRDefault="00497B7B" w:rsidP="00497B7B">
      <w:pPr>
        <w:pStyle w:val="aa"/>
        <w:numPr>
          <w:ilvl w:val="0"/>
          <w:numId w:val="19"/>
        </w:numPr>
        <w:shd w:val="clear" w:color="auto" w:fill="FFFFFF"/>
        <w:tabs>
          <w:tab w:val="left" w:pos="-142"/>
          <w:tab w:val="left" w:pos="0"/>
          <w:tab w:val="left" w:pos="709"/>
          <w:tab w:val="left" w:pos="851"/>
        </w:tabs>
        <w:spacing w:line="240" w:lineRule="auto"/>
        <w:ind w:left="-284" w:firstLine="1135"/>
        <w:jc w:val="both"/>
        <w:rPr>
          <w:rFonts w:ascii="Times New Roman" w:hAnsi="Times New Roman"/>
          <w:color w:val="000000"/>
          <w:spacing w:val="7"/>
          <w:sz w:val="20"/>
          <w:szCs w:val="20"/>
        </w:rPr>
      </w:pPr>
    </w:p>
    <w:p w:rsidR="003B18E4" w:rsidRPr="00A30CB1" w:rsidRDefault="003B18E4" w:rsidP="00497B7B">
      <w:pPr>
        <w:pStyle w:val="aa"/>
        <w:numPr>
          <w:ilvl w:val="0"/>
          <w:numId w:val="19"/>
        </w:numPr>
        <w:shd w:val="clear" w:color="auto" w:fill="FFFFFF"/>
        <w:tabs>
          <w:tab w:val="left" w:pos="-142"/>
          <w:tab w:val="left" w:pos="0"/>
          <w:tab w:val="left" w:pos="709"/>
          <w:tab w:val="left" w:pos="851"/>
        </w:tabs>
        <w:spacing w:line="240" w:lineRule="auto"/>
        <w:ind w:left="-284" w:firstLine="1135"/>
        <w:jc w:val="both"/>
        <w:rPr>
          <w:rFonts w:ascii="Times New Roman" w:hAnsi="Times New Roman"/>
          <w:color w:val="000000"/>
          <w:spacing w:val="7"/>
          <w:sz w:val="20"/>
          <w:szCs w:val="20"/>
        </w:rPr>
      </w:pPr>
      <w:r w:rsidRPr="00A30CB1">
        <w:rPr>
          <w:rFonts w:ascii="Times New Roman" w:hAnsi="Times New Roman"/>
          <w:color w:val="000000"/>
          <w:spacing w:val="7"/>
          <w:sz w:val="20"/>
          <w:szCs w:val="20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 с 1 января 2016 года.</w:t>
      </w:r>
    </w:p>
    <w:p w:rsidR="003B18E4" w:rsidRPr="00A30CB1" w:rsidRDefault="003B18E4" w:rsidP="00497B7B">
      <w:pPr>
        <w:pStyle w:val="a5"/>
        <w:rPr>
          <w:rFonts w:ascii="Times New Roman" w:hAnsi="Times New Roman"/>
          <w:sz w:val="20"/>
          <w:szCs w:val="20"/>
        </w:rPr>
      </w:pPr>
      <w:r w:rsidRPr="00A30CB1">
        <w:rPr>
          <w:rFonts w:ascii="Times New Roman" w:hAnsi="Times New Roman"/>
          <w:sz w:val="20"/>
          <w:szCs w:val="20"/>
        </w:rPr>
        <w:t>Председатель Совета депутатов</w:t>
      </w:r>
      <w:r w:rsidR="00497B7B">
        <w:rPr>
          <w:rFonts w:ascii="Times New Roman" w:hAnsi="Times New Roman"/>
          <w:sz w:val="20"/>
          <w:szCs w:val="20"/>
        </w:rPr>
        <w:t xml:space="preserve"> </w:t>
      </w:r>
      <w:r w:rsidRPr="00A30CB1">
        <w:rPr>
          <w:rFonts w:ascii="Times New Roman" w:hAnsi="Times New Roman"/>
          <w:sz w:val="20"/>
          <w:szCs w:val="20"/>
        </w:rPr>
        <w:t>Ельниковского муниципального района                               Т.А. Шашанова</w:t>
      </w:r>
    </w:p>
    <w:p w:rsidR="003B18E4" w:rsidRDefault="003B18E4" w:rsidP="00497B7B">
      <w:pPr>
        <w:jc w:val="both"/>
        <w:rPr>
          <w:b/>
          <w:sz w:val="20"/>
          <w:szCs w:val="20"/>
        </w:rPr>
      </w:pPr>
    </w:p>
    <w:p w:rsidR="00497B7B" w:rsidRDefault="00497B7B" w:rsidP="00497B7B">
      <w:pPr>
        <w:jc w:val="both"/>
        <w:rPr>
          <w:b/>
          <w:sz w:val="20"/>
          <w:szCs w:val="20"/>
        </w:rPr>
      </w:pPr>
    </w:p>
    <w:p w:rsidR="00497B7B" w:rsidRDefault="00497B7B" w:rsidP="00497B7B">
      <w:pPr>
        <w:jc w:val="both"/>
        <w:rPr>
          <w:b/>
          <w:sz w:val="20"/>
          <w:szCs w:val="20"/>
        </w:rPr>
      </w:pPr>
    </w:p>
    <w:p w:rsidR="00497B7B" w:rsidRDefault="00497B7B" w:rsidP="00497B7B">
      <w:pPr>
        <w:jc w:val="both"/>
        <w:rPr>
          <w:b/>
          <w:sz w:val="20"/>
          <w:szCs w:val="20"/>
        </w:rPr>
      </w:pP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b/>
          <w:i/>
          <w:sz w:val="24"/>
          <w:szCs w:val="24"/>
          <w:u w:val="single"/>
        </w:rPr>
      </w:pPr>
      <w:r w:rsidRPr="00497B7B">
        <w:rPr>
          <w:b/>
          <w:i/>
          <w:sz w:val="24"/>
          <w:szCs w:val="24"/>
          <w:u w:val="single"/>
        </w:rPr>
        <w:t>РАЗДЕЛ ТРЕТИЙ</w:t>
      </w: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b/>
          <w:i/>
          <w:sz w:val="24"/>
          <w:szCs w:val="24"/>
          <w:u w:val="single"/>
        </w:rPr>
      </w:pPr>
    </w:p>
    <w:p w:rsidR="00497B7B" w:rsidRPr="00497B7B" w:rsidRDefault="00497B7B" w:rsidP="00497B7B">
      <w:pPr>
        <w:pStyle w:val="30"/>
        <w:tabs>
          <w:tab w:val="left" w:pos="11880"/>
        </w:tabs>
        <w:spacing w:after="0"/>
        <w:ind w:left="0" w:firstLine="540"/>
        <w:rPr>
          <w:b/>
          <w:sz w:val="20"/>
          <w:szCs w:val="20"/>
        </w:rPr>
      </w:pPr>
      <w:r w:rsidRPr="00497B7B">
        <w:rPr>
          <w:b/>
          <w:sz w:val="20"/>
          <w:szCs w:val="20"/>
        </w:rPr>
        <w:t>15.  Извещение администрации Ельниковского муниципального района Республики Мордовия от 26.02.2016 № 2</w:t>
      </w: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  <w:r w:rsidRPr="006D38ED">
        <w:rPr>
          <w:color w:val="000000"/>
          <w:sz w:val="20"/>
          <w:szCs w:val="20"/>
        </w:rPr>
        <w:t>«Администрация Ельниковского муниципального района сообщает о приеме заявок на предоставление земельного участка в аренду из земель населенных пунктов с видом разрешенного использования – приусадебный участок личного подсобного хозяйства площадью 2839 кв.метров с кадастровым номером 13:07:0104002:2614 расположенного по адресу: местоположение установлено относительно ориентира, расположенного за пределами участка. Ориентир дом 148 по ул. И. Галянова. Участок находится примерно в 50 метрах от ориентира по направлению на юго-запад. Почтовый адрес ориентира: Республика Мордовия, Ельниковский муниципальный район, Ельниковское сельское поселение, с. Ельники.</w:t>
      </w: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  <w:r w:rsidRPr="006D38ED">
        <w:rPr>
          <w:sz w:val="20"/>
          <w:szCs w:val="20"/>
        </w:rPr>
        <w:t xml:space="preserve"> На данный момент подано одно заявление.      </w:t>
      </w: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  <w:r w:rsidRPr="006D38ED">
        <w:rPr>
          <w:b/>
          <w:bCs/>
          <w:sz w:val="20"/>
          <w:szCs w:val="20"/>
        </w:rPr>
        <w:t xml:space="preserve">Получить необходимую информацию можно по адресу: </w:t>
      </w:r>
      <w:r w:rsidRPr="006D38ED">
        <w:rPr>
          <w:bCs/>
          <w:sz w:val="20"/>
          <w:szCs w:val="20"/>
        </w:rPr>
        <w:t>431370,</w:t>
      </w:r>
      <w:r w:rsidRPr="006D38ED">
        <w:rPr>
          <w:b/>
          <w:bCs/>
          <w:sz w:val="20"/>
          <w:szCs w:val="20"/>
        </w:rPr>
        <w:t xml:space="preserve"> </w:t>
      </w:r>
      <w:r w:rsidRPr="006D38ED">
        <w:rPr>
          <w:sz w:val="20"/>
          <w:szCs w:val="20"/>
        </w:rPr>
        <w:t xml:space="preserve">Республика Мордовия, с. Ельники, ул. Ленина, д. 18, кабинет № 8,                   телефон 2-62-57 или на сайте </w:t>
      </w:r>
      <w:r w:rsidRPr="006D38ED">
        <w:rPr>
          <w:color w:val="000000"/>
          <w:sz w:val="20"/>
          <w:szCs w:val="20"/>
          <w:lang w:val="en-US"/>
        </w:rPr>
        <w:t>elniki</w:t>
      </w:r>
      <w:r w:rsidRPr="006D38ED">
        <w:rPr>
          <w:color w:val="000000"/>
          <w:sz w:val="20"/>
          <w:szCs w:val="20"/>
        </w:rPr>
        <w:t>.</w:t>
      </w:r>
      <w:r w:rsidRPr="006D38ED">
        <w:rPr>
          <w:color w:val="000000"/>
          <w:sz w:val="20"/>
          <w:szCs w:val="20"/>
          <w:lang w:val="en-US"/>
        </w:rPr>
        <w:t>e</w:t>
      </w:r>
      <w:r w:rsidRPr="006D38ED">
        <w:rPr>
          <w:color w:val="000000"/>
          <w:sz w:val="20"/>
          <w:szCs w:val="20"/>
        </w:rPr>
        <w:t>-</w:t>
      </w:r>
      <w:r w:rsidRPr="006D38ED">
        <w:rPr>
          <w:color w:val="000000"/>
          <w:sz w:val="20"/>
          <w:szCs w:val="20"/>
          <w:lang w:val="en-US"/>
        </w:rPr>
        <w:t>mordovia</w:t>
      </w:r>
      <w:r w:rsidRPr="006D38ED">
        <w:rPr>
          <w:color w:val="000000"/>
          <w:sz w:val="20"/>
          <w:szCs w:val="20"/>
        </w:rPr>
        <w:t>.</w:t>
      </w:r>
      <w:r w:rsidRPr="006D38ED">
        <w:rPr>
          <w:color w:val="000000"/>
          <w:sz w:val="20"/>
          <w:szCs w:val="20"/>
          <w:lang w:val="en-US"/>
        </w:rPr>
        <w:t>ru</w:t>
      </w:r>
      <w:r w:rsidRPr="006D38ED">
        <w:rPr>
          <w:color w:val="000000"/>
          <w:sz w:val="20"/>
          <w:szCs w:val="20"/>
        </w:rPr>
        <w:t xml:space="preserve"> и </w:t>
      </w:r>
      <w:r w:rsidRPr="006D38ED">
        <w:rPr>
          <w:color w:val="000000"/>
          <w:sz w:val="20"/>
          <w:szCs w:val="20"/>
          <w:lang w:val="en-US"/>
        </w:rPr>
        <w:t>torgi</w:t>
      </w:r>
      <w:r w:rsidRPr="006D38ED">
        <w:rPr>
          <w:color w:val="000000"/>
          <w:sz w:val="20"/>
          <w:szCs w:val="20"/>
        </w:rPr>
        <w:t>.</w:t>
      </w:r>
      <w:r w:rsidRPr="006D38ED">
        <w:rPr>
          <w:color w:val="000000"/>
          <w:sz w:val="20"/>
          <w:szCs w:val="20"/>
          <w:lang w:val="en-US"/>
        </w:rPr>
        <w:t>gov</w:t>
      </w:r>
      <w:r w:rsidRPr="006D38ED">
        <w:rPr>
          <w:color w:val="000000"/>
          <w:sz w:val="20"/>
          <w:szCs w:val="20"/>
        </w:rPr>
        <w:t>.</w:t>
      </w:r>
      <w:r w:rsidRPr="006D38ED">
        <w:rPr>
          <w:color w:val="000000"/>
          <w:sz w:val="20"/>
          <w:szCs w:val="20"/>
          <w:lang w:val="en-US"/>
        </w:rPr>
        <w:t>ru</w:t>
      </w:r>
      <w:r w:rsidRPr="006D38ED">
        <w:rPr>
          <w:color w:val="000000"/>
          <w:sz w:val="20"/>
          <w:szCs w:val="20"/>
        </w:rPr>
        <w:t>.</w:t>
      </w: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6D38ED" w:rsidRDefault="006D38ED" w:rsidP="006D38ED">
      <w:pPr>
        <w:ind w:firstLine="360"/>
        <w:jc w:val="both"/>
        <w:rPr>
          <w:sz w:val="20"/>
          <w:szCs w:val="20"/>
        </w:rPr>
      </w:pPr>
      <w:r w:rsidRPr="006D38ED">
        <w:rPr>
          <w:b/>
          <w:bCs/>
          <w:sz w:val="20"/>
          <w:szCs w:val="20"/>
        </w:rPr>
        <w:t>Срок аренды земельного участка</w:t>
      </w:r>
      <w:r w:rsidRPr="006D38ED">
        <w:rPr>
          <w:sz w:val="20"/>
          <w:szCs w:val="20"/>
        </w:rPr>
        <w:t xml:space="preserve"> – 20 (двадцать) лет.</w:t>
      </w:r>
    </w:p>
    <w:p w:rsidR="006D38ED" w:rsidRPr="006D38ED" w:rsidRDefault="006D38ED" w:rsidP="006D38ED">
      <w:pPr>
        <w:ind w:firstLine="360"/>
        <w:jc w:val="both"/>
        <w:rPr>
          <w:b/>
          <w:sz w:val="20"/>
          <w:szCs w:val="20"/>
        </w:rPr>
      </w:pPr>
      <w:r w:rsidRPr="006D38ED">
        <w:rPr>
          <w:b/>
          <w:sz w:val="20"/>
          <w:szCs w:val="20"/>
        </w:rPr>
        <w:t xml:space="preserve">Заявки принимаются в течение 30 дней со дня опубликования. </w:t>
      </w:r>
    </w:p>
    <w:p w:rsidR="006D38ED" w:rsidRPr="006D38ED" w:rsidRDefault="006D38ED" w:rsidP="006D38ED">
      <w:pPr>
        <w:jc w:val="both"/>
        <w:rPr>
          <w:b/>
          <w:bCs/>
          <w:sz w:val="20"/>
          <w:szCs w:val="20"/>
        </w:rPr>
      </w:pPr>
    </w:p>
    <w:p w:rsidR="006D38ED" w:rsidRPr="006D38ED" w:rsidRDefault="006D38ED" w:rsidP="006D38ED">
      <w:pPr>
        <w:jc w:val="both"/>
        <w:rPr>
          <w:bCs/>
          <w:sz w:val="20"/>
          <w:szCs w:val="20"/>
        </w:rPr>
      </w:pPr>
      <w:r w:rsidRPr="006D38ED">
        <w:rPr>
          <w:bCs/>
          <w:sz w:val="20"/>
          <w:szCs w:val="20"/>
        </w:rPr>
        <w:t>Примечание:</w:t>
      </w:r>
    </w:p>
    <w:p w:rsidR="006D38ED" w:rsidRPr="006D38ED" w:rsidRDefault="006D38ED" w:rsidP="006D38ED">
      <w:pPr>
        <w:ind w:firstLine="360"/>
        <w:jc w:val="both"/>
        <w:rPr>
          <w:bCs/>
          <w:sz w:val="20"/>
          <w:szCs w:val="20"/>
        </w:rPr>
      </w:pPr>
      <w:r w:rsidRPr="006D38ED">
        <w:rPr>
          <w:bCs/>
          <w:sz w:val="20"/>
          <w:szCs w:val="20"/>
        </w:rPr>
        <w:t xml:space="preserve">При поступлении более одной заявки проводится аукцион. В этом случае за месяц до его проведения подается новое объявление об организации аукциона». </w:t>
      </w:r>
    </w:p>
    <w:p w:rsidR="006D38ED" w:rsidRPr="006D38ED" w:rsidRDefault="006D38ED" w:rsidP="006D38ED">
      <w:pPr>
        <w:jc w:val="both"/>
        <w:rPr>
          <w:sz w:val="20"/>
          <w:szCs w:val="20"/>
        </w:rPr>
      </w:pPr>
    </w:p>
    <w:p w:rsidR="006D38ED" w:rsidRDefault="006D38ED" w:rsidP="006D38ED">
      <w:pPr>
        <w:pStyle w:val="30"/>
        <w:tabs>
          <w:tab w:val="left" w:pos="11880"/>
        </w:tabs>
        <w:spacing w:after="0"/>
        <w:ind w:left="0" w:firstLine="540"/>
        <w:rPr>
          <w:b/>
          <w:sz w:val="20"/>
          <w:szCs w:val="20"/>
        </w:rPr>
      </w:pPr>
      <w:r w:rsidRPr="00497B7B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6</w:t>
      </w:r>
      <w:r w:rsidRPr="00497B7B">
        <w:rPr>
          <w:b/>
          <w:sz w:val="20"/>
          <w:szCs w:val="20"/>
        </w:rPr>
        <w:t xml:space="preserve">.  Извещение администрации Ельниковского муниципального района Республики Мордовия от 26.02.2016 № </w:t>
      </w:r>
      <w:r>
        <w:rPr>
          <w:b/>
          <w:sz w:val="20"/>
          <w:szCs w:val="20"/>
        </w:rPr>
        <w:t>3.</w:t>
      </w:r>
    </w:p>
    <w:p w:rsidR="006D38ED" w:rsidRDefault="006D38ED" w:rsidP="006D38ED">
      <w:pPr>
        <w:pStyle w:val="30"/>
        <w:tabs>
          <w:tab w:val="left" w:pos="11880"/>
        </w:tabs>
        <w:spacing w:after="0"/>
        <w:ind w:left="0" w:firstLine="540"/>
        <w:rPr>
          <w:b/>
          <w:sz w:val="20"/>
          <w:szCs w:val="20"/>
        </w:rPr>
      </w:pP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  <w:r w:rsidRPr="00F254DE">
        <w:rPr>
          <w:color w:val="000000"/>
          <w:sz w:val="20"/>
          <w:szCs w:val="20"/>
        </w:rPr>
        <w:t>«Администрация Ельниковского муниципального района сообщает о приеме заявок на предоставление земельного участка в аренду из земель населенных пунктов с видом разрешенного использования – для огородничества площадью 61 кв.метр с кадастровым номером 13:07:0104006:2216 расположенного по адресу: местоположение установлено относительно ориентира, расположенного за пределами участка. Ориентир дом № 28 по пл. 1 Мая. Участок находится примерно в 45 метрах от ориентира по направлению на запад. Почтовый адрес ориентира: Республика Мордовия, Ельниковский район, с. Ельники.</w:t>
      </w: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  <w:r w:rsidRPr="00F254DE">
        <w:rPr>
          <w:sz w:val="20"/>
          <w:szCs w:val="20"/>
        </w:rPr>
        <w:t xml:space="preserve"> На данный момент подано одно заявление.      </w:t>
      </w: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  <w:r w:rsidRPr="00F254DE">
        <w:rPr>
          <w:b/>
          <w:bCs/>
          <w:sz w:val="20"/>
          <w:szCs w:val="20"/>
        </w:rPr>
        <w:t xml:space="preserve">Получить необходимую информацию можно по адресу: </w:t>
      </w:r>
      <w:r w:rsidRPr="00F254DE">
        <w:rPr>
          <w:bCs/>
          <w:sz w:val="20"/>
          <w:szCs w:val="20"/>
        </w:rPr>
        <w:t>431370,</w:t>
      </w:r>
      <w:r w:rsidRPr="00F254DE">
        <w:rPr>
          <w:b/>
          <w:bCs/>
          <w:sz w:val="20"/>
          <w:szCs w:val="20"/>
        </w:rPr>
        <w:t xml:space="preserve"> </w:t>
      </w:r>
      <w:r w:rsidRPr="00F254DE">
        <w:rPr>
          <w:sz w:val="20"/>
          <w:szCs w:val="20"/>
        </w:rPr>
        <w:t xml:space="preserve">Республика Мордовия, с. Ельники, ул. Ленина, д. 18, кабинет № 8,                   телефон 2-62-57 или на сайте </w:t>
      </w:r>
      <w:r w:rsidRPr="00F254DE">
        <w:rPr>
          <w:color w:val="000000"/>
          <w:sz w:val="20"/>
          <w:szCs w:val="20"/>
          <w:lang w:val="en-US"/>
        </w:rPr>
        <w:t>elniki</w:t>
      </w:r>
      <w:r w:rsidRPr="00F254DE">
        <w:rPr>
          <w:color w:val="000000"/>
          <w:sz w:val="20"/>
          <w:szCs w:val="20"/>
        </w:rPr>
        <w:t>.</w:t>
      </w:r>
      <w:r w:rsidRPr="00F254DE">
        <w:rPr>
          <w:color w:val="000000"/>
          <w:sz w:val="20"/>
          <w:szCs w:val="20"/>
          <w:lang w:val="en-US"/>
        </w:rPr>
        <w:t>e</w:t>
      </w:r>
      <w:r w:rsidRPr="00F254DE">
        <w:rPr>
          <w:color w:val="000000"/>
          <w:sz w:val="20"/>
          <w:szCs w:val="20"/>
        </w:rPr>
        <w:t>-</w:t>
      </w:r>
      <w:r w:rsidRPr="00F254DE">
        <w:rPr>
          <w:color w:val="000000"/>
          <w:sz w:val="20"/>
          <w:szCs w:val="20"/>
          <w:lang w:val="en-US"/>
        </w:rPr>
        <w:t>mordovia</w:t>
      </w:r>
      <w:r w:rsidRPr="00F254DE">
        <w:rPr>
          <w:color w:val="000000"/>
          <w:sz w:val="20"/>
          <w:szCs w:val="20"/>
        </w:rPr>
        <w:t>.</w:t>
      </w:r>
      <w:r w:rsidRPr="00F254DE">
        <w:rPr>
          <w:color w:val="000000"/>
          <w:sz w:val="20"/>
          <w:szCs w:val="20"/>
          <w:lang w:val="en-US"/>
        </w:rPr>
        <w:t>ru</w:t>
      </w:r>
      <w:r w:rsidRPr="00F254DE">
        <w:rPr>
          <w:color w:val="000000"/>
          <w:sz w:val="20"/>
          <w:szCs w:val="20"/>
        </w:rPr>
        <w:t xml:space="preserve"> и </w:t>
      </w:r>
      <w:r w:rsidRPr="00F254DE">
        <w:rPr>
          <w:color w:val="000000"/>
          <w:sz w:val="20"/>
          <w:szCs w:val="20"/>
          <w:lang w:val="en-US"/>
        </w:rPr>
        <w:t>torgi</w:t>
      </w:r>
      <w:r w:rsidRPr="00F254DE">
        <w:rPr>
          <w:color w:val="000000"/>
          <w:sz w:val="20"/>
          <w:szCs w:val="20"/>
        </w:rPr>
        <w:t>.</w:t>
      </w:r>
      <w:r w:rsidRPr="00F254DE">
        <w:rPr>
          <w:color w:val="000000"/>
          <w:sz w:val="20"/>
          <w:szCs w:val="20"/>
          <w:lang w:val="en-US"/>
        </w:rPr>
        <w:t>gov</w:t>
      </w:r>
      <w:r w:rsidRPr="00F254DE">
        <w:rPr>
          <w:color w:val="000000"/>
          <w:sz w:val="20"/>
          <w:szCs w:val="20"/>
        </w:rPr>
        <w:t>.</w:t>
      </w:r>
      <w:r w:rsidRPr="00F254DE">
        <w:rPr>
          <w:color w:val="000000"/>
          <w:sz w:val="20"/>
          <w:szCs w:val="20"/>
          <w:lang w:val="en-US"/>
        </w:rPr>
        <w:t>ru</w:t>
      </w:r>
      <w:r w:rsidRPr="00F254DE">
        <w:rPr>
          <w:color w:val="000000"/>
          <w:sz w:val="20"/>
          <w:szCs w:val="20"/>
        </w:rPr>
        <w:t>.</w:t>
      </w: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F254DE" w:rsidRDefault="006D38ED" w:rsidP="006D38ED">
      <w:pPr>
        <w:ind w:firstLine="360"/>
        <w:jc w:val="both"/>
        <w:rPr>
          <w:sz w:val="20"/>
          <w:szCs w:val="20"/>
        </w:rPr>
      </w:pPr>
      <w:r w:rsidRPr="00F254DE">
        <w:rPr>
          <w:b/>
          <w:bCs/>
          <w:sz w:val="20"/>
          <w:szCs w:val="20"/>
        </w:rPr>
        <w:t>Срок аренды земельного участка</w:t>
      </w:r>
      <w:r w:rsidRPr="00F254DE">
        <w:rPr>
          <w:sz w:val="20"/>
          <w:szCs w:val="20"/>
        </w:rPr>
        <w:t xml:space="preserve"> – 20 (двадцать) лет.</w:t>
      </w:r>
    </w:p>
    <w:p w:rsidR="006D38ED" w:rsidRPr="00F254DE" w:rsidRDefault="006D38ED" w:rsidP="006D38ED">
      <w:pPr>
        <w:ind w:firstLine="360"/>
        <w:jc w:val="both"/>
        <w:rPr>
          <w:b/>
          <w:sz w:val="20"/>
          <w:szCs w:val="20"/>
        </w:rPr>
      </w:pPr>
      <w:r w:rsidRPr="00F254DE">
        <w:rPr>
          <w:b/>
          <w:sz w:val="20"/>
          <w:szCs w:val="20"/>
        </w:rPr>
        <w:t xml:space="preserve">Заявки принимаются в течение 30 дней со дня опубликования. </w:t>
      </w:r>
    </w:p>
    <w:p w:rsidR="006D38ED" w:rsidRPr="00F254DE" w:rsidRDefault="006D38ED" w:rsidP="006D38ED">
      <w:pPr>
        <w:jc w:val="both"/>
        <w:rPr>
          <w:b/>
          <w:bCs/>
          <w:sz w:val="20"/>
          <w:szCs w:val="20"/>
        </w:rPr>
      </w:pPr>
    </w:p>
    <w:p w:rsidR="006D38ED" w:rsidRPr="00F254DE" w:rsidRDefault="006D38ED" w:rsidP="006D38ED">
      <w:pPr>
        <w:jc w:val="both"/>
        <w:rPr>
          <w:bCs/>
          <w:sz w:val="20"/>
          <w:szCs w:val="20"/>
        </w:rPr>
      </w:pPr>
      <w:r w:rsidRPr="00F254DE">
        <w:rPr>
          <w:bCs/>
          <w:sz w:val="20"/>
          <w:szCs w:val="20"/>
        </w:rPr>
        <w:t>Примечание:</w:t>
      </w:r>
    </w:p>
    <w:p w:rsidR="006D38ED" w:rsidRDefault="006D38ED" w:rsidP="006D38ED">
      <w:pPr>
        <w:ind w:firstLine="360"/>
        <w:jc w:val="both"/>
        <w:rPr>
          <w:bCs/>
          <w:sz w:val="20"/>
          <w:szCs w:val="20"/>
        </w:rPr>
      </w:pPr>
      <w:r w:rsidRPr="00F254DE">
        <w:rPr>
          <w:bCs/>
          <w:sz w:val="20"/>
          <w:szCs w:val="20"/>
        </w:rPr>
        <w:t xml:space="preserve">При поступлении более одной заявки проводится аукцион. В этом случае за месяц до его проведения подается новое объявление об организации аукциона». </w:t>
      </w:r>
    </w:p>
    <w:p w:rsidR="006D38ED" w:rsidRPr="00F254DE" w:rsidRDefault="006D38ED" w:rsidP="006D38ED">
      <w:pPr>
        <w:ind w:firstLine="360"/>
        <w:jc w:val="both"/>
        <w:rPr>
          <w:bCs/>
          <w:sz w:val="20"/>
          <w:szCs w:val="20"/>
        </w:rPr>
      </w:pPr>
    </w:p>
    <w:p w:rsidR="006D38ED" w:rsidRDefault="006D38ED" w:rsidP="006D38ED">
      <w:pPr>
        <w:pStyle w:val="30"/>
        <w:tabs>
          <w:tab w:val="left" w:pos="11880"/>
        </w:tabs>
        <w:spacing w:after="0"/>
        <w:ind w:left="0" w:firstLine="540"/>
        <w:rPr>
          <w:b/>
          <w:sz w:val="20"/>
          <w:szCs w:val="20"/>
        </w:rPr>
      </w:pPr>
      <w:r w:rsidRPr="00497B7B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7</w:t>
      </w:r>
      <w:r w:rsidRPr="00497B7B">
        <w:rPr>
          <w:b/>
          <w:sz w:val="20"/>
          <w:szCs w:val="20"/>
        </w:rPr>
        <w:t xml:space="preserve">.  Извещение администрации Ельниковского муниципального района Республики Мордовия от 26.02.2016 № </w:t>
      </w:r>
      <w:r>
        <w:rPr>
          <w:b/>
          <w:sz w:val="20"/>
          <w:szCs w:val="20"/>
        </w:rPr>
        <w:t>4.</w:t>
      </w:r>
    </w:p>
    <w:p w:rsidR="006D38ED" w:rsidRPr="006D38ED" w:rsidRDefault="006D38ED" w:rsidP="006D38ED">
      <w:pPr>
        <w:jc w:val="both"/>
        <w:rPr>
          <w:sz w:val="20"/>
          <w:szCs w:val="20"/>
        </w:rPr>
      </w:pP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  <w:r w:rsidRPr="006B26AB">
        <w:rPr>
          <w:color w:val="000000"/>
          <w:sz w:val="20"/>
          <w:szCs w:val="20"/>
        </w:rPr>
        <w:t>«Администрация Ельниковского муниципального района сообщает о приеме заявок на предоставление земельного участка в аренду из земель населенных пунктов с видом разрешенного использования – приусадебный участок личного подсобного хозяйства площадью 1122 кв.метров с кадастровым номером 13:07:0104003:481 расположенного по адресу: местоположение установлено относительно ориентира, расположенного за пределами участка. Ориентир дом № 28 по ул. Курзенкова. Участок находится примерно в 35 метрах от ориентира по направлению на юго-запад. Почтовый адрес ориентира: Республика Мордовия, Ельниковский муниципальный район, Ельниковское сельское поселение, с. Ельники.</w:t>
      </w: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  <w:r w:rsidRPr="006B26AB">
        <w:rPr>
          <w:sz w:val="20"/>
          <w:szCs w:val="20"/>
        </w:rPr>
        <w:t xml:space="preserve"> На данный момент подано одно заявление.      </w:t>
      </w: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  <w:r w:rsidRPr="006B26AB">
        <w:rPr>
          <w:b/>
          <w:bCs/>
          <w:sz w:val="20"/>
          <w:szCs w:val="20"/>
        </w:rPr>
        <w:t xml:space="preserve">Получить необходимую информацию можно по адресу: </w:t>
      </w:r>
      <w:r w:rsidRPr="006B26AB">
        <w:rPr>
          <w:bCs/>
          <w:sz w:val="20"/>
          <w:szCs w:val="20"/>
        </w:rPr>
        <w:t>431370,</w:t>
      </w:r>
      <w:r w:rsidRPr="006B26AB">
        <w:rPr>
          <w:b/>
          <w:bCs/>
          <w:sz w:val="20"/>
          <w:szCs w:val="20"/>
        </w:rPr>
        <w:t xml:space="preserve"> </w:t>
      </w:r>
      <w:r w:rsidRPr="006B26AB">
        <w:rPr>
          <w:sz w:val="20"/>
          <w:szCs w:val="20"/>
        </w:rPr>
        <w:t xml:space="preserve">Республика Мордовия, с. Ельники, ул. Ленина, д. 18, кабинет № 8,                   телефон 2-62-57 или на сайте </w:t>
      </w:r>
      <w:r w:rsidRPr="006B26AB">
        <w:rPr>
          <w:color w:val="000000"/>
          <w:sz w:val="20"/>
          <w:szCs w:val="20"/>
          <w:lang w:val="en-US"/>
        </w:rPr>
        <w:t>elniki</w:t>
      </w:r>
      <w:r w:rsidRPr="006B26AB">
        <w:rPr>
          <w:color w:val="000000"/>
          <w:sz w:val="20"/>
          <w:szCs w:val="20"/>
        </w:rPr>
        <w:t>.</w:t>
      </w:r>
      <w:r w:rsidRPr="006B26AB">
        <w:rPr>
          <w:color w:val="000000"/>
          <w:sz w:val="20"/>
          <w:szCs w:val="20"/>
          <w:lang w:val="en-US"/>
        </w:rPr>
        <w:t>e</w:t>
      </w:r>
      <w:r w:rsidRPr="006B26AB">
        <w:rPr>
          <w:color w:val="000000"/>
          <w:sz w:val="20"/>
          <w:szCs w:val="20"/>
        </w:rPr>
        <w:t>-</w:t>
      </w:r>
      <w:r w:rsidRPr="006B26AB">
        <w:rPr>
          <w:color w:val="000000"/>
          <w:sz w:val="20"/>
          <w:szCs w:val="20"/>
          <w:lang w:val="en-US"/>
        </w:rPr>
        <w:t>mordovia</w:t>
      </w:r>
      <w:r w:rsidRPr="006B26AB">
        <w:rPr>
          <w:color w:val="000000"/>
          <w:sz w:val="20"/>
          <w:szCs w:val="20"/>
        </w:rPr>
        <w:t>.</w:t>
      </w:r>
      <w:r w:rsidRPr="006B26AB">
        <w:rPr>
          <w:color w:val="000000"/>
          <w:sz w:val="20"/>
          <w:szCs w:val="20"/>
          <w:lang w:val="en-US"/>
        </w:rPr>
        <w:t>ru</w:t>
      </w:r>
      <w:r w:rsidRPr="006B26AB">
        <w:rPr>
          <w:color w:val="000000"/>
          <w:sz w:val="20"/>
          <w:szCs w:val="20"/>
        </w:rPr>
        <w:t xml:space="preserve"> и </w:t>
      </w:r>
      <w:r w:rsidRPr="006B26AB">
        <w:rPr>
          <w:color w:val="000000"/>
          <w:sz w:val="20"/>
          <w:szCs w:val="20"/>
          <w:lang w:val="en-US"/>
        </w:rPr>
        <w:t>torgi</w:t>
      </w:r>
      <w:r w:rsidRPr="006B26AB">
        <w:rPr>
          <w:color w:val="000000"/>
          <w:sz w:val="20"/>
          <w:szCs w:val="20"/>
        </w:rPr>
        <w:t>.</w:t>
      </w:r>
      <w:r w:rsidRPr="006B26AB">
        <w:rPr>
          <w:color w:val="000000"/>
          <w:sz w:val="20"/>
          <w:szCs w:val="20"/>
          <w:lang w:val="en-US"/>
        </w:rPr>
        <w:t>gov</w:t>
      </w:r>
      <w:r w:rsidRPr="006B26AB">
        <w:rPr>
          <w:color w:val="000000"/>
          <w:sz w:val="20"/>
          <w:szCs w:val="20"/>
        </w:rPr>
        <w:t>.</w:t>
      </w:r>
      <w:r w:rsidRPr="006B26AB">
        <w:rPr>
          <w:color w:val="000000"/>
          <w:sz w:val="20"/>
          <w:szCs w:val="20"/>
          <w:lang w:val="en-US"/>
        </w:rPr>
        <w:t>ru</w:t>
      </w:r>
      <w:r w:rsidRPr="006B26AB">
        <w:rPr>
          <w:color w:val="000000"/>
          <w:sz w:val="20"/>
          <w:szCs w:val="20"/>
        </w:rPr>
        <w:t>.</w:t>
      </w: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</w:p>
    <w:p w:rsidR="006D38ED" w:rsidRPr="006B26AB" w:rsidRDefault="006D38ED" w:rsidP="006D38ED">
      <w:pPr>
        <w:ind w:firstLine="360"/>
        <w:jc w:val="both"/>
        <w:rPr>
          <w:sz w:val="20"/>
          <w:szCs w:val="20"/>
        </w:rPr>
      </w:pPr>
      <w:r w:rsidRPr="006B26AB">
        <w:rPr>
          <w:b/>
          <w:bCs/>
          <w:sz w:val="20"/>
          <w:szCs w:val="20"/>
        </w:rPr>
        <w:t>Срок аренды земельного участка</w:t>
      </w:r>
      <w:r w:rsidRPr="006B26AB">
        <w:rPr>
          <w:sz w:val="20"/>
          <w:szCs w:val="20"/>
        </w:rPr>
        <w:t xml:space="preserve"> – 20 (двадцать) лет.</w:t>
      </w:r>
    </w:p>
    <w:p w:rsidR="006D38ED" w:rsidRPr="006B26AB" w:rsidRDefault="006D38ED" w:rsidP="006D38ED">
      <w:pPr>
        <w:ind w:firstLine="360"/>
        <w:jc w:val="both"/>
        <w:rPr>
          <w:b/>
          <w:sz w:val="20"/>
          <w:szCs w:val="20"/>
        </w:rPr>
      </w:pPr>
      <w:r w:rsidRPr="006B26AB">
        <w:rPr>
          <w:b/>
          <w:sz w:val="20"/>
          <w:szCs w:val="20"/>
        </w:rPr>
        <w:t xml:space="preserve">Заявки принимаются в течение 30 дней со дня опубликования. </w:t>
      </w:r>
    </w:p>
    <w:p w:rsidR="006D38ED" w:rsidRPr="006B26AB" w:rsidRDefault="006D38ED" w:rsidP="006D38ED">
      <w:pPr>
        <w:jc w:val="both"/>
        <w:rPr>
          <w:b/>
          <w:bCs/>
          <w:sz w:val="20"/>
          <w:szCs w:val="20"/>
        </w:rPr>
      </w:pPr>
    </w:p>
    <w:p w:rsidR="006D38ED" w:rsidRPr="006B26AB" w:rsidRDefault="006D38ED" w:rsidP="006D38ED">
      <w:pPr>
        <w:jc w:val="both"/>
        <w:rPr>
          <w:bCs/>
          <w:sz w:val="20"/>
          <w:szCs w:val="20"/>
        </w:rPr>
      </w:pPr>
      <w:r w:rsidRPr="006B26AB">
        <w:rPr>
          <w:bCs/>
          <w:sz w:val="20"/>
          <w:szCs w:val="20"/>
        </w:rPr>
        <w:t>Примечание:</w:t>
      </w:r>
    </w:p>
    <w:p w:rsidR="006D38ED" w:rsidRPr="006B26AB" w:rsidRDefault="006D38ED" w:rsidP="006D38ED">
      <w:pPr>
        <w:ind w:firstLine="360"/>
        <w:jc w:val="both"/>
        <w:rPr>
          <w:bCs/>
          <w:sz w:val="20"/>
          <w:szCs w:val="20"/>
        </w:rPr>
      </w:pPr>
      <w:r w:rsidRPr="006B26AB">
        <w:rPr>
          <w:bCs/>
          <w:sz w:val="20"/>
          <w:szCs w:val="20"/>
        </w:rPr>
        <w:t xml:space="preserve">При поступлении более одной заявки проводится аукцион. В этом случае за месяц до его проведения подается новое объявление об организации аукциона». </w:t>
      </w:r>
    </w:p>
    <w:p w:rsidR="006D38ED" w:rsidRPr="006B26AB" w:rsidRDefault="006D38ED" w:rsidP="006D38ED">
      <w:pPr>
        <w:jc w:val="both"/>
        <w:rPr>
          <w:sz w:val="20"/>
          <w:szCs w:val="20"/>
        </w:rPr>
      </w:pPr>
    </w:p>
    <w:p w:rsidR="006D38ED" w:rsidRDefault="006D38ED" w:rsidP="006D38ED">
      <w:pPr>
        <w:pStyle w:val="30"/>
        <w:tabs>
          <w:tab w:val="left" w:pos="11880"/>
        </w:tabs>
        <w:spacing w:after="0"/>
        <w:ind w:left="0" w:firstLine="540"/>
        <w:rPr>
          <w:b/>
          <w:sz w:val="20"/>
          <w:szCs w:val="20"/>
        </w:rPr>
      </w:pPr>
      <w:r w:rsidRPr="00497B7B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8</w:t>
      </w:r>
      <w:r w:rsidRPr="00497B7B">
        <w:rPr>
          <w:b/>
          <w:sz w:val="20"/>
          <w:szCs w:val="20"/>
        </w:rPr>
        <w:t xml:space="preserve">.  Извещение администрации Ельниковского муниципального района Республики Мордовия от </w:t>
      </w:r>
      <w:r>
        <w:rPr>
          <w:b/>
          <w:sz w:val="20"/>
          <w:szCs w:val="20"/>
        </w:rPr>
        <w:t>10.03</w:t>
      </w:r>
      <w:r w:rsidRPr="00497B7B">
        <w:rPr>
          <w:b/>
          <w:sz w:val="20"/>
          <w:szCs w:val="20"/>
        </w:rPr>
        <w:t xml:space="preserve">.2016 № </w:t>
      </w:r>
      <w:r>
        <w:rPr>
          <w:b/>
          <w:sz w:val="20"/>
          <w:szCs w:val="20"/>
        </w:rPr>
        <w:t>5.</w:t>
      </w:r>
    </w:p>
    <w:p w:rsidR="006D38ED" w:rsidRPr="006B26AB" w:rsidRDefault="006D38ED" w:rsidP="006D38ED">
      <w:pPr>
        <w:jc w:val="both"/>
        <w:rPr>
          <w:sz w:val="20"/>
          <w:szCs w:val="20"/>
        </w:rPr>
      </w:pPr>
    </w:p>
    <w:p w:rsidR="00303D53" w:rsidRPr="008039D7" w:rsidRDefault="00303D53" w:rsidP="00303D53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 xml:space="preserve">«Администрация Ельниковского муниципального района сообщает о проведении открытого аукциона по продаже в собственность земельного участка: </w:t>
      </w:r>
    </w:p>
    <w:p w:rsidR="00303D53" w:rsidRPr="008039D7" w:rsidRDefault="00303D53" w:rsidP="00303D53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 xml:space="preserve"> земельный участок из земель населенных пунктов, с видом разрешенного использования – для размещения автосервиса, с кадастровым номером 13:07:0104004:907, площадью 2500 кв.метров, расположенный по адресу: местоположение установлено относительно ориентира, расположенного за пределами участка. Ориентир дом № 39 по ул. Королева. Участок находится примерно в 70 метрах от ориентира по направлению на север. Почтовый адрес ориентира: Республика Мордовия, Ельниковский муниципальный район, Ельниковское сельское поселение, с. Ельники. </w:t>
      </w:r>
    </w:p>
    <w:p w:rsidR="00303D53" w:rsidRPr="008039D7" w:rsidRDefault="00303D53" w:rsidP="00303D53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>Ограничения и обременения на указанный выше земельный участок отсутствуют.</w:t>
      </w:r>
    </w:p>
    <w:p w:rsidR="00303D53" w:rsidRPr="008039D7" w:rsidRDefault="00303D53" w:rsidP="00303D53">
      <w:pPr>
        <w:ind w:right="-365" w:firstLine="708"/>
        <w:jc w:val="both"/>
        <w:rPr>
          <w:sz w:val="20"/>
          <w:szCs w:val="20"/>
        </w:rPr>
      </w:pPr>
      <w:r w:rsidRPr="008039D7">
        <w:rPr>
          <w:sz w:val="20"/>
          <w:szCs w:val="20"/>
        </w:rPr>
        <w:t>Решение о проведении аукциона утверждено постановлением администрации Ельниковского муниципального района Республики Мордовия от 10.03.2016 № 83.</w:t>
      </w:r>
    </w:p>
    <w:p w:rsidR="00303D53" w:rsidRPr="008039D7" w:rsidRDefault="00303D53" w:rsidP="00303D53">
      <w:pPr>
        <w:autoSpaceDE w:val="0"/>
        <w:autoSpaceDN w:val="0"/>
        <w:adjustRightInd w:val="0"/>
        <w:ind w:right="-365" w:firstLine="708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>Организатором аукциона является администрация Ельниковского муниципального района Республики Мордовия.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sz w:val="20"/>
          <w:szCs w:val="20"/>
        </w:rPr>
      </w:pPr>
      <w:r w:rsidRPr="008039D7">
        <w:rPr>
          <w:color w:val="000000"/>
          <w:sz w:val="20"/>
          <w:szCs w:val="20"/>
        </w:rPr>
        <w:tab/>
        <w:t xml:space="preserve">Аукцион состоится 15 апреля 2016 года в 10 час. 00 мин. по адресу: </w:t>
      </w:r>
      <w:r w:rsidRPr="008039D7">
        <w:rPr>
          <w:sz w:val="20"/>
          <w:szCs w:val="20"/>
        </w:rPr>
        <w:t>Республика Мордовия, Ельниковский район, с. Ельники, ул. Ленина, дом 18, 1 этаж, кабинет № 8.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sz w:val="20"/>
          <w:szCs w:val="20"/>
        </w:rPr>
      </w:pPr>
      <w:r w:rsidRPr="008039D7">
        <w:rPr>
          <w:sz w:val="20"/>
          <w:szCs w:val="20"/>
        </w:rPr>
        <w:tab/>
        <w:t>Контактный телефон: (8 834 44) 2-62-57.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ab/>
        <w:t>Начальная рыночная стоимость земельного участка составляет 107900 (сто семь тысяч девятьсот) рублей.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>Шаг аукциона - 5 % от начальной рыночной стоимости земельного участка.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color w:val="000000"/>
          <w:sz w:val="20"/>
          <w:szCs w:val="20"/>
        </w:rPr>
      </w:pPr>
      <w:r w:rsidRPr="008039D7">
        <w:rPr>
          <w:sz w:val="20"/>
          <w:szCs w:val="20"/>
        </w:rPr>
        <w:t xml:space="preserve">Для участия в аукционе необходимо представить в срок </w:t>
      </w:r>
      <w:r w:rsidRPr="008039D7">
        <w:rPr>
          <w:color w:val="000000"/>
          <w:sz w:val="20"/>
          <w:szCs w:val="20"/>
        </w:rPr>
        <w:t xml:space="preserve">с 11 марта 2016 года по    11 апреля 2016 года по рабочим дням (понедельник-пятница) с 8 час. 30 мин. до 17 час. 30 мин. по месту проведения аукциона, </w:t>
      </w:r>
      <w:r w:rsidRPr="008039D7">
        <w:rPr>
          <w:sz w:val="20"/>
          <w:szCs w:val="20"/>
        </w:rPr>
        <w:t>следующие документы: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sz w:val="20"/>
          <w:szCs w:val="20"/>
        </w:rPr>
      </w:pPr>
      <w:bookmarkStart w:id="17" w:name="sub_3801121"/>
      <w:r w:rsidRPr="008039D7">
        <w:rPr>
          <w:sz w:val="20"/>
          <w:szCs w:val="20"/>
        </w:rPr>
        <w:t>1) заявка на участие в аукционе по установленной форме с указанием реквизитов счета для возврата задатка;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sz w:val="20"/>
          <w:szCs w:val="20"/>
        </w:rPr>
      </w:pPr>
      <w:bookmarkStart w:id="18" w:name="sub_3801122"/>
      <w:bookmarkEnd w:id="17"/>
      <w:r w:rsidRPr="008039D7">
        <w:rPr>
          <w:sz w:val="20"/>
          <w:szCs w:val="20"/>
        </w:rPr>
        <w:t>2) выписка из единого государственного реестра юридических лиц - для юридических лиц, выписка из единого государственного реестра индивидуальных предпринимателей - для индивидуальных предпринимателей, копии документов, удостоверяющих личность, - для физических лиц;</w:t>
      </w:r>
    </w:p>
    <w:p w:rsidR="00303D53" w:rsidRPr="008039D7" w:rsidRDefault="00303D53" w:rsidP="00303D53">
      <w:pPr>
        <w:autoSpaceDE w:val="0"/>
        <w:autoSpaceDN w:val="0"/>
        <w:adjustRightInd w:val="0"/>
        <w:ind w:left="284" w:right="-365" w:hanging="284"/>
        <w:jc w:val="both"/>
        <w:rPr>
          <w:sz w:val="20"/>
          <w:szCs w:val="20"/>
        </w:rPr>
      </w:pPr>
      <w:bookmarkStart w:id="19" w:name="sub_3801123"/>
      <w:bookmarkEnd w:id="18"/>
      <w:r w:rsidRPr="008039D7">
        <w:rPr>
          <w:sz w:val="20"/>
          <w:szCs w:val="20"/>
        </w:rPr>
        <w:t>3) документы, подтверждающие внесение задатка.</w:t>
      </w:r>
    </w:p>
    <w:bookmarkEnd w:id="19"/>
    <w:p w:rsidR="00303D53" w:rsidRPr="008039D7" w:rsidRDefault="00303D53" w:rsidP="00303D53">
      <w:pPr>
        <w:autoSpaceDE w:val="0"/>
        <w:autoSpaceDN w:val="0"/>
        <w:adjustRightInd w:val="0"/>
        <w:ind w:left="284" w:right="708" w:hanging="284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>Рассмотрение заявок и документов от претендентов, а также определение участников аукциона состоится 12 апреля 2016 года.</w:t>
      </w:r>
    </w:p>
    <w:p w:rsidR="00303D53" w:rsidRPr="008039D7" w:rsidRDefault="00303D53" w:rsidP="00303D53">
      <w:pPr>
        <w:tabs>
          <w:tab w:val="left" w:pos="9921"/>
        </w:tabs>
        <w:autoSpaceDE w:val="0"/>
        <w:autoSpaceDN w:val="0"/>
        <w:adjustRightInd w:val="0"/>
        <w:ind w:left="284" w:right="-2" w:hanging="284"/>
        <w:jc w:val="both"/>
        <w:rPr>
          <w:color w:val="000000"/>
          <w:sz w:val="20"/>
          <w:szCs w:val="20"/>
          <w:highlight w:val="yellow"/>
        </w:rPr>
      </w:pPr>
      <w:r w:rsidRPr="008039D7">
        <w:rPr>
          <w:color w:val="000000"/>
          <w:sz w:val="20"/>
          <w:szCs w:val="20"/>
        </w:rPr>
        <w:t>Размер задатка, вносимого претендентами, составляет 20 % начальной рыночной стоимости земельного участка. Задаток должен поступить единым платежом на счет получателя УФК по Республике Мордовия (Администрации Ельниковского муниципального района Республики Мордовия) по следующим реквизитам: ИНН 1307076097, ГРКЦ НБ Республики Мордовия г. Саранск, р/с 40101810900000010002, БИК 048952001, код платежного подразделения 90011406013100000430 «Доходы от продажи земельных участков, государственная собственность на которые не разграничена и которые расположены в границах поселений», ОКТМО 89618000.</w:t>
      </w:r>
    </w:p>
    <w:p w:rsidR="00303D53" w:rsidRPr="008039D7" w:rsidRDefault="00303D53" w:rsidP="00303D53">
      <w:pPr>
        <w:tabs>
          <w:tab w:val="left" w:pos="9921"/>
        </w:tabs>
        <w:autoSpaceDE w:val="0"/>
        <w:autoSpaceDN w:val="0"/>
        <w:adjustRightInd w:val="0"/>
        <w:ind w:left="284" w:right="-2" w:hanging="284"/>
        <w:jc w:val="both"/>
        <w:rPr>
          <w:color w:val="000000"/>
          <w:sz w:val="20"/>
          <w:szCs w:val="20"/>
        </w:rPr>
      </w:pPr>
      <w:r w:rsidRPr="008039D7">
        <w:rPr>
          <w:sz w:val="20"/>
          <w:szCs w:val="20"/>
        </w:rPr>
        <w:t xml:space="preserve">Задаток возвращается </w:t>
      </w:r>
      <w:r w:rsidRPr="008039D7">
        <w:rPr>
          <w:color w:val="000000"/>
          <w:sz w:val="20"/>
          <w:szCs w:val="20"/>
        </w:rPr>
        <w:t>безналичным путем</w:t>
      </w:r>
      <w:r w:rsidRPr="008039D7">
        <w:rPr>
          <w:sz w:val="20"/>
          <w:szCs w:val="20"/>
        </w:rPr>
        <w:t xml:space="preserve"> в течение трех дней после проведения аукциона</w:t>
      </w:r>
      <w:r w:rsidRPr="008039D7">
        <w:rPr>
          <w:color w:val="000000"/>
          <w:sz w:val="20"/>
          <w:szCs w:val="20"/>
        </w:rPr>
        <w:t>.</w:t>
      </w:r>
    </w:p>
    <w:p w:rsidR="00303D53" w:rsidRPr="008039D7" w:rsidRDefault="00303D53" w:rsidP="00303D53">
      <w:pPr>
        <w:tabs>
          <w:tab w:val="left" w:pos="9921"/>
        </w:tabs>
        <w:autoSpaceDE w:val="0"/>
        <w:autoSpaceDN w:val="0"/>
        <w:adjustRightInd w:val="0"/>
        <w:ind w:left="284" w:right="-2" w:hanging="284"/>
        <w:jc w:val="both"/>
        <w:rPr>
          <w:color w:val="000000"/>
          <w:sz w:val="20"/>
          <w:szCs w:val="20"/>
        </w:rPr>
      </w:pPr>
      <w:r w:rsidRPr="008039D7">
        <w:rPr>
          <w:color w:val="000000"/>
          <w:sz w:val="20"/>
          <w:szCs w:val="20"/>
        </w:rPr>
        <w:t xml:space="preserve">Аукцион проводится путем подачи предложений о цене земельного участка в открытой форме. Победителем аукциона признается участник, предложивший наиболее высокую цену. Победитель аукциона оплачивает покупную цену в течение пяти дней после заключения договора купли-продажи путем безналичного перечисления денег на расчетный счет продавца. </w:t>
      </w:r>
    </w:p>
    <w:p w:rsidR="00303D53" w:rsidRPr="008039D7" w:rsidRDefault="00303D53" w:rsidP="00303D53">
      <w:pPr>
        <w:tabs>
          <w:tab w:val="left" w:pos="9921"/>
        </w:tabs>
        <w:autoSpaceDE w:val="0"/>
        <w:autoSpaceDN w:val="0"/>
        <w:adjustRightInd w:val="0"/>
        <w:ind w:right="-2"/>
        <w:jc w:val="both"/>
        <w:rPr>
          <w:color w:val="000000"/>
          <w:sz w:val="20"/>
          <w:szCs w:val="20"/>
        </w:rPr>
      </w:pPr>
      <w:r w:rsidRPr="008039D7">
        <w:rPr>
          <w:sz w:val="20"/>
          <w:szCs w:val="20"/>
        </w:rPr>
        <w:t xml:space="preserve">Официальные сайты, на которых размещено извещение о проведении аукциона по продаже земельного участка: </w:t>
      </w:r>
      <w:r w:rsidRPr="008039D7">
        <w:rPr>
          <w:b/>
          <w:color w:val="000000"/>
          <w:sz w:val="20"/>
          <w:szCs w:val="20"/>
          <w:lang w:val="en-US"/>
        </w:rPr>
        <w:t>elniki</w:t>
      </w:r>
      <w:r w:rsidRPr="008039D7">
        <w:rPr>
          <w:b/>
          <w:color w:val="000000"/>
          <w:sz w:val="20"/>
          <w:szCs w:val="20"/>
        </w:rPr>
        <w:t>.</w:t>
      </w:r>
      <w:r w:rsidRPr="008039D7">
        <w:rPr>
          <w:b/>
          <w:color w:val="000000"/>
          <w:sz w:val="20"/>
          <w:szCs w:val="20"/>
          <w:lang w:val="en-US"/>
        </w:rPr>
        <w:t>e</w:t>
      </w:r>
      <w:r w:rsidRPr="008039D7">
        <w:rPr>
          <w:b/>
          <w:color w:val="000000"/>
          <w:sz w:val="20"/>
          <w:szCs w:val="20"/>
        </w:rPr>
        <w:t>-</w:t>
      </w:r>
      <w:r w:rsidRPr="008039D7">
        <w:rPr>
          <w:b/>
          <w:color w:val="000000"/>
          <w:sz w:val="20"/>
          <w:szCs w:val="20"/>
          <w:lang w:val="en-US"/>
        </w:rPr>
        <w:t>mordovia</w:t>
      </w:r>
      <w:r w:rsidRPr="008039D7">
        <w:rPr>
          <w:b/>
          <w:color w:val="000000"/>
          <w:sz w:val="20"/>
          <w:szCs w:val="20"/>
        </w:rPr>
        <w:t>.</w:t>
      </w:r>
      <w:r w:rsidRPr="008039D7">
        <w:rPr>
          <w:b/>
          <w:color w:val="000000"/>
          <w:sz w:val="20"/>
          <w:szCs w:val="20"/>
          <w:lang w:val="en-US"/>
        </w:rPr>
        <w:t>ru</w:t>
      </w:r>
      <w:r w:rsidRPr="008039D7">
        <w:rPr>
          <w:b/>
          <w:color w:val="000000"/>
          <w:sz w:val="20"/>
          <w:szCs w:val="20"/>
        </w:rPr>
        <w:t xml:space="preserve">, </w:t>
      </w:r>
      <w:r w:rsidRPr="008039D7">
        <w:rPr>
          <w:b/>
          <w:color w:val="000000"/>
          <w:sz w:val="20"/>
          <w:szCs w:val="20"/>
          <w:lang w:val="en-US"/>
        </w:rPr>
        <w:t>torgi</w:t>
      </w:r>
      <w:r w:rsidRPr="008039D7">
        <w:rPr>
          <w:b/>
          <w:color w:val="000000"/>
          <w:sz w:val="20"/>
          <w:szCs w:val="20"/>
        </w:rPr>
        <w:t>.</w:t>
      </w:r>
      <w:r w:rsidRPr="008039D7">
        <w:rPr>
          <w:b/>
          <w:color w:val="000000"/>
          <w:sz w:val="20"/>
          <w:szCs w:val="20"/>
          <w:lang w:val="en-US"/>
        </w:rPr>
        <w:t>gov</w:t>
      </w:r>
      <w:r w:rsidRPr="008039D7">
        <w:rPr>
          <w:b/>
          <w:color w:val="000000"/>
          <w:sz w:val="20"/>
          <w:szCs w:val="20"/>
        </w:rPr>
        <w:t>.</w:t>
      </w:r>
      <w:r w:rsidRPr="008039D7">
        <w:rPr>
          <w:b/>
          <w:color w:val="000000"/>
          <w:sz w:val="20"/>
          <w:szCs w:val="20"/>
          <w:lang w:val="en-US"/>
        </w:rPr>
        <w:t>ru</w:t>
      </w:r>
      <w:r w:rsidRPr="008039D7">
        <w:rPr>
          <w:b/>
          <w:color w:val="000000"/>
          <w:sz w:val="20"/>
          <w:szCs w:val="20"/>
        </w:rPr>
        <w:t>.</w:t>
      </w:r>
    </w:p>
    <w:p w:rsidR="00303D53" w:rsidRPr="008039D7" w:rsidRDefault="00303D53" w:rsidP="00303D53">
      <w:pPr>
        <w:ind w:left="-1134" w:right="708" w:firstLine="708"/>
        <w:jc w:val="both"/>
        <w:rPr>
          <w:sz w:val="20"/>
          <w:szCs w:val="20"/>
        </w:rPr>
      </w:pPr>
    </w:p>
    <w:p w:rsidR="00303D53" w:rsidRPr="008039D7" w:rsidRDefault="00303D53" w:rsidP="00303D53">
      <w:pPr>
        <w:ind w:left="-1134" w:right="708" w:firstLine="709"/>
        <w:jc w:val="both"/>
        <w:rPr>
          <w:sz w:val="20"/>
          <w:szCs w:val="20"/>
        </w:rPr>
      </w:pPr>
    </w:p>
    <w:p w:rsidR="00303D53" w:rsidRPr="008039D7" w:rsidRDefault="00303D53" w:rsidP="00303D53">
      <w:pPr>
        <w:ind w:firstLine="709"/>
        <w:jc w:val="both"/>
        <w:rPr>
          <w:sz w:val="20"/>
          <w:szCs w:val="20"/>
        </w:rPr>
      </w:pPr>
    </w:p>
    <w:p w:rsidR="00303D53" w:rsidRPr="008039D7" w:rsidRDefault="00303D53" w:rsidP="00303D53">
      <w:pPr>
        <w:jc w:val="both"/>
        <w:rPr>
          <w:sz w:val="20"/>
          <w:szCs w:val="20"/>
        </w:rPr>
      </w:pPr>
    </w:p>
    <w:p w:rsidR="00303D53" w:rsidRPr="008039D7" w:rsidRDefault="00303D53" w:rsidP="00303D53">
      <w:pPr>
        <w:ind w:firstLine="709"/>
        <w:jc w:val="both"/>
        <w:rPr>
          <w:sz w:val="20"/>
          <w:szCs w:val="20"/>
        </w:rPr>
      </w:pPr>
    </w:p>
    <w:p w:rsidR="00303D53" w:rsidRPr="008039D7" w:rsidRDefault="00303D53" w:rsidP="00303D53">
      <w:pPr>
        <w:ind w:firstLine="709"/>
        <w:jc w:val="both"/>
        <w:rPr>
          <w:sz w:val="20"/>
          <w:szCs w:val="20"/>
        </w:rPr>
      </w:pPr>
    </w:p>
    <w:p w:rsidR="00497B7B" w:rsidRP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4"/>
          <w:szCs w:val="24"/>
          <w:u w:val="single"/>
        </w:rPr>
      </w:pP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497B7B" w:rsidRPr="006B4D58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3 от 11.03.2016</w:t>
      </w: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497B7B" w:rsidRDefault="00497B7B" w:rsidP="00497B7B">
      <w:pPr>
        <w:pStyle w:val="30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sectPr w:rsidR="00497B7B" w:rsidSect="00303D53"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6F" w:rsidRDefault="00F10D6F" w:rsidP="00303D53">
      <w:r>
        <w:separator/>
      </w:r>
    </w:p>
  </w:endnote>
  <w:endnote w:type="continuationSeparator" w:id="0">
    <w:p w:rsidR="00F10D6F" w:rsidRDefault="00F10D6F" w:rsidP="00303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DejaVu Sans Mono">
    <w:charset w:val="CC"/>
    <w:family w:val="modern"/>
    <w:pitch w:val="fixed"/>
    <w:sig w:usb0="E60002FF" w:usb1="500079FB" w:usb2="00000020" w:usb3="00000000" w:csb0="0000019F" w:csb1="00000000"/>
  </w:font>
  <w:font w:name="ABCDEF+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AR PL UMing CN"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6F" w:rsidRDefault="00F10D6F" w:rsidP="00303D53">
      <w:r>
        <w:separator/>
      </w:r>
    </w:p>
  </w:footnote>
  <w:footnote w:type="continuationSeparator" w:id="0">
    <w:p w:rsidR="00F10D6F" w:rsidRDefault="00F10D6F" w:rsidP="00303D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2798"/>
      <w:docPartObj>
        <w:docPartGallery w:val="Page Numbers (Top of Page)"/>
        <w:docPartUnique/>
      </w:docPartObj>
    </w:sdtPr>
    <w:sdtContent>
      <w:p w:rsidR="008B0E2B" w:rsidRDefault="00151B88">
        <w:pPr>
          <w:pStyle w:val="af0"/>
          <w:jc w:val="center"/>
        </w:pPr>
        <w:fldSimple w:instr=" PAGE   \* MERGEFORMAT ">
          <w:r w:rsidR="008E07EE">
            <w:rPr>
              <w:noProof/>
            </w:rPr>
            <w:t>99</w:t>
          </w:r>
        </w:fldSimple>
      </w:p>
    </w:sdtContent>
  </w:sdt>
  <w:p w:rsidR="008B0E2B" w:rsidRDefault="008B0E2B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7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>
    <w:nsid w:val="0B921AC3"/>
    <w:multiLevelType w:val="hybridMultilevel"/>
    <w:tmpl w:val="DE58898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36EDE"/>
    <w:multiLevelType w:val="hybridMultilevel"/>
    <w:tmpl w:val="FFAE6C44"/>
    <w:lvl w:ilvl="0" w:tplc="4F7A7C88">
      <w:start w:val="1"/>
      <w:numFmt w:val="decimal"/>
      <w:lvlText w:val="%1."/>
      <w:lvlJc w:val="center"/>
      <w:pPr>
        <w:ind w:left="786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13497C57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122283"/>
    <w:multiLevelType w:val="hybridMultilevel"/>
    <w:tmpl w:val="56D6C1F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C07A23"/>
    <w:multiLevelType w:val="hybridMultilevel"/>
    <w:tmpl w:val="113C8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0205"/>
    <w:multiLevelType w:val="hybridMultilevel"/>
    <w:tmpl w:val="60D09ADC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2008C"/>
    <w:multiLevelType w:val="singleLevel"/>
    <w:tmpl w:val="5C882916"/>
    <w:lvl w:ilvl="0">
      <w:start w:val="6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38F24AD1"/>
    <w:multiLevelType w:val="hybridMultilevel"/>
    <w:tmpl w:val="E280C68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F26B3F"/>
    <w:multiLevelType w:val="hybridMultilevel"/>
    <w:tmpl w:val="431046F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9E192B"/>
    <w:multiLevelType w:val="hybridMultilevel"/>
    <w:tmpl w:val="72B03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B03713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9E606C"/>
    <w:multiLevelType w:val="hybridMultilevel"/>
    <w:tmpl w:val="D4FC803E"/>
    <w:lvl w:ilvl="0" w:tplc="4EC684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163C6A"/>
    <w:multiLevelType w:val="hybridMultilevel"/>
    <w:tmpl w:val="271258E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2E7E20"/>
    <w:multiLevelType w:val="hybridMultilevel"/>
    <w:tmpl w:val="A76081CA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F31D44"/>
    <w:multiLevelType w:val="hybridMultilevel"/>
    <w:tmpl w:val="B08C575C"/>
    <w:lvl w:ilvl="0" w:tplc="CE54EA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5081539"/>
    <w:multiLevelType w:val="hybridMultilevel"/>
    <w:tmpl w:val="E5A69C78"/>
    <w:lvl w:ilvl="0" w:tplc="98D6F9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C33386"/>
    <w:multiLevelType w:val="hybridMultilevel"/>
    <w:tmpl w:val="2C669D7E"/>
    <w:lvl w:ilvl="0" w:tplc="8D22EB6A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7"/>
  </w:num>
  <w:num w:numId="15">
    <w:abstractNumId w:val="1"/>
  </w:num>
  <w:num w:numId="16">
    <w:abstractNumId w:val="11"/>
  </w:num>
  <w:num w:numId="17">
    <w:abstractNumId w:val="18"/>
  </w:num>
  <w:num w:numId="18">
    <w:abstractNumId w:val="16"/>
  </w:num>
  <w:num w:numId="19">
    <w:abstractNumId w:val="15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5C5"/>
    <w:rsid w:val="0011628E"/>
    <w:rsid w:val="00151B88"/>
    <w:rsid w:val="001938B4"/>
    <w:rsid w:val="001B5BCE"/>
    <w:rsid w:val="001F59C0"/>
    <w:rsid w:val="002031D4"/>
    <w:rsid w:val="00264D9F"/>
    <w:rsid w:val="00303D53"/>
    <w:rsid w:val="0031774E"/>
    <w:rsid w:val="003A52C0"/>
    <w:rsid w:val="003B18E4"/>
    <w:rsid w:val="003B52FF"/>
    <w:rsid w:val="004903E8"/>
    <w:rsid w:val="00497B7B"/>
    <w:rsid w:val="004A23F9"/>
    <w:rsid w:val="004E29B8"/>
    <w:rsid w:val="004E5CE2"/>
    <w:rsid w:val="00550669"/>
    <w:rsid w:val="005566B8"/>
    <w:rsid w:val="005715DE"/>
    <w:rsid w:val="0057386F"/>
    <w:rsid w:val="0062187A"/>
    <w:rsid w:val="006451CB"/>
    <w:rsid w:val="006501DA"/>
    <w:rsid w:val="006835C5"/>
    <w:rsid w:val="006D38ED"/>
    <w:rsid w:val="007A134C"/>
    <w:rsid w:val="00840A0A"/>
    <w:rsid w:val="00850770"/>
    <w:rsid w:val="00885887"/>
    <w:rsid w:val="008B0E2B"/>
    <w:rsid w:val="008C0C4F"/>
    <w:rsid w:val="008E07EE"/>
    <w:rsid w:val="00A0177E"/>
    <w:rsid w:val="00A313CB"/>
    <w:rsid w:val="00AE06D5"/>
    <w:rsid w:val="00B50093"/>
    <w:rsid w:val="00BA4395"/>
    <w:rsid w:val="00CB278C"/>
    <w:rsid w:val="00CE64F4"/>
    <w:rsid w:val="00DD18C5"/>
    <w:rsid w:val="00F10D6F"/>
    <w:rsid w:val="00F80980"/>
    <w:rsid w:val="00F9734E"/>
    <w:rsid w:val="00FC2262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1D4"/>
    <w:pPr>
      <w:keepNext/>
      <w:ind w:firstLine="851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4E29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29B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1D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E29B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E29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031D4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031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4E29B8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7"/>
    <w:rsid w:val="004E29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6"/>
    <w:unhideWhenUsed/>
    <w:rsid w:val="004E29B8"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link w:val="a7"/>
    <w:uiPriority w:val="99"/>
    <w:semiHidden/>
    <w:rsid w:val="004E29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4E29B8"/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4E29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Текст выноски Знак"/>
    <w:basedOn w:val="a0"/>
    <w:link w:val="a9"/>
    <w:semiHidden/>
    <w:rsid w:val="004E29B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8"/>
    <w:semiHidden/>
    <w:unhideWhenUsed/>
    <w:rsid w:val="004E29B8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link w:val="a9"/>
    <w:uiPriority w:val="99"/>
    <w:semiHidden/>
    <w:rsid w:val="004E29B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4E29B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1 Знак"/>
    <w:basedOn w:val="a"/>
    <w:rsid w:val="004E29B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Нормальный (таблица)"/>
    <w:basedOn w:val="a"/>
    <w:next w:val="a"/>
    <w:rsid w:val="004E29B8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c">
    <w:name w:val="Тезисы"/>
    <w:basedOn w:val="a"/>
    <w:rsid w:val="004E29B8"/>
    <w:pPr>
      <w:keepNext/>
      <w:widowControl w:val="0"/>
      <w:ind w:firstLine="364"/>
      <w:jc w:val="both"/>
    </w:pPr>
    <w:rPr>
      <w:i/>
    </w:rPr>
  </w:style>
  <w:style w:type="paragraph" w:customStyle="1" w:styleId="ad">
    <w:name w:val="Содержимое таблицы"/>
    <w:basedOn w:val="a"/>
    <w:rsid w:val="004E29B8"/>
    <w:pPr>
      <w:suppressLineNumbers/>
      <w:suppressAutoHyphens/>
    </w:pPr>
    <w:rPr>
      <w:lang w:eastAsia="ar-SA"/>
    </w:rPr>
  </w:style>
  <w:style w:type="character" w:customStyle="1" w:styleId="3">
    <w:name w:val="Заголовок 3 Знак"/>
    <w:basedOn w:val="a0"/>
    <w:rsid w:val="004E29B8"/>
    <w:rPr>
      <w:sz w:val="28"/>
      <w:lang w:val="ru-RU" w:eastAsia="ru-RU" w:bidi="ar-SA"/>
    </w:rPr>
  </w:style>
  <w:style w:type="paragraph" w:styleId="ae">
    <w:name w:val="Body Text"/>
    <w:basedOn w:val="a"/>
    <w:link w:val="af"/>
    <w:rsid w:val="004E29B8"/>
    <w:pPr>
      <w:suppressAutoHyphens/>
      <w:jc w:val="both"/>
    </w:pPr>
    <w:rPr>
      <w:sz w:val="28"/>
      <w:szCs w:val="20"/>
      <w:lang w:eastAsia="ar-SA"/>
    </w:rPr>
  </w:style>
  <w:style w:type="character" w:customStyle="1" w:styleId="af">
    <w:name w:val="Основной текст Знак"/>
    <w:basedOn w:val="a0"/>
    <w:link w:val="ae"/>
    <w:rsid w:val="004E29B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0">
    <w:name w:val="header"/>
    <w:basedOn w:val="a"/>
    <w:link w:val="af1"/>
    <w:uiPriority w:val="99"/>
    <w:unhideWhenUsed/>
    <w:rsid w:val="004E29B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4E29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Основной текст1"/>
    <w:basedOn w:val="a"/>
    <w:link w:val="af2"/>
    <w:rsid w:val="004E29B8"/>
    <w:pPr>
      <w:widowControl w:val="0"/>
      <w:shd w:val="clear" w:color="auto" w:fill="FFFFFF"/>
      <w:spacing w:line="0" w:lineRule="atLeast"/>
    </w:pPr>
    <w:rPr>
      <w:color w:val="000000"/>
      <w:sz w:val="27"/>
      <w:szCs w:val="27"/>
    </w:rPr>
  </w:style>
  <w:style w:type="character" w:customStyle="1" w:styleId="11pt">
    <w:name w:val="Основной текст + 11 pt"/>
    <w:aliases w:val="Интервал 0 pt,Основной текст + 11 pt1"/>
    <w:rsid w:val="004E29B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4E29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3">
    <w:name w:val="Subtitle"/>
    <w:basedOn w:val="a"/>
    <w:link w:val="af4"/>
    <w:qFormat/>
    <w:rsid w:val="004903E8"/>
    <w:pPr>
      <w:jc w:val="center"/>
    </w:pPr>
    <w:rPr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4903E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5">
    <w:name w:val="Normal (Web)"/>
    <w:basedOn w:val="a"/>
    <w:unhideWhenUsed/>
    <w:rsid w:val="004903E8"/>
    <w:pPr>
      <w:spacing w:before="100" w:after="119"/>
    </w:pPr>
    <w:rPr>
      <w:kern w:val="2"/>
      <w:lang w:eastAsia="ar-SA"/>
    </w:rPr>
  </w:style>
  <w:style w:type="paragraph" w:customStyle="1" w:styleId="ConsPlusNormal">
    <w:name w:val="ConsPlusNormal"/>
    <w:rsid w:val="004903E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sz w:val="20"/>
      <w:szCs w:val="20"/>
      <w:lang w:eastAsia="ar-SA"/>
    </w:rPr>
  </w:style>
  <w:style w:type="paragraph" w:customStyle="1" w:styleId="Default">
    <w:name w:val="Default"/>
    <w:rsid w:val="004903E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4"/>
      <w:lang w:eastAsia="ar-SA"/>
    </w:rPr>
  </w:style>
  <w:style w:type="character" w:styleId="af6">
    <w:name w:val="Emphasis"/>
    <w:basedOn w:val="a0"/>
    <w:qFormat/>
    <w:rsid w:val="004903E8"/>
    <w:rPr>
      <w:i/>
      <w:iCs/>
    </w:rPr>
  </w:style>
  <w:style w:type="paragraph" w:styleId="af7">
    <w:name w:val="Body Text Indent"/>
    <w:basedOn w:val="a"/>
    <w:link w:val="af8"/>
    <w:uiPriority w:val="99"/>
    <w:semiHidden/>
    <w:unhideWhenUsed/>
    <w:rsid w:val="0085077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850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W-TableContents123456789">
    <w:name w:val="WW-Table Contents123456789"/>
    <w:basedOn w:val="a"/>
    <w:rsid w:val="00850770"/>
    <w:pPr>
      <w:widowControl w:val="0"/>
      <w:suppressAutoHyphens/>
    </w:pPr>
    <w:rPr>
      <w:rFonts w:ascii="Arial" w:eastAsia="Andale Sans UI" w:hAnsi="Arial"/>
      <w:kern w:val="1"/>
      <w:sz w:val="20"/>
      <w:lang w:eastAsia="ar-SA"/>
    </w:rPr>
  </w:style>
  <w:style w:type="paragraph" w:customStyle="1" w:styleId="FR4">
    <w:name w:val="FR4"/>
    <w:rsid w:val="0085077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af9">
    <w:name w:val="Прижатый влево"/>
    <w:basedOn w:val="a"/>
    <w:next w:val="a"/>
    <w:uiPriority w:val="99"/>
    <w:rsid w:val="00850770"/>
    <w:pPr>
      <w:widowControl w:val="0"/>
      <w:suppressAutoHyphens/>
    </w:pPr>
    <w:rPr>
      <w:rFonts w:ascii="Arial" w:eastAsia="Andale Sans UI" w:hAnsi="Arial"/>
      <w:kern w:val="1"/>
      <w:sz w:val="20"/>
      <w:lang w:eastAsia="ar-SA"/>
    </w:rPr>
  </w:style>
  <w:style w:type="paragraph" w:customStyle="1" w:styleId="Standard">
    <w:name w:val="Standard"/>
    <w:rsid w:val="00850770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3B18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3B18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b">
    <w:name w:val="Цветовое выделение"/>
    <w:uiPriority w:val="99"/>
    <w:rsid w:val="003B18E4"/>
    <w:rPr>
      <w:b/>
      <w:bCs/>
      <w:color w:val="26282F"/>
    </w:rPr>
  </w:style>
  <w:style w:type="paragraph" w:styleId="30">
    <w:name w:val="Body Text Indent 3"/>
    <w:basedOn w:val="a"/>
    <w:link w:val="31"/>
    <w:rsid w:val="00497B7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497B7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2">
    <w:name w:val="Основной текст_"/>
    <w:link w:val="14"/>
    <w:rsid w:val="00CE64F4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A9CA8-9BC5-4A19-8615-5E1F63D1A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24027</Words>
  <Characters>136955</Characters>
  <Application>Microsoft Office Word</Application>
  <DocSecurity>0</DocSecurity>
  <Lines>1141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15</cp:revision>
  <cp:lastPrinted>2016-03-28T10:32:00Z</cp:lastPrinted>
  <dcterms:created xsi:type="dcterms:W3CDTF">2016-03-10T12:45:00Z</dcterms:created>
  <dcterms:modified xsi:type="dcterms:W3CDTF">2016-05-27T05:49:00Z</dcterms:modified>
</cp:coreProperties>
</file>