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2B1" w:rsidRPr="009A5FE3" w:rsidRDefault="007B62B1" w:rsidP="007B62B1">
      <w:pPr>
        <w:spacing w:after="0" w:line="240" w:lineRule="auto"/>
        <w:ind w:left="-284" w:firstLine="824"/>
        <w:jc w:val="center"/>
        <w:rPr>
          <w:rFonts w:ascii="Times New Roman" w:eastAsia="Times New Roman" w:hAnsi="Times New Roman"/>
          <w:kern w:val="0"/>
          <w:sz w:val="32"/>
          <w:szCs w:val="32"/>
          <w:lang w:eastAsia="ru-RU"/>
        </w:rPr>
      </w:pPr>
      <w:r w:rsidRPr="009A5FE3">
        <w:rPr>
          <w:rFonts w:ascii="Times New Roman" w:eastAsia="Times New Roman" w:hAnsi="Times New Roman"/>
          <w:kern w:val="0"/>
          <w:sz w:val="32"/>
          <w:szCs w:val="32"/>
          <w:lang w:eastAsia="ru-RU"/>
        </w:rPr>
        <w:t>Республика Мордовия</w:t>
      </w:r>
    </w:p>
    <w:p w:rsidR="007B62B1" w:rsidRPr="009A5FE3" w:rsidRDefault="007B62B1" w:rsidP="007B62B1">
      <w:pPr>
        <w:spacing w:after="0" w:line="240" w:lineRule="auto"/>
        <w:ind w:left="-284" w:firstLine="824"/>
        <w:jc w:val="center"/>
        <w:rPr>
          <w:rFonts w:ascii="Times New Roman" w:eastAsia="Times New Roman" w:hAnsi="Times New Roman"/>
          <w:kern w:val="0"/>
          <w:sz w:val="32"/>
          <w:szCs w:val="32"/>
          <w:lang w:eastAsia="ru-RU"/>
        </w:rPr>
      </w:pPr>
      <w:r w:rsidRPr="009A5FE3">
        <w:rPr>
          <w:rFonts w:ascii="Times New Roman" w:eastAsia="Times New Roman" w:hAnsi="Times New Roman"/>
          <w:kern w:val="0"/>
          <w:sz w:val="32"/>
          <w:szCs w:val="32"/>
          <w:lang w:eastAsia="ru-RU"/>
        </w:rPr>
        <w:t>Ельниковский муниципальный район</w:t>
      </w:r>
    </w:p>
    <w:p w:rsidR="007B62B1" w:rsidRPr="009A5FE3" w:rsidRDefault="007B62B1" w:rsidP="007B62B1">
      <w:pPr>
        <w:spacing w:after="0" w:line="240" w:lineRule="auto"/>
        <w:ind w:left="-284" w:firstLine="824"/>
        <w:jc w:val="center"/>
        <w:rPr>
          <w:rFonts w:ascii="Times New Roman" w:eastAsia="Times New Roman" w:hAnsi="Times New Roman"/>
          <w:b/>
          <w:i/>
          <w:kern w:val="0"/>
          <w:sz w:val="32"/>
          <w:szCs w:val="32"/>
          <w:u w:val="single"/>
          <w:lang w:eastAsia="ru-RU"/>
        </w:rPr>
      </w:pPr>
      <w:r w:rsidRPr="009A5FE3">
        <w:rPr>
          <w:rFonts w:ascii="Times New Roman" w:eastAsia="Times New Roman" w:hAnsi="Times New Roman"/>
          <w:b/>
          <w:i/>
          <w:kern w:val="0"/>
          <w:sz w:val="32"/>
          <w:szCs w:val="32"/>
          <w:u w:val="single"/>
          <w:lang w:eastAsia="ru-RU"/>
        </w:rPr>
        <w:t>Муниципальный вестник</w:t>
      </w:r>
    </w:p>
    <w:p w:rsidR="007B62B1" w:rsidRPr="009A5FE3" w:rsidRDefault="007B62B1" w:rsidP="007B62B1">
      <w:pPr>
        <w:spacing w:after="0" w:line="240" w:lineRule="auto"/>
        <w:ind w:left="-284" w:firstLine="824"/>
        <w:jc w:val="center"/>
        <w:rPr>
          <w:rFonts w:ascii="Times New Roman" w:eastAsia="Times New Roman" w:hAnsi="Times New Roman"/>
          <w:kern w:val="0"/>
          <w:sz w:val="32"/>
          <w:szCs w:val="32"/>
          <w:lang w:eastAsia="ru-RU"/>
        </w:rPr>
      </w:pPr>
    </w:p>
    <w:p w:rsidR="007B62B1" w:rsidRPr="009A5FE3" w:rsidRDefault="007B62B1" w:rsidP="007B62B1">
      <w:pPr>
        <w:spacing w:after="0" w:line="240" w:lineRule="auto"/>
        <w:ind w:left="-284" w:firstLine="824"/>
        <w:jc w:val="center"/>
        <w:rPr>
          <w:rFonts w:ascii="Times New Roman" w:eastAsia="Times New Roman" w:hAnsi="Times New Roman"/>
          <w:kern w:val="0"/>
          <w:sz w:val="32"/>
          <w:szCs w:val="32"/>
          <w:lang w:eastAsia="ru-RU"/>
        </w:rPr>
      </w:pPr>
      <w:r w:rsidRPr="009A5FE3">
        <w:rPr>
          <w:rFonts w:ascii="Times New Roman" w:eastAsia="Times New Roman" w:hAnsi="Times New Roman"/>
          <w:kern w:val="0"/>
          <w:sz w:val="32"/>
          <w:szCs w:val="32"/>
          <w:lang w:eastAsia="ru-RU"/>
        </w:rPr>
        <w:t>Официальное печатное средство массовой информации</w:t>
      </w:r>
    </w:p>
    <w:p w:rsidR="007B62B1" w:rsidRPr="009A5FE3" w:rsidRDefault="007B62B1" w:rsidP="007B62B1">
      <w:pPr>
        <w:spacing w:after="0" w:line="240" w:lineRule="auto"/>
        <w:ind w:left="-284" w:firstLine="824"/>
        <w:jc w:val="center"/>
        <w:rPr>
          <w:rFonts w:ascii="Times New Roman" w:eastAsia="Times New Roman" w:hAnsi="Times New Roman"/>
          <w:kern w:val="0"/>
          <w:sz w:val="32"/>
          <w:szCs w:val="32"/>
          <w:lang w:eastAsia="ru-RU"/>
        </w:rPr>
      </w:pPr>
      <w:r w:rsidRPr="009A5FE3">
        <w:rPr>
          <w:rFonts w:ascii="Times New Roman" w:eastAsia="Times New Roman" w:hAnsi="Times New Roman"/>
          <w:kern w:val="0"/>
          <w:sz w:val="32"/>
          <w:szCs w:val="32"/>
          <w:lang w:eastAsia="ru-RU"/>
        </w:rPr>
        <w:t>Ельниковского муниципального района</w:t>
      </w:r>
    </w:p>
    <w:p w:rsidR="007B62B1" w:rsidRPr="009A5FE3" w:rsidRDefault="007B62B1" w:rsidP="007B62B1">
      <w:pPr>
        <w:spacing w:after="0" w:line="240" w:lineRule="auto"/>
        <w:ind w:left="-284" w:firstLine="824"/>
        <w:jc w:val="center"/>
        <w:rPr>
          <w:rFonts w:ascii="Times New Roman" w:eastAsia="Times New Roman" w:hAnsi="Times New Roman"/>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kern w:val="0"/>
          <w:sz w:val="36"/>
          <w:szCs w:val="36"/>
          <w:lang w:eastAsia="ru-RU"/>
        </w:rPr>
      </w:pPr>
      <w:r w:rsidRPr="009A5FE3">
        <w:rPr>
          <w:rFonts w:ascii="Times New Roman" w:eastAsia="Times New Roman" w:hAnsi="Times New Roman"/>
          <w:kern w:val="0"/>
          <w:sz w:val="36"/>
          <w:szCs w:val="36"/>
          <w:lang w:eastAsia="ru-RU"/>
        </w:rPr>
        <w:t xml:space="preserve">№ </w:t>
      </w:r>
      <w:r w:rsidR="00B415A8">
        <w:rPr>
          <w:rFonts w:ascii="Times New Roman" w:eastAsia="Times New Roman" w:hAnsi="Times New Roman"/>
          <w:kern w:val="0"/>
          <w:sz w:val="36"/>
          <w:szCs w:val="36"/>
          <w:lang w:eastAsia="ru-RU"/>
        </w:rPr>
        <w:t>16</w:t>
      </w:r>
    </w:p>
    <w:p w:rsidR="007B62B1" w:rsidRPr="009A5FE3" w:rsidRDefault="00B415A8" w:rsidP="007B62B1">
      <w:pPr>
        <w:spacing w:after="0" w:line="240" w:lineRule="auto"/>
        <w:ind w:left="-284" w:firstLine="824"/>
        <w:jc w:val="center"/>
        <w:rPr>
          <w:rFonts w:ascii="Times New Roman" w:eastAsia="Times New Roman" w:hAnsi="Times New Roman"/>
          <w:kern w:val="0"/>
          <w:sz w:val="36"/>
          <w:szCs w:val="36"/>
          <w:lang w:eastAsia="ru-RU"/>
        </w:rPr>
      </w:pPr>
      <w:r>
        <w:rPr>
          <w:rFonts w:ascii="Times New Roman" w:eastAsia="Times New Roman" w:hAnsi="Times New Roman"/>
          <w:kern w:val="0"/>
          <w:sz w:val="36"/>
          <w:szCs w:val="36"/>
          <w:lang w:eastAsia="ru-RU"/>
        </w:rPr>
        <w:t>13</w:t>
      </w:r>
      <w:r w:rsidR="007B62B1" w:rsidRPr="009A5FE3">
        <w:rPr>
          <w:rFonts w:ascii="Times New Roman" w:eastAsia="Times New Roman" w:hAnsi="Times New Roman"/>
          <w:kern w:val="0"/>
          <w:sz w:val="36"/>
          <w:szCs w:val="36"/>
          <w:lang w:eastAsia="ru-RU"/>
        </w:rPr>
        <w:t xml:space="preserve"> </w:t>
      </w:r>
      <w:r>
        <w:rPr>
          <w:rFonts w:ascii="Times New Roman" w:eastAsia="Times New Roman" w:hAnsi="Times New Roman"/>
          <w:kern w:val="0"/>
          <w:sz w:val="36"/>
          <w:szCs w:val="36"/>
          <w:lang w:eastAsia="ru-RU"/>
        </w:rPr>
        <w:t>октября</w:t>
      </w:r>
      <w:r w:rsidR="007B62B1" w:rsidRPr="009A5FE3">
        <w:rPr>
          <w:rFonts w:ascii="Times New Roman" w:eastAsia="Times New Roman" w:hAnsi="Times New Roman"/>
          <w:kern w:val="0"/>
          <w:sz w:val="36"/>
          <w:szCs w:val="36"/>
          <w:lang w:eastAsia="ru-RU"/>
        </w:rPr>
        <w:t xml:space="preserve"> 2025 года</w:t>
      </w:r>
    </w:p>
    <w:p w:rsidR="007B62B1" w:rsidRPr="009A5FE3" w:rsidRDefault="007B62B1" w:rsidP="007B62B1">
      <w:pPr>
        <w:spacing w:after="0" w:line="240" w:lineRule="auto"/>
        <w:ind w:left="-284" w:firstLine="824"/>
        <w:jc w:val="center"/>
        <w:rPr>
          <w:rFonts w:ascii="Times New Roman" w:eastAsia="Times New Roman" w:hAnsi="Times New Roman"/>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r w:rsidRPr="009A5FE3">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r w:rsidRPr="009A5FE3">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r w:rsidRPr="009A5FE3">
        <w:rPr>
          <w:rFonts w:ascii="Times New Roman" w:eastAsia="Times New Roman" w:hAnsi="Times New Roman"/>
          <w:i/>
          <w:kern w:val="0"/>
          <w:sz w:val="28"/>
          <w:szCs w:val="28"/>
          <w:lang w:eastAsia="ru-RU"/>
        </w:rPr>
        <w:t>в первом разделе публикуются решения Совета депутатов Ельниковского муниципального района Республики Мордовия;</w:t>
      </w: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r w:rsidRPr="009A5FE3">
        <w:rPr>
          <w:rFonts w:ascii="Times New Roman" w:eastAsia="Times New Roman" w:hAnsi="Times New Roman"/>
          <w:i/>
          <w:kern w:val="0"/>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7B62B1" w:rsidRPr="009A5FE3" w:rsidRDefault="007B62B1" w:rsidP="007B62B1">
      <w:pPr>
        <w:spacing w:after="0" w:line="240" w:lineRule="auto"/>
        <w:ind w:left="-284" w:firstLine="824"/>
        <w:jc w:val="center"/>
        <w:rPr>
          <w:rFonts w:ascii="Times New Roman" w:eastAsia="Times New Roman" w:hAnsi="Times New Roman"/>
          <w:i/>
          <w:kern w:val="0"/>
          <w:sz w:val="28"/>
          <w:szCs w:val="28"/>
          <w:lang w:eastAsia="ru-RU"/>
        </w:rPr>
      </w:pPr>
    </w:p>
    <w:p w:rsidR="007B62B1" w:rsidRPr="009A5FE3" w:rsidRDefault="007B62B1" w:rsidP="007B62B1">
      <w:pPr>
        <w:spacing w:after="200" w:line="240" w:lineRule="auto"/>
        <w:ind w:left="-284" w:firstLine="824"/>
        <w:rPr>
          <w:rFonts w:ascii="Times New Roman" w:hAnsi="Times New Roman"/>
          <w:kern w:val="0"/>
          <w:sz w:val="20"/>
          <w:szCs w:val="20"/>
        </w:rPr>
      </w:pPr>
    </w:p>
    <w:p w:rsidR="007B62B1" w:rsidRPr="009A5FE3" w:rsidRDefault="007B62B1" w:rsidP="007B62B1">
      <w:pPr>
        <w:spacing w:after="200" w:line="240" w:lineRule="auto"/>
        <w:ind w:left="-284" w:firstLine="824"/>
        <w:rPr>
          <w:rFonts w:ascii="Times New Roman" w:hAnsi="Times New Roman"/>
          <w:kern w:val="0"/>
          <w:sz w:val="20"/>
          <w:szCs w:val="20"/>
        </w:rPr>
      </w:pPr>
      <w:r w:rsidRPr="009A5FE3">
        <w:rPr>
          <w:rFonts w:ascii="Times New Roman" w:hAnsi="Times New Roman"/>
          <w:kern w:val="0"/>
          <w:sz w:val="20"/>
          <w:szCs w:val="20"/>
        </w:rPr>
        <w:br w:type="page"/>
      </w:r>
    </w:p>
    <w:p w:rsidR="00864D4B" w:rsidRDefault="00864D4B" w:rsidP="007B62B1">
      <w:pPr>
        <w:spacing w:after="0" w:line="240" w:lineRule="auto"/>
        <w:ind w:left="-284" w:firstLine="824"/>
        <w:jc w:val="center"/>
        <w:rPr>
          <w:rFonts w:ascii="Times New Roman" w:eastAsia="Times New Roman" w:hAnsi="Times New Roman"/>
          <w:kern w:val="0"/>
          <w:sz w:val="20"/>
          <w:szCs w:val="20"/>
          <w:lang w:eastAsia="ru-RU"/>
        </w:rPr>
      </w:pPr>
    </w:p>
    <w:p w:rsidR="007B62B1" w:rsidRPr="009A5FE3" w:rsidRDefault="007B62B1" w:rsidP="007B62B1">
      <w:pPr>
        <w:spacing w:after="0" w:line="240" w:lineRule="auto"/>
        <w:ind w:left="-284" w:firstLine="824"/>
        <w:jc w:val="center"/>
        <w:rPr>
          <w:rFonts w:ascii="Times New Roman" w:eastAsia="Times New Roman" w:hAnsi="Times New Roman"/>
          <w:kern w:val="0"/>
          <w:sz w:val="20"/>
          <w:szCs w:val="20"/>
          <w:lang w:eastAsia="ru-RU"/>
        </w:rPr>
      </w:pPr>
      <w:r w:rsidRPr="009A5FE3">
        <w:rPr>
          <w:rFonts w:ascii="Times New Roman" w:eastAsia="Times New Roman" w:hAnsi="Times New Roman"/>
          <w:kern w:val="0"/>
          <w:sz w:val="20"/>
          <w:szCs w:val="20"/>
          <w:lang w:eastAsia="ru-RU"/>
        </w:rPr>
        <w:t>С О Д Е Р Ж А Н И Е</w:t>
      </w:r>
    </w:p>
    <w:p w:rsidR="007B62B1" w:rsidRPr="009A5FE3" w:rsidRDefault="007B62B1" w:rsidP="007B62B1">
      <w:pPr>
        <w:spacing w:after="0" w:line="240" w:lineRule="auto"/>
        <w:ind w:left="-284" w:firstLine="824"/>
        <w:jc w:val="both"/>
        <w:rPr>
          <w:rFonts w:ascii="Times New Roman" w:eastAsia="Times New Roman" w:hAnsi="Times New Roman"/>
          <w:kern w:val="0"/>
          <w:sz w:val="20"/>
          <w:szCs w:val="20"/>
          <w:lang w:eastAsia="ru-RU"/>
        </w:rPr>
      </w:pPr>
    </w:p>
    <w:tbl>
      <w:tblPr>
        <w:tblpPr w:leftFromText="180" w:rightFromText="180" w:bottomFromText="160" w:vertAnchor="text" w:tblpX="-170" w:tblpY="1"/>
        <w:tblOverlap w:val="never"/>
        <w:tblW w:w="9465" w:type="dxa"/>
        <w:tblLayout w:type="fixed"/>
        <w:tblLook w:val="01E0"/>
      </w:tblPr>
      <w:tblGrid>
        <w:gridCol w:w="675"/>
        <w:gridCol w:w="8223"/>
        <w:gridCol w:w="567"/>
      </w:tblGrid>
      <w:tr w:rsidR="007B62B1" w:rsidRPr="009A5FE3" w:rsidTr="00C04B09">
        <w:trPr>
          <w:trHeight w:val="83"/>
        </w:trPr>
        <w:tc>
          <w:tcPr>
            <w:tcW w:w="675"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widowControl w:val="0"/>
              <w:autoSpaceDE w:val="0"/>
              <w:autoSpaceDN w:val="0"/>
              <w:adjustRightInd w:val="0"/>
              <w:spacing w:after="0" w:line="240" w:lineRule="auto"/>
              <w:ind w:left="-284" w:right="-251" w:firstLine="37"/>
              <w:jc w:val="center"/>
              <w:rPr>
                <w:rFonts w:ascii="Times New Roman" w:eastAsia="Times New Roman" w:hAnsi="Times New Roman"/>
                <w:kern w:val="0"/>
                <w:sz w:val="20"/>
                <w:szCs w:val="20"/>
                <w:lang w:eastAsia="ru-RU"/>
              </w:rPr>
            </w:pPr>
            <w:r w:rsidRPr="009A5FE3">
              <w:rPr>
                <w:rFonts w:ascii="Times New Roman" w:eastAsia="Times New Roman" w:hAnsi="Times New Roman"/>
                <w:kern w:val="0"/>
                <w:sz w:val="20"/>
                <w:szCs w:val="20"/>
                <w:lang w:eastAsia="ru-RU"/>
              </w:rPr>
              <w:t>№ п/п</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sidRPr="009A5FE3">
              <w:rPr>
                <w:rFonts w:ascii="Times New Roman" w:eastAsia="Times New Roman" w:hAnsi="Times New Roman"/>
                <w:kern w:val="0"/>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widowControl w:val="0"/>
              <w:autoSpaceDE w:val="0"/>
              <w:autoSpaceDN w:val="0"/>
              <w:adjustRightInd w:val="0"/>
              <w:spacing w:after="0" w:line="240" w:lineRule="auto"/>
              <w:ind w:left="-284" w:firstLine="172"/>
              <w:jc w:val="center"/>
              <w:rPr>
                <w:rFonts w:ascii="Times New Roman" w:eastAsia="Times New Roman" w:hAnsi="Times New Roman"/>
                <w:kern w:val="0"/>
                <w:sz w:val="20"/>
                <w:szCs w:val="20"/>
                <w:lang w:eastAsia="ru-RU"/>
              </w:rPr>
            </w:pPr>
            <w:r w:rsidRPr="009A5FE3">
              <w:rPr>
                <w:rFonts w:ascii="Times New Roman" w:eastAsia="Times New Roman" w:hAnsi="Times New Roman"/>
                <w:kern w:val="0"/>
                <w:sz w:val="20"/>
                <w:szCs w:val="20"/>
                <w:lang w:eastAsia="ru-RU"/>
              </w:rPr>
              <w:t>Стр.</w:t>
            </w:r>
          </w:p>
        </w:tc>
      </w:tr>
      <w:tr w:rsidR="007B62B1" w:rsidRPr="009A5FE3" w:rsidTr="00C04B09">
        <w:trPr>
          <w:trHeight w:val="229"/>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7B62B1" w:rsidP="00C04B09">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sidRPr="009A5FE3">
              <w:rPr>
                <w:rFonts w:ascii="Times New Roman" w:eastAsia="Times New Roman" w:hAnsi="Times New Roman"/>
                <w:i/>
                <w:kern w:val="0"/>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7B62B1" w:rsidP="00C04B09">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7B62B1" w:rsidP="00C04B09">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center"/>
              <w:rPr>
                <w:rFonts w:ascii="Times New Roman" w:hAnsi="Times New Roman"/>
                <w:i/>
                <w:iCs/>
                <w:kern w:val="0"/>
                <w:sz w:val="20"/>
                <w:szCs w:val="20"/>
              </w:rPr>
            </w:pPr>
            <w:r w:rsidRPr="009A5FE3">
              <w:rPr>
                <w:rFonts w:ascii="Times New Roman" w:hAnsi="Times New Roman"/>
                <w:i/>
                <w:iCs/>
                <w:kern w:val="0"/>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7B62B1"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118</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bookmarkStart w:id="0" w:name="_Hlk194824721"/>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sidR="009B22B0">
              <w:rPr>
                <w:rFonts w:ascii="Times New Roman" w:eastAsia="Times New Roman" w:hAnsi="Times New Roman"/>
                <w:kern w:val="0"/>
                <w:sz w:val="20"/>
                <w:szCs w:val="20"/>
              </w:rPr>
              <w:t>23</w:t>
            </w:r>
            <w:r w:rsidRPr="009A5FE3">
              <w:rPr>
                <w:rFonts w:ascii="Times New Roman" w:eastAsia="Times New Roman" w:hAnsi="Times New Roman"/>
                <w:kern w:val="0"/>
                <w:sz w:val="20"/>
                <w:szCs w:val="20"/>
              </w:rPr>
              <w:t>.0</w:t>
            </w:r>
            <w:r w:rsidR="009B22B0">
              <w:rPr>
                <w:rFonts w:ascii="Times New Roman" w:eastAsia="Times New Roman" w:hAnsi="Times New Roman"/>
                <w:kern w:val="0"/>
                <w:sz w:val="20"/>
                <w:szCs w:val="20"/>
              </w:rPr>
              <w:t>9</w:t>
            </w:r>
            <w:r w:rsidRPr="009A5FE3">
              <w:rPr>
                <w:rFonts w:ascii="Times New Roman" w:eastAsia="Times New Roman" w:hAnsi="Times New Roman"/>
                <w:kern w:val="0"/>
                <w:sz w:val="20"/>
                <w:szCs w:val="20"/>
              </w:rPr>
              <w:t>.2025 № 2</w:t>
            </w:r>
            <w:r w:rsidR="009B22B0">
              <w:rPr>
                <w:rFonts w:ascii="Times New Roman" w:eastAsia="Times New Roman" w:hAnsi="Times New Roman"/>
                <w:kern w:val="0"/>
                <w:sz w:val="20"/>
                <w:szCs w:val="20"/>
              </w:rPr>
              <w:t>98</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Об утверждении Положения о добровольных пожертвованиях физических и юридических лиц в администрацию Ельниковского муниципального района Республики Мордовия</w:t>
            </w:r>
            <w:r w:rsidRPr="009A5FE3">
              <w:rPr>
                <w:rFonts w:ascii="Times New Roman" w:hAnsi="Times New Roman"/>
                <w:kern w:val="0"/>
                <w:sz w:val="20"/>
                <w:szCs w:val="20"/>
              </w:rPr>
              <w:t>»</w:t>
            </w:r>
            <w:bookmarkEnd w:id="0"/>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119</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bookmarkStart w:id="1" w:name="_Hlk197884919"/>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sidR="009B22B0">
              <w:rPr>
                <w:rFonts w:ascii="Times New Roman" w:eastAsia="Times New Roman" w:hAnsi="Times New Roman"/>
                <w:kern w:val="0"/>
                <w:sz w:val="20"/>
                <w:szCs w:val="20"/>
              </w:rPr>
              <w:t>24</w:t>
            </w:r>
            <w:r w:rsidRPr="009A5FE3">
              <w:rPr>
                <w:rFonts w:ascii="Times New Roman" w:eastAsia="Times New Roman" w:hAnsi="Times New Roman"/>
                <w:kern w:val="0"/>
                <w:sz w:val="20"/>
                <w:szCs w:val="20"/>
              </w:rPr>
              <w:t>.0</w:t>
            </w:r>
            <w:r w:rsidR="009B22B0">
              <w:rPr>
                <w:rFonts w:ascii="Times New Roman" w:eastAsia="Times New Roman" w:hAnsi="Times New Roman"/>
                <w:kern w:val="0"/>
                <w:sz w:val="20"/>
                <w:szCs w:val="20"/>
              </w:rPr>
              <w:t>9</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300</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 внесении изменений в постановление администрации Ельниковского муниципального района Республики Мордовия от 18.01.2022 №17 «Об утверждении Порядка учета бюджетных и денежных получателей средств бюджета Ельниковского сельского поселения Ельниковского муниципального района Республики Мордовия</w:t>
            </w:r>
            <w:r w:rsidRPr="009A5FE3">
              <w:rPr>
                <w:rFonts w:ascii="Times New Roman" w:hAnsi="Times New Roman"/>
                <w:kern w:val="0"/>
                <w:sz w:val="20"/>
                <w:szCs w:val="20"/>
              </w:rPr>
              <w:t>»</w:t>
            </w:r>
            <w:bookmarkEnd w:id="1"/>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bookmarkStart w:id="2" w:name="_Hlk205908923"/>
            <w:r w:rsidRPr="009A5FE3">
              <w:rPr>
                <w:rFonts w:ascii="Times New Roman" w:eastAsia="Times New Roman" w:hAnsi="Times New Roman"/>
                <w:kern w:val="0"/>
                <w:sz w:val="20"/>
                <w:szCs w:val="20"/>
              </w:rPr>
              <w:t>Постановление администрации Ельниковского муниципального района от 01.</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307</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 внесении изменений в постановление администрации Ельниковского муниципального района от 12.11.2012 № 619 «Об утверждении примерного положения об оплате труда работников муниципальных учреждений образования Ельниковского муниципального района Республики Мордовия»</w:t>
            </w:r>
            <w:bookmarkEnd w:id="2"/>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24</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121</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bookmarkStart w:id="3" w:name="_Hlk206001483"/>
            <w:r w:rsidRPr="009A5FE3">
              <w:rPr>
                <w:rFonts w:ascii="Times New Roman" w:eastAsia="Times New Roman" w:hAnsi="Times New Roman"/>
                <w:kern w:val="0"/>
                <w:sz w:val="20"/>
                <w:szCs w:val="20"/>
              </w:rPr>
              <w:t>Постановление администрации Ельниковского муниципального района от 0</w:t>
            </w:r>
            <w:r w:rsidR="009B22B0">
              <w:rPr>
                <w:rFonts w:ascii="Times New Roman" w:eastAsia="Times New Roman" w:hAnsi="Times New Roman"/>
                <w:kern w:val="0"/>
                <w:sz w:val="20"/>
                <w:szCs w:val="20"/>
              </w:rPr>
              <w:t>2</w:t>
            </w:r>
            <w:r w:rsidRPr="009A5FE3">
              <w:rPr>
                <w:rFonts w:ascii="Times New Roman" w:eastAsia="Times New Roman" w:hAnsi="Times New Roman"/>
                <w:kern w:val="0"/>
                <w:sz w:val="20"/>
                <w:szCs w:val="20"/>
              </w:rPr>
              <w:t>.</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310</w:t>
            </w:r>
            <w:r w:rsidRPr="009A5FE3">
              <w:rPr>
                <w:rFonts w:ascii="Times New Roman" w:hAnsi="Times New Roman"/>
                <w:kern w:val="0"/>
                <w:sz w:val="20"/>
                <w:szCs w:val="20"/>
              </w:rPr>
              <w:t xml:space="preserve"> «</w:t>
            </w:r>
            <w:r w:rsidR="007405AE" w:rsidRPr="007405AE">
              <w:rPr>
                <w:rFonts w:ascii="Times New Roman" w:hAnsi="Times New Roman"/>
                <w:kern w:val="0"/>
                <w:sz w:val="20"/>
                <w:szCs w:val="20"/>
              </w:rPr>
              <w:t>О создании муниципального координационного совета Общероссийского общественно-государственного движения детей и молодежи при Главе Ельниковского муниципального района Республики Мордовия по взаимодействию с Общероссийским общественно-государственным движением детей и молодёжи «Движение первых», его региональными, местными и первичными отделениями»</w:t>
            </w:r>
            <w:bookmarkEnd w:id="3"/>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24</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122</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r w:rsidRPr="009A5FE3">
              <w:rPr>
                <w:rFonts w:ascii="Times New Roman" w:eastAsia="Times New Roman" w:hAnsi="Times New Roman"/>
                <w:kern w:val="0"/>
                <w:sz w:val="20"/>
                <w:szCs w:val="20"/>
              </w:rPr>
              <w:t>Постановление администрации Ельниковского муниципального района от 0</w:t>
            </w:r>
            <w:r w:rsidR="009B22B0">
              <w:rPr>
                <w:rFonts w:ascii="Times New Roman" w:eastAsia="Times New Roman" w:hAnsi="Times New Roman"/>
                <w:kern w:val="0"/>
                <w:sz w:val="20"/>
                <w:szCs w:val="20"/>
              </w:rPr>
              <w:t>7</w:t>
            </w:r>
            <w:r w:rsidRPr="009A5FE3">
              <w:rPr>
                <w:rFonts w:ascii="Times New Roman" w:eastAsia="Times New Roman" w:hAnsi="Times New Roman"/>
                <w:kern w:val="0"/>
                <w:sz w:val="20"/>
                <w:szCs w:val="20"/>
              </w:rPr>
              <w:t>.</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311</w:t>
            </w:r>
            <w:r w:rsidRPr="009A5FE3">
              <w:t xml:space="preserve"> «</w:t>
            </w:r>
            <w:r w:rsidR="007405AE" w:rsidRPr="007405AE">
              <w:rPr>
                <w:rFonts w:ascii="Times New Roman" w:hAnsi="Times New Roman"/>
                <w:kern w:val="0"/>
                <w:sz w:val="20"/>
                <w:szCs w:val="20"/>
              </w:rPr>
              <w:t>О принятии решения о реализации на территории Ельниковского муниципального района Республики Мордовия проекта «Создание и обустройство детской игровой площадки в с. Большой Уркат Ельниковского муниципального района Республики Мордовия» в 2026 году</w:t>
            </w:r>
            <w:r w:rsidR="000C765F" w:rsidRPr="000C765F">
              <w:rPr>
                <w:rFonts w:ascii="Times New Roman" w:hAnsi="Times New Roman"/>
                <w:kern w:val="0"/>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28</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123</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bookmarkStart w:id="4" w:name="_Hlk206078164"/>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sidR="009B22B0">
              <w:rPr>
                <w:rFonts w:ascii="Times New Roman" w:eastAsia="Times New Roman" w:hAnsi="Times New Roman"/>
                <w:kern w:val="0"/>
                <w:sz w:val="20"/>
                <w:szCs w:val="20"/>
              </w:rPr>
              <w:t>07</w:t>
            </w:r>
            <w:r w:rsidRPr="009A5FE3">
              <w:rPr>
                <w:rFonts w:ascii="Times New Roman" w:eastAsia="Times New Roman" w:hAnsi="Times New Roman"/>
                <w:kern w:val="0"/>
                <w:sz w:val="20"/>
                <w:szCs w:val="20"/>
              </w:rPr>
              <w:t>.</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312</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 внесении изменений в муниципальную программу Ельниковского муниципального района Республики Мордовия «Комплексное развитие сельских территорий»</w:t>
            </w:r>
            <w:bookmarkEnd w:id="4"/>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28</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124</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314</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 внесении изменений в постановление администрации Ельниковского муниципального района Республики Мордовия от 02.12.2019 №412</w:t>
            </w:r>
            <w:r w:rsidR="000C765F">
              <w:rPr>
                <w:rFonts w:ascii="Times New Roman" w:hAnsi="Times New Roman"/>
                <w:kern w:val="0"/>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47</w:t>
            </w:r>
          </w:p>
        </w:tc>
      </w:tr>
      <w:tr w:rsidR="007B62B1" w:rsidRPr="009A5FE3" w:rsidTr="00C04B09">
        <w:trPr>
          <w:trHeight w:val="267"/>
        </w:trPr>
        <w:tc>
          <w:tcPr>
            <w:tcW w:w="675" w:type="dxa"/>
            <w:tcBorders>
              <w:top w:val="single" w:sz="4" w:space="0" w:color="auto"/>
              <w:left w:val="single" w:sz="4" w:space="0" w:color="auto"/>
              <w:bottom w:val="single" w:sz="4" w:space="0" w:color="auto"/>
              <w:right w:val="single" w:sz="4" w:space="0" w:color="auto"/>
            </w:tcBorders>
          </w:tcPr>
          <w:p w:rsidR="007B62B1" w:rsidRPr="009A5FE3" w:rsidRDefault="00C13920" w:rsidP="00C04B09">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125</w:t>
            </w:r>
          </w:p>
        </w:tc>
        <w:tc>
          <w:tcPr>
            <w:tcW w:w="8223" w:type="dxa"/>
            <w:tcBorders>
              <w:top w:val="single" w:sz="4" w:space="0" w:color="auto"/>
              <w:left w:val="single" w:sz="4" w:space="0" w:color="auto"/>
              <w:bottom w:val="single" w:sz="4" w:space="0" w:color="auto"/>
              <w:right w:val="single" w:sz="4" w:space="0" w:color="auto"/>
            </w:tcBorders>
            <w:hideMark/>
          </w:tcPr>
          <w:p w:rsidR="007B62B1" w:rsidRPr="009A5FE3" w:rsidRDefault="007B62B1" w:rsidP="00C04B09">
            <w:pPr>
              <w:spacing w:after="0" w:line="240" w:lineRule="auto"/>
              <w:jc w:val="both"/>
              <w:rPr>
                <w:rFonts w:ascii="Times New Roman" w:eastAsia="Times New Roman" w:hAnsi="Times New Roman"/>
                <w:kern w:val="0"/>
                <w:sz w:val="20"/>
                <w:szCs w:val="20"/>
              </w:rPr>
            </w:pPr>
            <w:r w:rsidRPr="009A5FE3">
              <w:rPr>
                <w:rFonts w:ascii="Times New Roman" w:eastAsia="Times New Roman" w:hAnsi="Times New Roman"/>
                <w:kern w:val="0"/>
                <w:sz w:val="20"/>
                <w:szCs w:val="20"/>
              </w:rPr>
              <w:t xml:space="preserve">Постановление администрации Ельниковского муниципального района от </w:t>
            </w:r>
            <w:r w:rsidR="009B22B0">
              <w:rPr>
                <w:rFonts w:ascii="Times New Roman" w:eastAsia="Times New Roman" w:hAnsi="Times New Roman"/>
                <w:kern w:val="0"/>
                <w:sz w:val="20"/>
                <w:szCs w:val="20"/>
              </w:rPr>
              <w:t>13</w:t>
            </w:r>
            <w:r w:rsidRPr="009A5FE3">
              <w:rPr>
                <w:rFonts w:ascii="Times New Roman" w:eastAsia="Times New Roman" w:hAnsi="Times New Roman"/>
                <w:kern w:val="0"/>
                <w:sz w:val="20"/>
                <w:szCs w:val="20"/>
              </w:rPr>
              <w:t>.</w:t>
            </w:r>
            <w:r w:rsidR="009B22B0">
              <w:rPr>
                <w:rFonts w:ascii="Times New Roman" w:eastAsia="Times New Roman" w:hAnsi="Times New Roman"/>
                <w:kern w:val="0"/>
                <w:sz w:val="20"/>
                <w:szCs w:val="20"/>
              </w:rPr>
              <w:t>10</w:t>
            </w:r>
            <w:r w:rsidRPr="009A5FE3">
              <w:rPr>
                <w:rFonts w:ascii="Times New Roman" w:eastAsia="Times New Roman" w:hAnsi="Times New Roman"/>
                <w:kern w:val="0"/>
                <w:sz w:val="20"/>
                <w:szCs w:val="20"/>
              </w:rPr>
              <w:t xml:space="preserve">.2025 № </w:t>
            </w:r>
            <w:r w:rsidR="009B22B0">
              <w:rPr>
                <w:rFonts w:ascii="Times New Roman" w:eastAsia="Times New Roman" w:hAnsi="Times New Roman"/>
                <w:kern w:val="0"/>
                <w:sz w:val="20"/>
                <w:szCs w:val="20"/>
              </w:rPr>
              <w:t>316</w:t>
            </w:r>
            <w:r w:rsidRPr="009A5FE3">
              <w:rPr>
                <w:rFonts w:ascii="Times New Roman" w:hAnsi="Times New Roman"/>
                <w:kern w:val="0"/>
                <w:sz w:val="20"/>
                <w:szCs w:val="20"/>
              </w:rPr>
              <w:t xml:space="preserve"> «</w:t>
            </w:r>
            <w:r w:rsidR="000C765F" w:rsidRPr="000C765F">
              <w:rPr>
                <w:rFonts w:ascii="Times New Roman" w:hAnsi="Times New Roman"/>
                <w:kern w:val="0"/>
                <w:sz w:val="20"/>
                <w:szCs w:val="20"/>
              </w:rPr>
              <w:t>О внесении изменений в постановление администрации Ельниковского муниципального района Республики Мордовия от 27.08.2018 № 362 «Об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p>
        </w:tc>
        <w:tc>
          <w:tcPr>
            <w:tcW w:w="567" w:type="dxa"/>
            <w:tcBorders>
              <w:top w:val="single" w:sz="4" w:space="0" w:color="auto"/>
              <w:left w:val="single" w:sz="4" w:space="0" w:color="auto"/>
              <w:bottom w:val="single" w:sz="4" w:space="0" w:color="auto"/>
              <w:right w:val="single" w:sz="4" w:space="0" w:color="auto"/>
            </w:tcBorders>
          </w:tcPr>
          <w:p w:rsidR="007B62B1" w:rsidRPr="009A5FE3" w:rsidRDefault="000827FE" w:rsidP="00C04B09">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49</w:t>
            </w:r>
          </w:p>
        </w:tc>
      </w:tr>
    </w:tbl>
    <w:p w:rsidR="007B62B1" w:rsidRPr="009A5FE3" w:rsidRDefault="007B62B1" w:rsidP="007B62B1">
      <w:pPr>
        <w:spacing w:after="0" w:line="276" w:lineRule="auto"/>
        <w:rPr>
          <w:kern w:val="0"/>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Default="007B62B1" w:rsidP="007B62B1">
      <w:pPr>
        <w:spacing w:after="0" w:line="240" w:lineRule="auto"/>
        <w:jc w:val="center"/>
        <w:rPr>
          <w:rFonts w:ascii="Times New Roman" w:eastAsia="Times New Roman" w:hAnsi="Times New Roman"/>
          <w:i/>
          <w:kern w:val="0"/>
          <w:sz w:val="20"/>
          <w:szCs w:val="20"/>
          <w:lang w:eastAsia="ru-RU"/>
        </w:rPr>
      </w:pPr>
    </w:p>
    <w:p w:rsidR="002C74C3" w:rsidRDefault="002C74C3" w:rsidP="007B62B1">
      <w:pPr>
        <w:spacing w:after="0" w:line="240" w:lineRule="auto"/>
        <w:jc w:val="center"/>
        <w:rPr>
          <w:rFonts w:ascii="Times New Roman" w:eastAsia="Times New Roman" w:hAnsi="Times New Roman"/>
          <w:i/>
          <w:kern w:val="0"/>
          <w:sz w:val="20"/>
          <w:szCs w:val="20"/>
          <w:lang w:eastAsia="ru-RU"/>
        </w:rPr>
      </w:pPr>
    </w:p>
    <w:p w:rsidR="002C74C3" w:rsidRDefault="002C74C3" w:rsidP="007B62B1">
      <w:pPr>
        <w:spacing w:after="0" w:line="240" w:lineRule="auto"/>
        <w:jc w:val="center"/>
        <w:rPr>
          <w:rFonts w:ascii="Times New Roman" w:eastAsia="Times New Roman" w:hAnsi="Times New Roman"/>
          <w:i/>
          <w:kern w:val="0"/>
          <w:sz w:val="20"/>
          <w:szCs w:val="20"/>
          <w:lang w:eastAsia="ru-RU"/>
        </w:rPr>
      </w:pPr>
    </w:p>
    <w:p w:rsidR="002C74C3" w:rsidRDefault="002C74C3" w:rsidP="007B62B1">
      <w:pPr>
        <w:spacing w:after="0" w:line="240" w:lineRule="auto"/>
        <w:jc w:val="center"/>
        <w:rPr>
          <w:rFonts w:ascii="Times New Roman" w:eastAsia="Times New Roman" w:hAnsi="Times New Roman"/>
          <w:i/>
          <w:kern w:val="0"/>
          <w:sz w:val="20"/>
          <w:szCs w:val="20"/>
          <w:lang w:eastAsia="ru-RU"/>
        </w:rPr>
      </w:pPr>
    </w:p>
    <w:p w:rsidR="0014365B" w:rsidRDefault="0014365B" w:rsidP="007B62B1">
      <w:pPr>
        <w:spacing w:after="0" w:line="240" w:lineRule="auto"/>
        <w:jc w:val="center"/>
        <w:rPr>
          <w:rFonts w:ascii="Times New Roman" w:eastAsia="Times New Roman" w:hAnsi="Times New Roman"/>
          <w:i/>
          <w:kern w:val="0"/>
          <w:sz w:val="20"/>
          <w:szCs w:val="20"/>
          <w:lang w:eastAsia="ru-RU"/>
        </w:rPr>
      </w:pPr>
    </w:p>
    <w:p w:rsidR="002C74C3" w:rsidRDefault="002C74C3" w:rsidP="007B62B1">
      <w:pPr>
        <w:spacing w:after="0" w:line="240" w:lineRule="auto"/>
        <w:jc w:val="center"/>
        <w:rPr>
          <w:rFonts w:ascii="Times New Roman" w:eastAsia="Times New Roman" w:hAnsi="Times New Roman"/>
          <w:i/>
          <w:kern w:val="0"/>
          <w:sz w:val="20"/>
          <w:szCs w:val="20"/>
          <w:lang w:eastAsia="ru-RU"/>
        </w:rPr>
      </w:pPr>
    </w:p>
    <w:p w:rsidR="000C765F" w:rsidRDefault="000C765F" w:rsidP="007B62B1">
      <w:pPr>
        <w:spacing w:after="0" w:line="240" w:lineRule="auto"/>
        <w:jc w:val="center"/>
        <w:rPr>
          <w:rFonts w:ascii="Times New Roman" w:eastAsia="Times New Roman" w:hAnsi="Times New Roman"/>
          <w:i/>
          <w:kern w:val="0"/>
          <w:sz w:val="20"/>
          <w:szCs w:val="20"/>
          <w:lang w:eastAsia="ru-RU"/>
        </w:rPr>
      </w:pPr>
    </w:p>
    <w:p w:rsidR="002C74C3" w:rsidRPr="009A5FE3" w:rsidRDefault="002C74C3"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r w:rsidRPr="009A5FE3">
        <w:rPr>
          <w:rFonts w:ascii="Times New Roman" w:eastAsia="Times New Roman" w:hAnsi="Times New Roman"/>
          <w:i/>
          <w:kern w:val="0"/>
          <w:sz w:val="20"/>
          <w:szCs w:val="20"/>
          <w:lang w:eastAsia="ru-RU"/>
        </w:rPr>
        <w:t>РАЗДЕЛ ПЕРВЫЙ</w:t>
      </w: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r w:rsidRPr="009A5FE3">
        <w:rPr>
          <w:rFonts w:ascii="Times New Roman" w:eastAsia="Times New Roman" w:hAnsi="Times New Roman"/>
          <w:i/>
          <w:kern w:val="0"/>
          <w:sz w:val="20"/>
          <w:szCs w:val="20"/>
          <w:lang w:eastAsia="ru-RU"/>
        </w:rPr>
        <w:t>__________</w:t>
      </w:r>
    </w:p>
    <w:p w:rsidR="007B62B1" w:rsidRPr="009A5FE3" w:rsidRDefault="007B62B1" w:rsidP="007B62B1">
      <w:pPr>
        <w:spacing w:after="0" w:line="240" w:lineRule="auto"/>
        <w:jc w:val="center"/>
        <w:rPr>
          <w:rFonts w:ascii="Times New Roman" w:eastAsia="Times New Roman" w:hAnsi="Times New Roman"/>
          <w:i/>
          <w:kern w:val="0"/>
          <w:sz w:val="20"/>
          <w:szCs w:val="20"/>
          <w:lang w:eastAsia="ru-RU"/>
        </w:rPr>
      </w:pPr>
    </w:p>
    <w:p w:rsidR="007B62B1" w:rsidRDefault="007B62B1" w:rsidP="007B62B1">
      <w:pPr>
        <w:spacing w:after="0" w:line="240" w:lineRule="auto"/>
        <w:jc w:val="center"/>
        <w:rPr>
          <w:rFonts w:ascii="Times New Roman" w:eastAsia="Times New Roman" w:hAnsi="Times New Roman"/>
          <w:i/>
          <w:kern w:val="0"/>
          <w:sz w:val="20"/>
          <w:szCs w:val="20"/>
          <w:lang w:eastAsia="ru-RU"/>
        </w:rPr>
      </w:pPr>
      <w:r w:rsidRPr="009A5FE3">
        <w:rPr>
          <w:rFonts w:ascii="Times New Roman" w:eastAsia="Times New Roman" w:hAnsi="Times New Roman"/>
          <w:i/>
          <w:kern w:val="0"/>
          <w:sz w:val="20"/>
          <w:szCs w:val="20"/>
          <w:lang w:eastAsia="ru-RU"/>
        </w:rPr>
        <w:t>РАЗДЕЛ ВТОРОЙ</w:t>
      </w:r>
    </w:p>
    <w:p w:rsidR="00C13920" w:rsidRPr="009A5FE3" w:rsidRDefault="00C13920" w:rsidP="007B62B1">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____________________</w:t>
      </w:r>
    </w:p>
    <w:p w:rsidR="007B62B1" w:rsidRPr="009A5FE3" w:rsidRDefault="007B62B1" w:rsidP="007B62B1">
      <w:pPr>
        <w:spacing w:after="0" w:line="240" w:lineRule="auto"/>
        <w:jc w:val="both"/>
        <w:rPr>
          <w:rFonts w:ascii="Times New Roman" w:hAnsi="Times New Roman"/>
          <w:b/>
          <w:kern w:val="0"/>
          <w:sz w:val="20"/>
          <w:szCs w:val="20"/>
        </w:rPr>
      </w:pPr>
    </w:p>
    <w:p w:rsidR="002C74C3"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118. </w:t>
      </w:r>
      <w:r w:rsidR="000C765F" w:rsidRPr="000C765F">
        <w:rPr>
          <w:rFonts w:ascii="Times New Roman" w:hAnsi="Times New Roman"/>
          <w:b/>
          <w:kern w:val="0"/>
          <w:sz w:val="20"/>
          <w:szCs w:val="20"/>
        </w:rPr>
        <w:t>Постановление администрации Ельниковского муниципального района от 23.09.2025 № 298 «Об утверждении Положения о добровольных пожертвованиях физических и юридических лиц в администрацию Ельниковского муниципального района Республики Мордовия»</w:t>
      </w:r>
    </w:p>
    <w:p w:rsidR="000C765F" w:rsidRDefault="000C765F" w:rsidP="002C74C3">
      <w:pPr>
        <w:spacing w:after="0"/>
        <w:jc w:val="both"/>
        <w:rPr>
          <w:rFonts w:ascii="Times New Roman" w:hAnsi="Times New Roman"/>
          <w:b/>
          <w:kern w:val="0"/>
          <w:sz w:val="20"/>
          <w:szCs w:val="20"/>
        </w:rPr>
      </w:pPr>
    </w:p>
    <w:p w:rsidR="002C74C3" w:rsidRPr="002C74C3" w:rsidRDefault="002C74C3" w:rsidP="002C74C3">
      <w:pPr>
        <w:spacing w:after="0" w:line="240" w:lineRule="auto"/>
        <w:ind w:right="-3"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В соответствии со статьями 124, 582 Гражданского кодекса Российской Федерации, пунктом 4 статьи 41 Бюджетного кодекса Российской Федерации, частью 1 статьи 55 Федерального закона от 06.10.2003 № 131-ФЗ «Об общих принципах организации местного самоуправления в Российской Федерации», разделом 1 Федерального закона от 11.08.1995 № 135-ФЗ «О благотворительной деятельности и благотворительных организациях», статьей 26 Федерального закона от 12.01.1996 № 7-ФЗ «О некоммерческих организациях», Уставом </w:t>
      </w:r>
      <w:bookmarkStart w:id="5" w:name="_Hlk201316055"/>
      <w:r w:rsidRPr="002C74C3">
        <w:rPr>
          <w:rFonts w:ascii="Times New Roman" w:hAnsi="Times New Roman"/>
          <w:color w:val="000000"/>
          <w:kern w:val="0"/>
          <w:sz w:val="20"/>
          <w:szCs w:val="20"/>
        </w:rPr>
        <w:t xml:space="preserve">Ельниковского </w:t>
      </w:r>
      <w:bookmarkEnd w:id="5"/>
      <w:r w:rsidRPr="002C74C3">
        <w:rPr>
          <w:rFonts w:ascii="Times New Roman" w:hAnsi="Times New Roman"/>
          <w:color w:val="000000"/>
          <w:kern w:val="0"/>
          <w:sz w:val="20"/>
          <w:szCs w:val="20"/>
        </w:rPr>
        <w:t xml:space="preserve">сельского поселения Ельниковского муниципального района Республики Мордовия, администрация Ельниковского муниципального района Республики Мордовия постановляет: </w:t>
      </w:r>
    </w:p>
    <w:p w:rsidR="002C74C3" w:rsidRPr="002C74C3" w:rsidRDefault="002C74C3" w:rsidP="002C74C3">
      <w:pPr>
        <w:spacing w:after="0" w:line="240" w:lineRule="auto"/>
        <w:ind w:right="-3"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1.Утвердить Положение о добровольных пожертвованиях физических и юридических лиц в администрации Ельниковского муниципального района Республики Мордовия сельскому поселению (согласно приложению). </w:t>
      </w:r>
    </w:p>
    <w:p w:rsidR="002C74C3" w:rsidRPr="002C74C3" w:rsidRDefault="002C74C3" w:rsidP="002C74C3">
      <w:pPr>
        <w:shd w:val="clear" w:color="auto" w:fill="FFFFFF"/>
        <w:spacing w:after="0" w:line="240" w:lineRule="auto"/>
        <w:ind w:right="-3"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2C74C3" w:rsidRPr="002C74C3" w:rsidRDefault="002C74C3" w:rsidP="002C74C3">
      <w:pPr>
        <w:spacing w:after="0" w:line="240" w:lineRule="auto"/>
        <w:ind w:right="-3"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 Контроль за исполнением постановления оставляю за собой. </w:t>
      </w:r>
    </w:p>
    <w:p w:rsidR="002C74C3" w:rsidRPr="002C74C3" w:rsidRDefault="002C74C3" w:rsidP="002C74C3">
      <w:pPr>
        <w:spacing w:after="0" w:line="240" w:lineRule="auto"/>
        <w:ind w:right="-3" w:firstLine="708"/>
        <w:jc w:val="both"/>
        <w:rPr>
          <w:rFonts w:ascii="Times New Roman" w:hAnsi="Times New Roman"/>
          <w:color w:val="000000"/>
          <w:kern w:val="0"/>
          <w:sz w:val="20"/>
          <w:szCs w:val="20"/>
        </w:rPr>
      </w:pPr>
    </w:p>
    <w:p w:rsidR="002C74C3" w:rsidRPr="002C74C3" w:rsidRDefault="002C74C3" w:rsidP="002C74C3">
      <w:pPr>
        <w:spacing w:after="0" w:line="240" w:lineRule="auto"/>
        <w:ind w:right="-3"/>
        <w:jc w:val="both"/>
        <w:rPr>
          <w:rFonts w:ascii="Times New Roman" w:hAnsi="Times New Roman"/>
          <w:color w:val="000000"/>
          <w:kern w:val="0"/>
          <w:sz w:val="20"/>
          <w:szCs w:val="20"/>
        </w:rPr>
      </w:pPr>
      <w:r w:rsidRPr="002C74C3">
        <w:rPr>
          <w:rFonts w:ascii="Times New Roman" w:hAnsi="Times New Roman"/>
          <w:color w:val="000000"/>
          <w:kern w:val="0"/>
          <w:sz w:val="20"/>
          <w:szCs w:val="20"/>
        </w:rPr>
        <w:t>Глава Ельниковского муниципального района                                                                      Ю.А. Бекешев</w:t>
      </w:r>
    </w:p>
    <w:p w:rsidR="002C74C3" w:rsidRPr="002C74C3" w:rsidRDefault="002C74C3" w:rsidP="002C74C3">
      <w:pPr>
        <w:spacing w:after="0" w:line="240" w:lineRule="auto"/>
        <w:ind w:right="289"/>
        <w:jc w:val="both"/>
        <w:rPr>
          <w:rFonts w:ascii="Times New Roman" w:hAnsi="Times New Roman"/>
          <w:color w:val="000000"/>
          <w:kern w:val="0"/>
          <w:sz w:val="20"/>
          <w:szCs w:val="20"/>
        </w:rPr>
      </w:pPr>
    </w:p>
    <w:p w:rsidR="002C74C3" w:rsidRPr="002C74C3" w:rsidRDefault="002C74C3" w:rsidP="002C74C3">
      <w:pPr>
        <w:spacing w:after="0" w:line="240" w:lineRule="auto"/>
        <w:jc w:val="right"/>
        <w:rPr>
          <w:rFonts w:ascii="Times New Roman" w:hAnsi="Times New Roman"/>
          <w:color w:val="000000"/>
          <w:kern w:val="0"/>
          <w:sz w:val="20"/>
          <w:szCs w:val="20"/>
        </w:rPr>
      </w:pPr>
      <w:r w:rsidRPr="002C74C3">
        <w:rPr>
          <w:rFonts w:ascii="Times New Roman" w:hAnsi="Times New Roman"/>
          <w:color w:val="000000"/>
          <w:kern w:val="0"/>
          <w:sz w:val="20"/>
          <w:szCs w:val="20"/>
        </w:rPr>
        <w:t>Утверждено</w:t>
      </w:r>
    </w:p>
    <w:p w:rsidR="002C74C3" w:rsidRPr="002C74C3" w:rsidRDefault="002C74C3" w:rsidP="002C74C3">
      <w:pPr>
        <w:spacing w:after="0" w:line="240" w:lineRule="auto"/>
        <w:jc w:val="right"/>
        <w:rPr>
          <w:rFonts w:ascii="Times New Roman" w:hAnsi="Times New Roman"/>
          <w:color w:val="000000"/>
          <w:kern w:val="0"/>
          <w:sz w:val="20"/>
          <w:szCs w:val="20"/>
        </w:rPr>
      </w:pPr>
      <w:r w:rsidRPr="002C74C3">
        <w:rPr>
          <w:rFonts w:ascii="Times New Roman" w:hAnsi="Times New Roman"/>
          <w:color w:val="000000"/>
          <w:kern w:val="0"/>
          <w:sz w:val="20"/>
          <w:szCs w:val="20"/>
        </w:rPr>
        <w:t xml:space="preserve">постановлением администрации </w:t>
      </w:r>
    </w:p>
    <w:p w:rsidR="002C74C3" w:rsidRPr="002C74C3" w:rsidRDefault="002C74C3" w:rsidP="002C74C3">
      <w:pPr>
        <w:spacing w:after="0" w:line="240" w:lineRule="auto"/>
        <w:jc w:val="right"/>
        <w:rPr>
          <w:rFonts w:ascii="Times New Roman" w:hAnsi="Times New Roman"/>
          <w:color w:val="000000"/>
          <w:kern w:val="0"/>
          <w:sz w:val="20"/>
          <w:szCs w:val="20"/>
        </w:rPr>
      </w:pPr>
      <w:r w:rsidRPr="002C74C3">
        <w:rPr>
          <w:rFonts w:ascii="Times New Roman" w:hAnsi="Times New Roman"/>
          <w:color w:val="000000"/>
          <w:kern w:val="0"/>
          <w:sz w:val="20"/>
          <w:szCs w:val="20"/>
        </w:rPr>
        <w:t>Ельниковского муниципального района</w:t>
      </w:r>
    </w:p>
    <w:p w:rsidR="002C74C3" w:rsidRPr="002C74C3" w:rsidRDefault="002C74C3" w:rsidP="002C74C3">
      <w:pPr>
        <w:spacing w:after="0" w:line="240" w:lineRule="auto"/>
        <w:jc w:val="right"/>
        <w:rPr>
          <w:rFonts w:ascii="Times New Roman" w:hAnsi="Times New Roman"/>
          <w:color w:val="000000"/>
          <w:kern w:val="0"/>
          <w:sz w:val="20"/>
          <w:szCs w:val="20"/>
        </w:rPr>
      </w:pPr>
      <w:r w:rsidRPr="002C74C3">
        <w:rPr>
          <w:rFonts w:ascii="Times New Roman" w:hAnsi="Times New Roman"/>
          <w:color w:val="000000"/>
          <w:kern w:val="0"/>
          <w:sz w:val="20"/>
          <w:szCs w:val="20"/>
        </w:rPr>
        <w:t>от 23.09.2025 № 298</w:t>
      </w:r>
    </w:p>
    <w:p w:rsidR="002C74C3" w:rsidRPr="002C74C3" w:rsidRDefault="002C74C3" w:rsidP="002C74C3">
      <w:pPr>
        <w:spacing w:after="0" w:line="240" w:lineRule="auto"/>
        <w:jc w:val="right"/>
        <w:rPr>
          <w:rFonts w:ascii="Times New Roman" w:hAnsi="Times New Roman"/>
          <w:color w:val="000000"/>
          <w:kern w:val="0"/>
          <w:sz w:val="20"/>
          <w:szCs w:val="20"/>
        </w:rPr>
      </w:pPr>
    </w:p>
    <w:p w:rsidR="002C74C3" w:rsidRPr="002C74C3" w:rsidRDefault="002C74C3" w:rsidP="002C74C3">
      <w:pPr>
        <w:spacing w:after="0" w:line="240" w:lineRule="auto"/>
        <w:jc w:val="right"/>
        <w:rPr>
          <w:rFonts w:ascii="Times New Roman" w:hAnsi="Times New Roman"/>
          <w:color w:val="000000"/>
          <w:kern w:val="0"/>
          <w:sz w:val="20"/>
          <w:szCs w:val="20"/>
        </w:rPr>
      </w:pPr>
    </w:p>
    <w:p w:rsidR="002C74C3" w:rsidRDefault="002C74C3" w:rsidP="002C74C3">
      <w:pPr>
        <w:spacing w:after="0" w:line="240" w:lineRule="auto"/>
        <w:jc w:val="center"/>
        <w:rPr>
          <w:rFonts w:ascii="Times New Roman" w:hAnsi="Times New Roman"/>
          <w:b/>
          <w:color w:val="000000"/>
          <w:kern w:val="0"/>
          <w:sz w:val="20"/>
          <w:szCs w:val="20"/>
        </w:rPr>
      </w:pPr>
      <w:r w:rsidRPr="002C74C3">
        <w:rPr>
          <w:rFonts w:ascii="Times New Roman" w:hAnsi="Times New Roman"/>
          <w:b/>
          <w:color w:val="000000"/>
          <w:kern w:val="0"/>
          <w:sz w:val="20"/>
          <w:szCs w:val="20"/>
        </w:rPr>
        <w:t>Положение о добровольных пожертвованиях физических и юридических лиц в администрацию Ельниковского муниципального района, либо Ельниковское сельское поселение</w:t>
      </w:r>
      <w:r>
        <w:rPr>
          <w:rFonts w:ascii="Times New Roman" w:hAnsi="Times New Roman"/>
          <w:b/>
          <w:color w:val="000000"/>
          <w:kern w:val="0"/>
          <w:sz w:val="20"/>
          <w:szCs w:val="20"/>
        </w:rPr>
        <w:t xml:space="preserve"> </w:t>
      </w:r>
    </w:p>
    <w:p w:rsidR="002C74C3" w:rsidRPr="002C74C3" w:rsidRDefault="002C74C3" w:rsidP="002C74C3">
      <w:pPr>
        <w:spacing w:after="0" w:line="240" w:lineRule="auto"/>
        <w:jc w:val="center"/>
        <w:rPr>
          <w:rFonts w:ascii="Times New Roman" w:hAnsi="Times New Roman"/>
          <w:b/>
          <w:color w:val="000000"/>
          <w:kern w:val="0"/>
          <w:sz w:val="20"/>
          <w:szCs w:val="20"/>
        </w:rPr>
      </w:pPr>
      <w:r w:rsidRPr="002C74C3">
        <w:rPr>
          <w:rFonts w:ascii="Times New Roman" w:hAnsi="Times New Roman"/>
          <w:b/>
          <w:color w:val="000000"/>
          <w:kern w:val="0"/>
          <w:sz w:val="20"/>
          <w:szCs w:val="20"/>
        </w:rPr>
        <w:t>Республики Мордовия</w:t>
      </w:r>
    </w:p>
    <w:p w:rsidR="002C74C3" w:rsidRPr="002C74C3" w:rsidRDefault="002C74C3" w:rsidP="002C74C3">
      <w:pPr>
        <w:spacing w:after="0" w:line="240" w:lineRule="auto"/>
        <w:jc w:val="center"/>
        <w:rPr>
          <w:rFonts w:ascii="Times New Roman" w:hAnsi="Times New Roman"/>
          <w:color w:val="000000"/>
          <w:kern w:val="0"/>
          <w:sz w:val="20"/>
          <w:szCs w:val="20"/>
        </w:rPr>
      </w:pPr>
    </w:p>
    <w:p w:rsidR="002C74C3" w:rsidRPr="002C74C3" w:rsidRDefault="002C74C3" w:rsidP="002C74C3">
      <w:pPr>
        <w:keepNext/>
        <w:keepLines/>
        <w:spacing w:after="0" w:line="240" w:lineRule="auto"/>
        <w:ind w:right="423"/>
        <w:jc w:val="center"/>
        <w:outlineLvl w:val="1"/>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1. Общие положения</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1.1. Настоящее Положение регулирует порядок привлечения и расходования добровольных пожертвований физических и юридических лиц в администрацию Ельниковского муниципального района либо Ельниковское сельское поселение Республики Мордовия.</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1.2. В настоящем Положении используются следующие основные понятия: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 добровольное пожертвование — это дарение имущества, включая денежные средства, ценные бумаги или имущественные права физических и юридических лиц, в общеполезных целях;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 жертвователь - физическое или юридическое лицо, независимо от организационно-правовой формы, в том числе политические партии, некоммерческие организации, осуществляющие добровольное пожертвование по собственной инициативе на добровольной основе. Размер (объем) пожертвований не ограничен.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1.3. Формы добровольных пожертвований: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 бескорыстная (безвозмездная или на льготных условиях) передача в собственность имущества, в том числе денежных средств и (или) объектов интеллектуальной собственности;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 бескорыстное (безвозмездное или на льготных условиях) наделение правами владения, пользования и распоряжения любыми объектами права собственности;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 бескорыстное (безвозмездное или на льготных условиях) выполнение работ, предоставление услуг жертвователями - юридическими и физическими лицами.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1.4. Жертвователи вправе определять цели и назначение добровольных пожертвований, в том числе на решение вопросов местного значения, указанных в Уставе Ельниковского сельского поселения и Федеральном законе от 06.10.2003 № 131-ФЗ «Об общих принципах организации местного самоуправления в Российской Федерации».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1.5. Принятие решения о добровольном пожертвовании не требует чьего-либо разрешения или согласия, а также принятия муниципального правового акта.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1.6. При работе с жертвователями устанавливаются следующие принципы: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lastRenderedPageBreak/>
        <w:t xml:space="preserve">1) добровольность;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 законность;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 конфиденциальность при получении добровольных пожертвований;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4) гласность при использовании добровольно пожертвованного имущества (денежных средств).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1.7. Между жертвователем и сельским поселением заключается договор добровольного пожертвования (приложение). </w:t>
      </w:r>
    </w:p>
    <w:p w:rsidR="002C74C3" w:rsidRPr="002C74C3" w:rsidRDefault="002C74C3" w:rsidP="002C74C3">
      <w:pPr>
        <w:keepNext/>
        <w:keepLines/>
        <w:spacing w:after="0" w:line="240" w:lineRule="auto"/>
        <w:ind w:right="423" w:firstLine="567"/>
        <w:jc w:val="both"/>
        <w:outlineLvl w:val="1"/>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2. Порядок привлечения и использования добровольных пожертвований администрации Ельниковского муниципального района, либо Ельниковским сельским поселением Республики Мордовия</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2.1. С инициативой о привлечении добровольных пожертвований могут выступать: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 Глава Ельниковского муниципального района Республики Мордовия;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 Заместители Главы Ельниковского муниципального района Республики Мордовия.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Обращение Главы Ельниковского муниципального района Республики Мордовия и его заместителей к юридическим и физическим лицам о добровольных пожертвованиях администрации Ельниковского района и Ельниковскому сельскому поселению должно содержать в себе основные направления расходования привлекаемых денежных средств и цели использования имущества (прав).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Обращения о привлечении добровольных пожертвований могут доводиться до жертвователей через средства массовой информации, в форме персональных писем к руководителям организаций, индивидуальным предпринимателям, физическим лицам.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2.2.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2.3. Если жертвователем не определено, на какие цели и нужды направляются добровольные пожертвования, то решение о направлении (цели использования) принимается администрацией района, либо сельского поселения. От имени Ельниковского района и Ельниковского сельского поселения стороной договора добровольного пожертвования выступает администрация Ельниковского района, право подписания договора добровольного пожертвования предоставляется Главе Ельниковского района.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2.4. Имущественное добровольное пожертвование оформляется актом приема-передачи, который является неотъемлемой частью договора пожертвования, и в случае, установленном действующим законодательством, подлежит государственной регистрации.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Расходы по уплате государственной пошлины за государственную регистрацию пожертвованного имущества, переход права собственности и других вещных прав на недвижимое имущество регулируются сторонами в договоре добровольного пожертвования.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Принимаемое от жертвователя имущество является собственностью администрации сельского поселения и учитывается в реестре имущества, находящегося в муниципальной собственности администрации сельского поселения. Стоимость передаваемого имущества или имущественных прав определяется либо жертвователем, либо сторонами договора, либо независимым оценщиком.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2.5. Добровольные пожертвования в виде денежных средств являются собственными доходами бюджета Ельниковского района, либо Ельниковского сельского поселения в зависимости от того в чей адрес поступили пожертвования и относятся к безвозмездным поступлениям от физических и юридических лиц.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В бюджете администрации Ельниковского района либо Ельниковского сельского поселения добровольные пожертвования, поступившие в виде денежных средств, учитываются в соответствии с Бюджетным кодексом Российской Федерации и Положением о бюджетном процессе Ельниковского района, либо Ельниковского сельского поселения.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2.6. Перечисление жертвователями денежных средств осуществляется безналичным путем через банковские организации. Пожертвованные денежные средства подлежат перечислению на счет, открытый в органе, осуществляющем казначейское исполнение местного бюджета для учета доходов.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2.7. Для осуществления выполнения наказов жертвователя, поступившие средства перечисляются: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2.8. Добровольные пожертвования используются в соответствии с целевым назначением, указанным в договоре добровольного пожертвования, либо в соответствии с принятым правовым актом администрации Ельниковского муниципального района, либо Ельниковского сельского поселения.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Пожертвованное имущество используется в соответствии с его прямым назначением.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Пожертвованные денежные средства расходуются в соответствии с целевым назначением, бюджетом Ельниковского муниципального района либо бюджетом Ельниковского сельского поселения на очередной финансовый год и плановый период и сводной бюджетной росписью сельского поселения.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2.9. Ельниковский муниципальный район, либо Ельниковское сельское поселение, в пользу которого сделано пожертвование, использование которого обусловлено определенным назначением, должны вести обособленный учет всех операций по использованию пожертвования.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2.10. Сведения о поступлении и расходовании пожертвований в виде денежных средств включаются в ежемесячные, ежеквартальные и годовой отчеты об исполнении бюджета.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lastRenderedPageBreak/>
        <w:t xml:space="preserve">Совет депутатов Ельниковского муниципального района, либо Совет депутатов Ельниковского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Ельниковского района, либо Ельниковского сельского поселения за прошедший финансовый год. </w:t>
      </w:r>
    </w:p>
    <w:p w:rsidR="002C74C3" w:rsidRPr="002C74C3" w:rsidRDefault="002C74C3" w:rsidP="002C74C3">
      <w:pPr>
        <w:keepNext/>
        <w:keepLines/>
        <w:spacing w:after="0" w:line="240" w:lineRule="auto"/>
        <w:ind w:right="486" w:firstLine="567"/>
        <w:jc w:val="both"/>
        <w:outlineLvl w:val="1"/>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3. Порядок привлечения и использования добровольных пожертвований Ельниковского муниципального района, Ельниковского сельского поселения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3.1. Администрация Ельниковского муниципального района, Ельниковское сельское поселение вправе привлекать добровольные пожертвования физических и юридических лиц в целях обеспечения выполнения уставной деятельности учреждений.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3.2. Добровольные пожертвования юридических лиц и физических лиц в виде денежных средств вносятся: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 в кассу бухгалтерии, осуществляющей бухгалтерский учет в данном учреждении, или в кассу учреждения, ведущего самостоятельный бухгалтерский учет, с выдачей квитанции приходного ордера, подтверждающей принятие добровольного пожертвования от физического лица, с последующим внесением денежных средств на счет, открытый в органе, осуществляющем казначейское исполнение местного бюджета для учета доходов;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3.3. Имущественное добровольное пожертвование оформляется актом приема-передачи, который является неотъемлемой частью договора пожертвования, и в случае, установленном действующим законодательством, подлежит государственной регистрации.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Имущество, принимаемое от жертвователя Ельниковским муниципальным районом, либо Ельниковским сельским поселением, является собственностью района либо сельского поселения, в зависимости от того, для кого было внесено добровольное пожертвование, далее районом либо сельским поселением вносится в реестр муниципальной собственности данные о пожертвованном имуществе.</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Если имущество, принимаемое от жертвователя Ельниковским районом либо Ельниковским сельским поселением, относится к категории особо ценного движимого имущества, то учреждение направляет сведения о нем в орган, осуществляющий функции и полномочия учредителя.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3.4. Если жертвователем не определено, на какие цели и нужды направляются добровольные пожертвования, то имущественное пожертвование используется Ельниковским районом, либо Ельниковским сельским поселением в соответствии с назначением имущества, а пожертвованные денежные средства направляются на финансирование общеполезных работ, мероприятий и программ, имеющих социально значимую направленность.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3.5. Муниципальные учреждения, принимающие добровольные пожертвования, для использования которых жертвователем определено назначение, должны вести обособленный учет всех операций по использованию пожертвованного имущества.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3.6. Распоряжение пожертвованным имуществом осуществляет руководитель учреждения в установленном порядке.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Ельниковским районом, либо Ельниковским сельским поселением денежные средства расходуются в соответствии с утвержденной бюджетной сметой.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3.7. Учет добровольных пожертвований ведется в соответствии с Инструкцией по бюджетному учету и Налоговым кодексом Российской Федерации.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3.8. Ельниковский муниципальный район, либо Ельниковское сельское поселение обеспечивает доступ физических и юридических лиц, осуществивших добровольное пожертвование, к документации, связанной с целевым расходованием добровольных пожертвований. </w:t>
      </w:r>
    </w:p>
    <w:p w:rsidR="002C74C3" w:rsidRPr="002C74C3" w:rsidRDefault="002C74C3" w:rsidP="002C74C3">
      <w:pPr>
        <w:keepNext/>
        <w:keepLines/>
        <w:spacing w:after="0" w:line="240" w:lineRule="auto"/>
        <w:ind w:right="423" w:firstLine="567"/>
        <w:outlineLvl w:val="1"/>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4. Заключительные положения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Правоотношения, связанные с добровольными пожертвованиями, не урегулированные настоящим Положением, регулируются действующим законодательством Российской Федерации. </w:t>
      </w:r>
    </w:p>
    <w:p w:rsidR="002C74C3" w:rsidRPr="002C74C3" w:rsidRDefault="002C74C3" w:rsidP="002C74C3">
      <w:pPr>
        <w:spacing w:after="0" w:line="240" w:lineRule="auto"/>
        <w:ind w:right="-3"/>
        <w:jc w:val="right"/>
        <w:rPr>
          <w:rFonts w:ascii="Times New Roman" w:hAnsi="Times New Roman"/>
          <w:color w:val="000000"/>
          <w:kern w:val="0"/>
          <w:sz w:val="20"/>
          <w:szCs w:val="20"/>
        </w:rPr>
      </w:pPr>
      <w:r w:rsidRPr="002C74C3">
        <w:rPr>
          <w:rFonts w:ascii="Times New Roman" w:hAnsi="Times New Roman"/>
          <w:color w:val="000000"/>
          <w:kern w:val="0"/>
          <w:sz w:val="20"/>
          <w:szCs w:val="20"/>
        </w:rPr>
        <w:t>Приложение</w:t>
      </w:r>
    </w:p>
    <w:p w:rsidR="002C74C3" w:rsidRPr="002C74C3" w:rsidRDefault="002C74C3" w:rsidP="002C74C3">
      <w:pPr>
        <w:spacing w:after="0" w:line="240" w:lineRule="auto"/>
        <w:ind w:left="5387" w:right="-3"/>
        <w:jc w:val="right"/>
        <w:rPr>
          <w:rFonts w:ascii="Times New Roman" w:hAnsi="Times New Roman"/>
          <w:color w:val="000000"/>
          <w:kern w:val="0"/>
          <w:sz w:val="20"/>
          <w:szCs w:val="20"/>
        </w:rPr>
      </w:pPr>
      <w:r w:rsidRPr="002C74C3">
        <w:rPr>
          <w:rFonts w:ascii="Times New Roman" w:hAnsi="Times New Roman"/>
          <w:color w:val="000000"/>
          <w:kern w:val="0"/>
          <w:sz w:val="20"/>
          <w:szCs w:val="20"/>
        </w:rPr>
        <w:t xml:space="preserve"> к Положению о добровольных</w:t>
      </w:r>
    </w:p>
    <w:p w:rsidR="002C74C3" w:rsidRPr="002C74C3" w:rsidRDefault="002C74C3" w:rsidP="002C74C3">
      <w:pPr>
        <w:spacing w:after="0" w:line="240" w:lineRule="auto"/>
        <w:ind w:left="4956" w:right="-3"/>
        <w:jc w:val="right"/>
        <w:rPr>
          <w:rFonts w:ascii="Times New Roman" w:hAnsi="Times New Roman"/>
          <w:color w:val="000000"/>
          <w:kern w:val="0"/>
          <w:sz w:val="20"/>
          <w:szCs w:val="20"/>
        </w:rPr>
      </w:pPr>
      <w:r w:rsidRPr="002C74C3">
        <w:rPr>
          <w:rFonts w:ascii="Times New Roman" w:hAnsi="Times New Roman"/>
          <w:color w:val="000000"/>
          <w:kern w:val="0"/>
          <w:sz w:val="20"/>
          <w:szCs w:val="20"/>
        </w:rPr>
        <w:t xml:space="preserve">     пожертвованиях в </w:t>
      </w:r>
    </w:p>
    <w:p w:rsidR="002C74C3" w:rsidRPr="002C74C3" w:rsidRDefault="002C74C3" w:rsidP="002C74C3">
      <w:pPr>
        <w:spacing w:after="0" w:line="240" w:lineRule="auto"/>
        <w:ind w:right="-3"/>
        <w:jc w:val="right"/>
        <w:rPr>
          <w:rFonts w:ascii="Times New Roman" w:hAnsi="Times New Roman"/>
          <w:color w:val="000000"/>
          <w:kern w:val="0"/>
          <w:sz w:val="20"/>
          <w:szCs w:val="20"/>
        </w:rPr>
      </w:pPr>
      <w:r w:rsidRPr="002C74C3">
        <w:rPr>
          <w:rFonts w:ascii="Times New Roman" w:hAnsi="Times New Roman"/>
          <w:color w:val="000000"/>
          <w:kern w:val="0"/>
          <w:sz w:val="20"/>
          <w:szCs w:val="20"/>
        </w:rPr>
        <w:t xml:space="preserve">____________________________________________ сельское поселение </w:t>
      </w:r>
    </w:p>
    <w:p w:rsidR="002C74C3" w:rsidRPr="002C74C3" w:rsidRDefault="002C74C3" w:rsidP="002C74C3">
      <w:pPr>
        <w:spacing w:after="0" w:line="240" w:lineRule="auto"/>
        <w:rPr>
          <w:rFonts w:ascii="Times New Roman" w:hAnsi="Times New Roman"/>
          <w:color w:val="000000"/>
          <w:kern w:val="0"/>
          <w:sz w:val="20"/>
          <w:szCs w:val="20"/>
        </w:rPr>
      </w:pPr>
      <w:r w:rsidRPr="002C74C3">
        <w:rPr>
          <w:rFonts w:ascii="Times New Roman" w:hAnsi="Times New Roman"/>
          <w:color w:val="000000"/>
          <w:kern w:val="0"/>
          <w:sz w:val="20"/>
          <w:szCs w:val="20"/>
        </w:rPr>
        <w:t xml:space="preserve">  </w:t>
      </w:r>
    </w:p>
    <w:p w:rsidR="002C74C3" w:rsidRPr="002C74C3" w:rsidRDefault="002C74C3" w:rsidP="002C74C3">
      <w:pPr>
        <w:spacing w:after="0" w:line="240" w:lineRule="auto"/>
        <w:jc w:val="center"/>
        <w:rPr>
          <w:rFonts w:ascii="Times New Roman" w:hAnsi="Times New Roman"/>
          <w:color w:val="000000"/>
          <w:kern w:val="0"/>
          <w:sz w:val="20"/>
          <w:szCs w:val="20"/>
        </w:rPr>
      </w:pPr>
      <w:r w:rsidRPr="002C74C3">
        <w:rPr>
          <w:rFonts w:ascii="Times New Roman" w:hAnsi="Times New Roman"/>
          <w:color w:val="000000"/>
          <w:kern w:val="0"/>
          <w:sz w:val="20"/>
          <w:szCs w:val="20"/>
        </w:rPr>
        <w:t xml:space="preserve">ДОГОВОР № ___ </w:t>
      </w:r>
    </w:p>
    <w:p w:rsidR="002C74C3" w:rsidRPr="002C74C3" w:rsidRDefault="002C74C3" w:rsidP="002C74C3">
      <w:pPr>
        <w:keepNext/>
        <w:keepLines/>
        <w:spacing w:after="0" w:line="240" w:lineRule="auto"/>
        <w:jc w:val="center"/>
        <w:outlineLvl w:val="1"/>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О ПОЖЕРТВОВАНИИ ДЕНЕЖНЫХ СРЕДСТВ (С ОПРЕДЕЛЕНИЕМ ИХ ЦЕЛЕВОГО ИСПОЛЬЗОВАНИЯ)</w:t>
      </w:r>
    </w:p>
    <w:p w:rsidR="002C74C3" w:rsidRPr="002C74C3" w:rsidRDefault="002C74C3" w:rsidP="002C74C3">
      <w:pPr>
        <w:spacing w:after="0" w:line="240" w:lineRule="auto"/>
        <w:rPr>
          <w:rFonts w:ascii="Times New Roman" w:hAnsi="Times New Roman"/>
          <w:color w:val="000000"/>
          <w:kern w:val="0"/>
          <w:sz w:val="20"/>
          <w:szCs w:val="20"/>
        </w:rPr>
      </w:pPr>
      <w:r w:rsidRPr="002C74C3">
        <w:rPr>
          <w:rFonts w:ascii="Times New Roman" w:hAnsi="Times New Roman"/>
          <w:color w:val="000000"/>
          <w:kern w:val="0"/>
          <w:sz w:val="20"/>
          <w:szCs w:val="20"/>
        </w:rPr>
        <w:t xml:space="preserve">  </w:t>
      </w:r>
    </w:p>
    <w:p w:rsidR="002C74C3" w:rsidRPr="002C74C3" w:rsidRDefault="002C74C3" w:rsidP="002C74C3">
      <w:pPr>
        <w:spacing w:after="0" w:line="240" w:lineRule="auto"/>
        <w:ind w:firstLine="708"/>
        <w:rPr>
          <w:rFonts w:ascii="Times New Roman" w:hAnsi="Times New Roman"/>
          <w:color w:val="000000"/>
          <w:kern w:val="0"/>
          <w:sz w:val="20"/>
          <w:szCs w:val="20"/>
        </w:rPr>
      </w:pPr>
      <w:r w:rsidRPr="002C74C3">
        <w:rPr>
          <w:rFonts w:ascii="Times New Roman" w:hAnsi="Times New Roman"/>
          <w:color w:val="000000"/>
          <w:kern w:val="0"/>
          <w:sz w:val="20"/>
          <w:szCs w:val="20"/>
        </w:rPr>
        <w:t xml:space="preserve">с. ________________ "__" __________ 20__ г. </w:t>
      </w:r>
    </w:p>
    <w:p w:rsidR="002C74C3" w:rsidRPr="002C74C3" w:rsidRDefault="002C74C3" w:rsidP="002C74C3">
      <w:pPr>
        <w:spacing w:after="0" w:line="240" w:lineRule="auto"/>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___________________,именуемое в дальнейшем "____________________", в лице </w:t>
      </w:r>
      <w:r w:rsidRPr="002C74C3">
        <w:rPr>
          <w:rFonts w:ascii="Times New Roman" w:hAnsi="Times New Roman"/>
          <w:color w:val="000000"/>
          <w:kern w:val="0"/>
          <w:sz w:val="20"/>
          <w:szCs w:val="20"/>
          <w:u w:val="single"/>
        </w:rPr>
        <w:t xml:space="preserve"> __________________</w:t>
      </w:r>
      <w:r w:rsidRPr="002C74C3">
        <w:rPr>
          <w:rFonts w:ascii="Times New Roman" w:hAnsi="Times New Roman"/>
          <w:color w:val="000000"/>
          <w:kern w:val="0"/>
          <w:sz w:val="20"/>
          <w:szCs w:val="20"/>
        </w:rPr>
        <w:t xml:space="preserve">, действующего на основании _____________________, с одной стороны, и администрацией ___________________ Ельниковского района (Ельниковского сельского поселения), именуемая в дальнейшем "Администрация", в лице Главы Ельниковского района, действующего на основании Устава, с другой стороны, а вместе именуемые "Стороны", заключили настоящий договор о нижеследующем: </w:t>
      </w:r>
    </w:p>
    <w:p w:rsidR="002C74C3" w:rsidRPr="002C74C3" w:rsidRDefault="002C74C3" w:rsidP="002C74C3">
      <w:pPr>
        <w:keepNext/>
        <w:keepLines/>
        <w:spacing w:after="0" w:line="240" w:lineRule="auto"/>
        <w:ind w:firstLine="567"/>
        <w:outlineLvl w:val="2"/>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lastRenderedPageBreak/>
        <w:t xml:space="preserve">1. Предмет договора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1.1. В соответствии с настоящим договором _________________________ обязуется безвозмездно передать Администрации денежные средства в размере ______ (_______________) рублей в качестве пожертвования.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1.2. ______________ передает Администрации денежные средства, указанные в п. 1.1 настоящего договора, для использования в следующих целях: _______.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1.3. ________ перечисляет указанные в п. 1.1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1.4. Денежные средства считаются переданными Администрации с момента их зачисления на банковский счет Администрации.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1.5. Администрация обязана вести обособленный учет всех операций по использованию пожертвованных денежных средств. </w:t>
      </w:r>
    </w:p>
    <w:p w:rsidR="002C74C3" w:rsidRPr="002C74C3" w:rsidRDefault="002C74C3" w:rsidP="002C74C3">
      <w:pPr>
        <w:spacing w:after="0" w:line="240" w:lineRule="auto"/>
        <w:ind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1.6. Если использование Администрацией пожертвованных денежных средств в соответствии с назначением, указанным в п. 1.2 настоящего договора, станет невозможным вследствие изменившихся обстоятельств, то они могут быть использованы по другому назначению лишь с письменного согласия. </w:t>
      </w:r>
    </w:p>
    <w:p w:rsidR="002C74C3" w:rsidRPr="002C74C3" w:rsidRDefault="002C74C3" w:rsidP="002C74C3">
      <w:pPr>
        <w:keepNext/>
        <w:keepLines/>
        <w:spacing w:after="0" w:line="240" w:lineRule="auto"/>
        <w:ind w:firstLine="567"/>
        <w:jc w:val="both"/>
        <w:outlineLvl w:val="2"/>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2. Ответственность Сторон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2.1. Все разногласия, возникающие в процессе исполнения настоящего договора, разрешаются путем переговоров.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В противном случае споры рассматриваются в судебном порядке.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2.2. Неисполнение Сторонами обязательств, предусмотренных настоящим договором, является основанием для его расторжения в установленном действующим законодательством порядке по инициативе одной из Сторон.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Договор может быть расторгнут в случае наступления обстоятельств непреодолимой силы. </w:t>
      </w:r>
    </w:p>
    <w:p w:rsidR="002C74C3" w:rsidRPr="002C74C3" w:rsidRDefault="002C74C3" w:rsidP="002C74C3">
      <w:pPr>
        <w:keepNext/>
        <w:keepLines/>
        <w:spacing w:after="0" w:line="240" w:lineRule="auto"/>
        <w:ind w:firstLine="567"/>
        <w:jc w:val="both"/>
        <w:outlineLvl w:val="2"/>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3. Срок действия договора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3.1.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 </w:t>
      </w:r>
    </w:p>
    <w:p w:rsidR="002C74C3" w:rsidRPr="002C74C3" w:rsidRDefault="002C74C3" w:rsidP="002C74C3">
      <w:pPr>
        <w:keepNext/>
        <w:keepLines/>
        <w:spacing w:after="0" w:line="240" w:lineRule="auto"/>
        <w:ind w:firstLine="567"/>
        <w:jc w:val="both"/>
        <w:outlineLvl w:val="2"/>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4. Заключительные положения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4.1. Во всем остальном, что не предусмотрено настоящим договором, стороны руководствуются действующим законодательством Российской Федерации.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4.2. Любые изменения и дополнения к настоящему договору действительны при условии, если они совершены в письменной форме, скреплены печатями и подписаны надлежаще уполномоченными на то представителями Сторон. </w:t>
      </w:r>
    </w:p>
    <w:p w:rsidR="002C74C3" w:rsidRPr="002C74C3" w:rsidRDefault="002C74C3" w:rsidP="002C74C3">
      <w:pPr>
        <w:spacing w:after="0" w:line="240" w:lineRule="auto"/>
        <w:ind w:right="268" w:firstLine="567"/>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4.3. Договор составлен в двух экземплярах, из которых один находится у </w:t>
      </w:r>
      <w:r w:rsidRPr="002C74C3">
        <w:rPr>
          <w:rFonts w:ascii="Times New Roman" w:hAnsi="Times New Roman"/>
          <w:color w:val="000000"/>
          <w:kern w:val="0"/>
          <w:sz w:val="20"/>
          <w:szCs w:val="20"/>
          <w:u w:val="single"/>
        </w:rPr>
        <w:t>___________</w:t>
      </w:r>
      <w:r w:rsidRPr="002C74C3">
        <w:rPr>
          <w:rFonts w:ascii="Times New Roman" w:hAnsi="Times New Roman"/>
          <w:color w:val="000000"/>
          <w:kern w:val="0"/>
          <w:sz w:val="20"/>
          <w:szCs w:val="20"/>
        </w:rPr>
        <w:t xml:space="preserve">_, второй - у Администрации. </w:t>
      </w:r>
    </w:p>
    <w:p w:rsidR="002C74C3" w:rsidRPr="002C74C3" w:rsidRDefault="002C74C3" w:rsidP="002C74C3">
      <w:pPr>
        <w:spacing w:after="0" w:line="240" w:lineRule="auto"/>
        <w:jc w:val="both"/>
        <w:rPr>
          <w:rFonts w:ascii="Times New Roman" w:hAnsi="Times New Roman"/>
          <w:color w:val="000000"/>
          <w:kern w:val="0"/>
          <w:sz w:val="20"/>
          <w:szCs w:val="20"/>
        </w:rPr>
      </w:pPr>
      <w:r w:rsidRPr="002C74C3">
        <w:rPr>
          <w:rFonts w:ascii="Times New Roman" w:hAnsi="Times New Roman"/>
          <w:color w:val="000000"/>
          <w:kern w:val="0"/>
          <w:sz w:val="20"/>
          <w:szCs w:val="20"/>
        </w:rPr>
        <w:t xml:space="preserve">  </w:t>
      </w:r>
    </w:p>
    <w:p w:rsidR="002C74C3" w:rsidRPr="002C74C3" w:rsidRDefault="002C74C3" w:rsidP="002C74C3">
      <w:pPr>
        <w:spacing w:after="0" w:line="240" w:lineRule="auto"/>
        <w:jc w:val="both"/>
        <w:rPr>
          <w:rFonts w:ascii="Times New Roman" w:hAnsi="Times New Roman"/>
          <w:color w:val="000000"/>
          <w:kern w:val="0"/>
          <w:sz w:val="20"/>
          <w:szCs w:val="20"/>
        </w:rPr>
      </w:pPr>
      <w:r w:rsidRPr="002C74C3">
        <w:rPr>
          <w:rFonts w:ascii="Times New Roman" w:hAnsi="Times New Roman"/>
          <w:color w:val="000000"/>
          <w:kern w:val="0"/>
          <w:sz w:val="20"/>
          <w:szCs w:val="20"/>
        </w:rPr>
        <w:t>5. Адреса и реквизиты Сторон __________________________________________________________________</w:t>
      </w:r>
    </w:p>
    <w:p w:rsidR="002C74C3" w:rsidRPr="002C74C3" w:rsidRDefault="002C74C3" w:rsidP="002C74C3">
      <w:pPr>
        <w:spacing w:after="0" w:line="240" w:lineRule="auto"/>
        <w:jc w:val="both"/>
        <w:rPr>
          <w:rFonts w:ascii="Times New Roman" w:hAnsi="Times New Roman"/>
          <w:color w:val="000000"/>
          <w:kern w:val="0"/>
          <w:sz w:val="20"/>
          <w:szCs w:val="20"/>
          <w:u w:val="single"/>
        </w:rPr>
      </w:pPr>
      <w:r w:rsidRPr="002C74C3">
        <w:rPr>
          <w:rFonts w:ascii="Times New Roman" w:hAnsi="Times New Roman"/>
          <w:color w:val="000000"/>
          <w:kern w:val="0"/>
          <w:sz w:val="20"/>
          <w:szCs w:val="20"/>
          <w:u w:val="single"/>
        </w:rPr>
        <w:t xml:space="preserve">                                                                                                                             :</w:t>
      </w:r>
    </w:p>
    <w:p w:rsidR="002C74C3" w:rsidRPr="002C74C3" w:rsidRDefault="002C74C3" w:rsidP="002C74C3">
      <w:pPr>
        <w:spacing w:after="0" w:line="240" w:lineRule="auto"/>
        <w:ind w:right="818"/>
        <w:jc w:val="both"/>
        <w:rPr>
          <w:rFonts w:ascii="Times New Roman" w:hAnsi="Times New Roman"/>
          <w:color w:val="000000"/>
          <w:kern w:val="0"/>
          <w:sz w:val="20"/>
          <w:szCs w:val="20"/>
          <w:u w:val="single"/>
        </w:rPr>
      </w:pPr>
      <w:r w:rsidRPr="002C74C3">
        <w:rPr>
          <w:rFonts w:ascii="Times New Roman" w:hAnsi="Times New Roman"/>
          <w:color w:val="000000"/>
          <w:kern w:val="0"/>
          <w:sz w:val="20"/>
          <w:szCs w:val="20"/>
          <w:u w:val="single"/>
        </w:rPr>
        <w:t xml:space="preserve">_______________________________________________________________ </w:t>
      </w:r>
    </w:p>
    <w:p w:rsidR="002C74C3" w:rsidRPr="002C74C3" w:rsidRDefault="002C74C3" w:rsidP="002C74C3">
      <w:pPr>
        <w:keepNext/>
        <w:keepLines/>
        <w:spacing w:after="0" w:line="240" w:lineRule="auto"/>
        <w:outlineLvl w:val="2"/>
        <w:rPr>
          <w:rFonts w:ascii="Times New Roman" w:eastAsia="Times New Roman" w:hAnsi="Times New Roman"/>
          <w:color w:val="000000"/>
          <w:kern w:val="0"/>
          <w:sz w:val="20"/>
          <w:szCs w:val="20"/>
        </w:rPr>
      </w:pPr>
      <w:r w:rsidRPr="002C74C3">
        <w:rPr>
          <w:rFonts w:ascii="Times New Roman" w:eastAsia="Times New Roman" w:hAnsi="Times New Roman"/>
          <w:color w:val="000000"/>
          <w:kern w:val="0"/>
          <w:sz w:val="20"/>
          <w:szCs w:val="20"/>
        </w:rPr>
        <w:t xml:space="preserve">6. Подписи сторон </w:t>
      </w:r>
    </w:p>
    <w:p w:rsidR="002C74C3" w:rsidRPr="002C74C3" w:rsidRDefault="002C74C3" w:rsidP="002C74C3">
      <w:pPr>
        <w:spacing w:after="0" w:line="240" w:lineRule="auto"/>
        <w:ind w:right="862"/>
        <w:rPr>
          <w:rFonts w:ascii="Times New Roman" w:hAnsi="Times New Roman"/>
          <w:color w:val="000000"/>
          <w:kern w:val="0"/>
          <w:sz w:val="20"/>
          <w:szCs w:val="20"/>
        </w:rPr>
      </w:pPr>
      <w:r w:rsidRPr="002C74C3">
        <w:rPr>
          <w:rFonts w:ascii="Times New Roman" w:eastAsia="Courier New" w:hAnsi="Times New Roman"/>
          <w:color w:val="000000"/>
          <w:kern w:val="0"/>
          <w:sz w:val="20"/>
          <w:szCs w:val="20"/>
        </w:rPr>
        <w:t>_______________________________: _____________________________/ ___________________     М.П.</w:t>
      </w:r>
    </w:p>
    <w:p w:rsidR="002C74C3" w:rsidRPr="002C74C3" w:rsidRDefault="002C74C3" w:rsidP="002C74C3">
      <w:pPr>
        <w:spacing w:after="0" w:line="240" w:lineRule="auto"/>
        <w:ind w:left="3780" w:right="862"/>
        <w:rPr>
          <w:rFonts w:ascii="Times New Roman" w:eastAsia="Courier New" w:hAnsi="Times New Roman"/>
          <w:color w:val="000000"/>
          <w:kern w:val="0"/>
          <w:sz w:val="20"/>
          <w:szCs w:val="20"/>
        </w:rPr>
      </w:pPr>
      <w:r w:rsidRPr="002C74C3">
        <w:rPr>
          <w:rFonts w:ascii="Times New Roman" w:eastAsia="Courier New" w:hAnsi="Times New Roman"/>
          <w:color w:val="000000"/>
          <w:kern w:val="0"/>
          <w:sz w:val="20"/>
          <w:szCs w:val="20"/>
        </w:rPr>
        <w:t xml:space="preserve">Администрация: ___________________/ </w:t>
      </w:r>
      <w:r w:rsidRPr="002C74C3">
        <w:rPr>
          <w:rFonts w:ascii="Times New Roman" w:eastAsia="Courier New" w:hAnsi="Times New Roman"/>
          <w:color w:val="000000"/>
          <w:kern w:val="0"/>
          <w:sz w:val="20"/>
          <w:szCs w:val="20"/>
          <w:u w:val="single"/>
        </w:rPr>
        <w:t xml:space="preserve">_________________ </w:t>
      </w:r>
      <w:r w:rsidRPr="002C74C3">
        <w:rPr>
          <w:rFonts w:ascii="Times New Roman" w:eastAsia="Courier New" w:hAnsi="Times New Roman"/>
          <w:color w:val="000000"/>
          <w:kern w:val="0"/>
          <w:sz w:val="20"/>
          <w:szCs w:val="20"/>
        </w:rPr>
        <w:t xml:space="preserve"> </w:t>
      </w:r>
    </w:p>
    <w:p w:rsidR="002C74C3" w:rsidRPr="002C74C3" w:rsidRDefault="002C74C3" w:rsidP="002C74C3">
      <w:pPr>
        <w:spacing w:after="0" w:line="240" w:lineRule="auto"/>
        <w:ind w:left="3780" w:right="862"/>
        <w:rPr>
          <w:rFonts w:ascii="Times New Roman" w:eastAsia="Courier New" w:hAnsi="Times New Roman"/>
          <w:color w:val="000000"/>
          <w:kern w:val="0"/>
          <w:sz w:val="20"/>
          <w:szCs w:val="20"/>
        </w:rPr>
      </w:pPr>
      <w:r w:rsidRPr="002C74C3">
        <w:rPr>
          <w:rFonts w:ascii="Times New Roman" w:eastAsia="Courier New" w:hAnsi="Times New Roman"/>
          <w:color w:val="000000"/>
          <w:kern w:val="0"/>
          <w:sz w:val="20"/>
          <w:szCs w:val="20"/>
        </w:rPr>
        <w:t>М.П.</w:t>
      </w:r>
    </w:p>
    <w:p w:rsidR="002C74C3" w:rsidRDefault="002C74C3" w:rsidP="002C74C3">
      <w:pPr>
        <w:spacing w:after="0"/>
        <w:jc w:val="both"/>
        <w:rPr>
          <w:rFonts w:ascii="Times New Roman" w:hAnsi="Times New Roman"/>
          <w:b/>
          <w:kern w:val="0"/>
          <w:sz w:val="20"/>
          <w:szCs w:val="20"/>
        </w:rPr>
      </w:pPr>
    </w:p>
    <w:p w:rsidR="002C74C3"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119. </w:t>
      </w:r>
      <w:r w:rsidR="000C765F" w:rsidRPr="000C765F">
        <w:rPr>
          <w:rFonts w:ascii="Times New Roman" w:hAnsi="Times New Roman"/>
          <w:b/>
          <w:kern w:val="0"/>
          <w:sz w:val="20"/>
          <w:szCs w:val="20"/>
        </w:rPr>
        <w:t>Постановление администрации Ельниковского муниципального района от 24.09.2025 № 300 «О внесении изменений в постановление администрации Ельниковского муниципального района Республики Мордовия от 18.01.2022 №17 «Об утверждении Порядка учета бюджетных и денежных получателей средств бюджета Ельниковского сельского поселения Ельниковского муниципального района Республики Мордовия»</w:t>
      </w:r>
    </w:p>
    <w:p w:rsidR="000C765F" w:rsidRDefault="000C765F" w:rsidP="002C74C3">
      <w:pPr>
        <w:spacing w:after="0"/>
        <w:jc w:val="both"/>
        <w:rPr>
          <w:rFonts w:ascii="Times New Roman" w:hAnsi="Times New Roman"/>
          <w:b/>
          <w:kern w:val="0"/>
          <w:sz w:val="20"/>
          <w:szCs w:val="20"/>
        </w:rPr>
      </w:pPr>
    </w:p>
    <w:p w:rsidR="000C765F" w:rsidRPr="000C765F" w:rsidRDefault="000C765F" w:rsidP="000C765F">
      <w:pPr>
        <w:spacing w:after="0" w:line="240" w:lineRule="auto"/>
        <w:ind w:firstLine="567"/>
        <w:jc w:val="both"/>
        <w:rPr>
          <w:rFonts w:ascii="Times New Roman" w:eastAsia="Times New Roman" w:hAnsi="Times New Roman"/>
          <w:kern w:val="0"/>
          <w:sz w:val="20"/>
          <w:szCs w:val="20"/>
          <w:lang w:eastAsia="ru-RU"/>
        </w:rPr>
      </w:pPr>
      <w:r w:rsidRPr="000C765F">
        <w:rPr>
          <w:rFonts w:ascii="Times New Roman" w:hAnsi="Times New Roman"/>
          <w:kern w:val="0"/>
          <w:sz w:val="20"/>
          <w:szCs w:val="20"/>
        </w:rPr>
        <w:t>Руководствуясь статьей 219 Бюджетного кодекса Российской Федерации,</w:t>
      </w:r>
      <w:r w:rsidRPr="000C765F">
        <w:rPr>
          <w:rFonts w:ascii="Times New Roman" w:eastAsia="Times New Roman" w:hAnsi="Times New Roman"/>
          <w:kern w:val="0"/>
          <w:sz w:val="20"/>
          <w:szCs w:val="20"/>
          <w:lang w:eastAsia="ru-RU"/>
        </w:rPr>
        <w:t xml:space="preserve"> администрация Ельниковского муниципального района Республики Мордовия </w:t>
      </w:r>
      <w:r w:rsidRPr="000C765F">
        <w:rPr>
          <w:rFonts w:ascii="Times New Roman" w:eastAsia="Times New Roman" w:hAnsi="Times New Roman"/>
          <w:b/>
          <w:kern w:val="0"/>
          <w:sz w:val="20"/>
          <w:szCs w:val="20"/>
          <w:lang w:eastAsia="ru-RU"/>
        </w:rPr>
        <w:t>п о с т а н о в л я е т</w:t>
      </w:r>
      <w:r w:rsidRPr="000C765F">
        <w:rPr>
          <w:rFonts w:ascii="Times New Roman" w:eastAsia="Times New Roman" w:hAnsi="Times New Roman"/>
          <w:kern w:val="0"/>
          <w:sz w:val="20"/>
          <w:szCs w:val="20"/>
          <w:lang w:eastAsia="ru-RU"/>
        </w:rPr>
        <w:t>:</w:t>
      </w:r>
    </w:p>
    <w:p w:rsidR="000C765F" w:rsidRPr="000C765F" w:rsidRDefault="000C765F" w:rsidP="000C765F">
      <w:pPr>
        <w:autoSpaceDE w:val="0"/>
        <w:autoSpaceDN w:val="0"/>
        <w:adjustRightInd w:val="0"/>
        <w:spacing w:after="0" w:line="240" w:lineRule="auto"/>
        <w:ind w:firstLine="567"/>
        <w:jc w:val="both"/>
        <w:rPr>
          <w:rFonts w:ascii="Times New Roman" w:hAnsi="Times New Roman"/>
          <w:kern w:val="0"/>
          <w:sz w:val="20"/>
          <w:szCs w:val="20"/>
        </w:rPr>
      </w:pPr>
      <w:r w:rsidRPr="000C765F">
        <w:rPr>
          <w:rFonts w:ascii="Times New Roman" w:hAnsi="Times New Roman"/>
          <w:kern w:val="0"/>
          <w:sz w:val="20"/>
          <w:szCs w:val="20"/>
        </w:rPr>
        <w:t>1. Внести в постановление администрации Ельниковского муниципального района Республики Мордовия от 18.01.2022 №17 «Об утверждении Порядка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 (далее – Порядок), изменения, изложив его в новой редакции.</w:t>
      </w:r>
    </w:p>
    <w:p w:rsidR="000C765F" w:rsidRPr="000C765F" w:rsidRDefault="000C765F" w:rsidP="000C765F">
      <w:pPr>
        <w:spacing w:after="0" w:line="240" w:lineRule="auto"/>
        <w:ind w:firstLine="567"/>
        <w:jc w:val="both"/>
        <w:rPr>
          <w:rFonts w:ascii="Times New Roman" w:eastAsia="Times New Roman" w:hAnsi="Times New Roman"/>
          <w:kern w:val="3"/>
          <w:sz w:val="20"/>
          <w:szCs w:val="20"/>
          <w:lang w:eastAsia="ru-RU"/>
        </w:rPr>
      </w:pPr>
      <w:r w:rsidRPr="000C765F">
        <w:rPr>
          <w:rFonts w:ascii="Times New Roman" w:hAnsi="Times New Roman"/>
          <w:kern w:val="0"/>
          <w:sz w:val="20"/>
          <w:szCs w:val="20"/>
        </w:rPr>
        <w:t xml:space="preserve">2. </w:t>
      </w:r>
      <w:r w:rsidRPr="000C765F">
        <w:rPr>
          <w:rFonts w:ascii="Times New Roman" w:eastAsia="Times New Roman" w:hAnsi="Times New Roman"/>
          <w:kern w:val="3"/>
          <w:sz w:val="20"/>
          <w:szCs w:val="20"/>
          <w:lang w:eastAsia="ru-RU"/>
        </w:rPr>
        <w:t xml:space="preserve">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и распространяет свои действия на правоотношения, возникшие с 1 января 2025 года. </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p>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Глава Ельниковского</w:t>
      </w:r>
      <w:r>
        <w:rPr>
          <w:rFonts w:ascii="Times New Roman" w:eastAsia="Times New Roman" w:hAnsi="Times New Roman"/>
          <w:kern w:val="0"/>
          <w:sz w:val="20"/>
          <w:szCs w:val="20"/>
          <w:lang w:eastAsia="zh-CN"/>
        </w:rPr>
        <w:t xml:space="preserve"> </w:t>
      </w:r>
      <w:r w:rsidRPr="000C765F">
        <w:rPr>
          <w:rFonts w:ascii="Times New Roman" w:eastAsia="Times New Roman" w:hAnsi="Times New Roman"/>
          <w:kern w:val="0"/>
          <w:sz w:val="20"/>
          <w:szCs w:val="20"/>
          <w:lang w:eastAsia="zh-CN"/>
        </w:rPr>
        <w:t xml:space="preserve">муниципального района                                                                             Ю.А. Бекешев                   </w:t>
      </w:r>
    </w:p>
    <w:p w:rsidR="000C765F" w:rsidRDefault="000C765F" w:rsidP="000C765F">
      <w:pPr>
        <w:suppressAutoHyphens/>
        <w:spacing w:after="0" w:line="240" w:lineRule="auto"/>
        <w:jc w:val="right"/>
        <w:rPr>
          <w:rFonts w:ascii="Times New Roman" w:eastAsia="Times New Roman" w:hAnsi="Times New Roman"/>
          <w:kern w:val="0"/>
          <w:sz w:val="20"/>
          <w:szCs w:val="20"/>
          <w:lang w:eastAsia="zh-CN"/>
        </w:rPr>
      </w:pPr>
    </w:p>
    <w:p w:rsidR="000C765F" w:rsidRPr="000C765F" w:rsidRDefault="000C765F" w:rsidP="000C765F">
      <w:pPr>
        <w:suppressAutoHyphens/>
        <w:spacing w:after="0" w:line="240" w:lineRule="auto"/>
        <w:jc w:val="right"/>
        <w:rPr>
          <w:rFonts w:ascii="Times New Roman" w:eastAsia="Times New Roman" w:hAnsi="Times New Roman"/>
          <w:b/>
          <w:kern w:val="0"/>
          <w:sz w:val="20"/>
          <w:szCs w:val="20"/>
          <w:lang w:eastAsia="zh-CN"/>
        </w:rPr>
      </w:pPr>
      <w:r w:rsidRPr="000C765F">
        <w:rPr>
          <w:rFonts w:ascii="Times New Roman" w:eastAsia="Times New Roman" w:hAnsi="Times New Roman"/>
          <w:kern w:val="0"/>
          <w:sz w:val="20"/>
          <w:szCs w:val="20"/>
          <w:lang w:eastAsia="zh-CN"/>
        </w:rPr>
        <w:t>«</w:t>
      </w:r>
      <w:bookmarkStart w:id="6" w:name="Par30"/>
      <w:bookmarkEnd w:id="6"/>
      <w:r w:rsidRPr="000C765F">
        <w:rPr>
          <w:rFonts w:ascii="Times New Roman" w:eastAsia="Times New Roman" w:hAnsi="Times New Roman"/>
          <w:kern w:val="0"/>
          <w:sz w:val="20"/>
          <w:szCs w:val="20"/>
          <w:lang w:eastAsia="zh-CN"/>
        </w:rPr>
        <w:t>Утвержден</w:t>
      </w:r>
      <w:r w:rsidRPr="000C765F">
        <w:rPr>
          <w:rFonts w:ascii="Times New Roman" w:eastAsia="Times New Roman" w:hAnsi="Times New Roman"/>
          <w:b/>
          <w:kern w:val="0"/>
          <w:sz w:val="20"/>
          <w:szCs w:val="20"/>
          <w:lang w:eastAsia="zh-CN"/>
        </w:rPr>
        <w:t xml:space="preserve"> </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постановлением администрации</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Республики Мордовия </w:t>
      </w:r>
    </w:p>
    <w:p w:rsidR="000C765F" w:rsidRPr="000C765F" w:rsidRDefault="000C765F" w:rsidP="000C765F">
      <w:pPr>
        <w:widowControl w:val="0"/>
        <w:shd w:val="clear" w:color="auto" w:fill="FFFFFF"/>
        <w:suppressAutoHyphens/>
        <w:spacing w:after="0" w:line="240" w:lineRule="auto"/>
        <w:jc w:val="right"/>
        <w:outlineLvl w:val="1"/>
        <w:rPr>
          <w:rFonts w:ascii="Times New Roman" w:eastAsia="Times New Roman" w:hAnsi="Times New Roman"/>
          <w:b/>
          <w:kern w:val="0"/>
          <w:sz w:val="20"/>
          <w:szCs w:val="20"/>
          <w:lang w:eastAsia="zh-CN"/>
        </w:rPr>
      </w:pPr>
      <w:r w:rsidRPr="000C765F">
        <w:rPr>
          <w:rFonts w:ascii="Times New Roman" w:eastAsia="Times New Roman" w:hAnsi="Times New Roman"/>
          <w:kern w:val="0"/>
          <w:sz w:val="20"/>
          <w:szCs w:val="20"/>
          <w:lang w:eastAsia="zh-CN"/>
        </w:rPr>
        <w:t>от 18.01.2022 № 17</w:t>
      </w:r>
      <w:r w:rsidRPr="000C765F">
        <w:rPr>
          <w:rFonts w:ascii="Times New Roman" w:eastAsia="Times New Roman" w:hAnsi="Times New Roman"/>
          <w:b/>
          <w:kern w:val="0"/>
          <w:sz w:val="20"/>
          <w:szCs w:val="20"/>
          <w:lang w:eastAsia="zh-CN"/>
        </w:rPr>
        <w:t xml:space="preserve"> </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(изложен в редакции постановлением</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администрации</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w:t>
      </w:r>
    </w:p>
    <w:p w:rsidR="000C765F" w:rsidRPr="000C765F" w:rsidRDefault="000C765F" w:rsidP="000C765F">
      <w:pPr>
        <w:suppressAutoHyphens/>
        <w:spacing w:after="0" w:line="240" w:lineRule="auto"/>
        <w:jc w:val="right"/>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района Республики Мордовия</w:t>
      </w:r>
    </w:p>
    <w:p w:rsidR="000C765F" w:rsidRPr="000C765F" w:rsidRDefault="000C765F" w:rsidP="000C765F">
      <w:pPr>
        <w:widowControl w:val="0"/>
        <w:shd w:val="clear" w:color="auto" w:fill="FFFFFF"/>
        <w:suppressAutoHyphens/>
        <w:spacing w:after="0" w:line="240" w:lineRule="auto"/>
        <w:jc w:val="right"/>
        <w:outlineLvl w:val="1"/>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от 24.09.2025 № 300)</w:t>
      </w:r>
    </w:p>
    <w:p w:rsidR="000C765F" w:rsidRPr="000C765F" w:rsidRDefault="000C765F" w:rsidP="000C765F">
      <w:pPr>
        <w:widowControl w:val="0"/>
        <w:autoSpaceDE w:val="0"/>
        <w:autoSpaceDN w:val="0"/>
        <w:adjustRightInd w:val="0"/>
        <w:spacing w:after="0" w:line="240" w:lineRule="auto"/>
        <w:jc w:val="center"/>
        <w:outlineLvl w:val="0"/>
        <w:rPr>
          <w:rFonts w:ascii="Times New Roman" w:hAnsi="Times New Roman"/>
          <w:kern w:val="0"/>
          <w:sz w:val="20"/>
          <w:szCs w:val="20"/>
        </w:rPr>
      </w:pPr>
    </w:p>
    <w:p w:rsidR="000C765F" w:rsidRPr="000C765F" w:rsidRDefault="000C765F" w:rsidP="000C765F">
      <w:pPr>
        <w:widowControl w:val="0"/>
        <w:autoSpaceDE w:val="0"/>
        <w:autoSpaceDN w:val="0"/>
        <w:adjustRightInd w:val="0"/>
        <w:spacing w:after="0" w:line="240" w:lineRule="auto"/>
        <w:jc w:val="center"/>
        <w:outlineLvl w:val="0"/>
        <w:rPr>
          <w:rFonts w:ascii="Times New Roman" w:eastAsia="Times New Roman" w:hAnsi="Times New Roman"/>
          <w:b/>
          <w:kern w:val="0"/>
          <w:sz w:val="20"/>
          <w:szCs w:val="20"/>
          <w:lang w:eastAsia="zh-CN"/>
        </w:rPr>
      </w:pPr>
      <w:r w:rsidRPr="000C765F">
        <w:rPr>
          <w:rFonts w:ascii="Times New Roman" w:eastAsia="Times New Roman" w:hAnsi="Times New Roman"/>
          <w:b/>
          <w:kern w:val="0"/>
          <w:sz w:val="20"/>
          <w:szCs w:val="20"/>
          <w:lang w:eastAsia="zh-CN"/>
        </w:rPr>
        <w:t xml:space="preserve">Порядок учета бюджетных и денежных обязательств получателей средств бюджета Ельниковского сельского поселения </w:t>
      </w:r>
      <w:r w:rsidRPr="000C765F">
        <w:rPr>
          <w:rFonts w:ascii="Times New Roman" w:eastAsia="Times New Roman" w:hAnsi="Times New Roman"/>
          <w:b/>
          <w:bCs/>
          <w:color w:val="000000"/>
          <w:kern w:val="0"/>
          <w:sz w:val="20"/>
          <w:szCs w:val="20"/>
          <w:lang w:eastAsia="zh-CN"/>
        </w:rPr>
        <w:t>Ельниковского</w:t>
      </w:r>
      <w:r w:rsidRPr="000C765F">
        <w:rPr>
          <w:rFonts w:ascii="Times New Roman" w:eastAsia="Times New Roman" w:hAnsi="Times New Roman"/>
          <w:b/>
          <w:kern w:val="0"/>
          <w:sz w:val="20"/>
          <w:szCs w:val="20"/>
          <w:lang w:eastAsia="zh-CN"/>
        </w:rPr>
        <w:t xml:space="preserve"> муниципального района Республики Мордовия</w:t>
      </w:r>
    </w:p>
    <w:p w:rsidR="000C765F" w:rsidRPr="000C765F" w:rsidRDefault="000C765F" w:rsidP="000C765F">
      <w:pPr>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b/>
          <w:kern w:val="0"/>
          <w:sz w:val="20"/>
          <w:szCs w:val="20"/>
          <w:lang w:eastAsia="zh-CN"/>
        </w:rPr>
        <w:t>1. Общие положения</w:t>
      </w:r>
    </w:p>
    <w:p w:rsidR="000C765F" w:rsidRPr="000C765F" w:rsidRDefault="000C765F" w:rsidP="000C765F">
      <w:pPr>
        <w:widowControl w:val="0"/>
        <w:suppressAutoHyphens/>
        <w:spacing w:after="0" w:line="240" w:lineRule="auto"/>
        <w:ind w:firstLine="567"/>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 Настоящий Порядок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 (далее – Порядок) устанавливает процедуру исполнения бюджета</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 xml:space="preserve">Ельниковского сельского поселения </w:t>
      </w:r>
      <w:r w:rsidRPr="000C765F">
        <w:rPr>
          <w:rFonts w:ascii="Times New Roman" w:eastAsia="Times New Roman" w:hAnsi="Times New Roman"/>
          <w:bCs/>
          <w:color w:val="000000"/>
          <w:kern w:val="0"/>
          <w:sz w:val="20"/>
          <w:szCs w:val="20"/>
          <w:lang w:eastAsia="zh-CN"/>
        </w:rPr>
        <w:t xml:space="preserve">Ельниковского </w:t>
      </w:r>
      <w:r w:rsidRPr="000C765F">
        <w:rPr>
          <w:rFonts w:ascii="Times New Roman" w:eastAsia="Times New Roman" w:hAnsi="Times New Roman"/>
          <w:kern w:val="0"/>
          <w:sz w:val="20"/>
          <w:szCs w:val="20"/>
          <w:lang w:eastAsia="zh-CN"/>
        </w:rPr>
        <w:t xml:space="preserve">муниципального района Республики Мордовия (далее –  бюджет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по расходам в части постановки на учет бюджетных и денежных обязательств получателей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0C765F">
        <w:rPr>
          <w:rFonts w:ascii="Times New Roman" w:eastAsia="Times New Roman" w:hAnsi="Times New Roman"/>
          <w:bCs/>
          <w:kern w:val="0"/>
          <w:sz w:val="20"/>
          <w:szCs w:val="20"/>
          <w:lang w:eastAsia="zh-CN"/>
        </w:rPr>
        <w:t xml:space="preserve">приказом Министерства финансов Российской Федерации от 30 октября 2020 г. № 258н «О Порядке </w:t>
      </w:r>
      <w:r w:rsidRPr="000C765F">
        <w:rPr>
          <w:rFonts w:ascii="Times New Roman" w:eastAsia="Times New Roman" w:hAnsi="Times New Roman"/>
          <w:kern w:val="0"/>
          <w:sz w:val="20"/>
          <w:szCs w:val="20"/>
          <w:lang w:eastAsia="zh-CN"/>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0C765F">
        <w:rPr>
          <w:rFonts w:ascii="Times New Roman" w:eastAsia="Times New Roman" w:hAnsi="Times New Roman"/>
          <w:bCs/>
          <w:kern w:val="0"/>
          <w:sz w:val="20"/>
          <w:szCs w:val="20"/>
          <w:lang w:eastAsia="zh-CN"/>
        </w:rPr>
        <w:t>№ 258н</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или органом, осуществляющим открытие и ведение лицевых счетов, с учетом положений пунктов 8 и 22 настоящего Порядка.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При формировании Сведений о бюджетном обязательстве и Сведений о денежном обязательстве на </w:t>
      </w:r>
      <w:r w:rsidRPr="000C765F">
        <w:rPr>
          <w:rFonts w:ascii="Times New Roman" w:eastAsia="Times New Roman" w:hAnsi="Times New Roman"/>
          <w:kern w:val="0"/>
          <w:sz w:val="20"/>
          <w:szCs w:val="20"/>
          <w:lang w:eastAsia="zh-CN"/>
        </w:rPr>
        <w:lastRenderedPageBreak/>
        <w:t xml:space="preserve">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7" w:history="1">
        <w:r w:rsidRPr="000C765F">
          <w:rPr>
            <w:rFonts w:ascii="Times New Roman" w:eastAsia="Times New Roman" w:hAnsi="Times New Roman"/>
            <w:kern w:val="0"/>
            <w:sz w:val="20"/>
            <w:szCs w:val="20"/>
            <w:lang w:eastAsia="zh-CN"/>
          </w:rPr>
          <w:t>графах 2</w:t>
        </w:r>
      </w:hyperlink>
      <w:r w:rsidRPr="000C765F">
        <w:rPr>
          <w:rFonts w:ascii="Times New Roman" w:eastAsia="Times New Roman" w:hAnsi="Times New Roman"/>
          <w:kern w:val="0"/>
          <w:sz w:val="20"/>
          <w:szCs w:val="20"/>
          <w:lang w:eastAsia="zh-CN"/>
        </w:rPr>
        <w:t xml:space="preserve"> и </w:t>
      </w:r>
      <w:hyperlink r:id="rId8" w:history="1">
        <w:r w:rsidRPr="000C765F">
          <w:rPr>
            <w:rFonts w:ascii="Times New Roman" w:eastAsia="Times New Roman" w:hAnsi="Times New Roman"/>
            <w:kern w:val="0"/>
            <w:sz w:val="20"/>
            <w:szCs w:val="20"/>
            <w:lang w:eastAsia="zh-CN"/>
          </w:rPr>
          <w:t>3</w:t>
        </w:r>
      </w:hyperlink>
      <w:r w:rsidRPr="000C765F">
        <w:rPr>
          <w:rFonts w:ascii="Times New Roman" w:eastAsia="Times New Roman" w:hAnsi="Times New Roman"/>
          <w:kern w:val="0"/>
          <w:sz w:val="20"/>
          <w:szCs w:val="20"/>
          <w:lang w:eastAsia="zh-CN"/>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C765F" w:rsidRPr="000C765F" w:rsidRDefault="000C765F" w:rsidP="000C765F">
      <w:pPr>
        <w:tabs>
          <w:tab w:val="left" w:pos="4800"/>
        </w:tabs>
        <w:suppressAutoHyphens/>
        <w:spacing w:after="0" w:line="240" w:lineRule="auto"/>
        <w:ind w:firstLine="426"/>
        <w:jc w:val="center"/>
        <w:rPr>
          <w:rFonts w:ascii="Times New Roman" w:eastAsia="Times New Roman" w:hAnsi="Times New Roman"/>
          <w:kern w:val="0"/>
          <w:sz w:val="20"/>
          <w:szCs w:val="20"/>
          <w:lang w:eastAsia="zh-CN"/>
        </w:rPr>
      </w:pPr>
      <w:r w:rsidRPr="000C765F">
        <w:rPr>
          <w:rFonts w:ascii="Times New Roman" w:eastAsia="Times New Roman" w:hAnsi="Times New Roman"/>
          <w:b/>
          <w:kern w:val="0"/>
          <w:sz w:val="20"/>
          <w:szCs w:val="20"/>
          <w:lang w:eastAsia="zh-CN"/>
        </w:rPr>
        <w:t>2. Порядок постановки на учет бюджетных обязательств</w:t>
      </w:r>
      <w:r>
        <w:rPr>
          <w:rFonts w:ascii="Times New Roman" w:eastAsia="Times New Roman" w:hAnsi="Times New Roman"/>
          <w:b/>
          <w:kern w:val="0"/>
          <w:sz w:val="20"/>
          <w:szCs w:val="20"/>
          <w:lang w:eastAsia="zh-CN"/>
        </w:rPr>
        <w:t xml:space="preserve"> </w:t>
      </w:r>
      <w:r w:rsidRPr="000C765F">
        <w:rPr>
          <w:rFonts w:ascii="Times New Roman" w:eastAsia="Times New Roman" w:hAnsi="Times New Roman"/>
          <w:b/>
          <w:kern w:val="0"/>
          <w:sz w:val="20"/>
          <w:szCs w:val="20"/>
          <w:lang w:eastAsia="zh-CN"/>
        </w:rPr>
        <w:t>и внесения в них изменений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8. Сведения о бюджетных обязательствах формируются: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а)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части принимаемых бюджетных обязательств, возникших на основании документов-оснований, предусмотренных:</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пунктом 3 графы 2 Перечня, сформированных с использованием единой информационной системы, –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пунктом 4 графы 2 Перечня, сформированных с использованием единой информационной системы,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в части принятых бюджетных обязательств, возникших на основании документов-оснований, </w:t>
      </w:r>
      <w:r w:rsidRPr="000C765F">
        <w:rPr>
          <w:rFonts w:ascii="Times New Roman" w:eastAsia="Times New Roman" w:hAnsi="Times New Roman"/>
          <w:bCs/>
          <w:kern w:val="0"/>
          <w:sz w:val="20"/>
          <w:szCs w:val="20"/>
          <w:lang w:eastAsia="zh-CN"/>
        </w:rPr>
        <w:lastRenderedPageBreak/>
        <w:t>предусмотренных:</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bCs/>
          <w:kern w:val="0"/>
          <w:sz w:val="20"/>
          <w:szCs w:val="20"/>
          <w:lang w:eastAsia="zh-CN"/>
        </w:rPr>
      </w:pPr>
      <w:r w:rsidRPr="000C765F">
        <w:rPr>
          <w:rFonts w:ascii="Times New Roman" w:eastAsia="Times New Roman" w:hAnsi="Times New Roman"/>
          <w:bCs/>
          <w:kern w:val="0"/>
          <w:sz w:val="20"/>
          <w:szCs w:val="20"/>
          <w:lang w:eastAsia="zh-CN"/>
        </w:rPr>
        <w:t>пунктом 6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2022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пунктом 8 графы 2 Перечня </w:t>
      </w:r>
      <w:r w:rsidRPr="000C765F">
        <w:rPr>
          <w:rFonts w:ascii="Times New Roman" w:eastAsia="Times New Roman" w:hAnsi="Times New Roman"/>
          <w:b/>
          <w:bCs/>
          <w:kern w:val="0"/>
          <w:sz w:val="20"/>
          <w:szCs w:val="20"/>
          <w:lang w:eastAsia="zh-CN"/>
        </w:rPr>
        <w:t>—</w:t>
      </w:r>
      <w:r w:rsidRPr="000C765F">
        <w:rPr>
          <w:rFonts w:ascii="Times New Roman" w:eastAsia="Times New Roman" w:hAnsi="Times New Roman"/>
          <w:bCs/>
          <w:kern w:val="0"/>
          <w:sz w:val="20"/>
          <w:szCs w:val="20"/>
          <w:lang w:eastAsia="zh-CN"/>
        </w:rPr>
        <w:t xml:space="preserve"> не позднее семи рабочих дней, следующих за днем заключения муниципального контракта (договора), указанных в названном пункте графы 2 Перечня;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пунктами 9,11,12,14,16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w:t>
      </w:r>
      <w:r w:rsidRPr="000C765F">
        <w:rPr>
          <w:rFonts w:ascii="Times New Roman" w:eastAsia="Times New Roman" w:hAnsi="Times New Roman"/>
          <w:b/>
          <w:bCs/>
          <w:kern w:val="0"/>
          <w:sz w:val="20"/>
          <w:szCs w:val="20"/>
          <w:lang w:eastAsia="zh-CN"/>
        </w:rPr>
        <w:t xml:space="preserve"> </w:t>
      </w:r>
      <w:r w:rsidRPr="000C765F">
        <w:rPr>
          <w:rFonts w:ascii="Times New Roman" w:eastAsia="Times New Roman" w:hAnsi="Times New Roman"/>
          <w:kern w:val="0"/>
          <w:sz w:val="20"/>
          <w:szCs w:val="20"/>
          <w:lang w:eastAsia="zh-CN"/>
        </w:rPr>
        <w:t>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(далее- реестр соглашений)</w:t>
      </w:r>
      <w:r w:rsidRPr="000C765F">
        <w:rPr>
          <w:rFonts w:ascii="Times New Roman" w:eastAsia="Times New Roman" w:hAnsi="Times New Roman"/>
          <w:bCs/>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   пунктами 7,9,11,12,14,16 графы 2 Перечня, содержащих сведения, составляющие государственную тайну, не позднее шести рабочих дней со дня их заключения;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bCs/>
          <w:kern w:val="0"/>
          <w:sz w:val="20"/>
          <w:szCs w:val="20"/>
          <w:lang w:eastAsia="zh-CN"/>
        </w:rPr>
      </w:pPr>
      <w:r w:rsidRPr="000C765F">
        <w:rPr>
          <w:rFonts w:ascii="Times New Roman" w:eastAsia="Times New Roman" w:hAnsi="Times New Roman"/>
          <w:bCs/>
          <w:kern w:val="0"/>
          <w:sz w:val="20"/>
          <w:szCs w:val="20"/>
          <w:lang w:eastAsia="zh-CN"/>
        </w:rPr>
        <w:t xml:space="preserve">пунктом 17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пунктами 18 – 19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б) органом, осуществляющим открытие и ведение лицевых счетов: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части принятых бюджетных обязательств, возникших на основании документов-оснований, предусмотренных:</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 пунктами 9,11,12,14,16 графы 2 Перечня, одновременно с включением сведений о соответствующем документе — основании в реестр соглашений; </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соответствии с порядком казначейского обслуживания, установленным Федеральным казначейством, типа бюджетного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7" w:name="Par28"/>
      <w:bookmarkEnd w:id="7"/>
      <w:r w:rsidRPr="000C765F">
        <w:rPr>
          <w:rFonts w:ascii="Times New Roman" w:eastAsia="Times New Roman" w:hAnsi="Times New Roman"/>
          <w:bCs/>
          <w:kern w:val="0"/>
          <w:sz w:val="20"/>
          <w:szCs w:val="20"/>
          <w:lang w:eastAsia="zh-CN"/>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w:t>
      </w:r>
      <w:r w:rsidRPr="000C765F">
        <w:rPr>
          <w:rFonts w:ascii="Times New Roman" w:eastAsia="Times New Roman" w:hAnsi="Times New Roman"/>
          <w:bCs/>
          <w:kern w:val="0"/>
          <w:sz w:val="20"/>
          <w:szCs w:val="20"/>
          <w:lang w:eastAsia="zh-CN"/>
        </w:rPr>
        <w:lastRenderedPageBreak/>
        <w:t>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ru-RU"/>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r w:rsidRPr="000C765F">
        <w:rPr>
          <w:rFonts w:ascii="Times New Roman" w:eastAsia="Times New Roman" w:hAnsi="Times New Roman"/>
          <w:bCs/>
          <w:kern w:val="0"/>
          <w:sz w:val="20"/>
          <w:szCs w:val="20"/>
          <w:lang w:eastAsia="zh-CN"/>
        </w:rPr>
        <w:t xml:space="preserve"> </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При формировании Сведений о бюджетном обязательстве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орган, осуществляющий открытие и ведение лицевых счетов, одновременно с формированием Сведений о бюджетном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8" w:name="Par31"/>
      <w:bookmarkEnd w:id="8"/>
      <w:r w:rsidRPr="000C765F">
        <w:rPr>
          <w:rFonts w:ascii="Times New Roman" w:eastAsia="Times New Roman" w:hAnsi="Times New Roman"/>
          <w:bCs/>
          <w:kern w:val="0"/>
          <w:sz w:val="20"/>
          <w:szCs w:val="20"/>
          <w:lang w:eastAsia="zh-CN"/>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орган, осуществляющий открытие и ведение лицевых счетов, осуществляет их проверку на: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9" w:name="Par32"/>
      <w:bookmarkEnd w:id="9"/>
      <w:r w:rsidRPr="000C765F">
        <w:rPr>
          <w:rFonts w:ascii="Times New Roman" w:eastAsia="Times New Roman" w:hAnsi="Times New Roman"/>
          <w:bCs/>
          <w:kern w:val="0"/>
          <w:sz w:val="20"/>
          <w:szCs w:val="20"/>
          <w:lang w:eastAsia="zh-CN"/>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0" w:name="Par33"/>
      <w:bookmarkEnd w:id="10"/>
      <w:r w:rsidRPr="000C765F">
        <w:rPr>
          <w:rFonts w:ascii="Times New Roman" w:eastAsia="Times New Roman" w:hAnsi="Times New Roman"/>
          <w:bCs/>
          <w:kern w:val="0"/>
          <w:sz w:val="20"/>
          <w:szCs w:val="20"/>
          <w:lang w:eastAsia="zh-C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1" w:name="Par34"/>
      <w:bookmarkEnd w:id="11"/>
      <w:r w:rsidRPr="000C765F">
        <w:rPr>
          <w:rFonts w:ascii="Times New Roman" w:eastAsia="Times New Roman" w:hAnsi="Times New Roman"/>
          <w:bCs/>
          <w:kern w:val="0"/>
          <w:sz w:val="20"/>
          <w:szCs w:val="20"/>
          <w:lang w:eastAsia="zh-CN"/>
        </w:rPr>
        <w:t xml:space="preserve">не превышение суммы бюджетного обязательства по соответствующим кодам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ru-RU"/>
        </w:rPr>
        <w:t>, указанному в Сведениях о бюджетном обязательстве, документе-основании (при наличии);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lastRenderedPageBreak/>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2" w:name="Par38"/>
      <w:bookmarkEnd w:id="12"/>
      <w:r w:rsidRPr="000C765F">
        <w:rPr>
          <w:rFonts w:ascii="Times New Roman" w:eastAsia="Times New Roman" w:hAnsi="Times New Roman"/>
          <w:bCs/>
          <w:kern w:val="0"/>
          <w:sz w:val="20"/>
          <w:szCs w:val="20"/>
          <w:lang w:eastAsia="zh-CN"/>
        </w:rPr>
        <w:t>При постановке на учет бюджетных обязательств, возникающих на основании документа-основания, предусмотренного пунктом 6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6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6-7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13. При формировании Сведений о бюджетном обязательстве с использованием единой информационной системы проверка, предусмотренная: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абзацами вторым, третьим, пятым пункта 11 настоящего Порядка, осуществляется в единой информационной системе, в том числе автоматически;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абзацем четвертым пункта 11 настоящего Порядка, осуществляется в автоматизированной информационной системе.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14. </w:t>
      </w:r>
      <w:r w:rsidRPr="000C765F">
        <w:rPr>
          <w:rFonts w:ascii="Times New Roman" w:eastAsia="Times New Roman" w:hAnsi="Times New Roman"/>
          <w:bCs/>
          <w:kern w:val="0"/>
          <w:sz w:val="20"/>
          <w:szCs w:val="20"/>
          <w:lang w:eastAsia="ru-RU"/>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ru-RU"/>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возникающего на основании документа-основания, не содержащего сведения, составляющие государственную тайну;</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w:t>
      </w:r>
      <w:r w:rsidRPr="000C765F">
        <w:rPr>
          <w:rFonts w:ascii="Times New Roman" w:eastAsia="Times New Roman" w:hAnsi="Times New Roman"/>
          <w:bCs/>
          <w:kern w:val="0"/>
          <w:sz w:val="20"/>
          <w:szCs w:val="20"/>
          <w:lang w:eastAsia="ru-RU"/>
        </w:rPr>
        <w:lastRenderedPageBreak/>
        <w:t>тайну.</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Извещение о бюджетном обязательстве направляется органом, осуществляющим открытие и ведение лицевых счетов,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Учетный номер бюджетного обязательства имеет следующую структуру, состоящую из девятнадцати разрядов: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с 1 по 8 разряд – уникальный код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9 и 10 разряды – последние две цифры года, в котором бюджетное обязательство поставлено на учет;</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3" w:name="Par58"/>
      <w:bookmarkEnd w:id="13"/>
      <w:r w:rsidRPr="000C765F">
        <w:rPr>
          <w:rFonts w:ascii="Times New Roman" w:eastAsia="Times New Roman" w:hAnsi="Times New Roman"/>
          <w:bCs/>
          <w:kern w:val="0"/>
          <w:sz w:val="20"/>
          <w:szCs w:val="20"/>
          <w:lang w:eastAsia="zh-CN"/>
        </w:rPr>
        <w:t xml:space="preserve">15. Одно поставленное на учет бюджетное обязательство может содержать несколько кодов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4" w:name="Par59"/>
      <w:bookmarkEnd w:id="14"/>
      <w:r w:rsidRPr="000C765F">
        <w:rPr>
          <w:rFonts w:ascii="Times New Roman" w:eastAsia="Times New Roman" w:hAnsi="Times New Roman"/>
          <w:bCs/>
          <w:kern w:val="0"/>
          <w:sz w:val="20"/>
          <w:szCs w:val="20"/>
          <w:lang w:eastAsia="zh-CN"/>
        </w:rPr>
        <w:t>16. В случае отрицательного результата проверки Сведений о бюджетном обязательстве на соответствие положениям, предусмотренным: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абзацем вторым – третьим, пятым – седьмым части первой, частями четвертой, пятой пункта 11 </w:t>
      </w:r>
      <w:r w:rsidRPr="000C765F">
        <w:rPr>
          <w:rFonts w:ascii="Times New Roman" w:eastAsia="Times New Roman" w:hAnsi="Times New Roman"/>
          <w:bCs/>
          <w:kern w:val="0"/>
          <w:sz w:val="20"/>
          <w:szCs w:val="20"/>
          <w:lang w:eastAsia="zh-CN"/>
        </w:rPr>
        <w:t xml:space="preserve">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17. В случае превышения суммы бюджетного обязательства по соответствующим кодам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sidRPr="000C765F">
        <w:rPr>
          <w:rFonts w:ascii="Times New Roman" w:eastAsia="Times New Roman" w:hAnsi="Times New Roman"/>
          <w:kern w:val="0"/>
          <w:sz w:val="20"/>
          <w:szCs w:val="20"/>
          <w:lang w:eastAsia="zh-CN"/>
        </w:rPr>
        <w:t>настоящего</w:t>
      </w:r>
      <w:r w:rsidRPr="000C765F">
        <w:rPr>
          <w:rFonts w:ascii="Times New Roman" w:eastAsia="Times New Roman" w:hAnsi="Times New Roman"/>
          <w:bCs/>
          <w:kern w:val="0"/>
          <w:sz w:val="20"/>
          <w:szCs w:val="20"/>
          <w:lang w:eastAsia="zh-CN"/>
        </w:rPr>
        <w:t xml:space="preserve"> Порядка: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в отношении Сведений о бюджетных обязательствах, возникших на основании документов-оснований, предусмотренных пунктами 1 – 4, 7, 8 (в части государственных контрактов (договоров), содержащих сведения, составляющие государственную тайну), 10,13,15 и 20 графы 2 Перечня: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представленных в электронной форме, – 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уведомление в электронной форме;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представленных на бумажном носителе, – возвращает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в отношении Сведений о бюджетных обязательствах, возникших на основании документов-оснований, предусмотренных пунктами 6, 8 (за исключением государственных контрактов (договоров), содержащих сведения, составляющих государственную тайну), 9,11,12,14,16-19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Извещение о бюджетном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и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ведении которого находится 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 4 к Порядку, утвержденному приказом Министерства финансов Российской Федерации № 258н (далее – Уведомление о превышении).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5" w:name="Par71"/>
      <w:bookmarkEnd w:id="15"/>
      <w:r w:rsidRPr="000C765F">
        <w:rPr>
          <w:rFonts w:ascii="Times New Roman" w:eastAsia="Times New Roman" w:hAnsi="Times New Roman"/>
          <w:bCs/>
          <w:kern w:val="0"/>
          <w:sz w:val="20"/>
          <w:szCs w:val="20"/>
          <w:lang w:eastAsia="zh-CN"/>
        </w:rPr>
        <w:t xml:space="preserve">18. </w:t>
      </w:r>
      <w:r w:rsidRPr="000C765F">
        <w:rPr>
          <w:rFonts w:ascii="Times New Roman" w:eastAsia="Times New Roman" w:hAnsi="Times New Roman"/>
          <w:bCs/>
          <w:kern w:val="0"/>
          <w:sz w:val="20"/>
          <w:szCs w:val="20"/>
          <w:lang w:eastAsia="ru-RU"/>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w:t>
      </w:r>
      <w:r w:rsidRPr="000C765F">
        <w:rPr>
          <w:rFonts w:ascii="Times New Roman" w:eastAsia="Times New Roman" w:hAnsi="Times New Roman"/>
          <w:bCs/>
          <w:kern w:val="0"/>
          <w:sz w:val="20"/>
          <w:szCs w:val="20"/>
          <w:lang w:eastAsia="ru-RU"/>
        </w:rPr>
        <w:lastRenderedPageBreak/>
        <w:t>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в отношении бюджетных обязательств, возникших на основании документов-оснований, предусмотренных пунктами 9,11,14,16 графы 2 Перечня, – на сумму, предусмотренную на плановый период (при наличии).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6" w:name="Par72"/>
      <w:bookmarkEnd w:id="16"/>
      <w:r w:rsidRPr="000C765F">
        <w:rPr>
          <w:rFonts w:ascii="Times New Roman" w:eastAsia="Times New Roman" w:hAnsi="Times New Roman"/>
          <w:bCs/>
          <w:kern w:val="0"/>
          <w:sz w:val="20"/>
          <w:szCs w:val="20"/>
          <w:lang w:eastAsia="zh-CN"/>
        </w:rPr>
        <w:t xml:space="preserve">В бюджетные обязательства, в которые внесены изменения в соответствии с настоящим пунктом,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0C765F">
        <w:rPr>
          <w:rFonts w:ascii="Times New Roman" w:eastAsia="Times New Roman" w:hAnsi="Times New Roman"/>
          <w:kern w:val="0"/>
          <w:sz w:val="20"/>
          <w:szCs w:val="20"/>
          <w:lang w:eastAsia="zh-CN"/>
        </w:rPr>
        <w:t>настоящего</w:t>
      </w:r>
      <w:r w:rsidRPr="000C765F">
        <w:rPr>
          <w:rFonts w:ascii="Times New Roman" w:eastAsia="Times New Roman" w:hAnsi="Times New Roman"/>
          <w:bCs/>
          <w:kern w:val="0"/>
          <w:sz w:val="20"/>
          <w:szCs w:val="20"/>
          <w:lang w:eastAsia="zh-CN"/>
        </w:rPr>
        <w:t xml:space="preserve"> Порядка не позднее первого рабочего дня апреля текущего финансового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ru-RU"/>
        </w:rPr>
        <w:t xml:space="preserve">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ru-RU"/>
        </w:rPr>
        <w:t xml:space="preserve"> не позднее первого февраля текущего финансового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ведении которого находится 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Уведомление о превышении не позднее следующего рабочего дня после дня совершения операций, предусмотренных настоящим пунктом.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bCs/>
          <w:kern w:val="0"/>
          <w:sz w:val="20"/>
          <w:szCs w:val="20"/>
          <w:lang w:eastAsia="zh-CN"/>
        </w:rPr>
      </w:pPr>
      <w:r w:rsidRPr="000C765F">
        <w:rPr>
          <w:rFonts w:ascii="Times New Roman" w:eastAsia="Times New Roman" w:hAnsi="Times New Roman"/>
          <w:bCs/>
          <w:kern w:val="0"/>
          <w:sz w:val="20"/>
          <w:szCs w:val="20"/>
          <w:lang w:eastAsia="zh-CN"/>
        </w:rPr>
        <w:t xml:space="preserve">19. В случае ликвидации, реорганизации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bCs/>
          <w:kern w:val="0"/>
          <w:sz w:val="20"/>
          <w:szCs w:val="20"/>
          <w:lang w:eastAsia="zh-CN"/>
        </w:rPr>
        <w:t xml:space="preserve"> в части аннулирования соответствующих неисполненных бюджетных обязательств.</w:t>
      </w:r>
    </w:p>
    <w:p w:rsidR="000C765F" w:rsidRPr="000C765F" w:rsidRDefault="000C765F" w:rsidP="000C765F">
      <w:pPr>
        <w:widowControl w:val="0"/>
        <w:suppressAutoHyphens/>
        <w:spacing w:after="0" w:line="240" w:lineRule="auto"/>
        <w:ind w:firstLine="426"/>
        <w:jc w:val="center"/>
        <w:rPr>
          <w:rFonts w:ascii="Times New Roman" w:eastAsia="Times New Roman" w:hAnsi="Times New Roman"/>
          <w:kern w:val="0"/>
          <w:sz w:val="20"/>
          <w:szCs w:val="20"/>
          <w:lang w:eastAsia="zh-CN"/>
        </w:rPr>
      </w:pPr>
      <w:r w:rsidRPr="000C765F">
        <w:rPr>
          <w:rFonts w:ascii="Times New Roman" w:eastAsia="Times New Roman" w:hAnsi="Times New Roman"/>
          <w:b/>
          <w:kern w:val="0"/>
          <w:sz w:val="20"/>
          <w:szCs w:val="20"/>
          <w:lang w:eastAsia="zh-CN"/>
        </w:rPr>
        <w:t>3. Особенности учета бюджетных обязательств</w:t>
      </w:r>
      <w:r>
        <w:rPr>
          <w:rFonts w:ascii="Times New Roman" w:eastAsia="Times New Roman" w:hAnsi="Times New Roman"/>
          <w:b/>
          <w:kern w:val="0"/>
          <w:sz w:val="20"/>
          <w:szCs w:val="20"/>
          <w:lang w:eastAsia="zh-CN"/>
        </w:rPr>
        <w:t xml:space="preserve"> </w:t>
      </w:r>
      <w:r w:rsidRPr="000C765F">
        <w:rPr>
          <w:rFonts w:ascii="Times New Roman" w:eastAsia="Times New Roman" w:hAnsi="Times New Roman"/>
          <w:b/>
          <w:kern w:val="0"/>
          <w:sz w:val="20"/>
          <w:szCs w:val="20"/>
          <w:lang w:eastAsia="zh-CN"/>
        </w:rPr>
        <w:t>по исполнительным документам и решениям налоговых органов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20. В случае если </w:t>
      </w:r>
      <w:r w:rsidRPr="000C765F">
        <w:rPr>
          <w:rFonts w:ascii="Times New Roman" w:eastAsia="Times New Roman" w:hAnsi="Times New Roman"/>
          <w:bCs/>
          <w:kern w:val="0"/>
          <w:sz w:val="20"/>
          <w:szCs w:val="20"/>
          <w:lang w:eastAsia="zh-CN"/>
        </w:rPr>
        <w:t>органом, 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center"/>
        <w:rPr>
          <w:rFonts w:ascii="Times New Roman" w:eastAsia="Times New Roman" w:hAnsi="Times New Roman"/>
          <w:b/>
          <w:kern w:val="0"/>
          <w:sz w:val="20"/>
          <w:szCs w:val="20"/>
          <w:lang w:eastAsia="zh-CN"/>
        </w:rPr>
      </w:pPr>
      <w:r w:rsidRPr="000C765F">
        <w:rPr>
          <w:rFonts w:ascii="Times New Roman" w:eastAsia="Times New Roman" w:hAnsi="Times New Roman"/>
          <w:b/>
          <w:kern w:val="0"/>
          <w:sz w:val="20"/>
          <w:szCs w:val="20"/>
          <w:lang w:eastAsia="zh-CN"/>
        </w:rPr>
        <w:t>4. Порядок постановки на учет денежных обязательств</w:t>
      </w:r>
      <w:r>
        <w:rPr>
          <w:rFonts w:ascii="Times New Roman" w:eastAsia="Times New Roman" w:hAnsi="Times New Roman"/>
          <w:b/>
          <w:kern w:val="0"/>
          <w:sz w:val="20"/>
          <w:szCs w:val="20"/>
          <w:lang w:eastAsia="zh-CN"/>
        </w:rPr>
        <w:t xml:space="preserve"> </w:t>
      </w:r>
      <w:r w:rsidRPr="000C765F">
        <w:rPr>
          <w:rFonts w:ascii="Times New Roman" w:eastAsia="Times New Roman" w:hAnsi="Times New Roman"/>
          <w:b/>
          <w:kern w:val="0"/>
          <w:sz w:val="20"/>
          <w:szCs w:val="20"/>
          <w:lang w:eastAsia="zh-CN"/>
        </w:rPr>
        <w:t>и внесения в них изменений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22. Сведения о денежных обязательствах по принятым бюджетным обязательствам формируются </w:t>
      </w:r>
      <w:r w:rsidRPr="000C765F">
        <w:rPr>
          <w:rFonts w:ascii="Times New Roman" w:eastAsia="Times New Roman" w:hAnsi="Times New Roman"/>
          <w:bCs/>
          <w:kern w:val="0"/>
          <w:sz w:val="20"/>
          <w:szCs w:val="20"/>
          <w:lang w:eastAsia="zh-CN"/>
        </w:rPr>
        <w:t>органом, 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в срок, определенный для оплаты денежного обязательства в соответствии с установленным Администрацией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 порядком санкционирования оплаты денежных обязательств получателей средств бюджета </w:t>
      </w:r>
      <w:r w:rsidRPr="000C765F">
        <w:rPr>
          <w:rFonts w:ascii="Times New Roman" w:eastAsia="Times New Roman" w:hAnsi="Times New Roman"/>
          <w:bCs/>
          <w:color w:val="000000"/>
          <w:kern w:val="0"/>
          <w:sz w:val="20"/>
          <w:szCs w:val="20"/>
          <w:lang w:eastAsia="zh-CN"/>
        </w:rPr>
        <w:t xml:space="preserve">сельского поселения </w:t>
      </w:r>
      <w:r w:rsidRPr="000C765F">
        <w:rPr>
          <w:rFonts w:ascii="Times New Roman" w:eastAsia="Times New Roman" w:hAnsi="Times New Roman"/>
          <w:kern w:val="0"/>
          <w:sz w:val="20"/>
          <w:szCs w:val="20"/>
          <w:lang w:eastAsia="zh-CN"/>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(далее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порядок санкционирования), за исключением случаев, указанных в части второй настоящего пункта.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ru-RU"/>
        </w:rPr>
        <w:t>Сведения о денежных обязательствах по принятым бюджетным обязательствам не содержащие сведения</w:t>
      </w:r>
      <w:r w:rsidRPr="000C765F">
        <w:rPr>
          <w:rFonts w:ascii="Times New Roman" w:eastAsia="Times New Roman" w:hAnsi="Times New Roman"/>
          <w:kern w:val="0"/>
          <w:sz w:val="20"/>
          <w:szCs w:val="20"/>
          <w:lang w:eastAsia="zh-CN"/>
        </w:rPr>
        <w:t xml:space="preserve">, составляющие государственную тайну, формируются получателем средств бюджета </w:t>
      </w:r>
      <w:r w:rsidRPr="000C765F">
        <w:rPr>
          <w:rFonts w:ascii="Times New Roman" w:eastAsia="Times New Roman" w:hAnsi="Times New Roman"/>
          <w:bCs/>
          <w:color w:val="000000"/>
          <w:kern w:val="0"/>
          <w:sz w:val="20"/>
          <w:szCs w:val="20"/>
          <w:lang w:eastAsia="zh-CN"/>
        </w:rPr>
        <w:t xml:space="preserve">сельского </w:t>
      </w:r>
      <w:r w:rsidRPr="000C765F">
        <w:rPr>
          <w:rFonts w:ascii="Times New Roman" w:eastAsia="Times New Roman" w:hAnsi="Times New Roman"/>
          <w:bCs/>
          <w:color w:val="000000"/>
          <w:kern w:val="0"/>
          <w:sz w:val="20"/>
          <w:szCs w:val="20"/>
          <w:lang w:eastAsia="zh-CN"/>
        </w:rPr>
        <w:lastRenderedPageBreak/>
        <w:t>поселения</w:t>
      </w:r>
      <w:r w:rsidRPr="000C765F">
        <w:rPr>
          <w:rFonts w:ascii="Times New Roman" w:eastAsia="Times New Roman" w:hAnsi="Times New Roman"/>
          <w:kern w:val="0"/>
          <w:sz w:val="20"/>
          <w:szCs w:val="20"/>
          <w:lang w:eastAsia="zh-CN"/>
        </w:rPr>
        <w:t xml:space="preserve"> не позднее рабочего дня, следующего за днем возникновения денежного обязательства, в случае: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исполнения денежного обязательства неоднократно (в том числе с учетом ранее произведенных платежей, требующих подтверждения);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ru-RU"/>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 и 8 графы 2 Перечня.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ru-RU"/>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Pr="000C765F">
        <w:rPr>
          <w:rFonts w:ascii="Times New Roman" w:eastAsia="Times New Roman" w:hAnsi="Times New Roman"/>
          <w:bCs/>
          <w:color w:val="000000"/>
          <w:kern w:val="0"/>
          <w:sz w:val="20"/>
          <w:szCs w:val="20"/>
          <w:lang w:eastAsia="zh-CN"/>
        </w:rPr>
        <w:t xml:space="preserve">сельского поселения </w:t>
      </w:r>
      <w:r w:rsidRPr="000C765F">
        <w:rPr>
          <w:rFonts w:ascii="Times New Roman" w:eastAsia="Times New Roman" w:hAnsi="Times New Roman"/>
          <w:kern w:val="0"/>
          <w:sz w:val="20"/>
          <w:szCs w:val="20"/>
          <w:lang w:eastAsia="ru-RU"/>
        </w:rPr>
        <w:t>не позднее шести рабочих дней, следующих за днем возникновения денежного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24.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не позднее следующего рабочего дня со дня представления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ru-RU"/>
        </w:rPr>
        <w:t>информации по соответствующему бюджетному обязательству, учтенному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информации, подлежащей включению в Сведения о денежном обязательстве в соответствии с приложением № 2 к Порядку, 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сельского поселения в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для постановки на учет денежных обязательств в соответствии с Порядком.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В случае исполнения бюджетного обязательства, содержащего более одного кода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ru-RU"/>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В случае положительного результата проверки, предусмотренной настоящим пунктом, осуществляемой </w:t>
      </w:r>
      <w:r w:rsidRPr="000C765F">
        <w:rPr>
          <w:rFonts w:ascii="Times New Roman" w:eastAsia="Times New Roman" w:hAnsi="Times New Roman"/>
          <w:kern w:val="0"/>
          <w:sz w:val="20"/>
          <w:szCs w:val="20"/>
          <w:lang w:eastAsia="zh-CN"/>
        </w:rPr>
        <w:lastRenderedPageBreak/>
        <w:t>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w:t>
      </w:r>
      <w:r w:rsidRPr="000C765F">
        <w:rPr>
          <w:rFonts w:ascii="Times New Roman" w:eastAsia="Times New Roman" w:hAnsi="Times New Roman"/>
          <w:bCs/>
          <w:kern w:val="0"/>
          <w:sz w:val="20"/>
          <w:szCs w:val="20"/>
          <w:lang w:eastAsia="zh-CN"/>
        </w:rPr>
        <w:t xml:space="preserve"> № 13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r w:rsidRPr="000C765F">
        <w:rPr>
          <w:rFonts w:ascii="Times New Roman" w:eastAsia="Times New Roman" w:hAnsi="Times New Roman"/>
          <w:kern w:val="0"/>
          <w:sz w:val="20"/>
          <w:szCs w:val="20"/>
          <w:lang w:eastAsia="zh-CN"/>
        </w:rPr>
        <w:t xml:space="preserve"> (далее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Извещение о денежном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Извещение о денежном обязательстве направляется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в форме электронного документа, подписанного электронной подписью уполномоченного лица органа, </w:t>
      </w:r>
      <w:r w:rsidRPr="000C765F">
        <w:rPr>
          <w:rFonts w:ascii="Times New Roman" w:eastAsia="Times New Roman" w:hAnsi="Times New Roman"/>
          <w:bCs/>
          <w:kern w:val="0"/>
          <w:sz w:val="20"/>
          <w:szCs w:val="20"/>
          <w:lang w:eastAsia="zh-CN"/>
        </w:rPr>
        <w:t xml:space="preserve">осуществляющего открытие и ведение лицевых счетов, – </w:t>
      </w:r>
      <w:r w:rsidRPr="000C765F">
        <w:rPr>
          <w:rFonts w:ascii="Times New Roman" w:eastAsia="Times New Roman" w:hAnsi="Times New Roman"/>
          <w:kern w:val="0"/>
          <w:sz w:val="20"/>
          <w:szCs w:val="20"/>
          <w:lang w:eastAsia="zh-CN"/>
        </w:rPr>
        <w:t>в отношении Сведений о денежном обязательстве, представленных в форме электронного документа;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на бумажном носителе, подписанного уполномоченным лицом органа, </w:t>
      </w:r>
      <w:r w:rsidRPr="000C765F">
        <w:rPr>
          <w:rFonts w:ascii="Times New Roman" w:eastAsia="Times New Roman" w:hAnsi="Times New Roman"/>
          <w:bCs/>
          <w:kern w:val="0"/>
          <w:sz w:val="20"/>
          <w:szCs w:val="20"/>
          <w:lang w:eastAsia="zh-CN"/>
        </w:rPr>
        <w:t>осуществляющего открытие и ведение лицевых счетов,</w:t>
      </w:r>
      <w:r w:rsidRPr="000C765F">
        <w:rPr>
          <w:rFonts w:ascii="Times New Roman" w:eastAsia="Times New Roman" w:hAnsi="Times New Roman"/>
          <w:kern w:val="0"/>
          <w:sz w:val="20"/>
          <w:szCs w:val="20"/>
          <w:lang w:eastAsia="zh-CN"/>
        </w:rPr>
        <w:t xml:space="preserve"> – в отношении Сведений о денежном обязательстве, представленных на бумажном носителе.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0C765F">
        <w:rPr>
          <w:rFonts w:ascii="Times New Roman" w:eastAsia="Times New Roman" w:hAnsi="Times New Roman"/>
          <w:bCs/>
          <w:kern w:val="0"/>
          <w:sz w:val="20"/>
          <w:szCs w:val="20"/>
          <w:lang w:eastAsia="zh-CN"/>
        </w:rPr>
        <w:t>осуществляющего открытие и ведение лицевых счетов</w:t>
      </w:r>
      <w:r w:rsidRPr="000C765F">
        <w:rPr>
          <w:rFonts w:ascii="Times New Roman" w:eastAsia="Times New Roman" w:hAnsi="Times New Roman"/>
          <w:kern w:val="0"/>
          <w:sz w:val="20"/>
          <w:szCs w:val="20"/>
          <w:lang w:eastAsia="zh-CN"/>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Учетный номер денежного обязательства имеет следующую структуру, состоящую из двадцати пяти разрядов: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 1 по 19 разряд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учетный номер соответствующего бюджетного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 20 по 25 разряд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порядковый номер денежного обязательства.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в отношении Сведений о денежных обязательствах, сформированных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в отношении Сведений о денежных обязательствах, сформированных получателем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возвращает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представленные на бумажном носителе Сведения о денежном обязательстве с приложением уведомления;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направляет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уведомление в электронном виде, если Сведения о денежном обязательстве представлялись в форме электронного документа.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28. В случае если коды бюджетной классификации Российской Федерации, по которым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уточняет указанные коды бюджетной классификации Российской Федерации в срок и в порядке, предусмотренные пунктом 18 настоящего Порядка.</w:t>
      </w:r>
    </w:p>
    <w:p w:rsidR="000C765F" w:rsidRPr="000C765F" w:rsidRDefault="000C765F" w:rsidP="000C765F">
      <w:pPr>
        <w:widowControl w:val="0"/>
        <w:suppressAutoHyphens/>
        <w:spacing w:after="0" w:line="240" w:lineRule="auto"/>
        <w:ind w:firstLine="426"/>
        <w:jc w:val="center"/>
        <w:rPr>
          <w:rFonts w:ascii="Times New Roman" w:eastAsia="Times New Roman" w:hAnsi="Times New Roman"/>
          <w:b/>
          <w:kern w:val="0"/>
          <w:sz w:val="20"/>
          <w:szCs w:val="20"/>
          <w:lang w:eastAsia="zh-CN"/>
        </w:rPr>
      </w:pPr>
      <w:r w:rsidRPr="000C765F">
        <w:rPr>
          <w:rFonts w:ascii="Times New Roman" w:eastAsia="Times New Roman" w:hAnsi="Times New Roman"/>
          <w:b/>
          <w:kern w:val="0"/>
          <w:sz w:val="20"/>
          <w:szCs w:val="20"/>
          <w:lang w:eastAsia="zh-CN"/>
        </w:rPr>
        <w:t>5. Представление информации о бюджетных и денежных обязательствах, учтенных в органе, осуществляющем открытие и ведение лицевых счетов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29. Информация о бюджетных и денежных обязательствах представляется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7" w:name="Par3"/>
      <w:bookmarkEnd w:id="17"/>
      <w:r w:rsidRPr="000C765F">
        <w:rPr>
          <w:rFonts w:ascii="Times New Roman" w:eastAsia="Times New Roman" w:hAnsi="Times New Roman"/>
          <w:kern w:val="0"/>
          <w:sz w:val="20"/>
          <w:szCs w:val="20"/>
          <w:lang w:eastAsia="zh-CN"/>
        </w:rPr>
        <w:t>30. Информация о бюджетных и денежных обязательствах представляется:</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Финансовому управлению администрации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по всем бюджетным и денежным обязательствам;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главным распорядителям средств бюджета </w:t>
      </w:r>
      <w:r w:rsidRPr="000C765F">
        <w:rPr>
          <w:rFonts w:ascii="Times New Roman" w:eastAsia="Times New Roman" w:hAnsi="Times New Roman"/>
          <w:bCs/>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 xml:space="preserve">в части бюджетных и денежных обязательств подведомственных им получателей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получателям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w:t>
      </w:r>
      <w:r w:rsidRPr="000C765F">
        <w:rPr>
          <w:rFonts w:ascii="Times New Roman" w:eastAsia="Times New Roman" w:hAnsi="Times New Roman"/>
          <w:bCs/>
          <w:kern w:val="0"/>
          <w:sz w:val="20"/>
          <w:szCs w:val="20"/>
          <w:lang w:eastAsia="zh-CN"/>
        </w:rPr>
        <w:t xml:space="preserve">– </w:t>
      </w:r>
      <w:r w:rsidRPr="000C765F">
        <w:rPr>
          <w:rFonts w:ascii="Times New Roman" w:eastAsia="Times New Roman" w:hAnsi="Times New Roman"/>
          <w:kern w:val="0"/>
          <w:sz w:val="20"/>
          <w:szCs w:val="20"/>
          <w:lang w:eastAsia="zh-CN"/>
        </w:rPr>
        <w:t xml:space="preserve">в части бюджетных и денежных обязательств соответствующего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8" w:name="Par10"/>
      <w:bookmarkEnd w:id="18"/>
      <w:r w:rsidRPr="000C765F">
        <w:rPr>
          <w:rFonts w:ascii="Times New Roman" w:eastAsia="Times New Roman" w:hAnsi="Times New Roman"/>
          <w:kern w:val="0"/>
          <w:sz w:val="20"/>
          <w:szCs w:val="20"/>
          <w:lang w:eastAsia="zh-CN"/>
        </w:rPr>
        <w:t xml:space="preserve">32. По запросу администрации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представляет с указанными в запросе детализацией и группировкой показателей: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информацию о принятых на учет бюджетных, денежных обязательствах, реквизиты которой указаны в приложении </w:t>
      </w:r>
      <w:r w:rsidRPr="000C765F">
        <w:rPr>
          <w:rFonts w:ascii="Times New Roman" w:eastAsia="Times New Roman" w:hAnsi="Times New Roman"/>
          <w:bCs/>
          <w:kern w:val="0"/>
          <w:sz w:val="20"/>
          <w:szCs w:val="20"/>
          <w:lang w:eastAsia="zh-CN"/>
        </w:rPr>
        <w:t xml:space="preserve">№ 6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информацию </w:t>
      </w:r>
      <w:r w:rsidRPr="000C765F">
        <w:rPr>
          <w:rFonts w:ascii="Times New Roman" w:eastAsia="Times New Roman" w:hAnsi="Times New Roman"/>
          <w:bCs/>
          <w:kern w:val="0"/>
          <w:sz w:val="20"/>
          <w:szCs w:val="20"/>
          <w:lang w:eastAsia="zh-CN"/>
        </w:rPr>
        <w:t>об исполнении</w:t>
      </w:r>
      <w:r w:rsidRPr="000C765F">
        <w:rPr>
          <w:rFonts w:ascii="Times New Roman" w:eastAsia="Times New Roman" w:hAnsi="Times New Roman"/>
          <w:kern w:val="0"/>
          <w:sz w:val="20"/>
          <w:szCs w:val="20"/>
          <w:lang w:eastAsia="zh-CN"/>
        </w:rPr>
        <w:t xml:space="preserve"> бюджетных, денежных обязательств, реквизиты которой указаны в приложении </w:t>
      </w:r>
      <w:r w:rsidRPr="000C765F">
        <w:rPr>
          <w:rFonts w:ascii="Times New Roman" w:eastAsia="Times New Roman" w:hAnsi="Times New Roman"/>
          <w:bCs/>
          <w:kern w:val="0"/>
          <w:sz w:val="20"/>
          <w:szCs w:val="20"/>
          <w:lang w:eastAsia="zh-CN"/>
        </w:rPr>
        <w:t xml:space="preserve">№ 7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bCs/>
          <w:kern w:val="0"/>
          <w:sz w:val="20"/>
          <w:szCs w:val="20"/>
          <w:lang w:eastAsia="zh-CN"/>
        </w:rPr>
        <w:t xml:space="preserve">информацию об исполнении </w:t>
      </w:r>
      <w:r w:rsidRPr="000C765F">
        <w:rPr>
          <w:rFonts w:ascii="Times New Roman" w:eastAsia="Times New Roman" w:hAnsi="Times New Roman"/>
          <w:kern w:val="0"/>
          <w:sz w:val="20"/>
          <w:szCs w:val="20"/>
          <w:lang w:eastAsia="zh-CN"/>
        </w:rPr>
        <w:t xml:space="preserve">бюджетных, денежных обязательств, </w:t>
      </w:r>
      <w:r w:rsidRPr="000C765F">
        <w:rPr>
          <w:rFonts w:ascii="Times New Roman" w:eastAsia="Times New Roman" w:hAnsi="Times New Roman"/>
          <w:bCs/>
          <w:kern w:val="0"/>
          <w:sz w:val="20"/>
          <w:szCs w:val="20"/>
          <w:lang w:eastAsia="zh-CN"/>
        </w:rPr>
        <w:t xml:space="preserve">принятых в целях осуществления капитальных вложений (реализации мероприятий по информатизации), реквизиты которой указаны </w:t>
      </w:r>
      <w:r w:rsidRPr="000C765F">
        <w:rPr>
          <w:rFonts w:ascii="Times New Roman" w:eastAsia="Times New Roman" w:hAnsi="Times New Roman"/>
          <w:kern w:val="0"/>
          <w:sz w:val="20"/>
          <w:szCs w:val="20"/>
          <w:lang w:eastAsia="zh-CN"/>
        </w:rPr>
        <w:t xml:space="preserve">в приложении </w:t>
      </w:r>
      <w:r w:rsidRPr="000C765F">
        <w:rPr>
          <w:rFonts w:ascii="Times New Roman" w:eastAsia="Times New Roman" w:hAnsi="Times New Roman"/>
          <w:bCs/>
          <w:kern w:val="0"/>
          <w:sz w:val="20"/>
          <w:szCs w:val="20"/>
          <w:lang w:eastAsia="zh-CN"/>
        </w:rPr>
        <w:t xml:space="preserve">№ 8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33. По запросу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представляет с указанными в запросе детализацией и группировкой показателей:</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информацию о принятых на учет обязательствах по находящимся в ведении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получателям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информацию об исполнении обязательств по капитальным вложениям по находящимся в ведении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получателям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34. По запросу получателя средств бюджета </w:t>
      </w:r>
      <w:r w:rsidRPr="000C765F">
        <w:rPr>
          <w:rFonts w:ascii="Times New Roman" w:eastAsia="Times New Roman" w:hAnsi="Times New Roman"/>
          <w:bCs/>
          <w:color w:val="000000"/>
          <w:kern w:val="0"/>
          <w:sz w:val="20"/>
          <w:szCs w:val="20"/>
          <w:lang w:eastAsia="zh-CN"/>
        </w:rPr>
        <w:t xml:space="preserve">сельского поселения </w:t>
      </w:r>
      <w:r w:rsidRPr="000C765F">
        <w:rPr>
          <w:rFonts w:ascii="Times New Roman" w:eastAsia="Times New Roman" w:hAnsi="Times New Roman"/>
          <w:kern w:val="0"/>
          <w:sz w:val="20"/>
          <w:szCs w:val="20"/>
          <w:lang w:eastAsia="zh-CN"/>
        </w:rPr>
        <w:t xml:space="preserve">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представляет Справку об исполнении принятых на учет бюджетных, денежных обязательств (далее – Справка об исполнении обязательств), </w:t>
      </w:r>
      <w:r w:rsidRPr="000C765F">
        <w:rPr>
          <w:rFonts w:ascii="Times New Roman" w:eastAsia="Times New Roman" w:hAnsi="Times New Roman"/>
          <w:bCs/>
          <w:kern w:val="0"/>
          <w:sz w:val="20"/>
          <w:szCs w:val="20"/>
          <w:lang w:eastAsia="zh-CN"/>
        </w:rPr>
        <w:t xml:space="preserve">реквизиты которой указаны </w:t>
      </w:r>
      <w:r w:rsidRPr="000C765F">
        <w:rPr>
          <w:rFonts w:ascii="Times New Roman" w:eastAsia="Times New Roman" w:hAnsi="Times New Roman"/>
          <w:kern w:val="0"/>
          <w:sz w:val="20"/>
          <w:szCs w:val="20"/>
          <w:lang w:eastAsia="zh-CN"/>
        </w:rPr>
        <w:t xml:space="preserve">в приложении </w:t>
      </w:r>
      <w:r w:rsidRPr="000C765F">
        <w:rPr>
          <w:rFonts w:ascii="Times New Roman" w:eastAsia="Times New Roman" w:hAnsi="Times New Roman"/>
          <w:bCs/>
          <w:kern w:val="0"/>
          <w:sz w:val="20"/>
          <w:szCs w:val="20"/>
          <w:lang w:eastAsia="zh-CN"/>
        </w:rPr>
        <w:t xml:space="preserve">№ 5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0C765F">
        <w:rPr>
          <w:rFonts w:ascii="Times New Roman" w:eastAsia="Times New Roman" w:hAnsi="Times New Roman"/>
          <w:bCs/>
          <w:kern w:val="0"/>
          <w:sz w:val="20"/>
          <w:szCs w:val="20"/>
          <w:lang w:eastAsia="zh-CN"/>
        </w:rPr>
        <w:t>осуществляющем открытие и ведение лицевых счетов,</w:t>
      </w:r>
      <w:r w:rsidRPr="000C765F">
        <w:rPr>
          <w:rFonts w:ascii="Times New Roman" w:eastAsia="Times New Roman" w:hAnsi="Times New Roman"/>
          <w:kern w:val="0"/>
          <w:sz w:val="20"/>
          <w:szCs w:val="20"/>
          <w:lang w:eastAsia="zh-CN"/>
        </w:rPr>
        <w:t xml:space="preserve"> на основании Сведений об обязательстве.</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35. Не позднее 2-го рабочего дня текущего финансового года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представляет в администрацию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Ельниковского сельского поселения </w:t>
      </w:r>
      <w:r w:rsidRPr="000C765F">
        <w:rPr>
          <w:rFonts w:ascii="Times New Roman" w:eastAsia="Times New Roman" w:hAnsi="Times New Roman"/>
          <w:bCs/>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 реквизиты которой </w:t>
      </w:r>
      <w:r w:rsidRPr="000C765F">
        <w:rPr>
          <w:rFonts w:ascii="Times New Roman" w:eastAsia="Times New Roman" w:hAnsi="Times New Roman"/>
          <w:bCs/>
          <w:kern w:val="0"/>
          <w:sz w:val="20"/>
          <w:szCs w:val="20"/>
          <w:lang w:eastAsia="zh-CN"/>
        </w:rPr>
        <w:t xml:space="preserve">указаны </w:t>
      </w:r>
      <w:r w:rsidRPr="000C765F">
        <w:rPr>
          <w:rFonts w:ascii="Times New Roman" w:eastAsia="Times New Roman" w:hAnsi="Times New Roman"/>
          <w:kern w:val="0"/>
          <w:sz w:val="20"/>
          <w:szCs w:val="20"/>
          <w:lang w:eastAsia="zh-CN"/>
        </w:rPr>
        <w:t xml:space="preserve">в приложении </w:t>
      </w:r>
      <w:r w:rsidRPr="000C765F">
        <w:rPr>
          <w:rFonts w:ascii="Times New Roman" w:eastAsia="Times New Roman" w:hAnsi="Times New Roman"/>
          <w:bCs/>
          <w:kern w:val="0"/>
          <w:sz w:val="20"/>
          <w:szCs w:val="20"/>
          <w:lang w:eastAsia="zh-CN"/>
        </w:rPr>
        <w:t xml:space="preserve">№ 11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36. По запросу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по месту обслуживания получателя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0C765F">
        <w:rPr>
          <w:rFonts w:ascii="Times New Roman" w:eastAsia="Times New Roman" w:hAnsi="Times New Roman"/>
          <w:bCs/>
          <w:kern w:val="0"/>
          <w:sz w:val="20"/>
          <w:szCs w:val="20"/>
          <w:lang w:eastAsia="zh-CN"/>
        </w:rPr>
        <w:t xml:space="preserve">указаны </w:t>
      </w:r>
      <w:r w:rsidRPr="000C765F">
        <w:rPr>
          <w:rFonts w:ascii="Times New Roman" w:eastAsia="Times New Roman" w:hAnsi="Times New Roman"/>
          <w:kern w:val="0"/>
          <w:sz w:val="20"/>
          <w:szCs w:val="20"/>
          <w:lang w:eastAsia="zh-CN"/>
        </w:rPr>
        <w:t xml:space="preserve">в приложении </w:t>
      </w:r>
      <w:r w:rsidRPr="000C765F">
        <w:rPr>
          <w:rFonts w:ascii="Times New Roman" w:eastAsia="Times New Roman" w:hAnsi="Times New Roman"/>
          <w:bCs/>
          <w:kern w:val="0"/>
          <w:sz w:val="20"/>
          <w:szCs w:val="20"/>
          <w:lang w:eastAsia="zh-CN"/>
        </w:rPr>
        <w:t xml:space="preserve">№ 9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r w:rsidRPr="000C765F">
        <w:rPr>
          <w:rFonts w:ascii="Times New Roman" w:eastAsia="Times New Roman" w:hAnsi="Times New Roman"/>
          <w:kern w:val="0"/>
          <w:sz w:val="20"/>
          <w:szCs w:val="20"/>
          <w:lang w:eastAsia="zh-CN"/>
        </w:rPr>
        <w:t xml:space="preserve"> (далее – Справка о неисполненных бюджетных обязательствах).</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не позднее трех рабочих дней со дня поступления соответствующего запроса.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w:t>
      </w:r>
      <w:r w:rsidRPr="000C765F">
        <w:rPr>
          <w:rFonts w:ascii="Times New Roman" w:eastAsia="Times New Roman" w:hAnsi="Times New Roman"/>
          <w:bCs/>
          <w:kern w:val="0"/>
          <w:sz w:val="20"/>
          <w:szCs w:val="20"/>
          <w:lang w:eastAsia="zh-CN"/>
        </w:rPr>
        <w:t>осуществляющем открытие и ведение лицевых счетов,</w:t>
      </w:r>
      <w:r w:rsidRPr="000C765F">
        <w:rPr>
          <w:rFonts w:ascii="Times New Roman" w:eastAsia="Times New Roman" w:hAnsi="Times New Roman"/>
          <w:kern w:val="0"/>
          <w:sz w:val="20"/>
          <w:szCs w:val="20"/>
          <w:lang w:eastAsia="zh-CN"/>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w:t>
      </w:r>
      <w:r w:rsidRPr="000C765F">
        <w:rPr>
          <w:rFonts w:ascii="Times New Roman" w:eastAsia="Times New Roman" w:hAnsi="Times New Roman"/>
          <w:kern w:val="0"/>
          <w:sz w:val="20"/>
          <w:szCs w:val="20"/>
          <w:lang w:eastAsia="zh-CN"/>
        </w:rPr>
        <w:lastRenderedPageBreak/>
        <w:t>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По запросу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формирует сводную Справку о неисполненных бюджетных обязательствах получателей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находящихся в ведении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сформированную, в том числе на основании Справок о неисполненных бюджетных обязательствах, представленных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не позднее трех рабочих дней со дня поступления соответствующего запроса.</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37. Главные распорядители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не позднее пятого рабочего дня февраля текущего финансового года представляют в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0C765F">
        <w:rPr>
          <w:rFonts w:ascii="Times New Roman" w:eastAsia="Times New Roman" w:hAnsi="Times New Roman"/>
          <w:bCs/>
          <w:kern w:val="0"/>
          <w:sz w:val="20"/>
          <w:szCs w:val="20"/>
          <w:lang w:eastAsia="zh-CN"/>
        </w:rPr>
        <w:t xml:space="preserve">указаны </w:t>
      </w:r>
      <w:r w:rsidRPr="000C765F">
        <w:rPr>
          <w:rFonts w:ascii="Times New Roman" w:eastAsia="Times New Roman" w:hAnsi="Times New Roman"/>
          <w:kern w:val="0"/>
          <w:sz w:val="20"/>
          <w:szCs w:val="20"/>
          <w:lang w:eastAsia="zh-CN"/>
        </w:rPr>
        <w:t xml:space="preserve">в приложении </w:t>
      </w:r>
      <w:r w:rsidRPr="000C765F">
        <w:rPr>
          <w:rFonts w:ascii="Times New Roman" w:eastAsia="Times New Roman" w:hAnsi="Times New Roman"/>
          <w:bCs/>
          <w:kern w:val="0"/>
          <w:sz w:val="20"/>
          <w:szCs w:val="20"/>
          <w:lang w:eastAsia="zh-CN"/>
        </w:rPr>
        <w:t xml:space="preserve">№10 к Порядку, </w:t>
      </w:r>
      <w:r w:rsidRPr="000C765F">
        <w:rPr>
          <w:rFonts w:ascii="Times New Roman" w:eastAsia="Times New Roman" w:hAnsi="Times New Roman"/>
          <w:kern w:val="0"/>
          <w:sz w:val="20"/>
          <w:szCs w:val="20"/>
          <w:lang w:eastAsia="zh-CN"/>
        </w:rPr>
        <w:t xml:space="preserve">утвержденному </w:t>
      </w:r>
      <w:r w:rsidRPr="000C765F">
        <w:rPr>
          <w:rFonts w:ascii="Times New Roman" w:eastAsia="Times New Roman" w:hAnsi="Times New Roman"/>
          <w:bCs/>
          <w:kern w:val="0"/>
          <w:sz w:val="20"/>
          <w:szCs w:val="20"/>
          <w:lang w:eastAsia="zh-CN"/>
        </w:rPr>
        <w:t>приказом Министерства финансов Российской Федерации № 258н</w:t>
      </w:r>
      <w:r w:rsidRPr="000C765F">
        <w:rPr>
          <w:rFonts w:ascii="Times New Roman" w:eastAsia="Times New Roman" w:hAnsi="Times New Roman"/>
          <w:kern w:val="0"/>
          <w:sz w:val="20"/>
          <w:szCs w:val="20"/>
          <w:lang w:eastAsia="zh-CN"/>
        </w:rPr>
        <w:t xml:space="preserve"> (далее – Информация об объеме лимитов бюджетных обязательств).</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bookmarkStart w:id="19" w:name="Par48"/>
      <w:bookmarkEnd w:id="19"/>
      <w:r w:rsidRPr="000C765F">
        <w:rPr>
          <w:rFonts w:ascii="Times New Roman" w:eastAsia="Times New Roman" w:hAnsi="Times New Roman"/>
          <w:kern w:val="0"/>
          <w:sz w:val="20"/>
          <w:szCs w:val="20"/>
          <w:lang w:eastAsia="zh-CN"/>
        </w:rPr>
        <w:t xml:space="preserve">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в течение двух рабочих дней после дня предоставления главным распорядителем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сформированной органом, </w:t>
      </w:r>
      <w:r w:rsidRPr="000C765F">
        <w:rPr>
          <w:rFonts w:ascii="Times New Roman" w:eastAsia="Times New Roman" w:hAnsi="Times New Roman"/>
          <w:bCs/>
          <w:kern w:val="0"/>
          <w:sz w:val="20"/>
          <w:szCs w:val="20"/>
          <w:lang w:eastAsia="zh-CN"/>
        </w:rPr>
        <w:t>осуществляющим открытие и ведение лицевых счетов,</w:t>
      </w:r>
      <w:r w:rsidRPr="000C765F">
        <w:rPr>
          <w:rFonts w:ascii="Times New Roman" w:eastAsia="Times New Roman" w:hAnsi="Times New Roman"/>
          <w:kern w:val="0"/>
          <w:sz w:val="20"/>
          <w:szCs w:val="20"/>
          <w:lang w:eastAsia="zh-CN"/>
        </w:rPr>
        <w:t xml:space="preserve"> по указанному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При положительном результате проверки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0C765F">
        <w:rPr>
          <w:rFonts w:ascii="Times New Roman" w:eastAsia="Times New Roman" w:hAnsi="Times New Roman"/>
          <w:bCs/>
          <w:kern w:val="0"/>
          <w:sz w:val="20"/>
          <w:szCs w:val="20"/>
          <w:lang w:eastAsia="zh-CN"/>
        </w:rPr>
        <w:t>осуществляющего открытие и ведение лицевых счетов</w:t>
      </w: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ind w:firstLine="426"/>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Если Информация об объеме лимитов бюджетных обязательств не соответствует требованиям настоящего пункта, орган, </w:t>
      </w:r>
      <w:r w:rsidRPr="000C765F">
        <w:rPr>
          <w:rFonts w:ascii="Times New Roman" w:eastAsia="Times New Roman" w:hAnsi="Times New Roman"/>
          <w:bCs/>
          <w:kern w:val="0"/>
          <w:sz w:val="20"/>
          <w:szCs w:val="20"/>
          <w:lang w:eastAsia="zh-CN"/>
        </w:rPr>
        <w:t>осуществляющий открытие и ведение лицевых счетов,</w:t>
      </w:r>
      <w:r w:rsidRPr="000C765F">
        <w:rPr>
          <w:rFonts w:ascii="Times New Roman" w:eastAsia="Times New Roman" w:hAnsi="Times New Roman"/>
          <w:kern w:val="0"/>
          <w:sz w:val="20"/>
          <w:szCs w:val="20"/>
          <w:lang w:eastAsia="zh-CN"/>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направляет главному распорядителю средств бюджета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Протокол, в котором указывается причина возврата Информации о неисполненных бюджетных обязательствах.</w:t>
      </w:r>
    </w:p>
    <w:p w:rsidR="000C765F" w:rsidRPr="000C765F" w:rsidRDefault="000C765F" w:rsidP="000C765F">
      <w:pPr>
        <w:autoSpaceDE w:val="0"/>
        <w:autoSpaceDN w:val="0"/>
        <w:adjustRightInd w:val="0"/>
        <w:spacing w:after="0" w:line="240" w:lineRule="auto"/>
        <w:jc w:val="right"/>
        <w:outlineLvl w:val="0"/>
        <w:rPr>
          <w:rFonts w:ascii="Times New Roman" w:hAnsi="Times New Roman"/>
          <w:kern w:val="0"/>
          <w:sz w:val="20"/>
          <w:szCs w:val="20"/>
        </w:rPr>
      </w:pPr>
    </w:p>
    <w:p w:rsidR="000C765F" w:rsidRPr="000C765F" w:rsidRDefault="000C765F" w:rsidP="000C765F">
      <w:pPr>
        <w:autoSpaceDE w:val="0"/>
        <w:autoSpaceDN w:val="0"/>
        <w:adjustRightInd w:val="0"/>
        <w:spacing w:after="0" w:line="240" w:lineRule="auto"/>
        <w:jc w:val="right"/>
        <w:outlineLvl w:val="0"/>
        <w:rPr>
          <w:rFonts w:ascii="Times New Roman" w:hAnsi="Times New Roman"/>
          <w:kern w:val="0"/>
          <w:sz w:val="20"/>
          <w:szCs w:val="20"/>
        </w:rPr>
      </w:pPr>
      <w:r w:rsidRPr="000C765F">
        <w:rPr>
          <w:rFonts w:ascii="Times New Roman" w:hAnsi="Times New Roman"/>
          <w:kern w:val="0"/>
          <w:sz w:val="20"/>
          <w:szCs w:val="20"/>
        </w:rPr>
        <w:t>Приложение</w:t>
      </w:r>
    </w:p>
    <w:p w:rsidR="000C765F" w:rsidRPr="000C765F" w:rsidRDefault="000C765F" w:rsidP="000C765F">
      <w:pPr>
        <w:autoSpaceDE w:val="0"/>
        <w:autoSpaceDN w:val="0"/>
        <w:adjustRightInd w:val="0"/>
        <w:spacing w:after="0" w:line="240" w:lineRule="auto"/>
        <w:jc w:val="right"/>
        <w:rPr>
          <w:rFonts w:ascii="Times New Roman" w:hAnsi="Times New Roman"/>
          <w:kern w:val="0"/>
          <w:sz w:val="20"/>
          <w:szCs w:val="20"/>
        </w:rPr>
      </w:pPr>
      <w:r w:rsidRPr="000C765F">
        <w:rPr>
          <w:rFonts w:ascii="Times New Roman" w:hAnsi="Times New Roman"/>
          <w:kern w:val="0"/>
          <w:sz w:val="20"/>
          <w:szCs w:val="20"/>
        </w:rPr>
        <w:t xml:space="preserve">к Порядку учета бюджетных и денежных </w:t>
      </w:r>
    </w:p>
    <w:p w:rsidR="000C765F" w:rsidRPr="000C765F" w:rsidRDefault="000C765F" w:rsidP="000C765F">
      <w:pPr>
        <w:autoSpaceDE w:val="0"/>
        <w:autoSpaceDN w:val="0"/>
        <w:adjustRightInd w:val="0"/>
        <w:spacing w:after="0" w:line="240" w:lineRule="auto"/>
        <w:jc w:val="right"/>
        <w:rPr>
          <w:rFonts w:ascii="Times New Roman" w:hAnsi="Times New Roman"/>
          <w:kern w:val="0"/>
          <w:sz w:val="20"/>
          <w:szCs w:val="20"/>
        </w:rPr>
      </w:pPr>
      <w:r w:rsidRPr="000C765F">
        <w:rPr>
          <w:rFonts w:ascii="Times New Roman" w:hAnsi="Times New Roman"/>
          <w:kern w:val="0"/>
          <w:sz w:val="20"/>
          <w:szCs w:val="20"/>
        </w:rPr>
        <w:t xml:space="preserve">обязательств получателей средств бюджета </w:t>
      </w:r>
    </w:p>
    <w:p w:rsidR="000C765F" w:rsidRPr="000C765F" w:rsidRDefault="000C765F" w:rsidP="000C765F">
      <w:pPr>
        <w:autoSpaceDE w:val="0"/>
        <w:autoSpaceDN w:val="0"/>
        <w:adjustRightInd w:val="0"/>
        <w:spacing w:after="0" w:line="240" w:lineRule="auto"/>
        <w:jc w:val="right"/>
        <w:rPr>
          <w:rFonts w:ascii="Times New Roman" w:hAnsi="Times New Roman"/>
          <w:kern w:val="0"/>
          <w:sz w:val="20"/>
          <w:szCs w:val="20"/>
        </w:rPr>
      </w:pPr>
      <w:r w:rsidRPr="000C765F">
        <w:rPr>
          <w:rFonts w:ascii="Times New Roman" w:hAnsi="Times New Roman"/>
          <w:kern w:val="0"/>
          <w:sz w:val="20"/>
          <w:szCs w:val="20"/>
        </w:rPr>
        <w:t>Ельниковское сельского поселения</w:t>
      </w:r>
    </w:p>
    <w:p w:rsidR="000C765F" w:rsidRPr="000C765F" w:rsidRDefault="000C765F" w:rsidP="000C765F">
      <w:pPr>
        <w:autoSpaceDE w:val="0"/>
        <w:autoSpaceDN w:val="0"/>
        <w:adjustRightInd w:val="0"/>
        <w:spacing w:after="0" w:line="240" w:lineRule="auto"/>
        <w:jc w:val="right"/>
        <w:rPr>
          <w:rFonts w:ascii="Times New Roman" w:hAnsi="Times New Roman"/>
          <w:kern w:val="0"/>
          <w:sz w:val="20"/>
          <w:szCs w:val="20"/>
        </w:rPr>
      </w:pPr>
      <w:r w:rsidRPr="000C765F">
        <w:rPr>
          <w:rFonts w:ascii="Times New Roman" w:hAnsi="Times New Roman"/>
          <w:kern w:val="0"/>
          <w:sz w:val="20"/>
          <w:szCs w:val="20"/>
        </w:rPr>
        <w:t xml:space="preserve">Ельниковского муниципального </w:t>
      </w:r>
    </w:p>
    <w:p w:rsidR="000C765F" w:rsidRPr="000C765F" w:rsidRDefault="000C765F" w:rsidP="000C765F">
      <w:pPr>
        <w:autoSpaceDE w:val="0"/>
        <w:autoSpaceDN w:val="0"/>
        <w:adjustRightInd w:val="0"/>
        <w:spacing w:after="0" w:line="240" w:lineRule="auto"/>
        <w:jc w:val="right"/>
        <w:rPr>
          <w:rFonts w:ascii="Times New Roman" w:hAnsi="Times New Roman"/>
          <w:kern w:val="0"/>
          <w:sz w:val="20"/>
          <w:szCs w:val="20"/>
        </w:rPr>
      </w:pPr>
      <w:r w:rsidRPr="000C765F">
        <w:rPr>
          <w:rFonts w:ascii="Times New Roman" w:hAnsi="Times New Roman"/>
          <w:kern w:val="0"/>
          <w:sz w:val="20"/>
          <w:szCs w:val="20"/>
        </w:rPr>
        <w:t xml:space="preserve">района Республики Мордовия </w:t>
      </w:r>
    </w:p>
    <w:p w:rsidR="000C765F" w:rsidRPr="000C765F" w:rsidRDefault="000C765F" w:rsidP="000C765F">
      <w:pPr>
        <w:suppressAutoHyphens/>
        <w:spacing w:after="0" w:line="240" w:lineRule="auto"/>
        <w:jc w:val="center"/>
        <w:rPr>
          <w:rFonts w:ascii="Times New Roman" w:eastAsia="Times New Roman" w:hAnsi="Times New Roman"/>
          <w:b/>
          <w:kern w:val="0"/>
          <w:sz w:val="20"/>
          <w:szCs w:val="20"/>
          <w:lang w:eastAsia="zh-CN"/>
        </w:rPr>
      </w:pPr>
    </w:p>
    <w:p w:rsidR="000C765F" w:rsidRPr="000C765F" w:rsidRDefault="000C765F" w:rsidP="000C765F">
      <w:pPr>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Перечень</w:t>
      </w:r>
    </w:p>
    <w:p w:rsidR="000C765F" w:rsidRPr="000C765F" w:rsidRDefault="000C765F" w:rsidP="000C765F">
      <w:pPr>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документов, на основании которых возникают бюджетные обязательства получателей средств бюджета Ельниковского </w:t>
      </w:r>
      <w:r w:rsidRPr="000C765F">
        <w:rPr>
          <w:rFonts w:ascii="Times New Roman" w:eastAsia="Times New Roman" w:hAnsi="Times New Roman"/>
          <w:bCs/>
          <w:color w:val="000000"/>
          <w:kern w:val="0"/>
          <w:sz w:val="20"/>
          <w:szCs w:val="20"/>
          <w:lang w:eastAsia="zh-CN"/>
        </w:rPr>
        <w:t>сельского поселения</w:t>
      </w:r>
      <w:r w:rsidRPr="000C765F">
        <w:rPr>
          <w:rFonts w:ascii="Times New Roman" w:eastAsia="Times New Roman" w:hAnsi="Times New Roman"/>
          <w:kern w:val="0"/>
          <w:sz w:val="20"/>
          <w:szCs w:val="20"/>
          <w:lang w:eastAsia="zh-CN"/>
        </w:rPr>
        <w:t xml:space="preserve"> Ельниковского муниципального района Республики Мордовия, и документов, подтверждающих возникновение денежных обязательств получателей средств бюджета Ельниковского сельского поселения </w:t>
      </w:r>
      <w:r w:rsidRPr="000C765F">
        <w:rPr>
          <w:rFonts w:ascii="Times New Roman" w:eastAsia="Times New Roman" w:hAnsi="Times New Roman"/>
          <w:bCs/>
          <w:color w:val="000000"/>
          <w:kern w:val="0"/>
          <w:sz w:val="20"/>
          <w:szCs w:val="20"/>
          <w:lang w:eastAsia="zh-CN"/>
        </w:rPr>
        <w:t>Ельниковского</w:t>
      </w:r>
      <w:r w:rsidRPr="000C765F">
        <w:rPr>
          <w:rFonts w:ascii="Times New Roman" w:eastAsia="Times New Roman" w:hAnsi="Times New Roman"/>
          <w:kern w:val="0"/>
          <w:sz w:val="20"/>
          <w:szCs w:val="20"/>
          <w:lang w:eastAsia="zh-CN"/>
        </w:rPr>
        <w:t xml:space="preserve"> муниципального района Республики Мордовия</w:t>
      </w:r>
    </w:p>
    <w:p w:rsidR="000C765F" w:rsidRPr="000C765F" w:rsidRDefault="000C765F" w:rsidP="000C765F">
      <w:pPr>
        <w:suppressAutoHyphens/>
        <w:spacing w:after="0" w:line="240" w:lineRule="auto"/>
        <w:jc w:val="center"/>
        <w:rPr>
          <w:rFonts w:ascii="Times New Roman" w:eastAsia="Times New Roman" w:hAnsi="Times New Roman"/>
          <w:kern w:val="0"/>
          <w:sz w:val="20"/>
          <w:szCs w:val="20"/>
          <w:lang w:eastAsia="zh-CN"/>
        </w:rPr>
      </w:pPr>
    </w:p>
    <w:tbl>
      <w:tblPr>
        <w:tblW w:w="0" w:type="auto"/>
        <w:tblInd w:w="-34" w:type="dxa"/>
        <w:tblLayout w:type="fixed"/>
        <w:tblLook w:val="0000"/>
      </w:tblPr>
      <w:tblGrid>
        <w:gridCol w:w="284"/>
        <w:gridCol w:w="567"/>
        <w:gridCol w:w="3969"/>
        <w:gridCol w:w="4870"/>
      </w:tblGrid>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w:t>
            </w:r>
          </w:p>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п/п</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Документ, на основании которого возникает бюджетное обязательство получателя средств бюджета</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Ельниковского сельского поселения Ельниковского 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Документ, подтверждающий возникновение денежного обязательства получателя средств бюджета</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Ельниковского сельского поселения Ельниковского муниципального района Республики Мордовия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2</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center"/>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3</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Извещение об осуществлении закупки, за исключением извещений об осуществлении закупок,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2.</w:t>
            </w:r>
          </w:p>
        </w:tc>
        <w:tc>
          <w:tcPr>
            <w:tcW w:w="3969" w:type="dxa"/>
            <w:tcBorders>
              <w:top w:val="single" w:sz="4" w:space="0" w:color="000000"/>
              <w:left w:val="single" w:sz="4" w:space="0" w:color="000000"/>
              <w:bottom w:val="single" w:sz="4" w:space="0" w:color="000000"/>
            </w:tcBorders>
          </w:tcPr>
          <w:p w:rsidR="000C765F" w:rsidRPr="000C765F" w:rsidRDefault="000C765F" w:rsidP="007405AE">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val="en-US" w:eastAsia="zh-CN"/>
              </w:rPr>
              <w:t>3.</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муниципального контракта, заключаемого с единственным поставщиком (подрядчиком, исполнителем), сформированный с использованием единой информационной системы</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4.</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соглашения об изменении условий муниципального контракта (договора), сформированный с использованием единой информационной системы, в части увеличения цены контракта (аванса), сведения о котором подлежат включению в реестр контрактов</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5.</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которых подлежат включению в реестр контрактов, содержащих государственную тайну</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6.</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Муниципальный контракт (договор) на поставку товаров, выполнение работ, оказание услуг для обеспечения нужд администрации Ельниковского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
        </w:tc>
        <w:tc>
          <w:tcPr>
            <w:tcW w:w="4870" w:type="dxa"/>
            <w:vMerge w:val="restart"/>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Документ о приемке поставленных товаров, выполненных работ (их результатов, в том числе этапов), оказанных услуг</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Счет-фактура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Платежное поручение (копия платежного поручения) о возврате дебиторской задолженности прошлых лет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val="restart"/>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Стародевиченского сельского поселения Ельниковского муниципального района Республики Мордовия (далее – получатель средств бюджета сельского поселения), возникшему на основании муниципального контракта.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vMerge/>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7.</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w:t>
            </w:r>
            <w:r w:rsidRPr="000C765F">
              <w:rPr>
                <w:rFonts w:ascii="Times New Roman" w:eastAsia="Times New Roman" w:hAnsi="Times New Roman"/>
                <w:kern w:val="0"/>
                <w:sz w:val="20"/>
                <w:szCs w:val="20"/>
                <w:lang w:eastAsia="zh-CN"/>
              </w:rPr>
              <w:lastRenderedPageBreak/>
              <w:t xml:space="preserve">подлежат включению в реестр контрактов, содержащий государственную тайну </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Акт выполненных работ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об оказании услуг</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приема-передачи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Муниципальный контракт (в случае осуществления </w:t>
            </w:r>
            <w:r w:rsidRPr="000C765F">
              <w:rPr>
                <w:rFonts w:ascii="Times New Roman" w:eastAsia="Times New Roman" w:hAnsi="Times New Roman"/>
                <w:kern w:val="0"/>
                <w:sz w:val="20"/>
                <w:szCs w:val="20"/>
                <w:lang w:eastAsia="zh-CN"/>
              </w:rPr>
              <w:lastRenderedPageBreak/>
              <w:t>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Справка-расчет или иной документ, являющийся основанием для оплаты неустойки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Счет-фактура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Товарная </w:t>
            </w:r>
            <w:hyperlink r:id="rId9" w:history="1">
              <w:r w:rsidRPr="000C765F">
                <w:rPr>
                  <w:rFonts w:ascii="Times New Roman" w:eastAsia="Times New Roman" w:hAnsi="Times New Roman"/>
                  <w:kern w:val="0"/>
                  <w:sz w:val="20"/>
                  <w:szCs w:val="20"/>
                  <w:lang w:eastAsia="zh-CN"/>
                </w:rPr>
                <w:t>накладная</w:t>
              </w:r>
            </w:hyperlink>
            <w:r w:rsidRPr="000C765F">
              <w:rPr>
                <w:rFonts w:ascii="Times New Roman" w:eastAsia="Times New Roman" w:hAnsi="Times New Roman"/>
                <w:kern w:val="0"/>
                <w:sz w:val="20"/>
                <w:szCs w:val="20"/>
                <w:lang w:eastAsia="zh-CN"/>
              </w:rPr>
              <w:t xml:space="preserve"> (унифицированная форма      № ТОРГ-12) (ф. 0330212)</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Универсальный передаточный документ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Чек</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Платежное поручение (копия платежного поручения) о возврате дебиторской задолженности прошлых лет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договора</w:t>
            </w:r>
          </w:p>
        </w:tc>
      </w:tr>
      <w:tr w:rsidR="000C765F" w:rsidRPr="000C765F" w:rsidTr="007405AE">
        <w:trPr>
          <w:trHeight w:val="270"/>
        </w:trPr>
        <w:tc>
          <w:tcPr>
            <w:tcW w:w="284" w:type="dxa"/>
            <w:vMerge w:val="restart"/>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8.</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Муниципальный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выполненных работ</w:t>
            </w:r>
          </w:p>
        </w:tc>
      </w:tr>
      <w:tr w:rsidR="000C765F" w:rsidRPr="000C765F" w:rsidTr="007405AE">
        <w:trPr>
          <w:trHeight w:val="288"/>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об оказании услуг</w:t>
            </w:r>
          </w:p>
        </w:tc>
      </w:tr>
      <w:tr w:rsidR="000C765F" w:rsidRPr="000C765F" w:rsidTr="007405AE">
        <w:trPr>
          <w:trHeight w:val="264"/>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приема-передачи</w:t>
            </w:r>
          </w:p>
        </w:tc>
      </w:tr>
      <w:tr w:rsidR="000C765F" w:rsidRPr="000C765F" w:rsidTr="00C04B09">
        <w:trPr>
          <w:trHeight w:val="530"/>
        </w:trPr>
        <w:tc>
          <w:tcPr>
            <w:tcW w:w="284" w:type="dxa"/>
            <w:vMerge/>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0C765F" w:rsidRPr="000C765F" w:rsidTr="007405AE">
        <w:trPr>
          <w:trHeight w:val="525"/>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Справка-расчет или иной документ, являющийся основанием для оплаты неустойки</w:t>
            </w:r>
          </w:p>
        </w:tc>
      </w:tr>
      <w:tr w:rsidR="000C765F" w:rsidRPr="000C765F" w:rsidTr="007405AE">
        <w:trPr>
          <w:trHeight w:val="277"/>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w:t>
            </w:r>
          </w:p>
        </w:tc>
      </w:tr>
      <w:tr w:rsidR="000C765F" w:rsidRPr="000C765F" w:rsidTr="007405AE">
        <w:trPr>
          <w:trHeight w:val="268"/>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Счет-фактура</w:t>
            </w:r>
          </w:p>
        </w:tc>
      </w:tr>
      <w:tr w:rsidR="000C765F" w:rsidRPr="000C765F" w:rsidTr="00C04B09">
        <w:trPr>
          <w:trHeight w:val="530"/>
        </w:trPr>
        <w:tc>
          <w:tcPr>
            <w:tcW w:w="284" w:type="dxa"/>
            <w:vMerge/>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Товарная </w:t>
            </w:r>
            <w:hyperlink r:id="rId10" w:history="1">
              <w:r w:rsidRPr="000C765F">
                <w:rPr>
                  <w:rFonts w:ascii="Times New Roman" w:eastAsia="Times New Roman" w:hAnsi="Times New Roman"/>
                  <w:kern w:val="0"/>
                  <w:sz w:val="20"/>
                  <w:szCs w:val="20"/>
                  <w:lang w:eastAsia="zh-CN"/>
                </w:rPr>
                <w:t>накладная</w:t>
              </w:r>
            </w:hyperlink>
            <w:r w:rsidRPr="000C765F">
              <w:rPr>
                <w:rFonts w:ascii="Times New Roman" w:eastAsia="Times New Roman" w:hAnsi="Times New Roman"/>
                <w:kern w:val="0"/>
                <w:sz w:val="20"/>
                <w:szCs w:val="20"/>
                <w:lang w:eastAsia="zh-CN"/>
              </w:rPr>
              <w:t xml:space="preserve"> (унифицированная форма      № ТОРГ-12) (ф. 0330212)</w:t>
            </w:r>
          </w:p>
        </w:tc>
      </w:tr>
      <w:tr w:rsidR="000C765F" w:rsidRPr="000C765F" w:rsidTr="007405AE">
        <w:trPr>
          <w:trHeight w:val="171"/>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Универсальный передаточный документ</w:t>
            </w:r>
          </w:p>
        </w:tc>
      </w:tr>
      <w:tr w:rsidR="000C765F" w:rsidRPr="000C765F" w:rsidTr="007405AE">
        <w:trPr>
          <w:trHeight w:val="211"/>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Чек</w:t>
            </w:r>
          </w:p>
        </w:tc>
      </w:tr>
      <w:tr w:rsidR="000C765F" w:rsidRPr="000C765F" w:rsidTr="00C04B09">
        <w:trPr>
          <w:trHeight w:val="530"/>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Платежное поручение (копия платежного поручения) о возврате дебиторской задолженности прошлых лет</w:t>
            </w:r>
          </w:p>
        </w:tc>
      </w:tr>
      <w:tr w:rsidR="000C765F" w:rsidRPr="000C765F" w:rsidTr="00C04B09">
        <w:trPr>
          <w:trHeight w:val="530"/>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муниципального контракта (договора)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highlight w:val="yellow"/>
                <w:lang w:eastAsia="zh-CN"/>
              </w:rPr>
            </w:pPr>
            <w:r w:rsidRPr="000C765F">
              <w:rPr>
                <w:rFonts w:ascii="Times New Roman" w:eastAsia="Times New Roman" w:hAnsi="Times New Roman"/>
                <w:kern w:val="0"/>
                <w:sz w:val="20"/>
                <w:szCs w:val="20"/>
                <w:lang w:eastAsia="zh-CN"/>
              </w:rPr>
              <w:t>9.</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Соглашение о предоставлении из бюджета</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Ельниковского сельского поселения Ельниковского муниципального района Республики Мордовия (далее – бюджет</w:t>
            </w:r>
            <w:r w:rsidRPr="000C765F">
              <w:rPr>
                <w:rFonts w:ascii="Times New Roman" w:hAnsi="Times New Roman"/>
                <w:kern w:val="0"/>
                <w:sz w:val="20"/>
                <w:szCs w:val="20"/>
              </w:rPr>
              <w:t xml:space="preserve"> </w:t>
            </w:r>
            <w:r w:rsidRPr="000C765F">
              <w:rPr>
                <w:rFonts w:ascii="Times New Roman" w:eastAsia="Times New Roman" w:hAnsi="Times New Roman"/>
                <w:kern w:val="0"/>
                <w:sz w:val="20"/>
                <w:szCs w:val="20"/>
                <w:lang w:eastAsia="zh-CN"/>
              </w:rPr>
              <w:t xml:space="preserve">сельского поселения)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w:t>
            </w:r>
            <w:r w:rsidRPr="000C765F">
              <w:rPr>
                <w:rFonts w:ascii="Times New Roman" w:eastAsia="Times New Roman" w:hAnsi="Times New Roman"/>
                <w:kern w:val="0"/>
                <w:sz w:val="20"/>
                <w:szCs w:val="20"/>
                <w:lang w:eastAsia="zh-CN"/>
              </w:rPr>
              <w:lastRenderedPageBreak/>
              <w:t>трансфертов (далее – реестр соглашений)</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График перечисления межбюджетного трансферта, предусмотренный соглашением о предоставлении межбюджетного трансферта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Заявка на перечисление межбюджетного трансферта из бюджета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сельского </w:t>
            </w:r>
            <w:r w:rsidRPr="000C765F">
              <w:rPr>
                <w:rFonts w:ascii="Times New Roman" w:eastAsia="Times New Roman" w:hAnsi="Times New Roman"/>
                <w:kern w:val="0"/>
                <w:sz w:val="20"/>
                <w:szCs w:val="20"/>
                <w:lang w:eastAsia="zh-CN"/>
              </w:rPr>
              <w:lastRenderedPageBreak/>
              <w:t>поселения, источником финансового обеспечения которых являются межбюджетные трансферты</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соглашения о предоставлении межбюджетного трансферта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10.</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дополнительного соглашения к Соглашению о предоставлении межбюджетного трансферта</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11.</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Правовой акт, предусматривающий предоставление из бюджета сельского поселения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сведения о котором подлежат либо не подлежат включению в реестр соглашений, за исключением правовых актов,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7405AE">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Заявка на перечисление межбюджетного трансферта из бюджета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правового акта о предоставлении межбюджетного трансферта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highlight w:val="yellow"/>
                <w:lang w:eastAsia="zh-CN"/>
              </w:rPr>
            </w:pPr>
            <w:r w:rsidRPr="000C765F">
              <w:rPr>
                <w:rFonts w:ascii="Times New Roman" w:eastAsia="Times New Roman" w:hAnsi="Times New Roman"/>
                <w:kern w:val="0"/>
                <w:sz w:val="20"/>
                <w:szCs w:val="20"/>
                <w:lang w:eastAsia="zh-CN"/>
              </w:rPr>
              <w:t>12.</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Договор (соглашение) о предоставлении субсидии муниципальному бюджетному или автономному учреждению Ельниковского муниципального района Республики Мордовия,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Ельниковского муниципального района Республики Мордовия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Предварительный отчет о выполнении муниципального задания (ф. 0506501)</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договора (соглашения) о предоставлении субсидии муниципальному бюджетному или автономному учреждению Ельниковского муниципального района Республики Мордовия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highlight w:val="yellow"/>
                <w:lang w:eastAsia="zh-CN"/>
              </w:rPr>
            </w:pPr>
            <w:r w:rsidRPr="000C765F">
              <w:rPr>
                <w:rFonts w:ascii="Times New Roman" w:eastAsia="Times New Roman" w:hAnsi="Times New Roman"/>
                <w:kern w:val="0"/>
                <w:sz w:val="20"/>
                <w:szCs w:val="20"/>
                <w:lang w:eastAsia="zh-CN"/>
              </w:rPr>
              <w:t>13.</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дополнительного соглашения к Соглашению о предоставлении муниципальному бюджетному или автономному учреждению</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14.</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w:t>
            </w:r>
            <w:r w:rsidRPr="000C765F">
              <w:rPr>
                <w:rFonts w:ascii="Times New Roman" w:eastAsia="Times New Roman" w:hAnsi="Times New Roman"/>
                <w:kern w:val="0"/>
                <w:sz w:val="20"/>
                <w:szCs w:val="20"/>
                <w:lang w:eastAsia="zh-CN"/>
              </w:rPr>
              <w:lastRenderedPageBreak/>
              <w:t>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20 настоящего перечня (далее – Соглашение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Акт выполненных работ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об оказании услуг</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приема-передачи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Договор, заключаемый в рамках исполнения договоров (соглашений) о предоставлении целевых субсидий и бюджетных инвестиций юридическому </w:t>
            </w:r>
            <w:r w:rsidRPr="000C765F">
              <w:rPr>
                <w:rFonts w:ascii="Times New Roman" w:eastAsia="Times New Roman" w:hAnsi="Times New Roman"/>
                <w:kern w:val="0"/>
                <w:sz w:val="20"/>
                <w:szCs w:val="20"/>
                <w:lang w:eastAsia="zh-CN"/>
              </w:rPr>
              <w:lastRenderedPageBreak/>
              <w:t>лицу</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Справка-расчет или иной документ, являющийся основанием для оплаты неустойки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Счет-фактура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Товарная </w:t>
            </w:r>
            <w:hyperlink r:id="rId11" w:history="1">
              <w:r w:rsidRPr="000C765F">
                <w:rPr>
                  <w:rFonts w:ascii="Times New Roman" w:eastAsia="Times New Roman" w:hAnsi="Times New Roman"/>
                  <w:kern w:val="0"/>
                  <w:sz w:val="20"/>
                  <w:szCs w:val="20"/>
                  <w:lang w:eastAsia="zh-CN"/>
                </w:rPr>
                <w:t>накладная</w:t>
              </w:r>
            </w:hyperlink>
            <w:r w:rsidRPr="000C765F">
              <w:rPr>
                <w:rFonts w:ascii="Times New Roman" w:eastAsia="Times New Roman" w:hAnsi="Times New Roman"/>
                <w:kern w:val="0"/>
                <w:sz w:val="20"/>
                <w:szCs w:val="20"/>
                <w:lang w:eastAsia="zh-CN"/>
              </w:rPr>
              <w:t xml:space="preserve"> (унифицированная форма    № ТОРГ-12) (ф. 0330212)</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Чек</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C765F" w:rsidRPr="000C765F" w:rsidTr="00C04B09">
        <w:trPr>
          <w:trHeight w:val="981"/>
        </w:trPr>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сельского поселения,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C765F" w:rsidRPr="000C765F" w:rsidTr="007405AE">
        <w:trPr>
          <w:trHeight w:val="685"/>
        </w:trPr>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15.</w:t>
            </w:r>
          </w:p>
        </w:tc>
        <w:tc>
          <w:tcPr>
            <w:tcW w:w="3969" w:type="dxa"/>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Проект дополнительного соглашения к Соглашению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Формирование денежного обязательства не предусматривается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16.</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В случае предоставления субсидии юридическому лицу на возмещение фактически произведенных расходов (недополученных доходов):</w:t>
            </w:r>
          </w:p>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документы, подтверждающие фактически произведенные расходы (недополученные доходы) в </w:t>
            </w:r>
            <w:r w:rsidRPr="000C765F">
              <w:rPr>
                <w:rFonts w:ascii="Times New Roman" w:eastAsia="Times New Roman" w:hAnsi="Times New Roman"/>
                <w:kern w:val="0"/>
                <w:sz w:val="20"/>
                <w:szCs w:val="20"/>
                <w:lang w:eastAsia="zh-CN"/>
              </w:rPr>
              <w:lastRenderedPageBreak/>
              <w:t>соответствии с порядком (правилами) предоставления субсидии юридическому лицу;</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заявка на перечисление субсидии юридическому лицу (при наличии)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правового акта о предоставлении субсидии юридическому лицу</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17.</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Записка-расчет об исчислении среднего заработка при предоставлении отпуска, увольнении и других случаях (ф. 0504425)</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Расчетно-платежная ведомость (ф. 0504401)</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Расчетная ведомость (ф. 0504402)</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18.</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Исполнительный документ (исполнительный лист, судебный приказ) (далее – исполнительный документ)</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Бухгалтерская справка (ф. 0504833)</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График выплат по исполнительному документу, предусматривающему выплаты периодического характера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Исполнительный документ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Справка-расчет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исполнительного документа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19.</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Решение налогового органа о взыскании налога, сбора, пеней и штрафов (далее – решение налогового органа)</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Бухгалтерская справка (ф. 0504833)</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Решение налогового органа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Справка-расчет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 возникшему на основании решения налогового органа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20.</w:t>
            </w:r>
          </w:p>
        </w:tc>
        <w:tc>
          <w:tcPr>
            <w:tcW w:w="3969" w:type="dxa"/>
            <w:vMerge w:val="restart"/>
            <w:tcBorders>
              <w:top w:val="single" w:sz="4" w:space="0" w:color="000000"/>
              <w:left w:val="single" w:sz="4" w:space="0" w:color="000000"/>
              <w:bottom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Документ, не определенный пунктами </w:t>
            </w:r>
            <w:hyperlink w:anchor="Par13" w:history="1">
              <w:r w:rsidRPr="000C765F">
                <w:rPr>
                  <w:rFonts w:ascii="Times New Roman" w:eastAsia="Times New Roman" w:hAnsi="Times New Roman"/>
                  <w:kern w:val="0"/>
                  <w:sz w:val="20"/>
                  <w:szCs w:val="20"/>
                  <w:lang w:eastAsia="zh-CN"/>
                </w:rPr>
                <w:t>1</w:t>
              </w:r>
            </w:hyperlink>
            <w:r w:rsidRPr="000C765F">
              <w:rPr>
                <w:rFonts w:ascii="Times New Roman" w:eastAsia="Times New Roman" w:hAnsi="Times New Roman"/>
                <w:kern w:val="0"/>
                <w:sz w:val="20"/>
                <w:szCs w:val="20"/>
                <w:lang w:eastAsia="zh-CN"/>
              </w:rPr>
              <w:t xml:space="preserve"> - </w:t>
            </w:r>
            <w:hyperlink w:anchor="Par84" w:history="1">
              <w:r w:rsidRPr="000C765F">
                <w:rPr>
                  <w:rFonts w:ascii="Times New Roman" w:eastAsia="Times New Roman" w:hAnsi="Times New Roman"/>
                  <w:kern w:val="0"/>
                  <w:sz w:val="20"/>
                  <w:szCs w:val="20"/>
                  <w:lang w:eastAsia="zh-CN"/>
                </w:rPr>
                <w:t>1</w:t>
              </w:r>
            </w:hyperlink>
            <w:r w:rsidRPr="000C765F">
              <w:rPr>
                <w:rFonts w:ascii="Times New Roman" w:eastAsia="Times New Roman" w:hAnsi="Times New Roman"/>
                <w:kern w:val="0"/>
                <w:sz w:val="20"/>
                <w:szCs w:val="20"/>
                <w:lang w:eastAsia="zh-CN"/>
              </w:rPr>
              <w:t>9 настоящего перечня, в соответствии с которым возникает бюджетное обязательство получателя средств бюджета сельского поселения:</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w:t>
            </w:r>
            <w:r w:rsidRPr="000C765F">
              <w:rPr>
                <w:rFonts w:ascii="Times New Roman" w:eastAsia="Times New Roman" w:hAnsi="Times New Roman"/>
                <w:kern w:val="0"/>
                <w:sz w:val="20"/>
                <w:szCs w:val="20"/>
                <w:lang w:eastAsia="zh-CN"/>
              </w:rPr>
              <w:lastRenderedPageBreak/>
              <w:t>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сельского поселения не направлены информация и документы по указанному договору для их включения в реестр контрактов;</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извещение об осуществлении закупки финансовых услуг по предоставлению кредита для финансирования дефицита бюджета сельского поселения и (или) погашения муниципальных долговых обязательств Ельниковского сельского поселения Ельниковского муниципального района Республики Мордовия;</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приглашение принять участие в определении исполнителя финансовых услуг по предоставлению кредита для финансирования дефицита бюджета сельского поселения и (или) погашения муниципальных долговых обязательств</w:t>
            </w:r>
            <w:r w:rsidRPr="000C765F">
              <w:rPr>
                <w:rFonts w:ascii="Times New Roman" w:hAnsi="Times New Roman"/>
                <w:kern w:val="0"/>
                <w:sz w:val="20"/>
                <w:szCs w:val="20"/>
              </w:rPr>
              <w:t xml:space="preserve"> Ельниковского</w:t>
            </w:r>
            <w:r w:rsidRPr="000C765F">
              <w:rPr>
                <w:rFonts w:ascii="Times New Roman" w:eastAsia="Times New Roman" w:hAnsi="Times New Roman"/>
                <w:kern w:val="0"/>
                <w:sz w:val="20"/>
                <w:szCs w:val="20"/>
                <w:lang w:eastAsia="zh-CN"/>
              </w:rPr>
              <w:t xml:space="preserve"> сельского поселения Ельниковского муниципального района Республики Мордовия;</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муниципальный контракт (договор) на оказание финансовых услуг по предоставлению кредита для финансирования дефицита бюджета сельского поселения и (или) погашения муниципальных долговых обязательств Стародевиченского сельского поселения;</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муниципальный контракт (договор) на оказание получателям социальных выплат банковских услуг; </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правовой акт, предусматривающий предоставление из бюджета сельского поселения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правовой акт, предусматривающий предоставление из бюджета сельского поселения денежных средств физическим и юридическим лицам из резервного фонда Стародевиченского сельского поселения на </w:t>
            </w:r>
            <w:r w:rsidRPr="000C765F">
              <w:rPr>
                <w:rFonts w:ascii="Times New Roman" w:eastAsia="Times New Roman" w:hAnsi="Times New Roman"/>
                <w:iCs/>
                <w:kern w:val="0"/>
                <w:sz w:val="20"/>
                <w:szCs w:val="20"/>
                <w:lang w:eastAsia="zh-CN"/>
              </w:rPr>
              <w:t>обеспечение непредвиденных расходов</w:t>
            </w:r>
            <w:r w:rsidRPr="000C765F">
              <w:rPr>
                <w:rFonts w:ascii="Times New Roman" w:eastAsia="Times New Roman" w:hAnsi="Times New Roman"/>
                <w:kern w:val="0"/>
                <w:sz w:val="20"/>
                <w:szCs w:val="20"/>
                <w:lang w:eastAsia="zh-CN"/>
              </w:rPr>
              <w:t>;</w:t>
            </w:r>
          </w:p>
          <w:p w:rsidR="000C765F" w:rsidRPr="000C765F" w:rsidRDefault="000C765F" w:rsidP="000C765F">
            <w:pPr>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 соглашение о предоставлении субсидии специализированной службе по вопросам </w:t>
            </w:r>
            <w:r w:rsidRPr="000C765F">
              <w:rPr>
                <w:rFonts w:ascii="Times New Roman" w:eastAsia="Times New Roman" w:hAnsi="Times New Roman"/>
                <w:kern w:val="0"/>
                <w:sz w:val="20"/>
                <w:szCs w:val="20"/>
                <w:lang w:eastAsia="zh-CN"/>
              </w:rPr>
              <w:lastRenderedPageBreak/>
              <w:t>похоронного дела на возмещение затрат по погребению;</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договор на оказание услуг, выполнение работ, заключенный получателем средств бюджета сельского поселения с физическим лицом, не являющимся индивидуальным предпринимателем;</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акт сверки взаимных расчетов;</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решение суда о расторжении муниципального контракта (договора);</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уведомление об одностороннем отказе от исполнения муниципального контракта по</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истечении 30 дней со дня его размещения муниципальным заказчиком в реестре контрактов;</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иной документ, в соответствии с которым возникает бюджетное обязательство получателя средств бюджета сельского поселения.</w:t>
            </w: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 xml:space="preserve">Авансовый </w:t>
            </w:r>
            <w:hyperlink r:id="rId12" w:history="1">
              <w:r w:rsidRPr="000C765F">
                <w:rPr>
                  <w:rFonts w:ascii="Times New Roman" w:eastAsia="Times New Roman" w:hAnsi="Times New Roman"/>
                  <w:kern w:val="0"/>
                  <w:sz w:val="20"/>
                  <w:szCs w:val="20"/>
                  <w:lang w:eastAsia="zh-CN"/>
                </w:rPr>
                <w:t>отчет</w:t>
              </w:r>
            </w:hyperlink>
            <w:r w:rsidRPr="000C765F">
              <w:rPr>
                <w:rFonts w:ascii="Times New Roman" w:eastAsia="Times New Roman" w:hAnsi="Times New Roman"/>
                <w:kern w:val="0"/>
                <w:sz w:val="20"/>
                <w:szCs w:val="20"/>
                <w:lang w:eastAsia="zh-CN"/>
              </w:rPr>
              <w:t xml:space="preserve"> (ф.0504505), Отчет о расходах подотчётного лица (ф.0504520)</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выполненных работ (оказанных услуг)</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приема-передачи</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Акт сверки взаимных расчетов</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Договор на оказание услуг, выполнение работ, заключенный получателем средств бюджета сельского поселения с физическим лицом, не являющимся индивидуальным предпринимателем </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Заявление на выдачу денежных средств под отчет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Заявление физического лица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Решение суда о расторжении муниципального контракта (договора)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Квитанция</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Приказ о направлении в командировку, с прилагаемым расчетом командировочных сумм</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Служебная записка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Справка-расчет </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Счет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Счет-фактура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 xml:space="preserve">Товарная </w:t>
            </w:r>
            <w:hyperlink r:id="rId13" w:history="1">
              <w:r w:rsidRPr="000C765F">
                <w:rPr>
                  <w:rFonts w:ascii="Times New Roman" w:eastAsia="Times New Roman" w:hAnsi="Times New Roman"/>
                  <w:kern w:val="0"/>
                  <w:sz w:val="20"/>
                  <w:szCs w:val="20"/>
                  <w:lang w:eastAsia="zh-CN"/>
                </w:rPr>
                <w:t>накладная</w:t>
              </w:r>
            </w:hyperlink>
            <w:r w:rsidRPr="000C765F">
              <w:rPr>
                <w:rFonts w:ascii="Times New Roman" w:eastAsia="Times New Roman" w:hAnsi="Times New Roman"/>
                <w:kern w:val="0"/>
                <w:sz w:val="20"/>
                <w:szCs w:val="20"/>
                <w:lang w:eastAsia="zh-CN"/>
              </w:rPr>
              <w:t xml:space="preserve"> (унифицированная форма    № ТОРГ-12) (ф. 0330212)</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Универсальный передаточный документ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Решение о командировании на территории Российской Федерации (ф.0504512)</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Изменение Решения о командировании на территории Российской Федерации (ф.0504513)</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Заявка-обоснование закупки товаров, работ, услуг малого объема через подотчетное лицо (ф.0510521)</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hAnsi="Times New Roman"/>
                <w:kern w:val="0"/>
                <w:sz w:val="20"/>
                <w:szCs w:val="20"/>
                <w:lang w:eastAsia="zh-CN"/>
              </w:rPr>
              <w:t>Реестр актов выполненных работ</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Заявка на перечисление межбюджетного трансферта из бюджета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C765F" w:rsidRPr="000C765F" w:rsidTr="00C04B09">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C765F" w:rsidRPr="000C765F" w:rsidTr="007405AE">
        <w:trPr>
          <w:trHeight w:val="2989"/>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C765F" w:rsidRPr="000C765F" w:rsidRDefault="000C765F" w:rsidP="000C765F">
            <w:pPr>
              <w:widowControl w:val="0"/>
              <w:suppressAutoHyphens/>
              <w:spacing w:after="0" w:line="240" w:lineRule="auto"/>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C765F" w:rsidRPr="000C765F" w:rsidTr="00C04B09">
        <w:trPr>
          <w:trHeight w:val="234"/>
        </w:trPr>
        <w:tc>
          <w:tcPr>
            <w:tcW w:w="284" w:type="dxa"/>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567"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3969" w:type="dxa"/>
            <w:vMerge/>
            <w:tcBorders>
              <w:top w:val="single" w:sz="4" w:space="0" w:color="000000"/>
              <w:left w:val="single" w:sz="4" w:space="0" w:color="000000"/>
              <w:bottom w:val="single" w:sz="4" w:space="0" w:color="000000"/>
            </w:tcBorders>
          </w:tcPr>
          <w:p w:rsidR="000C765F" w:rsidRPr="000C765F" w:rsidRDefault="000C765F" w:rsidP="000C765F">
            <w:pPr>
              <w:widowControl w:val="0"/>
              <w:suppressAutoHyphens/>
              <w:snapToGrid w:val="0"/>
              <w:spacing w:after="0" w:line="240" w:lineRule="auto"/>
              <w:jc w:val="both"/>
              <w:rPr>
                <w:rFonts w:ascii="Times New Roman" w:eastAsia="Times New Roman" w:hAnsi="Times New Roman"/>
                <w:kern w:val="0"/>
                <w:sz w:val="20"/>
                <w:szCs w:val="20"/>
                <w:lang w:eastAsia="zh-CN"/>
              </w:rPr>
            </w:pPr>
          </w:p>
        </w:tc>
        <w:tc>
          <w:tcPr>
            <w:tcW w:w="4870" w:type="dxa"/>
            <w:tcBorders>
              <w:top w:val="single" w:sz="4" w:space="0" w:color="000000"/>
              <w:left w:val="single" w:sz="4" w:space="0" w:color="000000"/>
              <w:bottom w:val="single" w:sz="4" w:space="0" w:color="000000"/>
              <w:right w:val="single" w:sz="4" w:space="0" w:color="000000"/>
            </w:tcBorders>
          </w:tcPr>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t>Иной документ, подтверждающий возникновение денежного обязательства по бюджетному обязательству получателя средств бюджета сельского поселения</w:t>
            </w:r>
          </w:p>
        </w:tc>
      </w:tr>
    </w:tbl>
    <w:p w:rsidR="000C765F" w:rsidRPr="000C765F" w:rsidRDefault="000C765F" w:rsidP="000C765F">
      <w:pPr>
        <w:widowControl w:val="0"/>
        <w:suppressAutoHyphens/>
        <w:spacing w:after="0" w:line="240" w:lineRule="auto"/>
        <w:jc w:val="both"/>
        <w:rPr>
          <w:rFonts w:ascii="Times New Roman" w:eastAsia="Times New Roman" w:hAnsi="Times New Roman"/>
          <w:kern w:val="0"/>
          <w:sz w:val="20"/>
          <w:szCs w:val="20"/>
          <w:lang w:eastAsia="zh-CN"/>
        </w:rPr>
      </w:pPr>
      <w:r w:rsidRPr="000C765F">
        <w:rPr>
          <w:rFonts w:ascii="Times New Roman" w:eastAsia="Times New Roman" w:hAnsi="Times New Roman"/>
          <w:kern w:val="0"/>
          <w:sz w:val="20"/>
          <w:szCs w:val="20"/>
          <w:lang w:eastAsia="zh-CN"/>
        </w:rPr>
        <w:lastRenderedPageBreak/>
        <w:t>».</w:t>
      </w:r>
    </w:p>
    <w:p w:rsidR="000C765F" w:rsidRDefault="000C765F" w:rsidP="002C74C3">
      <w:pPr>
        <w:spacing w:after="0"/>
        <w:jc w:val="both"/>
        <w:rPr>
          <w:rFonts w:ascii="Times New Roman" w:hAnsi="Times New Roman"/>
          <w:b/>
          <w:kern w:val="0"/>
          <w:sz w:val="20"/>
          <w:szCs w:val="20"/>
        </w:rPr>
      </w:pPr>
    </w:p>
    <w:p w:rsidR="007405AE"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120. </w:t>
      </w:r>
      <w:r w:rsidR="007405AE" w:rsidRPr="007405AE">
        <w:rPr>
          <w:rFonts w:ascii="Times New Roman" w:hAnsi="Times New Roman"/>
          <w:b/>
          <w:kern w:val="0"/>
          <w:sz w:val="20"/>
          <w:szCs w:val="20"/>
        </w:rPr>
        <w:t>Постановление администрации Ельниковского муниципального района от 01.10.2025 № 307 «О внесении изменений в постановление администрации Ельниковского муниципального района от 12.11.2012 № 619 «Об утверждении примерного положения об оплате труда работников муниципальных учреждений образования Ельниковского муниципального района Республики Мордовия»</w:t>
      </w:r>
    </w:p>
    <w:p w:rsidR="007405AE" w:rsidRDefault="007405AE" w:rsidP="002C74C3">
      <w:pPr>
        <w:spacing w:after="0"/>
        <w:jc w:val="both"/>
        <w:rPr>
          <w:rFonts w:ascii="Times New Roman" w:hAnsi="Times New Roman"/>
          <w:b/>
          <w:kern w:val="0"/>
          <w:sz w:val="20"/>
          <w:szCs w:val="20"/>
        </w:rPr>
      </w:pPr>
    </w:p>
    <w:p w:rsidR="007405AE" w:rsidRPr="007405AE" w:rsidRDefault="007405AE" w:rsidP="007405AE">
      <w:pPr>
        <w:spacing w:after="0" w:line="240" w:lineRule="auto"/>
        <w:ind w:firstLine="567"/>
        <w:jc w:val="both"/>
        <w:rPr>
          <w:rFonts w:ascii="Times New Roman" w:eastAsia="Times New Roman" w:hAnsi="Times New Roman"/>
          <w:b/>
          <w:kern w:val="0"/>
          <w:sz w:val="20"/>
          <w:szCs w:val="20"/>
          <w:lang w:eastAsia="ru-RU"/>
        </w:rPr>
      </w:pPr>
      <w:r w:rsidRPr="007405AE">
        <w:rPr>
          <w:rFonts w:ascii="Times New Roman" w:eastAsia="Times New Roman" w:hAnsi="Times New Roman"/>
          <w:bCs/>
          <w:kern w:val="0"/>
          <w:sz w:val="20"/>
          <w:szCs w:val="20"/>
          <w:shd w:val="clear" w:color="auto" w:fill="FFFFFF"/>
          <w:lang w:eastAsia="ru-RU"/>
        </w:rPr>
        <w:t>В целях исполнения экспертного заключения Министерства юстиции Республики Мордовия № 04-08-84 от 22.09.2025 администрация Ел</w:t>
      </w:r>
      <w:r w:rsidRPr="007405AE">
        <w:rPr>
          <w:rFonts w:ascii="Times New Roman" w:eastAsia="Times New Roman" w:hAnsi="Times New Roman"/>
          <w:bCs/>
          <w:kern w:val="0"/>
          <w:sz w:val="20"/>
          <w:szCs w:val="20"/>
          <w:lang w:eastAsia="ru-RU"/>
        </w:rPr>
        <w:t xml:space="preserve">ьниковского муниципального района Республики Мордовия </w:t>
      </w:r>
      <w:r w:rsidRPr="007405AE">
        <w:rPr>
          <w:rFonts w:ascii="Times New Roman" w:eastAsia="Times New Roman" w:hAnsi="Times New Roman"/>
          <w:b/>
          <w:kern w:val="0"/>
          <w:sz w:val="20"/>
          <w:szCs w:val="20"/>
          <w:lang w:eastAsia="ru-RU"/>
        </w:rPr>
        <w:t>п о с т а н о в л я е т:</w:t>
      </w:r>
    </w:p>
    <w:p w:rsidR="007405AE" w:rsidRPr="007405AE" w:rsidRDefault="007405AE" w:rsidP="007405AE">
      <w:pPr>
        <w:spacing w:after="0" w:line="240" w:lineRule="auto"/>
        <w:ind w:firstLine="567"/>
        <w:jc w:val="both"/>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ru-RU"/>
        </w:rPr>
        <w:t>1. Внести в постановление администрации Ельниковского муниципального района от 12.11.2012 № 619 «Об утверждении примерного положения об оплате труда работников муниципальных учреждений образования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Республики Мордовия от 30.01.2013 № 46, 02.04.2013 № 51, от 02.04.2013 № 198, от 16.12.2013 № 827, 01.04.2014 № 268, от 22.08.2014 № 569, от 13.10.2014 № 769, от 18.12.2015 № 97, от 01.10.2020 № 381) следующие изменения:</w:t>
      </w:r>
    </w:p>
    <w:p w:rsidR="007405AE" w:rsidRPr="007405AE" w:rsidRDefault="007405AE" w:rsidP="007405AE">
      <w:pPr>
        <w:spacing w:after="0" w:line="240" w:lineRule="auto"/>
        <w:ind w:firstLine="567"/>
        <w:jc w:val="both"/>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ru-RU"/>
        </w:rPr>
        <w:t>1) в абзаце 6 пункта 1.5. раздела 1 части 1 слово «компенсационных» исключить;</w:t>
      </w:r>
    </w:p>
    <w:p w:rsidR="007405AE" w:rsidRPr="007405AE" w:rsidRDefault="007405AE" w:rsidP="007405AE">
      <w:pPr>
        <w:spacing w:after="0" w:line="240" w:lineRule="auto"/>
        <w:ind w:firstLine="567"/>
        <w:jc w:val="both"/>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ru-RU"/>
        </w:rPr>
        <w:t>2) раздел 4 части 1 дополнить пунктом 4.9. следующего содержания:</w:t>
      </w:r>
    </w:p>
    <w:p w:rsidR="007405AE" w:rsidRPr="007405AE" w:rsidRDefault="007405AE" w:rsidP="007405AE">
      <w:pPr>
        <w:spacing w:after="0" w:line="240" w:lineRule="auto"/>
        <w:ind w:firstLine="567"/>
        <w:jc w:val="both"/>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ru-RU"/>
        </w:rPr>
        <w:t>«4.9. Выплаты компенсационного характера не включаются в размер минимальной заработной платы, установленной в Республике Мордовия».</w:t>
      </w:r>
    </w:p>
    <w:p w:rsidR="007405AE" w:rsidRPr="007405AE" w:rsidRDefault="007405AE" w:rsidP="007405AE">
      <w:pPr>
        <w:spacing w:after="0" w:line="240" w:lineRule="auto"/>
        <w:ind w:firstLine="567"/>
        <w:jc w:val="both"/>
        <w:rPr>
          <w:rFonts w:ascii="Times New Roman" w:eastAsia="Times New Roman" w:hAnsi="Times New Roman"/>
          <w:kern w:val="0"/>
          <w:sz w:val="20"/>
          <w:szCs w:val="20"/>
          <w:lang w:eastAsia="ru-RU"/>
        </w:rPr>
      </w:pPr>
      <w:r w:rsidRPr="007405AE">
        <w:rPr>
          <w:rFonts w:ascii="Times New Roman" w:eastAsia="Times New Roman" w:hAnsi="Times New Roman"/>
          <w:spacing w:val="2"/>
          <w:kern w:val="0"/>
          <w:sz w:val="20"/>
          <w:szCs w:val="20"/>
          <w:lang w:eastAsia="ru-RU"/>
        </w:rPr>
        <w:t xml:space="preserve">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w:t>
      </w:r>
      <w:r w:rsidRPr="007405AE">
        <w:rPr>
          <w:rFonts w:ascii="Times New Roman" w:eastAsia="Times New Roman" w:hAnsi="Times New Roman"/>
          <w:bCs/>
          <w:kern w:val="36"/>
          <w:sz w:val="20"/>
          <w:szCs w:val="20"/>
          <w:lang w:eastAsia="ru-RU"/>
        </w:rPr>
        <w:t>и подлежит размещению на официальном сайте администрации Ельниковского муниципального района.</w:t>
      </w:r>
    </w:p>
    <w:p w:rsidR="007405AE" w:rsidRPr="007405AE" w:rsidRDefault="007405AE" w:rsidP="007405AE">
      <w:pPr>
        <w:spacing w:after="0" w:line="240" w:lineRule="auto"/>
        <w:jc w:val="both"/>
        <w:rPr>
          <w:rFonts w:ascii="Times New Roman" w:eastAsia="Times New Roman" w:hAnsi="Times New Roman"/>
          <w:kern w:val="0"/>
          <w:sz w:val="20"/>
          <w:szCs w:val="20"/>
          <w:lang w:eastAsia="ru-RU"/>
        </w:rPr>
      </w:pPr>
    </w:p>
    <w:p w:rsidR="007405AE" w:rsidRPr="007405AE" w:rsidRDefault="007405AE" w:rsidP="007405AE">
      <w:pPr>
        <w:spacing w:after="0" w:line="240" w:lineRule="auto"/>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ru-RU"/>
        </w:rPr>
        <w:t>Глава Ельниковского</w:t>
      </w:r>
      <w:r>
        <w:rPr>
          <w:rFonts w:ascii="Times New Roman" w:eastAsia="Times New Roman" w:hAnsi="Times New Roman"/>
          <w:kern w:val="0"/>
          <w:sz w:val="20"/>
          <w:szCs w:val="20"/>
          <w:lang w:eastAsia="ru-RU"/>
        </w:rPr>
        <w:t xml:space="preserve"> </w:t>
      </w:r>
      <w:r w:rsidRPr="007405AE">
        <w:rPr>
          <w:rFonts w:ascii="Times New Roman" w:eastAsia="Times New Roman" w:hAnsi="Times New Roman"/>
          <w:kern w:val="0"/>
          <w:sz w:val="20"/>
          <w:szCs w:val="20"/>
          <w:lang w:eastAsia="ru-RU"/>
        </w:rPr>
        <w:t xml:space="preserve">муниципального района                                                                          Ю.А. Бекешев </w:t>
      </w:r>
    </w:p>
    <w:p w:rsidR="007405AE" w:rsidRDefault="007405AE" w:rsidP="002C74C3">
      <w:pPr>
        <w:spacing w:after="0"/>
        <w:jc w:val="both"/>
        <w:rPr>
          <w:rFonts w:ascii="Times New Roman" w:hAnsi="Times New Roman"/>
          <w:b/>
          <w:kern w:val="0"/>
          <w:sz w:val="20"/>
          <w:szCs w:val="20"/>
        </w:rPr>
      </w:pPr>
    </w:p>
    <w:p w:rsidR="007405AE"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121. </w:t>
      </w:r>
      <w:r w:rsidR="007405AE" w:rsidRPr="007405AE">
        <w:rPr>
          <w:rFonts w:ascii="Times New Roman" w:hAnsi="Times New Roman"/>
          <w:b/>
          <w:kern w:val="0"/>
          <w:sz w:val="20"/>
          <w:szCs w:val="20"/>
        </w:rPr>
        <w:t>Постановление администрации Ельниковского муниципального района от 02.10.2025 № 310 «О создании муниципального координационного совета Общероссийского общественно-государственного движения детей и молодежи при Главе Ельниковского муниципального района Республики Мордовия по взаимодействию с Общероссийским общественно-государственным движением детей и молодёжи «Движение первых», его региональными, местными и первичными отделениями»</w:t>
      </w:r>
    </w:p>
    <w:p w:rsidR="007405AE" w:rsidRDefault="007405AE" w:rsidP="002C74C3">
      <w:pPr>
        <w:spacing w:after="0"/>
        <w:jc w:val="both"/>
        <w:rPr>
          <w:rFonts w:ascii="Times New Roman" w:hAnsi="Times New Roman"/>
          <w:b/>
          <w:kern w:val="0"/>
          <w:sz w:val="20"/>
          <w:szCs w:val="20"/>
        </w:rPr>
      </w:pPr>
    </w:p>
    <w:p w:rsidR="007405AE" w:rsidRPr="007405AE" w:rsidRDefault="007405AE" w:rsidP="007405AE">
      <w:pPr>
        <w:widowControl w:val="0"/>
        <w:suppressAutoHyphens/>
        <w:autoSpaceDE w:val="0"/>
        <w:spacing w:after="0" w:line="240" w:lineRule="auto"/>
        <w:ind w:firstLine="567"/>
        <w:jc w:val="both"/>
        <w:rPr>
          <w:rFonts w:ascii="Times New Roman" w:eastAsia="Times New Roman" w:hAnsi="Times New Roman"/>
          <w:kern w:val="0"/>
          <w:sz w:val="20"/>
          <w:szCs w:val="20"/>
          <w:lang w:eastAsia="ar-SA"/>
        </w:rPr>
      </w:pPr>
      <w:r w:rsidRPr="007405AE">
        <w:rPr>
          <w:rFonts w:ascii="Times New Roman" w:eastAsia="Times New Roman" w:hAnsi="Times New Roman"/>
          <w:bCs/>
          <w:kern w:val="0"/>
          <w:sz w:val="20"/>
          <w:szCs w:val="20"/>
          <w:lang w:eastAsia="ar-SA"/>
        </w:rPr>
        <w:t>В целях координации и мониторинга деятельности первичных отделений Общероссийского общественно-государственного движения детей и молодежи «Движение первых» администрация</w:t>
      </w:r>
      <w:r w:rsidRPr="007405AE">
        <w:rPr>
          <w:rFonts w:ascii="Times New Roman" w:eastAsia="Times New Roman" w:hAnsi="Times New Roman"/>
          <w:kern w:val="0"/>
          <w:sz w:val="20"/>
          <w:szCs w:val="20"/>
          <w:lang w:eastAsia="ar-SA"/>
        </w:rPr>
        <w:t xml:space="preserve"> Ельниковского муниципального района Республики Мордовия</w:t>
      </w:r>
      <w:r w:rsidRPr="007405AE">
        <w:rPr>
          <w:rFonts w:ascii="Times New Roman" w:eastAsia="Times New Roman" w:hAnsi="Times New Roman"/>
          <w:b/>
          <w:bCs/>
          <w:kern w:val="0"/>
          <w:sz w:val="20"/>
          <w:szCs w:val="20"/>
          <w:lang w:eastAsia="ar-SA"/>
        </w:rPr>
        <w:t xml:space="preserve"> п о с т а н о в л я е т:</w:t>
      </w:r>
      <w:r w:rsidRPr="007405AE">
        <w:rPr>
          <w:rFonts w:ascii="Times New Roman" w:eastAsia="Times New Roman" w:hAnsi="Times New Roman"/>
          <w:kern w:val="0"/>
          <w:sz w:val="20"/>
          <w:szCs w:val="20"/>
          <w:lang w:eastAsia="ar-SA"/>
        </w:rPr>
        <w:t xml:space="preserve">  </w:t>
      </w:r>
    </w:p>
    <w:p w:rsidR="007405AE" w:rsidRPr="007405AE" w:rsidRDefault="007405AE" w:rsidP="007405AE">
      <w:pPr>
        <w:widowControl w:val="0"/>
        <w:suppressAutoHyphens/>
        <w:autoSpaceDE w:val="0"/>
        <w:spacing w:after="0" w:line="240" w:lineRule="auto"/>
        <w:ind w:firstLine="567"/>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1.Создать </w:t>
      </w:r>
      <w:bookmarkStart w:id="20" w:name="_Hlk140854872"/>
      <w:r w:rsidRPr="007405AE">
        <w:rPr>
          <w:rFonts w:ascii="Times New Roman" w:eastAsia="Times New Roman" w:hAnsi="Times New Roman"/>
          <w:kern w:val="0"/>
          <w:sz w:val="20"/>
          <w:szCs w:val="20"/>
          <w:lang w:eastAsia="ar-SA"/>
        </w:rPr>
        <w:t xml:space="preserve">муниципальный </w:t>
      </w:r>
      <w:r w:rsidRPr="007405AE">
        <w:rPr>
          <w:rFonts w:ascii="Times New Roman" w:eastAsia="Times New Roman" w:hAnsi="Times New Roman"/>
          <w:bCs/>
          <w:kern w:val="0"/>
          <w:sz w:val="20"/>
          <w:szCs w:val="20"/>
          <w:lang w:eastAsia="ar-SA"/>
        </w:rPr>
        <w:t xml:space="preserve">координационный совет Общероссийского </w:t>
      </w:r>
      <w:bookmarkStart w:id="21" w:name="_Hlk141102776"/>
      <w:r w:rsidRPr="007405AE">
        <w:rPr>
          <w:rFonts w:ascii="Times New Roman" w:eastAsia="Times New Roman" w:hAnsi="Times New Roman"/>
          <w:bCs/>
          <w:kern w:val="0"/>
          <w:sz w:val="20"/>
          <w:szCs w:val="20"/>
          <w:lang w:eastAsia="ar-SA"/>
        </w:rPr>
        <w:t xml:space="preserve">общественно-государственного </w:t>
      </w:r>
      <w:r w:rsidRPr="007405AE">
        <w:rPr>
          <w:rFonts w:ascii="Times New Roman" w:eastAsia="Times New Roman" w:hAnsi="Times New Roman"/>
          <w:bCs/>
          <w:kern w:val="0"/>
          <w:sz w:val="20"/>
          <w:szCs w:val="20"/>
          <w:lang w:eastAsia="ar-SA"/>
        </w:rPr>
        <w:lastRenderedPageBreak/>
        <w:t xml:space="preserve">движения детей и молодежи </w:t>
      </w:r>
      <w:bookmarkEnd w:id="21"/>
      <w:r w:rsidRPr="007405AE">
        <w:rPr>
          <w:rFonts w:ascii="Times New Roman" w:eastAsia="Times New Roman" w:hAnsi="Times New Roman"/>
          <w:bCs/>
          <w:kern w:val="0"/>
          <w:sz w:val="20"/>
          <w:szCs w:val="20"/>
          <w:lang w:eastAsia="ar-SA"/>
        </w:rPr>
        <w:t xml:space="preserve">при Главе Ельниковского муниципального района </w:t>
      </w:r>
      <w:bookmarkEnd w:id="20"/>
      <w:r w:rsidRPr="007405AE">
        <w:rPr>
          <w:rFonts w:ascii="Times New Roman" w:eastAsia="Times New Roman" w:hAnsi="Times New Roman"/>
          <w:kern w:val="0"/>
          <w:sz w:val="20"/>
          <w:szCs w:val="20"/>
          <w:lang w:eastAsia="ar-SA"/>
        </w:rPr>
        <w:t>Республики Мордовия по взаимодействию с Общероссийским общественно-государственным движением детей и молодёжи «Движение первых», его региональными, местными и первичными отделениями»</w:t>
      </w:r>
      <w:r w:rsidRPr="007405AE">
        <w:rPr>
          <w:rFonts w:ascii="Times New Roman" w:eastAsia="Times New Roman" w:hAnsi="Times New Roman"/>
          <w:bCs/>
          <w:kern w:val="0"/>
          <w:sz w:val="20"/>
          <w:szCs w:val="20"/>
          <w:lang w:eastAsia="ar-SA"/>
        </w:rPr>
        <w:t xml:space="preserve"> (далее Координационный совет).</w:t>
      </w:r>
    </w:p>
    <w:p w:rsidR="007405AE" w:rsidRPr="007405AE" w:rsidRDefault="007405AE" w:rsidP="007405AE">
      <w:pPr>
        <w:widowControl w:val="0"/>
        <w:suppressAutoHyphens/>
        <w:autoSpaceDE w:val="0"/>
        <w:spacing w:after="0" w:line="240" w:lineRule="auto"/>
        <w:ind w:firstLine="567"/>
        <w:jc w:val="both"/>
        <w:rPr>
          <w:rFonts w:ascii="Times New Roman" w:eastAsia="Times New Roman" w:hAnsi="Times New Roman"/>
          <w:bCs/>
          <w:kern w:val="0"/>
          <w:sz w:val="20"/>
          <w:szCs w:val="20"/>
          <w:lang w:eastAsia="ar-SA"/>
        </w:rPr>
      </w:pPr>
      <w:r w:rsidRPr="007405AE">
        <w:rPr>
          <w:rFonts w:ascii="Times New Roman" w:eastAsia="Times New Roman" w:hAnsi="Times New Roman"/>
          <w:bCs/>
          <w:kern w:val="0"/>
          <w:sz w:val="20"/>
          <w:szCs w:val="20"/>
          <w:lang w:eastAsia="ar-SA"/>
        </w:rPr>
        <w:t>2. Утвердить Положение о Координационном совете.</w:t>
      </w:r>
    </w:p>
    <w:p w:rsidR="007405AE" w:rsidRPr="007405AE" w:rsidRDefault="007405AE" w:rsidP="007405AE">
      <w:pPr>
        <w:widowControl w:val="0"/>
        <w:suppressAutoHyphens/>
        <w:autoSpaceDE w:val="0"/>
        <w:spacing w:after="0" w:line="240" w:lineRule="auto"/>
        <w:ind w:firstLine="567"/>
        <w:jc w:val="both"/>
        <w:rPr>
          <w:rFonts w:ascii="Times New Roman" w:eastAsia="Times New Roman" w:hAnsi="Times New Roman"/>
          <w:bCs/>
          <w:kern w:val="0"/>
          <w:sz w:val="20"/>
          <w:szCs w:val="20"/>
          <w:lang w:eastAsia="ar-SA"/>
        </w:rPr>
      </w:pPr>
      <w:r w:rsidRPr="007405AE">
        <w:rPr>
          <w:rFonts w:ascii="Times New Roman" w:eastAsia="Times New Roman" w:hAnsi="Times New Roman"/>
          <w:kern w:val="0"/>
          <w:sz w:val="20"/>
          <w:szCs w:val="20"/>
          <w:lang w:eastAsia="ar-SA"/>
        </w:rPr>
        <w:t>3. Утвердить прилагаемый состав</w:t>
      </w:r>
      <w:r w:rsidRPr="007405AE">
        <w:rPr>
          <w:rFonts w:ascii="Times New Roman" w:eastAsia="Times New Roman" w:hAnsi="Times New Roman"/>
          <w:bCs/>
          <w:kern w:val="0"/>
          <w:sz w:val="20"/>
          <w:szCs w:val="20"/>
          <w:lang w:eastAsia="ar-SA"/>
        </w:rPr>
        <w:t xml:space="preserve"> Координационного совета.</w:t>
      </w:r>
    </w:p>
    <w:p w:rsidR="007405AE" w:rsidRPr="007405AE" w:rsidRDefault="007405AE" w:rsidP="007405AE">
      <w:pPr>
        <w:spacing w:after="0" w:line="240" w:lineRule="auto"/>
        <w:ind w:right="-82" w:firstLine="567"/>
        <w:jc w:val="both"/>
        <w:rPr>
          <w:rFonts w:ascii="Times New Roman" w:hAnsi="Times New Roman"/>
          <w:kern w:val="0"/>
          <w:sz w:val="20"/>
          <w:szCs w:val="20"/>
        </w:rPr>
      </w:pPr>
      <w:r w:rsidRPr="007405AE">
        <w:rPr>
          <w:rFonts w:ascii="Times New Roman" w:hAnsi="Times New Roman"/>
          <w:bCs/>
          <w:kern w:val="0"/>
          <w:sz w:val="20"/>
          <w:szCs w:val="20"/>
        </w:rPr>
        <w:t xml:space="preserve">4. </w:t>
      </w:r>
      <w:r w:rsidRPr="007405AE">
        <w:rPr>
          <w:rFonts w:ascii="Times New Roman" w:hAnsi="Times New Roman"/>
          <w:kern w:val="0"/>
          <w:sz w:val="20"/>
          <w:szCs w:val="20"/>
        </w:rPr>
        <w:t>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7405AE" w:rsidRPr="007405AE" w:rsidRDefault="007405AE" w:rsidP="007405AE">
      <w:pPr>
        <w:widowControl w:val="0"/>
        <w:suppressAutoHyphens/>
        <w:autoSpaceDE w:val="0"/>
        <w:spacing w:after="0" w:line="240" w:lineRule="auto"/>
        <w:ind w:firstLine="567"/>
        <w:jc w:val="both"/>
        <w:rPr>
          <w:rFonts w:ascii="Times New Roman" w:eastAsia="Times New Roman" w:hAnsi="Times New Roman"/>
          <w:bCs/>
          <w:kern w:val="0"/>
          <w:sz w:val="20"/>
          <w:szCs w:val="20"/>
          <w:lang w:eastAsia="ar-SA"/>
        </w:rPr>
      </w:pPr>
      <w:r w:rsidRPr="007405AE">
        <w:rPr>
          <w:rFonts w:ascii="Times New Roman" w:eastAsia="Times New Roman" w:hAnsi="Times New Roman"/>
          <w:bCs/>
          <w:kern w:val="0"/>
          <w:sz w:val="20"/>
          <w:szCs w:val="20"/>
          <w:lang w:eastAsia="ar-SA"/>
        </w:rPr>
        <w:t>5.Настоящее положение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7405AE" w:rsidRPr="007405AE" w:rsidRDefault="007405AE" w:rsidP="007405AE">
      <w:pPr>
        <w:widowControl w:val="0"/>
        <w:suppressAutoHyphens/>
        <w:autoSpaceDE w:val="0"/>
        <w:spacing w:after="0" w:line="240" w:lineRule="auto"/>
        <w:jc w:val="both"/>
        <w:rPr>
          <w:rFonts w:ascii="Times New Roman" w:eastAsia="Times New Roman" w:hAnsi="Times New Roman"/>
          <w:b/>
          <w:kern w:val="0"/>
          <w:sz w:val="20"/>
          <w:szCs w:val="20"/>
          <w:lang w:eastAsia="ar-SA"/>
        </w:rPr>
      </w:pPr>
      <w:r w:rsidRPr="007405AE">
        <w:rPr>
          <w:rFonts w:ascii="Times New Roman" w:eastAsia="Times New Roman" w:hAnsi="Times New Roman"/>
          <w:bCs/>
          <w:kern w:val="0"/>
          <w:sz w:val="20"/>
          <w:szCs w:val="20"/>
          <w:lang w:eastAsia="ar-SA"/>
        </w:rPr>
        <w:t xml:space="preserve">   </w:t>
      </w:r>
    </w:p>
    <w:p w:rsidR="007405AE" w:rsidRPr="007405AE" w:rsidRDefault="007405AE" w:rsidP="007405AE">
      <w:pPr>
        <w:widowControl w:val="0"/>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Глава Ельниковского</w:t>
      </w:r>
      <w:r>
        <w:rPr>
          <w:rFonts w:ascii="Times New Roman" w:eastAsia="Times New Roman" w:hAnsi="Times New Roman"/>
          <w:kern w:val="0"/>
          <w:sz w:val="20"/>
          <w:szCs w:val="20"/>
          <w:lang w:eastAsia="ar-SA"/>
        </w:rPr>
        <w:t xml:space="preserve"> </w:t>
      </w:r>
      <w:r w:rsidRPr="007405AE">
        <w:rPr>
          <w:rFonts w:ascii="Times New Roman" w:eastAsia="Times New Roman" w:hAnsi="Times New Roman"/>
          <w:kern w:val="0"/>
          <w:sz w:val="20"/>
          <w:szCs w:val="20"/>
          <w:lang w:eastAsia="ar-SA"/>
        </w:rPr>
        <w:t>муниципального района                                                                 Ю.А. Бекешев</w:t>
      </w: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Утвержден</w:t>
      </w: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 xml:space="preserve">постановлением администрации </w:t>
      </w: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Ельниковского муниципального района</w:t>
      </w: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Республики Мордовия</w:t>
      </w:r>
    </w:p>
    <w:p w:rsidR="007405AE" w:rsidRPr="007405AE" w:rsidRDefault="007405AE" w:rsidP="007405AE">
      <w:pPr>
        <w:suppressAutoHyphens/>
        <w:autoSpaceDE w:val="0"/>
        <w:spacing w:after="0" w:line="240" w:lineRule="auto"/>
        <w:jc w:val="right"/>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от 02.10.2025 № 310</w:t>
      </w:r>
    </w:p>
    <w:p w:rsidR="007405AE" w:rsidRPr="007405AE" w:rsidRDefault="007405AE" w:rsidP="007405AE">
      <w:pPr>
        <w:widowControl w:val="0"/>
        <w:tabs>
          <w:tab w:val="left" w:pos="4307"/>
        </w:tabs>
        <w:suppressAutoHyphens/>
        <w:autoSpaceDE w:val="0"/>
        <w:spacing w:after="0" w:line="240" w:lineRule="auto"/>
        <w:jc w:val="center"/>
        <w:rPr>
          <w:rFonts w:ascii="Times New Roman" w:eastAsia="Times New Roman" w:hAnsi="Times New Roman"/>
          <w:b/>
          <w:bCs/>
          <w:kern w:val="0"/>
          <w:sz w:val="20"/>
          <w:szCs w:val="20"/>
          <w:lang w:eastAsia="ar-SA"/>
        </w:rPr>
      </w:pPr>
    </w:p>
    <w:p w:rsidR="007405AE" w:rsidRPr="007405AE" w:rsidRDefault="007405AE" w:rsidP="007405AE">
      <w:pPr>
        <w:widowControl w:val="0"/>
        <w:tabs>
          <w:tab w:val="left" w:pos="4307"/>
        </w:tabs>
        <w:suppressAutoHyphens/>
        <w:autoSpaceDE w:val="0"/>
        <w:spacing w:after="0" w:line="240" w:lineRule="auto"/>
        <w:jc w:val="center"/>
        <w:rPr>
          <w:rFonts w:ascii="Times New Roman" w:eastAsia="Times New Roman" w:hAnsi="Times New Roman"/>
          <w:b/>
          <w:bCs/>
          <w:kern w:val="0"/>
          <w:sz w:val="20"/>
          <w:szCs w:val="20"/>
          <w:lang w:eastAsia="ar-SA"/>
        </w:rPr>
      </w:pPr>
      <w:r w:rsidRPr="007405AE">
        <w:rPr>
          <w:rFonts w:ascii="Times New Roman" w:eastAsia="Times New Roman" w:hAnsi="Times New Roman"/>
          <w:b/>
          <w:bCs/>
          <w:kern w:val="0"/>
          <w:sz w:val="20"/>
          <w:szCs w:val="20"/>
          <w:lang w:eastAsia="ar-SA"/>
        </w:rPr>
        <w:t xml:space="preserve">С О С Т А В </w:t>
      </w:r>
    </w:p>
    <w:p w:rsidR="007405AE" w:rsidRPr="007405AE" w:rsidRDefault="007405AE" w:rsidP="007405AE">
      <w:pPr>
        <w:widowControl w:val="0"/>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bCs/>
          <w:kern w:val="0"/>
          <w:sz w:val="20"/>
          <w:szCs w:val="20"/>
          <w:lang w:eastAsia="ar-SA"/>
        </w:rPr>
        <w:t xml:space="preserve">Муниципального Координационного совета Общероссийского общественно-государственного движения детей и молодежи при Главе Ельниковского муниципального района Республики Мордовия </w:t>
      </w:r>
      <w:r w:rsidRPr="007405AE">
        <w:rPr>
          <w:rFonts w:ascii="Times New Roman" w:eastAsia="Times New Roman" w:hAnsi="Times New Roman"/>
          <w:kern w:val="0"/>
          <w:sz w:val="20"/>
          <w:szCs w:val="20"/>
          <w:lang w:eastAsia="ar-SA"/>
        </w:rPr>
        <w:t>по взаимодействию с Общероссийским общественно-государственным движением детей и молодёжи «Движение первых», его региональными, местными и первичными отделениями»</w:t>
      </w:r>
    </w:p>
    <w:p w:rsidR="007405AE" w:rsidRPr="007405AE" w:rsidRDefault="007405AE" w:rsidP="007405AE">
      <w:pPr>
        <w:widowControl w:val="0"/>
        <w:tabs>
          <w:tab w:val="left" w:pos="4307"/>
        </w:tabs>
        <w:suppressAutoHyphens/>
        <w:autoSpaceDE w:val="0"/>
        <w:spacing w:after="0" w:line="240" w:lineRule="auto"/>
        <w:rPr>
          <w:rFonts w:ascii="Times New Roman" w:eastAsia="Times New Roman" w:hAnsi="Times New Roman"/>
          <w:bCs/>
          <w:kern w:val="0"/>
          <w:sz w:val="20"/>
          <w:szCs w:val="20"/>
          <w:lang w:eastAsia="ar-SA"/>
        </w:rPr>
      </w:pPr>
    </w:p>
    <w:p w:rsidR="007405AE" w:rsidRPr="007405AE" w:rsidRDefault="007405AE" w:rsidP="007405AE">
      <w:pPr>
        <w:widowControl w:val="0"/>
        <w:tabs>
          <w:tab w:val="left" w:pos="4307"/>
        </w:tabs>
        <w:suppressAutoHyphens/>
        <w:autoSpaceDE w:val="0"/>
        <w:spacing w:after="0" w:line="240" w:lineRule="auto"/>
        <w:jc w:val="center"/>
        <w:rPr>
          <w:rFonts w:ascii="Times New Roman" w:eastAsia="Times New Roman" w:hAnsi="Times New Roman"/>
          <w:b/>
          <w:kern w:val="0"/>
          <w:sz w:val="20"/>
          <w:szCs w:val="20"/>
          <w:lang w:eastAsia="ar-SA"/>
        </w:rPr>
      </w:pPr>
    </w:p>
    <w:tbl>
      <w:tblPr>
        <w:tblpPr w:leftFromText="180" w:rightFromText="180" w:vertAnchor="text" w:tblpY="1"/>
        <w:tblOverlap w:val="never"/>
        <w:tblW w:w="10395" w:type="dxa"/>
        <w:tblLayout w:type="fixed"/>
        <w:tblLook w:val="04A0"/>
      </w:tblPr>
      <w:tblGrid>
        <w:gridCol w:w="472"/>
        <w:gridCol w:w="4253"/>
        <w:gridCol w:w="851"/>
        <w:gridCol w:w="4819"/>
      </w:tblGrid>
      <w:tr w:rsidR="007405AE" w:rsidRPr="007405AE" w:rsidTr="0014365B">
        <w:trPr>
          <w:trHeight w:val="567"/>
        </w:trPr>
        <w:tc>
          <w:tcPr>
            <w:tcW w:w="472" w:type="dxa"/>
          </w:tcPr>
          <w:p w:rsidR="007405AE" w:rsidRPr="007405AE" w:rsidRDefault="007405AE" w:rsidP="007405AE">
            <w:pPr>
              <w:widowControl w:val="0"/>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1.</w:t>
            </w:r>
          </w:p>
        </w:tc>
        <w:tc>
          <w:tcPr>
            <w:tcW w:w="4253" w:type="dxa"/>
          </w:tcPr>
          <w:p w:rsidR="007405AE" w:rsidRPr="007405AE" w:rsidRDefault="007405AE" w:rsidP="007405AE">
            <w:pPr>
              <w:widowControl w:val="0"/>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Бекешев </w:t>
            </w:r>
          </w:p>
          <w:p w:rsidR="007405AE" w:rsidRPr="007405AE" w:rsidRDefault="007405AE" w:rsidP="007405AE">
            <w:pPr>
              <w:widowControl w:val="0"/>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Юрий Алексеевич</w:t>
            </w:r>
          </w:p>
          <w:p w:rsidR="007405AE" w:rsidRPr="007405AE" w:rsidRDefault="007405AE" w:rsidP="007405AE">
            <w:pPr>
              <w:widowControl w:val="0"/>
              <w:tabs>
                <w:tab w:val="left" w:pos="0"/>
                <w:tab w:val="left" w:pos="3255"/>
              </w:tabs>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ab/>
              <w:t xml:space="preserve">      </w:t>
            </w:r>
          </w:p>
        </w:tc>
        <w:tc>
          <w:tcPr>
            <w:tcW w:w="851" w:type="dxa"/>
          </w:tcPr>
          <w:p w:rsidR="007405AE" w:rsidRPr="007405AE" w:rsidRDefault="007405AE" w:rsidP="007405AE">
            <w:pPr>
              <w:widowControl w:val="0"/>
              <w:suppressAutoHyphens/>
              <w:autoSpaceDE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suppressAutoHyphens/>
              <w:autoSpaceDE w:val="0"/>
              <w:spacing w:after="0" w:line="240" w:lineRule="auto"/>
              <w:jc w:val="center"/>
              <w:rPr>
                <w:rFonts w:ascii="Times New Roman" w:eastAsia="Times New Roman" w:hAnsi="Times New Roman"/>
                <w:kern w:val="0"/>
                <w:sz w:val="20"/>
                <w:szCs w:val="20"/>
                <w:lang w:eastAsia="ar-SA"/>
              </w:rPr>
            </w:pPr>
          </w:p>
        </w:tc>
        <w:tc>
          <w:tcPr>
            <w:tcW w:w="4819" w:type="dxa"/>
            <w:hideMark/>
          </w:tcPr>
          <w:p w:rsidR="007405AE" w:rsidRPr="007405AE" w:rsidRDefault="007405AE" w:rsidP="007405AE">
            <w:pPr>
              <w:widowControl w:val="0"/>
              <w:tabs>
                <w:tab w:val="left" w:pos="300"/>
                <w:tab w:val="left" w:pos="1065"/>
              </w:tabs>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Глава Ельниковского муниципального района, председатель Координационного совета;</w:t>
            </w:r>
          </w:p>
        </w:tc>
      </w:tr>
      <w:tr w:rsidR="007405AE" w:rsidRPr="007405AE" w:rsidTr="0014365B">
        <w:trPr>
          <w:trHeight w:val="1302"/>
        </w:trPr>
        <w:tc>
          <w:tcPr>
            <w:tcW w:w="472" w:type="dxa"/>
          </w:tcPr>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2.</w:t>
            </w:r>
          </w:p>
        </w:tc>
        <w:tc>
          <w:tcPr>
            <w:tcW w:w="4253" w:type="dxa"/>
          </w:tcPr>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Лушникова </w:t>
            </w:r>
          </w:p>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Светлана Алексеевна</w:t>
            </w:r>
          </w:p>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suppressAutoHyphens/>
              <w:autoSpaceDE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tc>
        <w:tc>
          <w:tcPr>
            <w:tcW w:w="4819" w:type="dxa"/>
          </w:tcPr>
          <w:p w:rsidR="007405AE" w:rsidRPr="007405AE" w:rsidRDefault="007405AE" w:rsidP="007405AE">
            <w:pPr>
              <w:widowControl w:val="0"/>
              <w:tabs>
                <w:tab w:val="left" w:pos="300"/>
                <w:tab w:val="left" w:pos="1065"/>
              </w:tabs>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Заместитель   Главы Ельниковского муниципального района- начальник управления        по    социальной работе администрации Ельниковского муниципального района-заместитель председателя Координационного совета;</w:t>
            </w:r>
          </w:p>
        </w:tc>
      </w:tr>
      <w:tr w:rsidR="007405AE" w:rsidRPr="007405AE" w:rsidTr="0014365B">
        <w:trPr>
          <w:trHeight w:val="567"/>
        </w:trPr>
        <w:tc>
          <w:tcPr>
            <w:tcW w:w="472" w:type="dxa"/>
          </w:tcPr>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3.</w:t>
            </w:r>
          </w:p>
        </w:tc>
        <w:tc>
          <w:tcPr>
            <w:tcW w:w="4253" w:type="dxa"/>
          </w:tcPr>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Харитонов Игорь Вячеславович</w:t>
            </w:r>
          </w:p>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p>
          <w:p w:rsidR="007405AE" w:rsidRPr="007405AE" w:rsidRDefault="007405AE" w:rsidP="007405AE">
            <w:pPr>
              <w:widowControl w:val="0"/>
              <w:tabs>
                <w:tab w:val="left" w:pos="180"/>
              </w:tabs>
              <w:suppressAutoHyphens/>
              <w:autoSpaceDE w:val="0"/>
              <w:spacing w:after="0" w:line="240" w:lineRule="auto"/>
              <w:jc w:val="both"/>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p w:rsidR="007405AE" w:rsidRPr="007405AE" w:rsidRDefault="007405AE" w:rsidP="007405AE">
            <w:pPr>
              <w:widowControl w:val="0"/>
              <w:suppressAutoHyphens/>
              <w:autoSpaceDE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Начальник МКУ «Управление образования», ответственный секретарь Координационного совета;</w:t>
            </w:r>
          </w:p>
          <w:p w:rsidR="007405AE" w:rsidRPr="007405AE" w:rsidRDefault="007405AE" w:rsidP="007405AE">
            <w:pPr>
              <w:widowControl w:val="0"/>
              <w:tabs>
                <w:tab w:val="left" w:pos="300"/>
                <w:tab w:val="left" w:pos="1065"/>
              </w:tabs>
              <w:suppressAutoHyphens/>
              <w:autoSpaceDE w:val="0"/>
              <w:spacing w:after="0" w:line="240" w:lineRule="auto"/>
              <w:rPr>
                <w:rFonts w:ascii="Times New Roman" w:eastAsia="Times New Roman" w:hAnsi="Times New Roman"/>
                <w:kern w:val="0"/>
                <w:sz w:val="20"/>
                <w:szCs w:val="20"/>
                <w:lang w:eastAsia="ar-SA"/>
              </w:rPr>
            </w:pPr>
          </w:p>
        </w:tc>
      </w:tr>
      <w:tr w:rsidR="007405AE" w:rsidRPr="007405AE" w:rsidTr="0014365B">
        <w:trPr>
          <w:trHeight w:val="296"/>
        </w:trPr>
        <w:tc>
          <w:tcPr>
            <w:tcW w:w="472" w:type="dxa"/>
          </w:tcPr>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p>
        </w:tc>
        <w:tc>
          <w:tcPr>
            <w:tcW w:w="9923" w:type="dxa"/>
            <w:gridSpan w:val="3"/>
          </w:tcPr>
          <w:p w:rsidR="007405AE" w:rsidRPr="007405AE" w:rsidRDefault="007405AE" w:rsidP="007405AE">
            <w:pPr>
              <w:widowControl w:val="0"/>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Члены Координационного совета</w:t>
            </w:r>
          </w:p>
        </w:tc>
      </w:tr>
      <w:tr w:rsidR="007405AE" w:rsidRPr="007405AE" w:rsidTr="0014365B">
        <w:trPr>
          <w:trHeight w:val="615"/>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4</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Максимкина </w:t>
            </w:r>
          </w:p>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Ольга Владимировна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ru-RU"/>
              </w:rPr>
              <w:t>Председатель Совета местного отделения РДДМ «Движение первых» Ельниковского муниципального района Республики Мордовия;</w:t>
            </w:r>
          </w:p>
          <w:p w:rsidR="007405AE" w:rsidRPr="007405AE" w:rsidRDefault="007405AE" w:rsidP="007405AE">
            <w:pPr>
              <w:spacing w:after="0" w:line="240" w:lineRule="auto"/>
              <w:rPr>
                <w:rFonts w:ascii="Times New Roman" w:eastAsia="Times New Roman" w:hAnsi="Times New Roman"/>
                <w:kern w:val="0"/>
                <w:sz w:val="20"/>
                <w:szCs w:val="20"/>
                <w:lang w:eastAsia="ar-SA"/>
              </w:rPr>
            </w:pPr>
          </w:p>
        </w:tc>
      </w:tr>
      <w:tr w:rsidR="007405AE" w:rsidRPr="007405AE" w:rsidTr="0014365B">
        <w:trPr>
          <w:trHeight w:val="497"/>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5</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Лукшина </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Наталья Ивановна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 xml:space="preserve">Заместитель директора </w:t>
            </w:r>
            <w:r w:rsidRPr="007405AE">
              <w:rPr>
                <w:rFonts w:ascii="Times New Roman" w:eastAsia="Times New Roman" w:hAnsi="Times New Roman"/>
                <w:kern w:val="0"/>
                <w:sz w:val="20"/>
                <w:szCs w:val="20"/>
                <w:lang w:eastAsia="ar-SA"/>
              </w:rPr>
              <w:t>МОУ «Лицей» с. Ельники;</w:t>
            </w:r>
          </w:p>
        </w:tc>
      </w:tr>
      <w:tr w:rsidR="007405AE" w:rsidRPr="007405AE" w:rsidTr="0014365B">
        <w:trPr>
          <w:trHeight w:val="126"/>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6</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 xml:space="preserve">Шеина </w:t>
            </w:r>
          </w:p>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Ольга Николаевна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Методист  МБОО ДО «Центр дополнительного образования для детей Ельниковского района»;</w:t>
            </w:r>
          </w:p>
          <w:p w:rsidR="007405AE" w:rsidRPr="007405AE" w:rsidRDefault="007405AE" w:rsidP="007405AE">
            <w:pPr>
              <w:spacing w:after="0" w:line="240" w:lineRule="auto"/>
              <w:rPr>
                <w:rFonts w:ascii="Times New Roman" w:hAnsi="Times New Roman"/>
                <w:kern w:val="0"/>
                <w:sz w:val="20"/>
                <w:szCs w:val="20"/>
              </w:rPr>
            </w:pPr>
          </w:p>
        </w:tc>
      </w:tr>
      <w:tr w:rsidR="007405AE" w:rsidRPr="007405AE" w:rsidTr="0014365B">
        <w:trPr>
          <w:trHeight w:val="632"/>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7</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Маркелова </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Антонина Викторовна</w:t>
            </w:r>
          </w:p>
          <w:p w:rsidR="007405AE" w:rsidRPr="007405AE" w:rsidRDefault="007405AE" w:rsidP="007405AE">
            <w:pPr>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tc>
        <w:tc>
          <w:tcPr>
            <w:tcW w:w="4819"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eastAsia="Times New Roman" w:hAnsi="Times New Roman"/>
                <w:color w:val="000000"/>
                <w:kern w:val="0"/>
                <w:sz w:val="20"/>
                <w:szCs w:val="20"/>
                <w:lang w:eastAsia="ar-SA"/>
              </w:rPr>
              <w:t>Методист МКУ «Управление образования Ельниковского муниципального района», районный координатор волонтерского движения;</w:t>
            </w:r>
          </w:p>
        </w:tc>
      </w:tr>
      <w:tr w:rsidR="007405AE" w:rsidRPr="007405AE" w:rsidTr="0014365B">
        <w:trPr>
          <w:trHeight w:val="697"/>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8</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Замотаева </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Татьяна Владимировна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Советник директора по воспитанию</w:t>
            </w:r>
          </w:p>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 xml:space="preserve">МОУ «Лицей» с. Ельники; </w:t>
            </w:r>
          </w:p>
          <w:p w:rsidR="007405AE" w:rsidRPr="007405AE" w:rsidRDefault="007405AE" w:rsidP="007405AE">
            <w:pPr>
              <w:widowControl w:val="0"/>
              <w:suppressAutoHyphens/>
              <w:autoSpaceDE w:val="0"/>
              <w:spacing w:after="0" w:line="240" w:lineRule="auto"/>
              <w:rPr>
                <w:rFonts w:ascii="Times New Roman" w:eastAsia="Times New Roman" w:hAnsi="Times New Roman"/>
                <w:color w:val="000000"/>
                <w:kern w:val="0"/>
                <w:sz w:val="20"/>
                <w:szCs w:val="20"/>
                <w:lang w:eastAsia="ar-SA"/>
              </w:rPr>
            </w:pPr>
          </w:p>
        </w:tc>
      </w:tr>
      <w:tr w:rsidR="007405AE" w:rsidRPr="007405AE" w:rsidTr="0014365B">
        <w:trPr>
          <w:trHeight w:val="565"/>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9</w:t>
            </w:r>
            <w:r w:rsidR="007405AE"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Кулаева </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Надежда Викторовна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    -</w:t>
            </w: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7405AE" w:rsidP="007405AE">
            <w:pPr>
              <w:spacing w:after="0" w:line="240" w:lineRule="auto"/>
              <w:rPr>
                <w:rFonts w:ascii="Times New Roman" w:hAnsi="Times New Roman"/>
                <w:kern w:val="0"/>
                <w:sz w:val="20"/>
                <w:szCs w:val="20"/>
              </w:rPr>
            </w:pPr>
            <w:r w:rsidRPr="007405AE">
              <w:rPr>
                <w:rFonts w:ascii="Times New Roman" w:hAnsi="Times New Roman"/>
                <w:kern w:val="0"/>
                <w:sz w:val="20"/>
                <w:szCs w:val="20"/>
              </w:rPr>
              <w:t xml:space="preserve">советник директора по воспитанию МОУ «Стародевическая СОШ»; </w:t>
            </w:r>
          </w:p>
        </w:tc>
      </w:tr>
      <w:tr w:rsidR="007405AE" w:rsidRPr="007405AE" w:rsidTr="0014365B">
        <w:trPr>
          <w:trHeight w:val="730"/>
        </w:trPr>
        <w:tc>
          <w:tcPr>
            <w:tcW w:w="472" w:type="dxa"/>
          </w:tcPr>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1</w:t>
            </w:r>
            <w:r w:rsidR="0014365B">
              <w:rPr>
                <w:rFonts w:ascii="Times New Roman" w:eastAsia="Times New Roman" w:hAnsi="Times New Roman"/>
                <w:kern w:val="0"/>
                <w:sz w:val="20"/>
                <w:szCs w:val="20"/>
                <w:lang w:eastAsia="ar-SA"/>
              </w:rPr>
              <w:t>0</w:t>
            </w:r>
            <w:r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Кудашкина </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Юлия Сергеевна</w:t>
            </w:r>
          </w:p>
        </w:tc>
        <w:tc>
          <w:tcPr>
            <w:tcW w:w="851" w:type="dxa"/>
          </w:tcPr>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b/>
                <w:kern w:val="0"/>
                <w:sz w:val="20"/>
                <w:szCs w:val="20"/>
                <w:lang w:eastAsia="ar-SA"/>
              </w:rPr>
              <w:t>-</w:t>
            </w:r>
          </w:p>
        </w:tc>
        <w:tc>
          <w:tcPr>
            <w:tcW w:w="4819" w:type="dxa"/>
          </w:tcPr>
          <w:p w:rsidR="007405AE" w:rsidRPr="007405AE" w:rsidRDefault="007405AE" w:rsidP="007405AE">
            <w:pPr>
              <w:widowControl w:val="0"/>
              <w:tabs>
                <w:tab w:val="left" w:pos="0"/>
              </w:tabs>
              <w:suppressAutoHyphens/>
              <w:autoSpaceDE w:val="0"/>
              <w:spacing w:after="0" w:line="240" w:lineRule="auto"/>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Методист  МКУ «Управление образования Ельниковского муниципального района»</w:t>
            </w:r>
          </w:p>
          <w:p w:rsidR="007405AE" w:rsidRPr="007405AE" w:rsidRDefault="007405AE" w:rsidP="007405AE">
            <w:pPr>
              <w:widowControl w:val="0"/>
              <w:tabs>
                <w:tab w:val="left" w:pos="0"/>
              </w:tabs>
              <w:suppressAutoHyphens/>
              <w:autoSpaceDE w:val="0"/>
              <w:spacing w:after="0" w:line="240" w:lineRule="auto"/>
              <w:rPr>
                <w:rFonts w:ascii="Times New Roman" w:eastAsia="Times New Roman" w:hAnsi="Times New Roman"/>
                <w:color w:val="000000"/>
                <w:kern w:val="0"/>
                <w:sz w:val="20"/>
                <w:szCs w:val="20"/>
                <w:lang w:eastAsia="ar-SA"/>
              </w:rPr>
            </w:pPr>
            <w:r w:rsidRPr="007405AE">
              <w:rPr>
                <w:rFonts w:ascii="Times New Roman" w:eastAsia="Times New Roman" w:hAnsi="Times New Roman"/>
                <w:color w:val="000000"/>
                <w:kern w:val="0"/>
                <w:sz w:val="20"/>
                <w:szCs w:val="20"/>
                <w:lang w:eastAsia="ar-SA"/>
              </w:rPr>
              <w:t>член Молодежной общественной палаты РМ;</w:t>
            </w:r>
          </w:p>
          <w:p w:rsidR="007405AE" w:rsidRPr="007405AE" w:rsidRDefault="007405AE" w:rsidP="007405AE">
            <w:pPr>
              <w:widowControl w:val="0"/>
              <w:tabs>
                <w:tab w:val="left" w:pos="0"/>
              </w:tabs>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color w:val="000000"/>
                <w:kern w:val="0"/>
                <w:sz w:val="20"/>
                <w:szCs w:val="20"/>
                <w:lang w:eastAsia="ar-SA"/>
              </w:rPr>
              <w:t xml:space="preserve"> </w:t>
            </w:r>
          </w:p>
        </w:tc>
      </w:tr>
      <w:tr w:rsidR="007405AE" w:rsidRPr="007405AE" w:rsidTr="0014365B">
        <w:trPr>
          <w:trHeight w:val="645"/>
        </w:trPr>
        <w:tc>
          <w:tcPr>
            <w:tcW w:w="472" w:type="dxa"/>
          </w:tcPr>
          <w:p w:rsidR="007405AE" w:rsidRPr="007405AE" w:rsidRDefault="007405AE"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lastRenderedPageBreak/>
              <w:t>1</w:t>
            </w:r>
            <w:r w:rsidR="0014365B">
              <w:rPr>
                <w:rFonts w:ascii="Times New Roman" w:eastAsia="Times New Roman" w:hAnsi="Times New Roman"/>
                <w:kern w:val="0"/>
                <w:sz w:val="20"/>
                <w:szCs w:val="20"/>
                <w:lang w:eastAsia="ar-SA"/>
              </w:rPr>
              <w:t>1</w:t>
            </w:r>
            <w:r w:rsidRPr="007405AE">
              <w:rPr>
                <w:rFonts w:ascii="Times New Roman" w:eastAsia="Times New Roman" w:hAnsi="Times New Roman"/>
                <w:kern w:val="0"/>
                <w:sz w:val="20"/>
                <w:szCs w:val="20"/>
                <w:lang w:eastAsia="ar-SA"/>
              </w:rPr>
              <w:t>.</w:t>
            </w:r>
          </w:p>
        </w:tc>
        <w:tc>
          <w:tcPr>
            <w:tcW w:w="4253" w:type="dxa"/>
          </w:tcPr>
          <w:p w:rsidR="007405AE" w:rsidRPr="007405AE" w:rsidRDefault="007405AE" w:rsidP="007405AE">
            <w:pPr>
              <w:widowControl w:val="0"/>
              <w:tabs>
                <w:tab w:val="left" w:pos="0"/>
              </w:tabs>
              <w:suppressAutoHyphens/>
              <w:autoSpaceDE w:val="0"/>
              <w:spacing w:after="0" w:line="240" w:lineRule="auto"/>
              <w:ind w:right="-536"/>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Кондрашкина </w:t>
            </w:r>
          </w:p>
          <w:p w:rsidR="007405AE" w:rsidRPr="007405AE" w:rsidRDefault="007405AE" w:rsidP="007405AE">
            <w:pPr>
              <w:widowControl w:val="0"/>
              <w:tabs>
                <w:tab w:val="left" w:pos="0"/>
              </w:tabs>
              <w:suppressAutoHyphens/>
              <w:autoSpaceDE w:val="0"/>
              <w:spacing w:after="0" w:line="240" w:lineRule="auto"/>
              <w:ind w:right="-536"/>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Наталья Васильевна</w:t>
            </w:r>
          </w:p>
          <w:p w:rsidR="007405AE" w:rsidRPr="007405AE" w:rsidRDefault="007405AE" w:rsidP="007405AE">
            <w:pPr>
              <w:widowControl w:val="0"/>
              <w:suppressAutoHyphens/>
              <w:autoSpaceDE w:val="0"/>
              <w:snapToGrid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14365B"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w:t>
            </w:r>
          </w:p>
        </w:tc>
        <w:tc>
          <w:tcPr>
            <w:tcW w:w="4819" w:type="dxa"/>
          </w:tcPr>
          <w:p w:rsidR="007405AE" w:rsidRPr="007405AE" w:rsidRDefault="007405AE" w:rsidP="007405AE">
            <w:pPr>
              <w:widowControl w:val="0"/>
              <w:suppressAutoHyphens/>
              <w:autoSpaceDE w:val="0"/>
              <w:autoSpaceDN w:val="0"/>
              <w:adjustRightInd w:val="0"/>
              <w:spacing w:after="0" w:line="240" w:lineRule="auto"/>
              <w:rPr>
                <w:rFonts w:ascii="Times New Roman" w:eastAsia="Times New Roman" w:hAnsi="Times New Roman"/>
                <w:kern w:val="0"/>
                <w:sz w:val="20"/>
                <w:szCs w:val="20"/>
                <w:lang w:eastAsia="ru-RU"/>
              </w:rPr>
            </w:pPr>
            <w:r w:rsidRPr="007405AE">
              <w:rPr>
                <w:rFonts w:ascii="Times New Roman" w:eastAsia="Times New Roman" w:hAnsi="Times New Roman"/>
                <w:kern w:val="0"/>
                <w:sz w:val="20"/>
                <w:szCs w:val="20"/>
                <w:lang w:eastAsia="ar-SA"/>
              </w:rPr>
              <w:t>Специалист по работе с молодежью,</w:t>
            </w:r>
          </w:p>
          <w:p w:rsidR="007405AE" w:rsidRPr="007405AE" w:rsidRDefault="007405AE" w:rsidP="007405AE">
            <w:pPr>
              <w:widowControl w:val="0"/>
              <w:suppressAutoHyphens/>
              <w:autoSpaceDE w:val="0"/>
              <w:autoSpaceDN w:val="0"/>
              <w:adjustRightIn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 Мордовского республиканского молодежного центра;</w:t>
            </w:r>
          </w:p>
        </w:tc>
      </w:tr>
      <w:tr w:rsidR="0014365B" w:rsidRPr="007405AE" w:rsidTr="0014365B">
        <w:trPr>
          <w:trHeight w:val="645"/>
        </w:trPr>
        <w:tc>
          <w:tcPr>
            <w:tcW w:w="472" w:type="dxa"/>
          </w:tcPr>
          <w:p w:rsidR="0014365B"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1</w:t>
            </w:r>
            <w:r>
              <w:rPr>
                <w:rFonts w:ascii="Times New Roman" w:eastAsia="Times New Roman" w:hAnsi="Times New Roman"/>
                <w:kern w:val="0"/>
                <w:sz w:val="20"/>
                <w:szCs w:val="20"/>
                <w:lang w:eastAsia="ar-SA"/>
              </w:rPr>
              <w:t>2</w:t>
            </w:r>
            <w:r w:rsidRPr="007405AE">
              <w:rPr>
                <w:rFonts w:ascii="Times New Roman" w:eastAsia="Times New Roman" w:hAnsi="Times New Roman"/>
                <w:kern w:val="0"/>
                <w:sz w:val="20"/>
                <w:szCs w:val="20"/>
                <w:lang w:eastAsia="ar-SA"/>
              </w:rPr>
              <w:t>.</w:t>
            </w:r>
          </w:p>
        </w:tc>
        <w:tc>
          <w:tcPr>
            <w:tcW w:w="4253" w:type="dxa"/>
          </w:tcPr>
          <w:p w:rsidR="0014365B" w:rsidRPr="007405AE" w:rsidRDefault="0014365B" w:rsidP="0014365B">
            <w:pPr>
              <w:widowControl w:val="0"/>
              <w:suppressAutoHyphens/>
              <w:autoSpaceDE w:val="0"/>
              <w:spacing w:after="0" w:line="240" w:lineRule="auto"/>
              <w:rPr>
                <w:rFonts w:ascii="Times New Roman" w:hAnsi="Times New Roman"/>
                <w:kern w:val="0"/>
                <w:sz w:val="20"/>
                <w:szCs w:val="20"/>
              </w:rPr>
            </w:pPr>
            <w:r w:rsidRPr="007405AE">
              <w:rPr>
                <w:rFonts w:ascii="Times New Roman" w:hAnsi="Times New Roman"/>
                <w:kern w:val="0"/>
                <w:sz w:val="20"/>
                <w:szCs w:val="20"/>
              </w:rPr>
              <w:t xml:space="preserve">Ощепкова </w:t>
            </w:r>
          </w:p>
          <w:p w:rsidR="0014365B" w:rsidRPr="007405AE" w:rsidRDefault="0014365B" w:rsidP="0014365B">
            <w:pPr>
              <w:widowControl w:val="0"/>
              <w:suppressAutoHyphens/>
              <w:autoSpaceDE w:val="0"/>
              <w:spacing w:after="0" w:line="240" w:lineRule="auto"/>
              <w:rPr>
                <w:rFonts w:ascii="Times New Roman" w:hAnsi="Times New Roman"/>
                <w:kern w:val="0"/>
                <w:sz w:val="20"/>
                <w:szCs w:val="20"/>
              </w:rPr>
            </w:pPr>
            <w:r w:rsidRPr="007405AE">
              <w:rPr>
                <w:rFonts w:ascii="Times New Roman" w:hAnsi="Times New Roman"/>
                <w:kern w:val="0"/>
                <w:sz w:val="20"/>
                <w:szCs w:val="20"/>
              </w:rPr>
              <w:t>Юлия Валентиновна</w:t>
            </w:r>
          </w:p>
          <w:p w:rsidR="0014365B" w:rsidRPr="007405AE" w:rsidRDefault="0014365B" w:rsidP="007405AE">
            <w:pPr>
              <w:widowControl w:val="0"/>
              <w:tabs>
                <w:tab w:val="left" w:pos="0"/>
              </w:tabs>
              <w:suppressAutoHyphens/>
              <w:autoSpaceDE w:val="0"/>
              <w:spacing w:after="0" w:line="240" w:lineRule="auto"/>
              <w:ind w:right="-536"/>
              <w:jc w:val="both"/>
              <w:rPr>
                <w:rFonts w:ascii="Times New Roman" w:eastAsia="Times New Roman" w:hAnsi="Times New Roman"/>
                <w:kern w:val="0"/>
                <w:sz w:val="20"/>
                <w:szCs w:val="20"/>
                <w:lang w:eastAsia="ar-SA"/>
              </w:rPr>
            </w:pPr>
          </w:p>
        </w:tc>
        <w:tc>
          <w:tcPr>
            <w:tcW w:w="851" w:type="dxa"/>
          </w:tcPr>
          <w:p w:rsidR="0014365B" w:rsidRDefault="0014365B"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w:t>
            </w:r>
          </w:p>
        </w:tc>
        <w:tc>
          <w:tcPr>
            <w:tcW w:w="4819" w:type="dxa"/>
          </w:tcPr>
          <w:p w:rsidR="0014365B" w:rsidRPr="007405AE" w:rsidRDefault="0014365B" w:rsidP="007405AE">
            <w:pPr>
              <w:widowControl w:val="0"/>
              <w:suppressAutoHyphens/>
              <w:autoSpaceDE w:val="0"/>
              <w:autoSpaceDN w:val="0"/>
              <w:adjustRightInd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педагог дополнительного образования МБОО ДО «Центр дополнительного образования для детей Ельниковского района», руководитель районного отделения «Волонтеры Победы»;</w:t>
            </w:r>
          </w:p>
        </w:tc>
      </w:tr>
      <w:tr w:rsidR="007405AE" w:rsidRPr="007405AE" w:rsidTr="0014365B">
        <w:trPr>
          <w:trHeight w:val="1770"/>
        </w:trPr>
        <w:tc>
          <w:tcPr>
            <w:tcW w:w="472" w:type="dxa"/>
          </w:tcPr>
          <w:p w:rsidR="007405AE" w:rsidRPr="007405AE" w:rsidRDefault="0014365B" w:rsidP="007405AE">
            <w:pPr>
              <w:widowControl w:val="0"/>
              <w:suppressAutoHyphens/>
              <w:autoSpaceDE w:val="0"/>
              <w:snapToGrid w:val="0"/>
              <w:spacing w:after="0" w:line="240" w:lineRule="auto"/>
              <w:jc w:val="both"/>
              <w:rPr>
                <w:rFonts w:ascii="Times New Roman" w:eastAsia="Times New Roman" w:hAnsi="Times New Roman"/>
                <w:kern w:val="0"/>
                <w:sz w:val="20"/>
                <w:szCs w:val="20"/>
                <w:lang w:eastAsia="ar-SA"/>
              </w:rPr>
            </w:pPr>
            <w:r>
              <w:rPr>
                <w:rFonts w:ascii="Times New Roman" w:eastAsia="Times New Roman" w:hAnsi="Times New Roman"/>
                <w:kern w:val="0"/>
                <w:sz w:val="20"/>
                <w:szCs w:val="20"/>
                <w:lang w:eastAsia="ar-SA"/>
              </w:rPr>
              <w:t>13.</w:t>
            </w:r>
          </w:p>
        </w:tc>
        <w:tc>
          <w:tcPr>
            <w:tcW w:w="4253" w:type="dxa"/>
          </w:tcPr>
          <w:p w:rsidR="0014365B" w:rsidRPr="007405AE" w:rsidRDefault="0014365B" w:rsidP="0014365B">
            <w:pPr>
              <w:widowControl w:val="0"/>
              <w:tabs>
                <w:tab w:val="left" w:pos="0"/>
              </w:tabs>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Кузина </w:t>
            </w:r>
          </w:p>
          <w:p w:rsidR="0014365B" w:rsidRPr="007405AE" w:rsidRDefault="0014365B" w:rsidP="0014365B">
            <w:pPr>
              <w:widowControl w:val="0"/>
              <w:tabs>
                <w:tab w:val="left" w:pos="0"/>
              </w:tabs>
              <w:suppressAutoHyphens/>
              <w:autoSpaceDE w:val="0"/>
              <w:snapToGrid w:val="0"/>
              <w:spacing w:after="0" w:line="240" w:lineRule="auto"/>
              <w:jc w:val="both"/>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Ольга Ивановна</w:t>
            </w:r>
          </w:p>
          <w:p w:rsidR="007405AE" w:rsidRPr="007405AE" w:rsidRDefault="007405AE" w:rsidP="0014365B">
            <w:pPr>
              <w:widowControl w:val="0"/>
              <w:suppressAutoHyphens/>
              <w:autoSpaceDE w:val="0"/>
              <w:spacing w:after="0" w:line="240" w:lineRule="auto"/>
              <w:rPr>
                <w:rFonts w:ascii="Times New Roman" w:eastAsia="Times New Roman" w:hAnsi="Times New Roman"/>
                <w:kern w:val="0"/>
                <w:sz w:val="20"/>
                <w:szCs w:val="20"/>
                <w:lang w:eastAsia="ar-SA"/>
              </w:rPr>
            </w:pPr>
          </w:p>
        </w:tc>
        <w:tc>
          <w:tcPr>
            <w:tcW w:w="851" w:type="dxa"/>
          </w:tcPr>
          <w:p w:rsidR="007405AE" w:rsidRPr="007405AE" w:rsidRDefault="007405AE" w:rsidP="007405AE">
            <w:pPr>
              <w:widowControl w:val="0"/>
              <w:tabs>
                <w:tab w:val="left" w:pos="0"/>
              </w:tabs>
              <w:suppressAutoHyphens/>
              <w:autoSpaceDE w:val="0"/>
              <w:spacing w:after="0" w:line="240" w:lineRule="auto"/>
              <w:jc w:val="center"/>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w:t>
            </w:r>
          </w:p>
          <w:p w:rsidR="007405AE" w:rsidRPr="007405AE" w:rsidRDefault="007405AE" w:rsidP="0014365B">
            <w:pPr>
              <w:widowControl w:val="0"/>
              <w:tabs>
                <w:tab w:val="left" w:pos="0"/>
              </w:tabs>
              <w:suppressAutoHyphens/>
              <w:autoSpaceDE w:val="0"/>
              <w:spacing w:after="0" w:line="240" w:lineRule="auto"/>
              <w:rPr>
                <w:rFonts w:ascii="Times New Roman" w:eastAsia="Times New Roman" w:hAnsi="Times New Roman"/>
                <w:kern w:val="0"/>
                <w:sz w:val="20"/>
                <w:szCs w:val="20"/>
                <w:lang w:eastAsia="ar-SA"/>
              </w:rPr>
            </w:pPr>
          </w:p>
          <w:p w:rsidR="007405AE" w:rsidRPr="007405AE" w:rsidRDefault="007405AE" w:rsidP="007405AE">
            <w:pPr>
              <w:widowControl w:val="0"/>
              <w:tabs>
                <w:tab w:val="left" w:pos="0"/>
              </w:tabs>
              <w:suppressAutoHyphens/>
              <w:autoSpaceDE w:val="0"/>
              <w:snapToGrid w:val="0"/>
              <w:spacing w:after="0" w:line="240" w:lineRule="auto"/>
              <w:jc w:val="center"/>
              <w:rPr>
                <w:rFonts w:ascii="Times New Roman" w:eastAsia="Times New Roman" w:hAnsi="Times New Roman"/>
                <w:kern w:val="0"/>
                <w:sz w:val="20"/>
                <w:szCs w:val="20"/>
                <w:lang w:eastAsia="ar-SA"/>
              </w:rPr>
            </w:pPr>
          </w:p>
        </w:tc>
        <w:tc>
          <w:tcPr>
            <w:tcW w:w="4819" w:type="dxa"/>
          </w:tcPr>
          <w:p w:rsidR="007405AE" w:rsidRPr="007405AE" w:rsidRDefault="0014365B" w:rsidP="007405AE">
            <w:pPr>
              <w:widowControl w:val="0"/>
              <w:suppressAutoHyphens/>
              <w:autoSpaceDE w:val="0"/>
              <w:spacing w:after="0" w:line="240" w:lineRule="auto"/>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Заместитель начальника управления – заведующий отделом по культуре, спорту и делам молодежи, опеки и попечительства несовершеннолетних управления по социальной работе администрации Ельниковского муниципального района.</w:t>
            </w:r>
          </w:p>
        </w:tc>
      </w:tr>
    </w:tbl>
    <w:p w:rsidR="007405AE" w:rsidRPr="007405AE" w:rsidRDefault="007405AE" w:rsidP="007405AE">
      <w:pPr>
        <w:widowControl w:val="0"/>
        <w:suppressAutoHyphens/>
        <w:autoSpaceDE w:val="0"/>
        <w:spacing w:after="0" w:line="240" w:lineRule="auto"/>
        <w:ind w:right="13" w:firstLine="567"/>
        <w:jc w:val="right"/>
        <w:rPr>
          <w:rFonts w:ascii="Times New Roman" w:eastAsia="Times New Roman" w:hAnsi="Times New Roman"/>
          <w:kern w:val="0"/>
          <w:sz w:val="20"/>
          <w:szCs w:val="20"/>
          <w:lang w:eastAsia="ar-SA"/>
        </w:rPr>
      </w:pPr>
      <w:r w:rsidRPr="007405AE">
        <w:rPr>
          <w:rFonts w:ascii="Times New Roman" w:eastAsia="Times New Roman" w:hAnsi="Times New Roman"/>
          <w:spacing w:val="-2"/>
          <w:kern w:val="0"/>
          <w:sz w:val="20"/>
          <w:szCs w:val="20"/>
          <w:lang w:eastAsia="ar-SA"/>
        </w:rPr>
        <w:t>УТВЕРЖДЕН</w:t>
      </w:r>
    </w:p>
    <w:p w:rsidR="007405AE" w:rsidRPr="007405AE" w:rsidRDefault="007405AE" w:rsidP="007405AE">
      <w:pPr>
        <w:suppressAutoHyphens/>
        <w:autoSpaceDE w:val="0"/>
        <w:spacing w:after="0" w:line="240" w:lineRule="auto"/>
        <w:ind w:right="13" w:firstLine="567"/>
        <w:jc w:val="right"/>
        <w:rPr>
          <w:rFonts w:ascii="Times New Roman" w:eastAsia="Times New Roman" w:hAnsi="Times New Roman"/>
          <w:kern w:val="0"/>
          <w:sz w:val="20"/>
          <w:szCs w:val="20"/>
          <w:lang w:eastAsia="ar-SA"/>
        </w:rPr>
      </w:pPr>
      <w:r w:rsidRPr="007405AE">
        <w:rPr>
          <w:rFonts w:ascii="Times New Roman" w:eastAsia="Times New Roman" w:hAnsi="Times New Roman"/>
          <w:w w:val="90"/>
          <w:kern w:val="0"/>
          <w:sz w:val="20"/>
          <w:szCs w:val="20"/>
          <w:lang w:eastAsia="ar-SA"/>
        </w:rPr>
        <w:t>постановлением</w:t>
      </w:r>
      <w:r w:rsidRPr="007405AE">
        <w:rPr>
          <w:rFonts w:ascii="Times New Roman" w:eastAsia="Times New Roman" w:hAnsi="Times New Roman"/>
          <w:spacing w:val="21"/>
          <w:kern w:val="0"/>
          <w:sz w:val="20"/>
          <w:szCs w:val="20"/>
          <w:lang w:eastAsia="ar-SA"/>
        </w:rPr>
        <w:t xml:space="preserve"> </w:t>
      </w:r>
      <w:r w:rsidRPr="007405AE">
        <w:rPr>
          <w:rFonts w:ascii="Times New Roman" w:eastAsia="Times New Roman" w:hAnsi="Times New Roman"/>
          <w:spacing w:val="-2"/>
          <w:w w:val="95"/>
          <w:kern w:val="0"/>
          <w:sz w:val="20"/>
          <w:szCs w:val="20"/>
          <w:lang w:eastAsia="ar-SA"/>
        </w:rPr>
        <w:t>администрации</w:t>
      </w:r>
    </w:p>
    <w:p w:rsidR="007405AE" w:rsidRPr="007405AE" w:rsidRDefault="007405AE" w:rsidP="007405AE">
      <w:pPr>
        <w:widowControl w:val="0"/>
        <w:suppressAutoHyphens/>
        <w:autoSpaceDE w:val="0"/>
        <w:spacing w:after="0" w:line="240" w:lineRule="auto"/>
        <w:ind w:right="13" w:firstLine="567"/>
        <w:jc w:val="right"/>
        <w:rPr>
          <w:rFonts w:ascii="Times New Roman" w:eastAsia="Times New Roman" w:hAnsi="Times New Roman"/>
          <w:kern w:val="0"/>
          <w:sz w:val="20"/>
          <w:szCs w:val="20"/>
          <w:lang w:eastAsia="ar-SA"/>
        </w:rPr>
      </w:pPr>
      <w:r w:rsidRPr="007405AE">
        <w:rPr>
          <w:rFonts w:ascii="Times New Roman" w:eastAsia="Times New Roman" w:hAnsi="Times New Roman"/>
          <w:spacing w:val="-6"/>
          <w:kern w:val="0"/>
          <w:sz w:val="20"/>
          <w:szCs w:val="20"/>
          <w:lang w:eastAsia="ar-SA"/>
        </w:rPr>
        <w:t xml:space="preserve">Ельниковского </w:t>
      </w:r>
      <w:r w:rsidRPr="007405AE">
        <w:rPr>
          <w:rFonts w:ascii="Times New Roman" w:eastAsia="Times New Roman" w:hAnsi="Times New Roman"/>
          <w:spacing w:val="-5"/>
          <w:kern w:val="0"/>
          <w:sz w:val="20"/>
          <w:szCs w:val="20"/>
          <w:lang w:eastAsia="ar-SA"/>
        </w:rPr>
        <w:t>муниципального</w:t>
      </w:r>
      <w:r w:rsidRPr="007405AE">
        <w:rPr>
          <w:rFonts w:ascii="Times New Roman" w:eastAsia="Times New Roman" w:hAnsi="Times New Roman"/>
          <w:spacing w:val="1"/>
          <w:kern w:val="0"/>
          <w:sz w:val="20"/>
          <w:szCs w:val="20"/>
          <w:lang w:eastAsia="ar-SA"/>
        </w:rPr>
        <w:t xml:space="preserve"> </w:t>
      </w:r>
      <w:r w:rsidRPr="007405AE">
        <w:rPr>
          <w:rFonts w:ascii="Times New Roman" w:eastAsia="Times New Roman" w:hAnsi="Times New Roman"/>
          <w:spacing w:val="-9"/>
          <w:kern w:val="0"/>
          <w:sz w:val="20"/>
          <w:szCs w:val="20"/>
          <w:lang w:eastAsia="ar-SA"/>
        </w:rPr>
        <w:t>района</w:t>
      </w:r>
    </w:p>
    <w:p w:rsidR="007405AE" w:rsidRPr="007405AE" w:rsidRDefault="007405AE" w:rsidP="007405AE">
      <w:pPr>
        <w:tabs>
          <w:tab w:val="left" w:pos="1626"/>
        </w:tabs>
        <w:suppressAutoHyphens/>
        <w:autoSpaceDE w:val="0"/>
        <w:spacing w:after="0" w:line="240" w:lineRule="auto"/>
        <w:ind w:right="13" w:firstLine="567"/>
        <w:jc w:val="right"/>
        <w:rPr>
          <w:rFonts w:ascii="Times New Roman" w:eastAsia="Times New Roman" w:hAnsi="Times New Roman"/>
          <w:kern w:val="0"/>
          <w:sz w:val="20"/>
          <w:szCs w:val="20"/>
          <w:lang w:eastAsia="ar-SA"/>
        </w:rPr>
      </w:pPr>
      <w:r w:rsidRPr="007405AE">
        <w:rPr>
          <w:rFonts w:ascii="Times New Roman" w:eastAsia="Times New Roman" w:hAnsi="Times New Roman"/>
          <w:w w:val="80"/>
          <w:kern w:val="0"/>
          <w:sz w:val="20"/>
          <w:szCs w:val="20"/>
          <w:lang w:eastAsia="ar-SA"/>
        </w:rPr>
        <w:t>от</w:t>
      </w:r>
      <w:r w:rsidRPr="007405AE">
        <w:rPr>
          <w:rFonts w:ascii="Times New Roman" w:eastAsia="Times New Roman" w:hAnsi="Times New Roman"/>
          <w:spacing w:val="-4"/>
          <w:w w:val="80"/>
          <w:kern w:val="0"/>
          <w:sz w:val="20"/>
          <w:szCs w:val="20"/>
          <w:lang w:eastAsia="ar-SA"/>
        </w:rPr>
        <w:t xml:space="preserve"> </w:t>
      </w:r>
      <w:r w:rsidRPr="007405AE">
        <w:rPr>
          <w:rFonts w:ascii="Times New Roman" w:eastAsia="Times New Roman" w:hAnsi="Times New Roman"/>
          <w:kern w:val="0"/>
          <w:sz w:val="20"/>
          <w:szCs w:val="20"/>
          <w:lang w:eastAsia="ar-SA"/>
        </w:rPr>
        <w:t>02.10.2025 № 310</w:t>
      </w:r>
    </w:p>
    <w:p w:rsidR="007405AE" w:rsidRPr="007405AE" w:rsidRDefault="007405AE" w:rsidP="007405AE">
      <w:pPr>
        <w:widowControl w:val="0"/>
        <w:suppressAutoHyphens/>
        <w:autoSpaceDE w:val="0"/>
        <w:spacing w:after="0" w:line="240" w:lineRule="auto"/>
        <w:ind w:right="13" w:firstLine="567"/>
        <w:jc w:val="center"/>
        <w:rPr>
          <w:rFonts w:ascii="Times New Roman" w:eastAsia="Times New Roman" w:hAnsi="Times New Roman"/>
          <w:b/>
          <w:kern w:val="0"/>
          <w:sz w:val="20"/>
          <w:szCs w:val="20"/>
          <w:lang w:eastAsia="ar-SA"/>
        </w:rPr>
      </w:pPr>
      <w:r w:rsidRPr="007405AE">
        <w:rPr>
          <w:rFonts w:ascii="Times New Roman" w:eastAsia="Times New Roman" w:hAnsi="Times New Roman"/>
          <w:b/>
          <w:spacing w:val="-2"/>
          <w:kern w:val="0"/>
          <w:sz w:val="20"/>
          <w:szCs w:val="20"/>
          <w:lang w:eastAsia="ar-SA"/>
        </w:rPr>
        <w:t>Положение</w:t>
      </w:r>
    </w:p>
    <w:p w:rsidR="007405AE" w:rsidRPr="007405AE" w:rsidRDefault="007405AE" w:rsidP="007405AE">
      <w:pPr>
        <w:widowControl w:val="0"/>
        <w:suppressAutoHyphens/>
        <w:autoSpaceDE w:val="0"/>
        <w:spacing w:after="0" w:line="240" w:lineRule="auto"/>
        <w:ind w:right="13" w:firstLine="567"/>
        <w:jc w:val="center"/>
        <w:rPr>
          <w:rFonts w:ascii="Times New Roman" w:eastAsia="Times New Roman" w:hAnsi="Times New Roman"/>
          <w:b/>
          <w:kern w:val="0"/>
          <w:sz w:val="20"/>
          <w:szCs w:val="20"/>
          <w:lang w:eastAsia="ar-SA"/>
        </w:rPr>
      </w:pPr>
      <w:r w:rsidRPr="007405AE">
        <w:rPr>
          <w:rFonts w:ascii="Times New Roman" w:eastAsia="Times New Roman" w:hAnsi="Times New Roman"/>
          <w:b/>
          <w:color w:val="1F1F1F"/>
          <w:spacing w:val="-2"/>
          <w:kern w:val="0"/>
          <w:sz w:val="20"/>
          <w:szCs w:val="20"/>
          <w:lang w:eastAsia="ar-SA"/>
        </w:rPr>
        <w:t>о</w:t>
      </w:r>
      <w:r w:rsidRPr="007405AE">
        <w:rPr>
          <w:rFonts w:ascii="Times New Roman" w:eastAsia="Times New Roman" w:hAnsi="Times New Roman"/>
          <w:b/>
          <w:color w:val="1F1F1F"/>
          <w:spacing w:val="-15"/>
          <w:kern w:val="0"/>
          <w:sz w:val="20"/>
          <w:szCs w:val="20"/>
          <w:lang w:eastAsia="ar-SA"/>
        </w:rPr>
        <w:t xml:space="preserve"> </w:t>
      </w:r>
      <w:r w:rsidRPr="007405AE">
        <w:rPr>
          <w:rFonts w:ascii="Times New Roman" w:eastAsia="Times New Roman" w:hAnsi="Times New Roman"/>
          <w:b/>
          <w:spacing w:val="-2"/>
          <w:kern w:val="0"/>
          <w:sz w:val="20"/>
          <w:szCs w:val="20"/>
          <w:lang w:eastAsia="ar-SA"/>
        </w:rPr>
        <w:t>муниципальном</w:t>
      </w:r>
      <w:r w:rsidRPr="007405AE">
        <w:rPr>
          <w:rFonts w:ascii="Times New Roman" w:eastAsia="Times New Roman" w:hAnsi="Times New Roman"/>
          <w:b/>
          <w:spacing w:val="1"/>
          <w:kern w:val="0"/>
          <w:sz w:val="20"/>
          <w:szCs w:val="20"/>
          <w:lang w:eastAsia="ar-SA"/>
        </w:rPr>
        <w:t xml:space="preserve"> </w:t>
      </w:r>
      <w:r w:rsidRPr="007405AE">
        <w:rPr>
          <w:rFonts w:ascii="Times New Roman" w:eastAsia="Times New Roman" w:hAnsi="Times New Roman"/>
          <w:b/>
          <w:spacing w:val="-2"/>
          <w:kern w:val="0"/>
          <w:sz w:val="20"/>
          <w:szCs w:val="20"/>
          <w:lang w:eastAsia="ar-SA"/>
        </w:rPr>
        <w:t>координационном</w:t>
      </w:r>
      <w:r w:rsidRPr="007405AE">
        <w:rPr>
          <w:rFonts w:ascii="Times New Roman" w:eastAsia="Times New Roman" w:hAnsi="Times New Roman"/>
          <w:b/>
          <w:spacing w:val="-15"/>
          <w:kern w:val="0"/>
          <w:sz w:val="20"/>
          <w:szCs w:val="20"/>
          <w:lang w:eastAsia="ar-SA"/>
        </w:rPr>
        <w:t xml:space="preserve"> </w:t>
      </w:r>
      <w:r w:rsidRPr="007405AE">
        <w:rPr>
          <w:rFonts w:ascii="Times New Roman" w:eastAsia="Times New Roman" w:hAnsi="Times New Roman"/>
          <w:b/>
          <w:spacing w:val="-2"/>
          <w:kern w:val="0"/>
          <w:sz w:val="20"/>
          <w:szCs w:val="20"/>
          <w:lang w:eastAsia="ar-SA"/>
        </w:rPr>
        <w:t xml:space="preserve">совете </w:t>
      </w:r>
      <w:r w:rsidRPr="007405AE">
        <w:rPr>
          <w:rFonts w:ascii="Times New Roman" w:eastAsia="Times New Roman" w:hAnsi="Times New Roman"/>
          <w:b/>
          <w:spacing w:val="-6"/>
          <w:kern w:val="0"/>
          <w:sz w:val="20"/>
          <w:szCs w:val="20"/>
          <w:lang w:eastAsia="ar-SA"/>
        </w:rPr>
        <w:t>Общероссийского</w:t>
      </w:r>
      <w:r w:rsidRPr="007405AE">
        <w:rPr>
          <w:rFonts w:ascii="Times New Roman" w:eastAsia="Times New Roman" w:hAnsi="Times New Roman"/>
          <w:b/>
          <w:spacing w:val="-11"/>
          <w:kern w:val="0"/>
          <w:sz w:val="20"/>
          <w:szCs w:val="20"/>
          <w:lang w:eastAsia="ar-SA"/>
        </w:rPr>
        <w:t xml:space="preserve"> </w:t>
      </w:r>
      <w:r w:rsidRPr="007405AE">
        <w:rPr>
          <w:rFonts w:ascii="Times New Roman" w:eastAsia="Times New Roman" w:hAnsi="Times New Roman"/>
          <w:b/>
          <w:spacing w:val="-6"/>
          <w:kern w:val="0"/>
          <w:sz w:val="20"/>
          <w:szCs w:val="20"/>
          <w:lang w:eastAsia="ar-SA"/>
        </w:rPr>
        <w:t>общественно-государственного</w:t>
      </w:r>
      <w:r w:rsidRPr="007405AE">
        <w:rPr>
          <w:rFonts w:ascii="Times New Roman" w:eastAsia="Times New Roman" w:hAnsi="Times New Roman"/>
          <w:b/>
          <w:spacing w:val="-11"/>
          <w:kern w:val="0"/>
          <w:sz w:val="20"/>
          <w:szCs w:val="20"/>
          <w:lang w:eastAsia="ar-SA"/>
        </w:rPr>
        <w:t xml:space="preserve"> </w:t>
      </w:r>
      <w:r w:rsidRPr="007405AE">
        <w:rPr>
          <w:rFonts w:ascii="Times New Roman" w:eastAsia="Times New Roman" w:hAnsi="Times New Roman"/>
          <w:b/>
          <w:spacing w:val="-6"/>
          <w:kern w:val="0"/>
          <w:sz w:val="20"/>
          <w:szCs w:val="20"/>
          <w:lang w:eastAsia="ar-SA"/>
        </w:rPr>
        <w:t xml:space="preserve">движения </w:t>
      </w:r>
      <w:r w:rsidRPr="007405AE">
        <w:rPr>
          <w:rFonts w:ascii="Times New Roman" w:eastAsia="Times New Roman" w:hAnsi="Times New Roman"/>
          <w:b/>
          <w:spacing w:val="-2"/>
          <w:kern w:val="0"/>
          <w:sz w:val="20"/>
          <w:szCs w:val="20"/>
          <w:lang w:eastAsia="ar-SA"/>
        </w:rPr>
        <w:t>детей</w:t>
      </w:r>
      <w:r w:rsidRPr="007405AE">
        <w:rPr>
          <w:rFonts w:ascii="Times New Roman" w:eastAsia="Times New Roman" w:hAnsi="Times New Roman"/>
          <w:b/>
          <w:spacing w:val="-3"/>
          <w:kern w:val="0"/>
          <w:sz w:val="20"/>
          <w:szCs w:val="20"/>
          <w:lang w:eastAsia="ar-SA"/>
        </w:rPr>
        <w:t xml:space="preserve"> </w:t>
      </w:r>
      <w:r w:rsidRPr="007405AE">
        <w:rPr>
          <w:rFonts w:ascii="Times New Roman" w:eastAsia="Times New Roman" w:hAnsi="Times New Roman"/>
          <w:b/>
          <w:color w:val="282828"/>
          <w:spacing w:val="-2"/>
          <w:kern w:val="0"/>
          <w:sz w:val="20"/>
          <w:szCs w:val="20"/>
          <w:lang w:eastAsia="ar-SA"/>
        </w:rPr>
        <w:t>и</w:t>
      </w:r>
      <w:r w:rsidRPr="007405AE">
        <w:rPr>
          <w:rFonts w:ascii="Times New Roman" w:eastAsia="Times New Roman" w:hAnsi="Times New Roman"/>
          <w:b/>
          <w:color w:val="282828"/>
          <w:spacing w:val="-14"/>
          <w:kern w:val="0"/>
          <w:sz w:val="20"/>
          <w:szCs w:val="20"/>
          <w:lang w:eastAsia="ar-SA"/>
        </w:rPr>
        <w:t xml:space="preserve"> </w:t>
      </w:r>
      <w:r w:rsidRPr="007405AE">
        <w:rPr>
          <w:rFonts w:ascii="Times New Roman" w:eastAsia="Times New Roman" w:hAnsi="Times New Roman"/>
          <w:b/>
          <w:color w:val="0F0F0F"/>
          <w:spacing w:val="-2"/>
          <w:kern w:val="0"/>
          <w:sz w:val="20"/>
          <w:szCs w:val="20"/>
          <w:lang w:eastAsia="ar-SA"/>
        </w:rPr>
        <w:t xml:space="preserve">молодежи </w:t>
      </w:r>
      <w:r w:rsidRPr="007405AE">
        <w:rPr>
          <w:rFonts w:ascii="Times New Roman" w:eastAsia="Times New Roman" w:hAnsi="Times New Roman"/>
          <w:b/>
          <w:color w:val="212121"/>
          <w:spacing w:val="-2"/>
          <w:kern w:val="0"/>
          <w:sz w:val="20"/>
          <w:szCs w:val="20"/>
          <w:lang w:eastAsia="ar-SA"/>
        </w:rPr>
        <w:t>при</w:t>
      </w:r>
      <w:r w:rsidRPr="007405AE">
        <w:rPr>
          <w:rFonts w:ascii="Times New Roman" w:eastAsia="Times New Roman" w:hAnsi="Times New Roman"/>
          <w:b/>
          <w:color w:val="212121"/>
          <w:spacing w:val="-10"/>
          <w:kern w:val="0"/>
          <w:sz w:val="20"/>
          <w:szCs w:val="20"/>
          <w:lang w:eastAsia="ar-SA"/>
        </w:rPr>
        <w:t xml:space="preserve"> </w:t>
      </w:r>
      <w:r w:rsidRPr="007405AE">
        <w:rPr>
          <w:rFonts w:ascii="Times New Roman" w:eastAsia="Times New Roman" w:hAnsi="Times New Roman"/>
          <w:b/>
          <w:color w:val="0E0E0E"/>
          <w:spacing w:val="-2"/>
          <w:kern w:val="0"/>
          <w:sz w:val="20"/>
          <w:szCs w:val="20"/>
          <w:lang w:eastAsia="ar-SA"/>
        </w:rPr>
        <w:t xml:space="preserve">Главе </w:t>
      </w:r>
      <w:r w:rsidRPr="007405AE">
        <w:rPr>
          <w:rFonts w:ascii="Times New Roman" w:eastAsia="Times New Roman" w:hAnsi="Times New Roman"/>
          <w:b/>
          <w:spacing w:val="-2"/>
          <w:kern w:val="0"/>
          <w:sz w:val="20"/>
          <w:szCs w:val="20"/>
          <w:lang w:eastAsia="ar-SA"/>
        </w:rPr>
        <w:t>Ельниковского муниципального</w:t>
      </w:r>
      <w:r w:rsidRPr="007405AE">
        <w:rPr>
          <w:rFonts w:ascii="Times New Roman" w:eastAsia="Times New Roman" w:hAnsi="Times New Roman"/>
          <w:b/>
          <w:spacing w:val="-15"/>
          <w:kern w:val="0"/>
          <w:sz w:val="20"/>
          <w:szCs w:val="20"/>
          <w:lang w:eastAsia="ar-SA"/>
        </w:rPr>
        <w:t xml:space="preserve"> </w:t>
      </w:r>
      <w:r w:rsidRPr="007405AE">
        <w:rPr>
          <w:rFonts w:ascii="Times New Roman" w:eastAsia="Times New Roman" w:hAnsi="Times New Roman"/>
          <w:b/>
          <w:spacing w:val="-2"/>
          <w:kern w:val="0"/>
          <w:sz w:val="20"/>
          <w:szCs w:val="20"/>
          <w:lang w:eastAsia="ar-SA"/>
        </w:rPr>
        <w:t>района</w:t>
      </w:r>
      <w:r w:rsidRPr="007405AE">
        <w:rPr>
          <w:rFonts w:ascii="Times New Roman" w:eastAsia="Times New Roman" w:hAnsi="Times New Roman"/>
          <w:b/>
          <w:spacing w:val="-15"/>
          <w:kern w:val="0"/>
          <w:sz w:val="20"/>
          <w:szCs w:val="20"/>
          <w:lang w:eastAsia="ar-SA"/>
        </w:rPr>
        <w:t xml:space="preserve"> </w:t>
      </w:r>
      <w:r w:rsidRPr="007405AE">
        <w:rPr>
          <w:rFonts w:ascii="Times New Roman" w:eastAsia="Times New Roman" w:hAnsi="Times New Roman"/>
          <w:b/>
          <w:spacing w:val="-2"/>
          <w:kern w:val="0"/>
          <w:sz w:val="20"/>
          <w:szCs w:val="20"/>
          <w:lang w:eastAsia="ar-SA"/>
        </w:rPr>
        <w:t>Республики</w:t>
      </w:r>
      <w:r w:rsidRPr="007405AE">
        <w:rPr>
          <w:rFonts w:ascii="Times New Roman" w:eastAsia="Times New Roman" w:hAnsi="Times New Roman"/>
          <w:b/>
          <w:spacing w:val="-1"/>
          <w:kern w:val="0"/>
          <w:sz w:val="20"/>
          <w:szCs w:val="20"/>
          <w:lang w:eastAsia="ar-SA"/>
        </w:rPr>
        <w:t xml:space="preserve"> </w:t>
      </w:r>
      <w:r w:rsidRPr="007405AE">
        <w:rPr>
          <w:rFonts w:ascii="Times New Roman" w:eastAsia="Times New Roman" w:hAnsi="Times New Roman"/>
          <w:b/>
          <w:spacing w:val="-2"/>
          <w:kern w:val="0"/>
          <w:sz w:val="20"/>
          <w:szCs w:val="20"/>
          <w:lang w:eastAsia="ar-SA"/>
        </w:rPr>
        <w:t>Мордовия</w:t>
      </w:r>
    </w:p>
    <w:p w:rsidR="007405AE" w:rsidRPr="007405AE" w:rsidRDefault="007405AE" w:rsidP="007405AE">
      <w:pPr>
        <w:widowControl w:val="0"/>
        <w:numPr>
          <w:ilvl w:val="0"/>
          <w:numId w:val="8"/>
        </w:numPr>
        <w:tabs>
          <w:tab w:val="left" w:pos="5140"/>
        </w:tabs>
        <w:suppressAutoHyphens/>
        <w:autoSpaceDE w:val="0"/>
        <w:autoSpaceDN w:val="0"/>
        <w:spacing w:after="0" w:line="240" w:lineRule="auto"/>
        <w:ind w:left="0" w:right="13" w:firstLine="567"/>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Общие</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положения</w:t>
      </w:r>
    </w:p>
    <w:p w:rsidR="007405AE" w:rsidRPr="007405AE" w:rsidRDefault="007405AE" w:rsidP="007405AE">
      <w:pPr>
        <w:widowControl w:val="0"/>
        <w:numPr>
          <w:ilvl w:val="1"/>
          <w:numId w:val="8"/>
        </w:numPr>
        <w:tabs>
          <w:tab w:val="left" w:pos="246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Настоящее Положение разработано </w:t>
      </w:r>
      <w:r w:rsidRPr="007405AE">
        <w:rPr>
          <w:rFonts w:ascii="Times New Roman" w:eastAsia="Times New Roman" w:hAnsi="Times New Roman"/>
          <w:color w:val="1A1A1A"/>
          <w:kern w:val="0"/>
          <w:sz w:val="20"/>
          <w:szCs w:val="20"/>
        </w:rPr>
        <w:t xml:space="preserve">в </w:t>
      </w:r>
      <w:r w:rsidRPr="007405AE">
        <w:rPr>
          <w:rFonts w:ascii="Times New Roman" w:eastAsia="Times New Roman" w:hAnsi="Times New Roman"/>
          <w:kern w:val="0"/>
          <w:sz w:val="20"/>
          <w:szCs w:val="20"/>
        </w:rPr>
        <w:t xml:space="preserve">соответствии с Федеральным законом от 14 июля 2022 г </w:t>
      </w:r>
      <w:r w:rsidRPr="007405AE">
        <w:rPr>
          <w:rFonts w:ascii="Times New Roman" w:eastAsia="Times New Roman" w:hAnsi="Times New Roman"/>
          <w:color w:val="111111"/>
          <w:kern w:val="0"/>
          <w:sz w:val="20"/>
          <w:szCs w:val="20"/>
        </w:rPr>
        <w:t xml:space="preserve">№ </w:t>
      </w:r>
      <w:r w:rsidRPr="007405AE">
        <w:rPr>
          <w:rFonts w:ascii="Times New Roman" w:eastAsia="Times New Roman" w:hAnsi="Times New Roman"/>
          <w:kern w:val="0"/>
          <w:sz w:val="20"/>
          <w:szCs w:val="20"/>
        </w:rPr>
        <w:t xml:space="preserve">261-ФЗ «О российском движении детей </w:t>
      </w:r>
      <w:r w:rsidRPr="007405AE">
        <w:rPr>
          <w:rFonts w:ascii="Times New Roman" w:eastAsia="Times New Roman" w:hAnsi="Times New Roman"/>
          <w:color w:val="0F0F0F"/>
          <w:kern w:val="0"/>
          <w:sz w:val="20"/>
          <w:szCs w:val="20"/>
        </w:rPr>
        <w:t xml:space="preserve">и </w:t>
      </w:r>
      <w:r w:rsidRPr="007405AE">
        <w:rPr>
          <w:rFonts w:ascii="Times New Roman" w:eastAsia="Times New Roman" w:hAnsi="Times New Roman"/>
          <w:spacing w:val="-2"/>
          <w:kern w:val="0"/>
          <w:sz w:val="20"/>
          <w:szCs w:val="20"/>
        </w:rPr>
        <w:t>молодежи».</w:t>
      </w:r>
    </w:p>
    <w:p w:rsidR="007405AE" w:rsidRPr="007405AE" w:rsidRDefault="007405AE" w:rsidP="007405AE">
      <w:pPr>
        <w:widowControl w:val="0"/>
        <w:numPr>
          <w:ilvl w:val="1"/>
          <w:numId w:val="8"/>
        </w:numPr>
        <w:tabs>
          <w:tab w:val="left" w:pos="2754"/>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Положение регламентирует деятельность муниципального Координационного совета Общероссийского общественно-государственного движения детей </w:t>
      </w:r>
      <w:r w:rsidRPr="007405AE">
        <w:rPr>
          <w:rFonts w:ascii="Times New Roman" w:eastAsia="Times New Roman" w:hAnsi="Times New Roman"/>
          <w:color w:val="161616"/>
          <w:kern w:val="0"/>
          <w:sz w:val="20"/>
          <w:szCs w:val="20"/>
        </w:rPr>
        <w:t xml:space="preserve">и </w:t>
      </w:r>
      <w:r w:rsidRPr="007405AE">
        <w:rPr>
          <w:rFonts w:ascii="Times New Roman" w:eastAsia="Times New Roman" w:hAnsi="Times New Roman"/>
          <w:kern w:val="0"/>
          <w:sz w:val="20"/>
          <w:szCs w:val="20"/>
        </w:rPr>
        <w:t>молодежи при Главе Ельниковского муниципального района Республики Мордовия (далее - Координационный совет). Координационный совет, постоянно действующий коллегиальный и совещательный орган.</w:t>
      </w:r>
    </w:p>
    <w:p w:rsidR="007405AE" w:rsidRPr="007405AE" w:rsidRDefault="007405AE" w:rsidP="007405AE">
      <w:pPr>
        <w:suppressAutoHyphens/>
        <w:autoSpaceDE w:val="0"/>
        <w:spacing w:after="0" w:line="240" w:lineRule="auto"/>
        <w:ind w:right="13" w:firstLine="567"/>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 xml:space="preserve">1.3 Координационный совет в своей деятельности руководствуется </w:t>
      </w:r>
      <w:r w:rsidRPr="007405AE">
        <w:rPr>
          <w:rFonts w:ascii="Times New Roman" w:eastAsia="Times New Roman" w:hAnsi="Times New Roman"/>
          <w:spacing w:val="-6"/>
          <w:kern w:val="0"/>
          <w:sz w:val="20"/>
          <w:szCs w:val="20"/>
          <w:lang w:eastAsia="ar-SA"/>
        </w:rPr>
        <w:t>Конституцией Российской Федерации,</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6"/>
          <w:kern w:val="0"/>
          <w:sz w:val="20"/>
          <w:szCs w:val="20"/>
          <w:lang w:eastAsia="ar-SA"/>
        </w:rPr>
        <w:t>законодательством</w:t>
      </w:r>
      <w:r w:rsidRPr="007405AE">
        <w:rPr>
          <w:rFonts w:ascii="Times New Roman" w:eastAsia="Times New Roman" w:hAnsi="Times New Roman"/>
          <w:spacing w:val="-11"/>
          <w:kern w:val="0"/>
          <w:sz w:val="20"/>
          <w:szCs w:val="20"/>
          <w:lang w:eastAsia="ar-SA"/>
        </w:rPr>
        <w:t xml:space="preserve"> </w:t>
      </w:r>
      <w:r w:rsidRPr="007405AE">
        <w:rPr>
          <w:rFonts w:ascii="Times New Roman" w:eastAsia="Times New Roman" w:hAnsi="Times New Roman"/>
          <w:spacing w:val="-6"/>
          <w:kern w:val="0"/>
          <w:sz w:val="20"/>
          <w:szCs w:val="20"/>
          <w:lang w:eastAsia="ar-SA"/>
        </w:rPr>
        <w:t xml:space="preserve">Российской Федерации </w:t>
      </w:r>
      <w:r w:rsidRPr="007405AE">
        <w:rPr>
          <w:rFonts w:ascii="Times New Roman" w:eastAsia="Times New Roman" w:hAnsi="Times New Roman"/>
          <w:color w:val="0A0A0A"/>
          <w:kern w:val="0"/>
          <w:sz w:val="20"/>
          <w:szCs w:val="20"/>
          <w:lang w:eastAsia="ar-SA"/>
        </w:rPr>
        <w:t>и</w:t>
      </w:r>
      <w:r w:rsidRPr="007405AE">
        <w:rPr>
          <w:rFonts w:ascii="Times New Roman" w:eastAsia="Times New Roman" w:hAnsi="Times New Roman"/>
          <w:color w:val="0A0A0A"/>
          <w:spacing w:val="40"/>
          <w:kern w:val="0"/>
          <w:sz w:val="20"/>
          <w:szCs w:val="20"/>
          <w:lang w:eastAsia="ar-SA"/>
        </w:rPr>
        <w:t xml:space="preserve"> </w:t>
      </w:r>
      <w:r w:rsidRPr="007405AE">
        <w:rPr>
          <w:rFonts w:ascii="Times New Roman" w:eastAsia="Times New Roman" w:hAnsi="Times New Roman"/>
          <w:kern w:val="0"/>
          <w:sz w:val="20"/>
          <w:szCs w:val="20"/>
          <w:lang w:eastAsia="ar-SA"/>
        </w:rPr>
        <w:t>Республики Мордовия, нормативными правовыми актами органов</w:t>
      </w:r>
      <w:r w:rsidRPr="007405AE">
        <w:rPr>
          <w:rFonts w:ascii="Times New Roman" w:eastAsia="Times New Roman" w:hAnsi="Times New Roman"/>
          <w:spacing w:val="-1"/>
          <w:kern w:val="0"/>
          <w:sz w:val="20"/>
          <w:szCs w:val="20"/>
          <w:lang w:eastAsia="ar-SA"/>
        </w:rPr>
        <w:t xml:space="preserve"> </w:t>
      </w:r>
      <w:r w:rsidRPr="007405AE">
        <w:rPr>
          <w:rFonts w:ascii="Times New Roman" w:eastAsia="Times New Roman" w:hAnsi="Times New Roman"/>
          <w:kern w:val="0"/>
          <w:sz w:val="20"/>
          <w:szCs w:val="20"/>
          <w:lang w:eastAsia="ar-SA"/>
        </w:rPr>
        <w:t>местного самоуправления Ельниковского муниципального района, а также настоящим Положением.</w:t>
      </w:r>
    </w:p>
    <w:p w:rsidR="007405AE" w:rsidRPr="007405AE" w:rsidRDefault="007405AE" w:rsidP="007405AE">
      <w:pPr>
        <w:suppressAutoHyphens/>
        <w:autoSpaceDE w:val="0"/>
        <w:spacing w:after="0" w:line="240" w:lineRule="auto"/>
        <w:ind w:right="13" w:firstLine="567"/>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t>1.4. Деятельность членов Координационного Совета основывается на принципах добровольности участия в его работе, коллегиальности принятия решений, гласности.</w:t>
      </w:r>
    </w:p>
    <w:p w:rsidR="007405AE" w:rsidRPr="007405AE" w:rsidRDefault="007405AE" w:rsidP="007405AE">
      <w:pPr>
        <w:widowControl w:val="0"/>
        <w:numPr>
          <w:ilvl w:val="0"/>
          <w:numId w:val="8"/>
        </w:numPr>
        <w:tabs>
          <w:tab w:val="left" w:pos="334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Основные</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6"/>
          <w:kern w:val="0"/>
          <w:sz w:val="20"/>
          <w:szCs w:val="20"/>
        </w:rPr>
        <w:t>задачи</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6"/>
          <w:kern w:val="0"/>
          <w:sz w:val="20"/>
          <w:szCs w:val="20"/>
        </w:rPr>
        <w:t>и</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6"/>
          <w:kern w:val="0"/>
          <w:sz w:val="20"/>
          <w:szCs w:val="20"/>
        </w:rPr>
        <w:t>права</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6"/>
          <w:kern w:val="0"/>
          <w:sz w:val="20"/>
          <w:szCs w:val="20"/>
        </w:rPr>
        <w:t>Координационного совета</w:t>
      </w:r>
    </w:p>
    <w:p w:rsidR="007405AE" w:rsidRPr="007405AE" w:rsidRDefault="007405AE" w:rsidP="007405AE">
      <w:pPr>
        <w:widowControl w:val="0"/>
        <w:numPr>
          <w:ilvl w:val="1"/>
          <w:numId w:val="8"/>
        </w:numPr>
        <w:tabs>
          <w:tab w:val="left" w:pos="237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Основными</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задачами</w:t>
      </w:r>
      <w:r w:rsidRPr="007405AE">
        <w:rPr>
          <w:rFonts w:ascii="Times New Roman" w:eastAsia="Times New Roman" w:hAnsi="Times New Roman"/>
          <w:spacing w:val="-2"/>
          <w:kern w:val="0"/>
          <w:sz w:val="20"/>
          <w:szCs w:val="20"/>
        </w:rPr>
        <w:t xml:space="preserve"> </w:t>
      </w:r>
      <w:r w:rsidRPr="007405AE">
        <w:rPr>
          <w:rFonts w:ascii="Times New Roman" w:eastAsia="Times New Roman" w:hAnsi="Times New Roman"/>
          <w:spacing w:val="-6"/>
          <w:kern w:val="0"/>
          <w:sz w:val="20"/>
          <w:szCs w:val="20"/>
        </w:rPr>
        <w:t>Координационного</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6"/>
          <w:kern w:val="0"/>
          <w:sz w:val="20"/>
          <w:szCs w:val="20"/>
        </w:rPr>
        <w:t>совета являются:</w:t>
      </w:r>
    </w:p>
    <w:p w:rsidR="007405AE" w:rsidRPr="007405AE" w:rsidRDefault="007405AE" w:rsidP="007405AE">
      <w:pPr>
        <w:widowControl w:val="0"/>
        <w:numPr>
          <w:ilvl w:val="0"/>
          <w:numId w:val="7"/>
        </w:numPr>
        <w:tabs>
          <w:tab w:val="left" w:pos="237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осуществление</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6"/>
          <w:kern w:val="0"/>
          <w:sz w:val="20"/>
          <w:szCs w:val="20"/>
        </w:rPr>
        <w:t>взаимодействия</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color w:val="181818"/>
          <w:spacing w:val="-6"/>
          <w:kern w:val="0"/>
          <w:sz w:val="20"/>
          <w:szCs w:val="20"/>
        </w:rPr>
        <w:t>с</w:t>
      </w:r>
      <w:r w:rsidRPr="007405AE">
        <w:rPr>
          <w:rFonts w:ascii="Times New Roman" w:eastAsia="Times New Roman" w:hAnsi="Times New Roman"/>
          <w:color w:val="181818"/>
          <w:spacing w:val="-11"/>
          <w:kern w:val="0"/>
          <w:sz w:val="20"/>
          <w:szCs w:val="20"/>
        </w:rPr>
        <w:t xml:space="preserve"> </w:t>
      </w:r>
      <w:r w:rsidRPr="007405AE">
        <w:rPr>
          <w:rFonts w:ascii="Times New Roman" w:eastAsia="Times New Roman" w:hAnsi="Times New Roman"/>
          <w:spacing w:val="-6"/>
          <w:kern w:val="0"/>
          <w:sz w:val="20"/>
          <w:szCs w:val="20"/>
        </w:rPr>
        <w:t>местным</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6"/>
          <w:kern w:val="0"/>
          <w:sz w:val="20"/>
          <w:szCs w:val="20"/>
        </w:rPr>
        <w:t>и</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6"/>
          <w:kern w:val="0"/>
          <w:sz w:val="20"/>
          <w:szCs w:val="20"/>
        </w:rPr>
        <w:t>первичными</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6"/>
          <w:kern w:val="0"/>
          <w:sz w:val="20"/>
          <w:szCs w:val="20"/>
        </w:rPr>
        <w:t xml:space="preserve">отделениями </w:t>
      </w:r>
      <w:r w:rsidRPr="007405AE">
        <w:rPr>
          <w:rFonts w:ascii="Times New Roman" w:eastAsia="Times New Roman" w:hAnsi="Times New Roman"/>
          <w:spacing w:val="-2"/>
          <w:kern w:val="0"/>
          <w:sz w:val="20"/>
          <w:szCs w:val="20"/>
        </w:rPr>
        <w:t>Движения;</w:t>
      </w:r>
    </w:p>
    <w:p w:rsidR="007405AE" w:rsidRPr="007405AE" w:rsidRDefault="007405AE" w:rsidP="007405AE">
      <w:pPr>
        <w:widowControl w:val="0"/>
        <w:numPr>
          <w:ilvl w:val="0"/>
          <w:numId w:val="7"/>
        </w:numPr>
        <w:tabs>
          <w:tab w:val="left" w:pos="237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2"/>
          <w:kern w:val="0"/>
          <w:sz w:val="20"/>
          <w:szCs w:val="20"/>
        </w:rPr>
        <w:t>организация</w:t>
      </w:r>
      <w:r w:rsidRPr="007405AE">
        <w:rPr>
          <w:rFonts w:ascii="Times New Roman" w:eastAsia="Times New Roman" w:hAnsi="Times New Roman"/>
          <w:spacing w:val="63"/>
          <w:kern w:val="0"/>
          <w:sz w:val="20"/>
          <w:szCs w:val="20"/>
        </w:rPr>
        <w:t xml:space="preserve"> </w:t>
      </w:r>
      <w:r w:rsidRPr="007405AE">
        <w:rPr>
          <w:rFonts w:ascii="Times New Roman" w:eastAsia="Times New Roman" w:hAnsi="Times New Roman"/>
          <w:spacing w:val="-2"/>
          <w:kern w:val="0"/>
          <w:sz w:val="20"/>
          <w:szCs w:val="20"/>
        </w:rPr>
        <w:t>участия</w:t>
      </w:r>
      <w:r w:rsidRPr="007405AE">
        <w:rPr>
          <w:rFonts w:ascii="Times New Roman" w:eastAsia="Times New Roman" w:hAnsi="Times New Roman"/>
          <w:spacing w:val="47"/>
          <w:kern w:val="0"/>
          <w:sz w:val="20"/>
          <w:szCs w:val="20"/>
        </w:rPr>
        <w:t xml:space="preserve"> </w:t>
      </w:r>
      <w:r w:rsidRPr="007405AE">
        <w:rPr>
          <w:rFonts w:ascii="Times New Roman" w:eastAsia="Times New Roman" w:hAnsi="Times New Roman"/>
          <w:spacing w:val="-2"/>
          <w:kern w:val="0"/>
          <w:sz w:val="20"/>
          <w:szCs w:val="20"/>
        </w:rPr>
        <w:t>органов</w:t>
      </w:r>
      <w:r w:rsidRPr="007405AE">
        <w:rPr>
          <w:rFonts w:ascii="Times New Roman" w:eastAsia="Times New Roman" w:hAnsi="Times New Roman"/>
          <w:spacing w:val="52"/>
          <w:kern w:val="0"/>
          <w:sz w:val="20"/>
          <w:szCs w:val="20"/>
        </w:rPr>
        <w:t xml:space="preserve"> </w:t>
      </w:r>
      <w:r w:rsidRPr="007405AE">
        <w:rPr>
          <w:rFonts w:ascii="Times New Roman" w:eastAsia="Times New Roman" w:hAnsi="Times New Roman"/>
          <w:spacing w:val="-2"/>
          <w:kern w:val="0"/>
          <w:sz w:val="20"/>
          <w:szCs w:val="20"/>
        </w:rPr>
        <w:t>местного</w:t>
      </w:r>
      <w:r w:rsidRPr="007405AE">
        <w:rPr>
          <w:rFonts w:ascii="Times New Roman" w:eastAsia="Times New Roman" w:hAnsi="Times New Roman"/>
          <w:spacing w:val="51"/>
          <w:kern w:val="0"/>
          <w:sz w:val="20"/>
          <w:szCs w:val="20"/>
        </w:rPr>
        <w:t xml:space="preserve"> </w:t>
      </w:r>
      <w:r w:rsidRPr="007405AE">
        <w:rPr>
          <w:rFonts w:ascii="Times New Roman" w:eastAsia="Times New Roman" w:hAnsi="Times New Roman"/>
          <w:spacing w:val="-2"/>
          <w:kern w:val="0"/>
          <w:sz w:val="20"/>
          <w:szCs w:val="20"/>
        </w:rPr>
        <w:t>самоуправления,</w:t>
      </w:r>
      <w:r w:rsidRPr="007405AE">
        <w:rPr>
          <w:rFonts w:ascii="Times New Roman" w:eastAsia="Times New Roman" w:hAnsi="Times New Roman"/>
          <w:spacing w:val="40"/>
          <w:kern w:val="0"/>
          <w:sz w:val="20"/>
          <w:szCs w:val="20"/>
        </w:rPr>
        <w:t xml:space="preserve"> </w:t>
      </w:r>
      <w:r w:rsidRPr="007405AE">
        <w:rPr>
          <w:rFonts w:ascii="Times New Roman" w:eastAsia="Times New Roman" w:hAnsi="Times New Roman"/>
          <w:spacing w:val="-2"/>
          <w:kern w:val="0"/>
          <w:sz w:val="20"/>
          <w:szCs w:val="20"/>
        </w:rPr>
        <w:t>в</w:t>
      </w:r>
      <w:r w:rsidRPr="007405AE">
        <w:rPr>
          <w:rFonts w:ascii="Times New Roman" w:eastAsia="Times New Roman" w:hAnsi="Times New Roman"/>
          <w:spacing w:val="38"/>
          <w:kern w:val="0"/>
          <w:sz w:val="20"/>
          <w:szCs w:val="20"/>
        </w:rPr>
        <w:t xml:space="preserve"> </w:t>
      </w:r>
      <w:r w:rsidRPr="007405AE">
        <w:rPr>
          <w:rFonts w:ascii="Times New Roman" w:eastAsia="Times New Roman" w:hAnsi="Times New Roman"/>
          <w:spacing w:val="-2"/>
          <w:kern w:val="0"/>
          <w:sz w:val="20"/>
          <w:szCs w:val="20"/>
        </w:rPr>
        <w:t>ведении которых</w:t>
      </w:r>
      <w:r w:rsidRPr="007405AE">
        <w:rPr>
          <w:rFonts w:ascii="Times New Roman" w:eastAsia="Times New Roman" w:hAnsi="Times New Roman"/>
          <w:spacing w:val="33"/>
          <w:kern w:val="0"/>
          <w:sz w:val="20"/>
          <w:szCs w:val="20"/>
        </w:rPr>
        <w:t xml:space="preserve"> </w:t>
      </w:r>
      <w:r w:rsidRPr="007405AE">
        <w:rPr>
          <w:rFonts w:ascii="Times New Roman" w:eastAsia="Times New Roman" w:hAnsi="Times New Roman"/>
          <w:spacing w:val="-2"/>
          <w:kern w:val="0"/>
          <w:sz w:val="20"/>
          <w:szCs w:val="20"/>
        </w:rPr>
        <w:t>находятся</w:t>
      </w:r>
      <w:r w:rsidRPr="007405AE">
        <w:rPr>
          <w:rFonts w:ascii="Times New Roman" w:eastAsia="Times New Roman" w:hAnsi="Times New Roman"/>
          <w:spacing w:val="45"/>
          <w:kern w:val="0"/>
          <w:sz w:val="20"/>
          <w:szCs w:val="20"/>
        </w:rPr>
        <w:t xml:space="preserve"> </w:t>
      </w:r>
      <w:r w:rsidRPr="007405AE">
        <w:rPr>
          <w:rFonts w:ascii="Times New Roman" w:eastAsia="Times New Roman" w:hAnsi="Times New Roman"/>
          <w:spacing w:val="-2"/>
          <w:kern w:val="0"/>
          <w:sz w:val="20"/>
          <w:szCs w:val="20"/>
        </w:rPr>
        <w:t>вопросы</w:t>
      </w:r>
      <w:r w:rsidRPr="007405AE">
        <w:rPr>
          <w:rFonts w:ascii="Times New Roman" w:eastAsia="Times New Roman" w:hAnsi="Times New Roman"/>
          <w:spacing w:val="36"/>
          <w:kern w:val="0"/>
          <w:sz w:val="20"/>
          <w:szCs w:val="20"/>
        </w:rPr>
        <w:t xml:space="preserve"> </w:t>
      </w:r>
      <w:r w:rsidRPr="007405AE">
        <w:rPr>
          <w:rFonts w:ascii="Times New Roman" w:eastAsia="Times New Roman" w:hAnsi="Times New Roman"/>
          <w:spacing w:val="-2"/>
          <w:kern w:val="0"/>
          <w:sz w:val="20"/>
          <w:szCs w:val="20"/>
        </w:rPr>
        <w:t>образования,</w:t>
      </w:r>
      <w:r w:rsidRPr="007405AE">
        <w:rPr>
          <w:rFonts w:ascii="Times New Roman" w:eastAsia="Times New Roman" w:hAnsi="Times New Roman"/>
          <w:spacing w:val="45"/>
          <w:kern w:val="0"/>
          <w:sz w:val="20"/>
          <w:szCs w:val="20"/>
        </w:rPr>
        <w:t xml:space="preserve"> </w:t>
      </w:r>
      <w:r w:rsidRPr="007405AE">
        <w:rPr>
          <w:rFonts w:ascii="Times New Roman" w:eastAsia="Times New Roman" w:hAnsi="Times New Roman"/>
          <w:spacing w:val="-2"/>
          <w:kern w:val="0"/>
          <w:sz w:val="20"/>
          <w:szCs w:val="20"/>
        </w:rPr>
        <w:t>молодёжной</w:t>
      </w:r>
      <w:r w:rsidRPr="007405AE">
        <w:rPr>
          <w:rFonts w:ascii="Times New Roman" w:eastAsia="Times New Roman" w:hAnsi="Times New Roman"/>
          <w:spacing w:val="37"/>
          <w:kern w:val="0"/>
          <w:sz w:val="20"/>
          <w:szCs w:val="20"/>
        </w:rPr>
        <w:t xml:space="preserve"> </w:t>
      </w:r>
      <w:r w:rsidRPr="007405AE">
        <w:rPr>
          <w:rFonts w:ascii="Times New Roman" w:eastAsia="Times New Roman" w:hAnsi="Times New Roman"/>
          <w:color w:val="0A0A0A"/>
          <w:spacing w:val="-2"/>
          <w:kern w:val="0"/>
          <w:sz w:val="20"/>
          <w:szCs w:val="20"/>
        </w:rPr>
        <w:t>и</w:t>
      </w:r>
      <w:r w:rsidRPr="007405AE">
        <w:rPr>
          <w:rFonts w:ascii="Times New Roman" w:eastAsia="Times New Roman" w:hAnsi="Times New Roman"/>
          <w:color w:val="0A0A0A"/>
          <w:spacing w:val="24"/>
          <w:kern w:val="0"/>
          <w:sz w:val="20"/>
          <w:szCs w:val="20"/>
        </w:rPr>
        <w:t xml:space="preserve"> </w:t>
      </w:r>
      <w:r w:rsidRPr="007405AE">
        <w:rPr>
          <w:rFonts w:ascii="Times New Roman" w:eastAsia="Times New Roman" w:hAnsi="Times New Roman"/>
          <w:spacing w:val="-2"/>
          <w:kern w:val="0"/>
          <w:sz w:val="20"/>
          <w:szCs w:val="20"/>
        </w:rPr>
        <w:t>семейной</w:t>
      </w:r>
      <w:r w:rsidRPr="007405AE">
        <w:rPr>
          <w:rFonts w:ascii="Times New Roman" w:eastAsia="Times New Roman" w:hAnsi="Times New Roman"/>
          <w:spacing w:val="37"/>
          <w:kern w:val="0"/>
          <w:sz w:val="20"/>
          <w:szCs w:val="20"/>
        </w:rPr>
        <w:t xml:space="preserve"> </w:t>
      </w:r>
      <w:r w:rsidRPr="007405AE">
        <w:rPr>
          <w:rFonts w:ascii="Times New Roman" w:eastAsia="Times New Roman" w:hAnsi="Times New Roman"/>
          <w:spacing w:val="-2"/>
          <w:kern w:val="0"/>
          <w:sz w:val="20"/>
          <w:szCs w:val="20"/>
        </w:rPr>
        <w:t xml:space="preserve">политики, </w:t>
      </w:r>
      <w:r w:rsidRPr="007405AE">
        <w:rPr>
          <w:rFonts w:ascii="Times New Roman" w:eastAsia="Times New Roman" w:hAnsi="Times New Roman"/>
          <w:kern w:val="0"/>
          <w:sz w:val="20"/>
          <w:szCs w:val="20"/>
        </w:rPr>
        <w:t>здравоохранения, социальной политики, физической культуры и спорта, безопасности и охраны правопорядка, культуры в деятельности местного и первичных отделений;</w:t>
      </w:r>
    </w:p>
    <w:p w:rsidR="007405AE" w:rsidRPr="007405AE" w:rsidRDefault="007405AE" w:rsidP="007405AE">
      <w:pPr>
        <w:widowControl w:val="0"/>
        <w:numPr>
          <w:ilvl w:val="0"/>
          <w:numId w:val="7"/>
        </w:numPr>
        <w:tabs>
          <w:tab w:val="left" w:pos="2322"/>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содействие осуществлению профессиональной ориентации с </w:t>
      </w:r>
      <w:r w:rsidRPr="007405AE">
        <w:rPr>
          <w:rFonts w:ascii="Times New Roman" w:eastAsia="Times New Roman" w:hAnsi="Times New Roman"/>
          <w:spacing w:val="-2"/>
          <w:kern w:val="0"/>
          <w:sz w:val="20"/>
          <w:szCs w:val="20"/>
        </w:rPr>
        <w:t>привлечением</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2"/>
          <w:kern w:val="0"/>
          <w:sz w:val="20"/>
          <w:szCs w:val="20"/>
        </w:rPr>
        <w:t>муниципальных</w:t>
      </w:r>
      <w:r w:rsidRPr="007405AE">
        <w:rPr>
          <w:rFonts w:ascii="Times New Roman" w:eastAsia="Times New Roman" w:hAnsi="Times New Roman"/>
          <w:spacing w:val="2"/>
          <w:kern w:val="0"/>
          <w:sz w:val="20"/>
          <w:szCs w:val="20"/>
        </w:rPr>
        <w:t xml:space="preserve"> </w:t>
      </w:r>
      <w:r w:rsidRPr="007405AE">
        <w:rPr>
          <w:rFonts w:ascii="Times New Roman" w:eastAsia="Times New Roman" w:hAnsi="Times New Roman"/>
          <w:spacing w:val="-2"/>
          <w:kern w:val="0"/>
          <w:sz w:val="20"/>
          <w:szCs w:val="20"/>
        </w:rPr>
        <w:t>организации-работодателей;</w:t>
      </w:r>
    </w:p>
    <w:p w:rsidR="007405AE" w:rsidRPr="007405AE" w:rsidRDefault="007405AE" w:rsidP="007405AE">
      <w:pPr>
        <w:widowControl w:val="0"/>
        <w:numPr>
          <w:ilvl w:val="0"/>
          <w:numId w:val="7"/>
        </w:numPr>
        <w:tabs>
          <w:tab w:val="left" w:pos="2324"/>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вовлечение </w:t>
      </w:r>
      <w:r w:rsidRPr="007405AE">
        <w:rPr>
          <w:rFonts w:ascii="Times New Roman" w:eastAsia="Times New Roman" w:hAnsi="Times New Roman"/>
          <w:color w:val="0F0F0F"/>
          <w:kern w:val="0"/>
          <w:sz w:val="20"/>
          <w:szCs w:val="20"/>
        </w:rPr>
        <w:t xml:space="preserve">в </w:t>
      </w:r>
      <w:r w:rsidRPr="007405AE">
        <w:rPr>
          <w:rFonts w:ascii="Times New Roman" w:eastAsia="Times New Roman" w:hAnsi="Times New Roman"/>
          <w:kern w:val="0"/>
          <w:sz w:val="20"/>
          <w:szCs w:val="20"/>
        </w:rPr>
        <w:t xml:space="preserve">работу местных и первичных отделений Движения детско-юношеских и молодежных объединений, осуществляющих социально </w:t>
      </w:r>
      <w:r w:rsidRPr="007405AE">
        <w:rPr>
          <w:rFonts w:ascii="Times New Roman" w:eastAsia="Times New Roman" w:hAnsi="Times New Roman"/>
          <w:spacing w:val="-2"/>
          <w:kern w:val="0"/>
          <w:sz w:val="20"/>
          <w:szCs w:val="20"/>
        </w:rPr>
        <w:t>значимую</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2"/>
          <w:kern w:val="0"/>
          <w:sz w:val="20"/>
          <w:szCs w:val="20"/>
        </w:rPr>
        <w:t>деятельность</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2"/>
          <w:kern w:val="0"/>
          <w:sz w:val="20"/>
          <w:szCs w:val="20"/>
        </w:rPr>
        <w:t>на</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региональном</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2"/>
          <w:kern w:val="0"/>
          <w:sz w:val="20"/>
          <w:szCs w:val="20"/>
        </w:rPr>
        <w:t>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муниципальном</w:t>
      </w:r>
      <w:r w:rsidRPr="007405AE">
        <w:rPr>
          <w:rFonts w:ascii="Times New Roman" w:eastAsia="Times New Roman" w:hAnsi="Times New Roman"/>
          <w:spacing w:val="1"/>
          <w:kern w:val="0"/>
          <w:sz w:val="20"/>
          <w:szCs w:val="20"/>
        </w:rPr>
        <w:t xml:space="preserve"> </w:t>
      </w:r>
      <w:r w:rsidRPr="007405AE">
        <w:rPr>
          <w:rFonts w:ascii="Times New Roman" w:eastAsia="Times New Roman" w:hAnsi="Times New Roman"/>
          <w:spacing w:val="-2"/>
          <w:kern w:val="0"/>
          <w:sz w:val="20"/>
          <w:szCs w:val="20"/>
        </w:rPr>
        <w:t>уровнях;</w:t>
      </w:r>
    </w:p>
    <w:p w:rsidR="007405AE" w:rsidRPr="007405AE" w:rsidRDefault="007405AE" w:rsidP="007405AE">
      <w:pPr>
        <w:widowControl w:val="0"/>
        <w:numPr>
          <w:ilvl w:val="0"/>
          <w:numId w:val="7"/>
        </w:numPr>
        <w:tabs>
          <w:tab w:val="left" w:pos="232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осуществление взаимодействия с региональными образовательными </w:t>
      </w:r>
      <w:r w:rsidRPr="007405AE">
        <w:rPr>
          <w:rFonts w:ascii="Times New Roman" w:eastAsia="Times New Roman" w:hAnsi="Times New Roman"/>
          <w:spacing w:val="-4"/>
          <w:kern w:val="0"/>
          <w:sz w:val="20"/>
          <w:szCs w:val="20"/>
        </w:rPr>
        <w:t>организациями,</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научными</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центрами</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4"/>
          <w:kern w:val="0"/>
          <w:sz w:val="20"/>
          <w:szCs w:val="20"/>
        </w:rPr>
        <w:t>и</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профессиональными</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4"/>
          <w:kern w:val="0"/>
          <w:sz w:val="20"/>
          <w:szCs w:val="20"/>
        </w:rPr>
        <w:t>сообществами</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color w:val="0A0A0A"/>
          <w:spacing w:val="-4"/>
          <w:kern w:val="0"/>
          <w:sz w:val="20"/>
          <w:szCs w:val="20"/>
        </w:rPr>
        <w:t>в</w:t>
      </w:r>
      <w:r w:rsidRPr="007405AE">
        <w:rPr>
          <w:rFonts w:ascii="Times New Roman" w:eastAsia="Times New Roman" w:hAnsi="Times New Roman"/>
          <w:color w:val="0A0A0A"/>
          <w:spacing w:val="-13"/>
          <w:kern w:val="0"/>
          <w:sz w:val="20"/>
          <w:szCs w:val="20"/>
        </w:rPr>
        <w:t xml:space="preserve"> </w:t>
      </w:r>
      <w:r w:rsidRPr="007405AE">
        <w:rPr>
          <w:rFonts w:ascii="Times New Roman" w:eastAsia="Times New Roman" w:hAnsi="Times New Roman"/>
          <w:spacing w:val="-4"/>
          <w:kern w:val="0"/>
          <w:sz w:val="20"/>
          <w:szCs w:val="20"/>
        </w:rPr>
        <w:t xml:space="preserve">целях </w:t>
      </w:r>
      <w:r w:rsidRPr="007405AE">
        <w:rPr>
          <w:rFonts w:ascii="Times New Roman" w:eastAsia="Times New Roman" w:hAnsi="Times New Roman"/>
          <w:kern w:val="0"/>
          <w:sz w:val="20"/>
          <w:szCs w:val="20"/>
        </w:rPr>
        <w:t xml:space="preserve">изучения и тиражирования лучших практик, методик по вопросам развития </w:t>
      </w:r>
      <w:r w:rsidRPr="007405AE">
        <w:rPr>
          <w:rFonts w:ascii="Times New Roman" w:eastAsia="Times New Roman" w:hAnsi="Times New Roman"/>
          <w:spacing w:val="-2"/>
          <w:kern w:val="0"/>
          <w:sz w:val="20"/>
          <w:szCs w:val="20"/>
        </w:rPr>
        <w:t>детского</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spacing w:val="-2"/>
          <w:kern w:val="0"/>
          <w:sz w:val="20"/>
          <w:szCs w:val="20"/>
        </w:rPr>
        <w:t>движения, воспитания</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детей</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color w:val="0C0C0C"/>
          <w:spacing w:val="-2"/>
          <w:kern w:val="0"/>
          <w:sz w:val="20"/>
          <w:szCs w:val="20"/>
        </w:rPr>
        <w:t>и</w:t>
      </w:r>
      <w:r w:rsidRPr="007405AE">
        <w:rPr>
          <w:rFonts w:ascii="Times New Roman" w:eastAsia="Times New Roman" w:hAnsi="Times New Roman"/>
          <w:color w:val="0C0C0C"/>
          <w:spacing w:val="-14"/>
          <w:kern w:val="0"/>
          <w:sz w:val="20"/>
          <w:szCs w:val="20"/>
        </w:rPr>
        <w:t xml:space="preserve"> </w:t>
      </w:r>
      <w:r w:rsidRPr="007405AE">
        <w:rPr>
          <w:rFonts w:ascii="Times New Roman" w:eastAsia="Times New Roman" w:hAnsi="Times New Roman"/>
          <w:spacing w:val="-2"/>
          <w:kern w:val="0"/>
          <w:sz w:val="20"/>
          <w:szCs w:val="20"/>
        </w:rPr>
        <w:t>молодежи</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2"/>
          <w:kern w:val="0"/>
          <w:sz w:val="20"/>
          <w:szCs w:val="20"/>
        </w:rPr>
        <w:t>в</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районе;</w:t>
      </w:r>
    </w:p>
    <w:p w:rsidR="007405AE" w:rsidRPr="007405AE" w:rsidRDefault="007405AE" w:rsidP="007405AE">
      <w:pPr>
        <w:widowControl w:val="0"/>
        <w:numPr>
          <w:ilvl w:val="0"/>
          <w:numId w:val="7"/>
        </w:numPr>
        <w:tabs>
          <w:tab w:val="left" w:pos="2330"/>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мониторинг и подготовка рекомендаций целевой поддержки </w:t>
      </w:r>
      <w:r w:rsidRPr="007405AE">
        <w:rPr>
          <w:rFonts w:ascii="Times New Roman" w:eastAsia="Times New Roman" w:hAnsi="Times New Roman"/>
          <w:spacing w:val="-2"/>
          <w:kern w:val="0"/>
          <w:sz w:val="20"/>
          <w:szCs w:val="20"/>
        </w:rPr>
        <w:t>перспективных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муниципальных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детских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молодежных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инициатив</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color w:val="0C0C0C"/>
          <w:spacing w:val="-2"/>
          <w:kern w:val="0"/>
          <w:sz w:val="20"/>
          <w:szCs w:val="20"/>
        </w:rPr>
        <w:t>и</w:t>
      </w:r>
      <w:r w:rsidRPr="007405AE">
        <w:rPr>
          <w:rFonts w:ascii="Times New Roman" w:eastAsia="Times New Roman" w:hAnsi="Times New Roman"/>
          <w:color w:val="0C0C0C"/>
          <w:spacing w:val="-15"/>
          <w:kern w:val="0"/>
          <w:sz w:val="20"/>
          <w:szCs w:val="20"/>
        </w:rPr>
        <w:t xml:space="preserve"> </w:t>
      </w:r>
      <w:r w:rsidRPr="007405AE">
        <w:rPr>
          <w:rFonts w:ascii="Times New Roman" w:eastAsia="Times New Roman" w:hAnsi="Times New Roman"/>
          <w:spacing w:val="-2"/>
          <w:kern w:val="0"/>
          <w:sz w:val="20"/>
          <w:szCs w:val="20"/>
        </w:rPr>
        <w:t>проектов,</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 xml:space="preserve">в </w:t>
      </w:r>
      <w:r w:rsidRPr="007405AE">
        <w:rPr>
          <w:rFonts w:ascii="Times New Roman" w:eastAsia="Times New Roman" w:hAnsi="Times New Roman"/>
          <w:kern w:val="0"/>
          <w:sz w:val="20"/>
          <w:szCs w:val="20"/>
        </w:rPr>
        <w:t>т.ч.</w:t>
      </w:r>
      <w:r w:rsidRPr="007405AE">
        <w:rPr>
          <w:rFonts w:ascii="Times New Roman" w:eastAsia="Times New Roman" w:hAnsi="Times New Roman"/>
          <w:spacing w:val="-19"/>
          <w:kern w:val="0"/>
          <w:sz w:val="20"/>
          <w:szCs w:val="20"/>
        </w:rPr>
        <w:t xml:space="preserve"> </w:t>
      </w:r>
      <w:r w:rsidRPr="007405AE">
        <w:rPr>
          <w:rFonts w:ascii="Times New Roman" w:eastAsia="Times New Roman" w:hAnsi="Times New Roman"/>
          <w:kern w:val="0"/>
          <w:sz w:val="20"/>
          <w:szCs w:val="20"/>
        </w:rPr>
        <w:t>за</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счет</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средств</w:t>
      </w:r>
      <w:r w:rsidRPr="007405AE">
        <w:rPr>
          <w:rFonts w:ascii="Times New Roman" w:eastAsia="Times New Roman" w:hAnsi="Times New Roman"/>
          <w:spacing w:val="-16"/>
          <w:kern w:val="0"/>
          <w:sz w:val="20"/>
          <w:szCs w:val="20"/>
        </w:rPr>
        <w:t xml:space="preserve"> </w:t>
      </w:r>
      <w:r w:rsidRPr="007405AE">
        <w:rPr>
          <w:rFonts w:ascii="Times New Roman" w:eastAsia="Times New Roman" w:hAnsi="Times New Roman"/>
          <w:kern w:val="0"/>
          <w:sz w:val="20"/>
          <w:szCs w:val="20"/>
        </w:rPr>
        <w:t>региональных</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kern w:val="0"/>
          <w:sz w:val="20"/>
          <w:szCs w:val="20"/>
        </w:rPr>
        <w:t>и</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местных</w:t>
      </w:r>
      <w:r w:rsidRPr="007405AE">
        <w:rPr>
          <w:rFonts w:ascii="Times New Roman" w:eastAsia="Times New Roman" w:hAnsi="Times New Roman"/>
          <w:spacing w:val="-16"/>
          <w:kern w:val="0"/>
          <w:sz w:val="20"/>
          <w:szCs w:val="20"/>
        </w:rPr>
        <w:t xml:space="preserve"> </w:t>
      </w:r>
      <w:r w:rsidRPr="007405AE">
        <w:rPr>
          <w:rFonts w:ascii="Times New Roman" w:eastAsia="Times New Roman" w:hAnsi="Times New Roman"/>
          <w:kern w:val="0"/>
          <w:sz w:val="20"/>
          <w:szCs w:val="20"/>
        </w:rPr>
        <w:t>бюджетов;</w:t>
      </w:r>
    </w:p>
    <w:p w:rsidR="007405AE" w:rsidRPr="007405AE" w:rsidRDefault="007405AE" w:rsidP="007405AE">
      <w:pPr>
        <w:widowControl w:val="0"/>
        <w:numPr>
          <w:ilvl w:val="0"/>
          <w:numId w:val="7"/>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участие в экспертной оценке заявок, представляемых на конкурсы, организованные </w:t>
      </w:r>
      <w:r w:rsidRPr="007405AE">
        <w:rPr>
          <w:rFonts w:ascii="Times New Roman" w:eastAsia="Times New Roman" w:hAnsi="Times New Roman"/>
          <w:color w:val="161616"/>
          <w:kern w:val="0"/>
          <w:sz w:val="20"/>
          <w:szCs w:val="20"/>
        </w:rPr>
        <w:t xml:space="preserve">в </w:t>
      </w:r>
      <w:r w:rsidRPr="007405AE">
        <w:rPr>
          <w:rFonts w:ascii="Times New Roman" w:eastAsia="Times New Roman" w:hAnsi="Times New Roman"/>
          <w:kern w:val="0"/>
          <w:sz w:val="20"/>
          <w:szCs w:val="20"/>
        </w:rPr>
        <w:t xml:space="preserve">рамках деятельности Движения местными и первичными </w:t>
      </w:r>
      <w:r w:rsidRPr="007405AE">
        <w:rPr>
          <w:rFonts w:ascii="Times New Roman" w:eastAsia="Times New Roman" w:hAnsi="Times New Roman"/>
          <w:spacing w:val="-2"/>
          <w:kern w:val="0"/>
          <w:sz w:val="20"/>
          <w:szCs w:val="20"/>
        </w:rPr>
        <w:t>отделениями;</w:t>
      </w:r>
    </w:p>
    <w:p w:rsidR="007405AE" w:rsidRPr="007405AE" w:rsidRDefault="007405AE" w:rsidP="007405AE">
      <w:pPr>
        <w:widowControl w:val="0"/>
        <w:numPr>
          <w:ilvl w:val="0"/>
          <w:numId w:val="7"/>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оказание содействия в обеспечении финансирования деятельности местного</w:t>
      </w:r>
      <w:r w:rsidRPr="007405AE">
        <w:rPr>
          <w:rFonts w:ascii="Times New Roman" w:eastAsia="Times New Roman" w:hAnsi="Times New Roman"/>
          <w:spacing w:val="-2"/>
          <w:kern w:val="0"/>
          <w:sz w:val="20"/>
          <w:szCs w:val="20"/>
        </w:rPr>
        <w:t xml:space="preserve"> </w:t>
      </w:r>
      <w:r w:rsidRPr="007405AE">
        <w:rPr>
          <w:rFonts w:ascii="Times New Roman" w:eastAsia="Times New Roman" w:hAnsi="Times New Roman"/>
          <w:kern w:val="0"/>
          <w:sz w:val="20"/>
          <w:szCs w:val="20"/>
        </w:rPr>
        <w:t>и</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kern w:val="0"/>
          <w:sz w:val="20"/>
          <w:szCs w:val="20"/>
        </w:rPr>
        <w:t>первичных</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kern w:val="0"/>
          <w:sz w:val="20"/>
          <w:szCs w:val="20"/>
        </w:rPr>
        <w:t>отделений;</w:t>
      </w:r>
    </w:p>
    <w:p w:rsidR="007405AE" w:rsidRPr="007405AE" w:rsidRDefault="007405AE" w:rsidP="007405AE">
      <w:pPr>
        <w:widowControl w:val="0"/>
        <w:numPr>
          <w:ilvl w:val="0"/>
          <w:numId w:val="7"/>
        </w:numPr>
        <w:tabs>
          <w:tab w:val="left" w:pos="567"/>
          <w:tab w:val="left" w:pos="7938"/>
          <w:tab w:val="left" w:pos="10285"/>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2"/>
          <w:kern w:val="0"/>
          <w:sz w:val="20"/>
          <w:szCs w:val="20"/>
        </w:rPr>
        <w:t>содействие</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развитию</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институтов</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наставничества,</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менторства</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0"/>
          <w:kern w:val="0"/>
          <w:sz w:val="20"/>
          <w:szCs w:val="20"/>
        </w:rPr>
        <w:t xml:space="preserve">и </w:t>
      </w:r>
      <w:r w:rsidRPr="007405AE">
        <w:rPr>
          <w:rFonts w:ascii="Times New Roman" w:eastAsia="Times New Roman" w:hAnsi="Times New Roman"/>
          <w:spacing w:val="-2"/>
          <w:kern w:val="0"/>
          <w:sz w:val="20"/>
          <w:szCs w:val="20"/>
        </w:rPr>
        <w:t>тьюторства</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color w:val="161616"/>
          <w:spacing w:val="-2"/>
          <w:kern w:val="0"/>
          <w:sz w:val="20"/>
          <w:szCs w:val="20"/>
        </w:rPr>
        <w:t>в</w:t>
      </w:r>
      <w:r w:rsidRPr="007405AE">
        <w:rPr>
          <w:rFonts w:ascii="Times New Roman" w:eastAsia="Times New Roman" w:hAnsi="Times New Roman"/>
          <w:color w:val="161616"/>
          <w:spacing w:val="-15"/>
          <w:kern w:val="0"/>
          <w:sz w:val="20"/>
          <w:szCs w:val="20"/>
        </w:rPr>
        <w:t xml:space="preserve"> </w:t>
      </w:r>
      <w:r w:rsidRPr="007405AE">
        <w:rPr>
          <w:rFonts w:ascii="Times New Roman" w:eastAsia="Times New Roman" w:hAnsi="Times New Roman"/>
          <w:spacing w:val="-2"/>
          <w:kern w:val="0"/>
          <w:sz w:val="20"/>
          <w:szCs w:val="20"/>
        </w:rPr>
        <w:t>целях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совершенствования</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подходов</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работы</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spacing w:val="-2"/>
          <w:kern w:val="0"/>
          <w:sz w:val="20"/>
          <w:szCs w:val="20"/>
        </w:rPr>
        <w:t>с</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детьми</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spacing w:val="-2"/>
          <w:kern w:val="0"/>
          <w:sz w:val="20"/>
          <w:szCs w:val="20"/>
        </w:rPr>
        <w:t>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молодежью.</w:t>
      </w:r>
    </w:p>
    <w:p w:rsidR="007405AE" w:rsidRPr="007405AE" w:rsidRDefault="007405AE" w:rsidP="007405AE">
      <w:pPr>
        <w:tabs>
          <w:tab w:val="left" w:pos="567"/>
          <w:tab w:val="left" w:pos="2268"/>
          <w:tab w:val="left" w:pos="3686"/>
          <w:tab w:val="left" w:pos="6086"/>
          <w:tab w:val="left" w:pos="7055"/>
          <w:tab w:val="left" w:pos="7957"/>
          <w:tab w:val="left" w:pos="9421"/>
        </w:tabs>
        <w:suppressAutoHyphens/>
        <w:autoSpaceDE w:val="0"/>
        <w:spacing w:after="0" w:line="240" w:lineRule="auto"/>
        <w:ind w:right="13" w:firstLine="567"/>
        <w:rPr>
          <w:rFonts w:ascii="Times New Roman" w:eastAsia="Times New Roman" w:hAnsi="Times New Roman"/>
          <w:kern w:val="0"/>
          <w:sz w:val="20"/>
          <w:szCs w:val="20"/>
          <w:lang w:eastAsia="ar-SA"/>
        </w:rPr>
      </w:pPr>
      <w:r w:rsidRPr="007405AE">
        <w:rPr>
          <w:rFonts w:ascii="Times New Roman" w:eastAsia="Times New Roman" w:hAnsi="Times New Roman"/>
          <w:spacing w:val="-6"/>
          <w:kern w:val="0"/>
          <w:sz w:val="20"/>
          <w:szCs w:val="20"/>
          <w:lang w:eastAsia="ar-SA"/>
        </w:rPr>
        <w:t>На</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2"/>
          <w:kern w:val="0"/>
          <w:sz w:val="20"/>
          <w:szCs w:val="20"/>
          <w:lang w:eastAsia="ar-SA"/>
        </w:rPr>
        <w:t>заседании</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2"/>
          <w:kern w:val="0"/>
          <w:sz w:val="20"/>
          <w:szCs w:val="20"/>
          <w:lang w:eastAsia="ar-SA"/>
        </w:rPr>
        <w:t>Координационного</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2"/>
          <w:kern w:val="0"/>
          <w:sz w:val="20"/>
          <w:szCs w:val="20"/>
          <w:lang w:eastAsia="ar-SA"/>
        </w:rPr>
        <w:t>совета</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2"/>
          <w:kern w:val="0"/>
          <w:sz w:val="20"/>
          <w:szCs w:val="20"/>
          <w:lang w:eastAsia="ar-SA"/>
        </w:rPr>
        <w:t>могут</w:t>
      </w:r>
      <w:r w:rsidRPr="007405AE">
        <w:rPr>
          <w:rFonts w:ascii="Times New Roman" w:eastAsia="Times New Roman" w:hAnsi="Times New Roman"/>
          <w:kern w:val="0"/>
          <w:sz w:val="20"/>
          <w:szCs w:val="20"/>
          <w:lang w:eastAsia="ar-SA"/>
        </w:rPr>
        <w:t xml:space="preserve"> </w:t>
      </w:r>
      <w:r w:rsidRPr="007405AE">
        <w:rPr>
          <w:rFonts w:ascii="Times New Roman" w:eastAsia="Times New Roman" w:hAnsi="Times New Roman"/>
          <w:spacing w:val="-2"/>
          <w:kern w:val="0"/>
          <w:sz w:val="20"/>
          <w:szCs w:val="20"/>
          <w:lang w:eastAsia="ar-SA"/>
        </w:rPr>
        <w:t xml:space="preserve">принимать </w:t>
      </w:r>
      <w:r w:rsidRPr="007405AE">
        <w:rPr>
          <w:rFonts w:ascii="Times New Roman" w:eastAsia="Times New Roman" w:hAnsi="Times New Roman"/>
          <w:spacing w:val="-10"/>
          <w:kern w:val="0"/>
          <w:sz w:val="20"/>
          <w:szCs w:val="20"/>
          <w:lang w:eastAsia="ar-SA"/>
        </w:rPr>
        <w:t xml:space="preserve">участие </w:t>
      </w:r>
      <w:r w:rsidRPr="007405AE">
        <w:rPr>
          <w:rFonts w:ascii="Times New Roman" w:eastAsia="Times New Roman" w:hAnsi="Times New Roman"/>
          <w:kern w:val="0"/>
          <w:sz w:val="20"/>
          <w:szCs w:val="20"/>
          <w:lang w:eastAsia="ar-SA"/>
        </w:rPr>
        <w:t>представители</w:t>
      </w:r>
      <w:r w:rsidRPr="007405AE">
        <w:rPr>
          <w:rFonts w:ascii="Times New Roman" w:eastAsia="Times New Roman" w:hAnsi="Times New Roman"/>
          <w:spacing w:val="-5"/>
          <w:kern w:val="0"/>
          <w:sz w:val="20"/>
          <w:szCs w:val="20"/>
          <w:lang w:eastAsia="ar-SA"/>
        </w:rPr>
        <w:t xml:space="preserve"> </w:t>
      </w:r>
      <w:r w:rsidRPr="007405AE">
        <w:rPr>
          <w:rFonts w:ascii="Times New Roman" w:eastAsia="Times New Roman" w:hAnsi="Times New Roman"/>
          <w:kern w:val="0"/>
          <w:sz w:val="20"/>
          <w:szCs w:val="20"/>
          <w:lang w:eastAsia="ar-SA"/>
        </w:rPr>
        <w:t>детских</w:t>
      </w:r>
      <w:r w:rsidRPr="007405AE">
        <w:rPr>
          <w:rFonts w:ascii="Times New Roman" w:eastAsia="Times New Roman" w:hAnsi="Times New Roman"/>
          <w:spacing w:val="-16"/>
          <w:kern w:val="0"/>
          <w:sz w:val="20"/>
          <w:szCs w:val="20"/>
          <w:lang w:eastAsia="ar-SA"/>
        </w:rPr>
        <w:t xml:space="preserve"> </w:t>
      </w:r>
      <w:r w:rsidRPr="007405AE">
        <w:rPr>
          <w:rFonts w:ascii="Times New Roman" w:eastAsia="Times New Roman" w:hAnsi="Times New Roman"/>
          <w:kern w:val="0"/>
          <w:sz w:val="20"/>
          <w:szCs w:val="20"/>
          <w:lang w:eastAsia="ar-SA"/>
        </w:rPr>
        <w:t>объединений.</w:t>
      </w:r>
    </w:p>
    <w:p w:rsidR="007405AE" w:rsidRPr="007405AE" w:rsidRDefault="007405AE" w:rsidP="007405AE">
      <w:pPr>
        <w:widowControl w:val="0"/>
        <w:numPr>
          <w:ilvl w:val="1"/>
          <w:numId w:val="8"/>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color w:val="161616"/>
          <w:spacing w:val="-2"/>
          <w:kern w:val="0"/>
          <w:sz w:val="20"/>
          <w:szCs w:val="20"/>
        </w:rPr>
        <w:t>В</w:t>
      </w:r>
      <w:r w:rsidRPr="007405AE">
        <w:rPr>
          <w:rFonts w:ascii="Times New Roman" w:eastAsia="Times New Roman" w:hAnsi="Times New Roman"/>
          <w:color w:val="161616"/>
          <w:spacing w:val="-10"/>
          <w:kern w:val="0"/>
          <w:sz w:val="20"/>
          <w:szCs w:val="20"/>
        </w:rPr>
        <w:t xml:space="preserve"> </w:t>
      </w:r>
      <w:r w:rsidRPr="007405AE">
        <w:rPr>
          <w:rFonts w:ascii="Times New Roman" w:eastAsia="Times New Roman" w:hAnsi="Times New Roman"/>
          <w:spacing w:val="-2"/>
          <w:kern w:val="0"/>
          <w:sz w:val="20"/>
          <w:szCs w:val="20"/>
        </w:rPr>
        <w:t>целях</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2"/>
          <w:kern w:val="0"/>
          <w:sz w:val="20"/>
          <w:szCs w:val="20"/>
        </w:rPr>
        <w:t>реализации задач, предусмотренных</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2"/>
          <w:kern w:val="0"/>
          <w:sz w:val="20"/>
          <w:szCs w:val="20"/>
        </w:rPr>
        <w:t>пунктом 2.1</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spacing w:val="-2"/>
          <w:kern w:val="0"/>
          <w:sz w:val="20"/>
          <w:szCs w:val="20"/>
        </w:rPr>
        <w:t xml:space="preserve">настоящего </w:t>
      </w:r>
      <w:r w:rsidRPr="007405AE">
        <w:rPr>
          <w:rFonts w:ascii="Times New Roman" w:eastAsia="Times New Roman" w:hAnsi="Times New Roman"/>
          <w:kern w:val="0"/>
          <w:sz w:val="20"/>
          <w:szCs w:val="20"/>
        </w:rPr>
        <w:t>Положения,</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kern w:val="0"/>
          <w:sz w:val="20"/>
          <w:szCs w:val="20"/>
        </w:rPr>
        <w:t>Координационный</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совет</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имеет</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право:</w:t>
      </w:r>
    </w:p>
    <w:p w:rsidR="007405AE" w:rsidRPr="007405AE" w:rsidRDefault="007405AE" w:rsidP="007405AE">
      <w:pPr>
        <w:widowControl w:val="0"/>
        <w:numPr>
          <w:ilvl w:val="0"/>
          <w:numId w:val="6"/>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принимать решения, имеющие рекомендательный характер, по </w:t>
      </w:r>
      <w:r w:rsidRPr="007405AE">
        <w:rPr>
          <w:rFonts w:ascii="Times New Roman" w:eastAsia="Times New Roman" w:hAnsi="Times New Roman"/>
          <w:spacing w:val="-2"/>
          <w:kern w:val="0"/>
          <w:sz w:val="20"/>
          <w:szCs w:val="20"/>
        </w:rPr>
        <w:t>вопросам,</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spacing w:val="-2"/>
          <w:kern w:val="0"/>
          <w:sz w:val="20"/>
          <w:szCs w:val="20"/>
        </w:rPr>
        <w:t>относящимся</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2"/>
          <w:kern w:val="0"/>
          <w:sz w:val="20"/>
          <w:szCs w:val="20"/>
        </w:rPr>
        <w:t>к</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задачам</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2"/>
          <w:kern w:val="0"/>
          <w:sz w:val="20"/>
          <w:szCs w:val="20"/>
        </w:rPr>
        <w:t>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совета;</w:t>
      </w:r>
    </w:p>
    <w:p w:rsidR="007405AE" w:rsidRPr="007405AE" w:rsidRDefault="007405AE" w:rsidP="007405AE">
      <w:pPr>
        <w:widowControl w:val="0"/>
        <w:numPr>
          <w:ilvl w:val="0"/>
          <w:numId w:val="6"/>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lastRenderedPageBreak/>
        <w:t xml:space="preserve">запрашивать и получать в установленном порядке от органов </w:t>
      </w:r>
      <w:r w:rsidRPr="007405AE">
        <w:rPr>
          <w:rFonts w:ascii="Times New Roman" w:eastAsia="Times New Roman" w:hAnsi="Times New Roman"/>
          <w:spacing w:val="-2"/>
          <w:kern w:val="0"/>
          <w:sz w:val="20"/>
          <w:szCs w:val="20"/>
        </w:rPr>
        <w:t>исполнительной</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власти</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2"/>
          <w:kern w:val="0"/>
          <w:sz w:val="20"/>
          <w:szCs w:val="20"/>
        </w:rPr>
        <w:t>Республики Мордовия, органов</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spacing w:val="-2"/>
          <w:kern w:val="0"/>
          <w:sz w:val="20"/>
          <w:szCs w:val="20"/>
        </w:rPr>
        <w:t xml:space="preserve">местного самоуправления </w:t>
      </w:r>
      <w:r w:rsidRPr="007405AE">
        <w:rPr>
          <w:rFonts w:ascii="Times New Roman" w:eastAsia="Times New Roman" w:hAnsi="Times New Roman"/>
          <w:kern w:val="0"/>
          <w:sz w:val="20"/>
          <w:szCs w:val="20"/>
        </w:rPr>
        <w:t xml:space="preserve">Ельниковского муниципального района, учреждений, общественных объединений и иных организаций материалы и информацию необходимые для </w:t>
      </w:r>
      <w:r w:rsidRPr="007405AE">
        <w:rPr>
          <w:rFonts w:ascii="Times New Roman" w:eastAsia="Times New Roman" w:hAnsi="Times New Roman"/>
          <w:spacing w:val="-2"/>
          <w:kern w:val="0"/>
          <w:sz w:val="20"/>
          <w:szCs w:val="20"/>
        </w:rPr>
        <w:t>выполнения</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spacing w:val="-2"/>
          <w:kern w:val="0"/>
          <w:sz w:val="20"/>
          <w:szCs w:val="20"/>
        </w:rPr>
        <w:t>задач,</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2"/>
          <w:kern w:val="0"/>
          <w:sz w:val="20"/>
          <w:szCs w:val="20"/>
        </w:rPr>
        <w:t>возложенных на</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Координационный</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spacing w:val="-2"/>
          <w:kern w:val="0"/>
          <w:sz w:val="20"/>
          <w:szCs w:val="20"/>
        </w:rPr>
        <w:t>совет;</w:t>
      </w:r>
    </w:p>
    <w:p w:rsidR="007405AE" w:rsidRPr="007405AE" w:rsidRDefault="007405AE" w:rsidP="007405AE">
      <w:pPr>
        <w:widowControl w:val="0"/>
        <w:numPr>
          <w:ilvl w:val="0"/>
          <w:numId w:val="6"/>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направлять руководителям органов исполнительной власти Республики Мордовия, органов местного самоуправления Ельниковского муниципального района, руководителям иных организаций выработанные </w:t>
      </w:r>
      <w:r w:rsidRPr="007405AE">
        <w:rPr>
          <w:rFonts w:ascii="Times New Roman" w:eastAsia="Times New Roman" w:hAnsi="Times New Roman"/>
          <w:spacing w:val="-4"/>
          <w:kern w:val="0"/>
          <w:sz w:val="20"/>
          <w:szCs w:val="20"/>
        </w:rPr>
        <w:t>Координационным</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советом</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рекомендации</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4"/>
          <w:kern w:val="0"/>
          <w:sz w:val="20"/>
          <w:szCs w:val="20"/>
        </w:rPr>
        <w:t>и</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предложения</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4"/>
          <w:kern w:val="0"/>
          <w:sz w:val="20"/>
          <w:szCs w:val="20"/>
        </w:rPr>
        <w:t>по</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 xml:space="preserve">развитию механизмов </w:t>
      </w:r>
      <w:r w:rsidRPr="007405AE">
        <w:rPr>
          <w:rFonts w:ascii="Times New Roman" w:eastAsia="Times New Roman" w:hAnsi="Times New Roman"/>
          <w:spacing w:val="-2"/>
          <w:kern w:val="0"/>
          <w:sz w:val="20"/>
          <w:szCs w:val="20"/>
        </w:rPr>
        <w:t>поддержки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Движения</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получать</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информацию</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2"/>
          <w:kern w:val="0"/>
          <w:sz w:val="20"/>
          <w:szCs w:val="20"/>
        </w:rPr>
        <w:t>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результатах</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их</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рассмотрения;</w:t>
      </w:r>
    </w:p>
    <w:p w:rsidR="007405AE" w:rsidRPr="007405AE" w:rsidRDefault="007405AE" w:rsidP="007405AE">
      <w:pPr>
        <w:widowControl w:val="0"/>
        <w:numPr>
          <w:ilvl w:val="0"/>
          <w:numId w:val="6"/>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приглашать и заслушивать на своих заседаниях должностных лиц </w:t>
      </w:r>
      <w:r w:rsidRPr="007405AE">
        <w:rPr>
          <w:rFonts w:ascii="Times New Roman" w:eastAsia="Times New Roman" w:hAnsi="Times New Roman"/>
          <w:spacing w:val="-2"/>
          <w:kern w:val="0"/>
          <w:sz w:val="20"/>
          <w:szCs w:val="20"/>
        </w:rPr>
        <w:t>органов</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исполнительной</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власти</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Республики</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Мордовия,</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должностных лиц</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 xml:space="preserve">органов </w:t>
      </w:r>
      <w:r w:rsidRPr="007405AE">
        <w:rPr>
          <w:rFonts w:ascii="Times New Roman" w:eastAsia="Times New Roman" w:hAnsi="Times New Roman"/>
          <w:kern w:val="0"/>
          <w:sz w:val="20"/>
          <w:szCs w:val="20"/>
        </w:rPr>
        <w:t xml:space="preserve">местного самоуправления Ельниковского муниципального района, </w:t>
      </w:r>
      <w:r w:rsidRPr="007405AE">
        <w:rPr>
          <w:rFonts w:ascii="Times New Roman" w:eastAsia="Times New Roman" w:hAnsi="Times New Roman"/>
          <w:spacing w:val="-4"/>
          <w:kern w:val="0"/>
          <w:sz w:val="20"/>
          <w:szCs w:val="20"/>
        </w:rPr>
        <w:t>представителей</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4"/>
          <w:kern w:val="0"/>
          <w:sz w:val="20"/>
          <w:szCs w:val="20"/>
        </w:rPr>
        <w:t>учреждений,</w:t>
      </w:r>
      <w:r w:rsidRPr="007405AE">
        <w:rPr>
          <w:rFonts w:ascii="Times New Roman" w:eastAsia="Times New Roman" w:hAnsi="Times New Roman"/>
          <w:spacing w:val="20"/>
          <w:kern w:val="0"/>
          <w:sz w:val="20"/>
          <w:szCs w:val="20"/>
        </w:rPr>
        <w:t xml:space="preserve"> </w:t>
      </w:r>
      <w:r w:rsidRPr="007405AE">
        <w:rPr>
          <w:rFonts w:ascii="Times New Roman" w:eastAsia="Times New Roman" w:hAnsi="Times New Roman"/>
          <w:spacing w:val="-4"/>
          <w:kern w:val="0"/>
          <w:sz w:val="20"/>
          <w:szCs w:val="20"/>
        </w:rPr>
        <w:t>общественных</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4"/>
          <w:kern w:val="0"/>
          <w:sz w:val="20"/>
          <w:szCs w:val="20"/>
        </w:rPr>
        <w:t>объединений</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4"/>
          <w:kern w:val="0"/>
          <w:sz w:val="20"/>
          <w:szCs w:val="20"/>
        </w:rPr>
        <w:t>и</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4"/>
          <w:kern w:val="0"/>
          <w:sz w:val="20"/>
          <w:szCs w:val="20"/>
        </w:rPr>
        <w:t>научного сообщества;</w:t>
      </w:r>
    </w:p>
    <w:p w:rsidR="007405AE" w:rsidRPr="007405AE" w:rsidRDefault="007405AE" w:rsidP="007405AE">
      <w:pPr>
        <w:widowControl w:val="0"/>
        <w:numPr>
          <w:ilvl w:val="1"/>
          <w:numId w:val="5"/>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Координационный совет избирает заместителя председателя и секретаря из числа членов 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kern w:val="0"/>
          <w:sz w:val="20"/>
          <w:szCs w:val="20"/>
        </w:rPr>
        <w:t>совета путем открытого голосования большинством</w:t>
      </w:r>
      <w:r w:rsidRPr="007405AE">
        <w:rPr>
          <w:rFonts w:ascii="Times New Roman" w:eastAsia="Times New Roman" w:hAnsi="Times New Roman"/>
          <w:spacing w:val="40"/>
          <w:kern w:val="0"/>
          <w:sz w:val="20"/>
          <w:szCs w:val="20"/>
        </w:rPr>
        <w:t xml:space="preserve"> </w:t>
      </w:r>
      <w:r w:rsidRPr="007405AE">
        <w:rPr>
          <w:rFonts w:ascii="Times New Roman" w:eastAsia="Times New Roman" w:hAnsi="Times New Roman"/>
          <w:kern w:val="0"/>
          <w:sz w:val="20"/>
          <w:szCs w:val="20"/>
        </w:rPr>
        <w:t>голосов от общего числа членов Координационного совета.</w:t>
      </w:r>
    </w:p>
    <w:p w:rsidR="007405AE" w:rsidRPr="007405AE" w:rsidRDefault="007405AE" w:rsidP="007405AE">
      <w:pPr>
        <w:widowControl w:val="0"/>
        <w:numPr>
          <w:ilvl w:val="1"/>
          <w:numId w:val="5"/>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Председатель Координационного совета вправе поручить вести заседание Координационного совета заместителю.</w:t>
      </w:r>
    </w:p>
    <w:p w:rsidR="007405AE" w:rsidRPr="007405AE" w:rsidRDefault="007405AE" w:rsidP="007405AE">
      <w:pPr>
        <w:widowControl w:val="0"/>
        <w:numPr>
          <w:ilvl w:val="1"/>
          <w:numId w:val="5"/>
        </w:numPr>
        <w:tabs>
          <w:tab w:val="left" w:pos="56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Заместитель председателя Координационного совета при отсутствии председателя Координационного совета выполнят функции председателя Координационного совета. Заместитель организует деятельности членов Координационного совета по определённым председателем Координационного совета направлениям деятельности, а также организует подготовку материалов к </w:t>
      </w:r>
      <w:r w:rsidRPr="007405AE">
        <w:rPr>
          <w:rFonts w:ascii="Times New Roman" w:eastAsia="Times New Roman" w:hAnsi="Times New Roman"/>
          <w:spacing w:val="-2"/>
          <w:kern w:val="0"/>
          <w:sz w:val="20"/>
          <w:szCs w:val="20"/>
        </w:rPr>
        <w:t>заседаниям.</w:t>
      </w:r>
    </w:p>
    <w:p w:rsidR="007405AE" w:rsidRPr="007405AE" w:rsidRDefault="007405AE" w:rsidP="007405AE">
      <w:pPr>
        <w:widowControl w:val="0"/>
        <w:numPr>
          <w:ilvl w:val="1"/>
          <w:numId w:val="5"/>
        </w:numPr>
        <w:tabs>
          <w:tab w:val="left" w:pos="567"/>
          <w:tab w:val="left" w:pos="2548"/>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Секретарь</w:t>
      </w:r>
      <w:r w:rsidRPr="007405AE">
        <w:rPr>
          <w:rFonts w:ascii="Times New Roman" w:eastAsia="Times New Roman" w:hAnsi="Times New Roman"/>
          <w:spacing w:val="2"/>
          <w:kern w:val="0"/>
          <w:sz w:val="20"/>
          <w:szCs w:val="20"/>
        </w:rPr>
        <w:t xml:space="preserve"> </w:t>
      </w:r>
      <w:r w:rsidRPr="007405AE">
        <w:rPr>
          <w:rFonts w:ascii="Times New Roman" w:eastAsia="Times New Roman" w:hAnsi="Times New Roman"/>
          <w:kern w:val="0"/>
          <w:sz w:val="20"/>
          <w:szCs w:val="20"/>
        </w:rPr>
        <w:t>Координационного</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2"/>
          <w:kern w:val="0"/>
          <w:sz w:val="20"/>
          <w:szCs w:val="20"/>
        </w:rPr>
        <w:t>совета:</w:t>
      </w:r>
    </w:p>
    <w:p w:rsidR="007405AE" w:rsidRPr="007405AE" w:rsidRDefault="007405AE" w:rsidP="007405AE">
      <w:pPr>
        <w:widowControl w:val="0"/>
        <w:numPr>
          <w:ilvl w:val="0"/>
          <w:numId w:val="4"/>
        </w:numPr>
        <w:tabs>
          <w:tab w:val="left" w:pos="567"/>
          <w:tab w:val="left" w:pos="2552"/>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обеспечивает ведение </w:t>
      </w:r>
      <w:r w:rsidRPr="007405AE">
        <w:rPr>
          <w:rFonts w:ascii="Times New Roman" w:eastAsia="Times New Roman" w:hAnsi="Times New Roman"/>
          <w:color w:val="181818"/>
          <w:kern w:val="0"/>
          <w:sz w:val="20"/>
          <w:szCs w:val="20"/>
        </w:rPr>
        <w:t xml:space="preserve">в </w:t>
      </w:r>
      <w:r w:rsidRPr="007405AE">
        <w:rPr>
          <w:rFonts w:ascii="Times New Roman" w:eastAsia="Times New Roman" w:hAnsi="Times New Roman"/>
          <w:kern w:val="0"/>
          <w:sz w:val="20"/>
          <w:szCs w:val="20"/>
        </w:rPr>
        <w:t xml:space="preserve">установленном порядке делопроизводства Координационного совета: готовит для утверждения календарный план заседаний Координационного совета на соответствующий год, организует информационно- аналитическое обеспечение деятельности Координационного совета, ведет </w:t>
      </w:r>
      <w:r w:rsidRPr="007405AE">
        <w:rPr>
          <w:rFonts w:ascii="Times New Roman" w:eastAsia="Times New Roman" w:hAnsi="Times New Roman"/>
          <w:color w:val="131313"/>
          <w:kern w:val="0"/>
          <w:sz w:val="20"/>
          <w:szCs w:val="20"/>
        </w:rPr>
        <w:t xml:space="preserve">и </w:t>
      </w:r>
      <w:r w:rsidRPr="007405AE">
        <w:rPr>
          <w:rFonts w:ascii="Times New Roman" w:eastAsia="Times New Roman" w:hAnsi="Times New Roman"/>
          <w:kern w:val="0"/>
          <w:sz w:val="20"/>
          <w:szCs w:val="20"/>
        </w:rPr>
        <w:t>оформляет протокол заседания;</w:t>
      </w:r>
    </w:p>
    <w:p w:rsidR="007405AE" w:rsidRPr="007405AE" w:rsidRDefault="007405AE" w:rsidP="007405AE">
      <w:pPr>
        <w:widowControl w:val="0"/>
        <w:numPr>
          <w:ilvl w:val="0"/>
          <w:numId w:val="4"/>
        </w:numPr>
        <w:tabs>
          <w:tab w:val="left" w:pos="567"/>
          <w:tab w:val="left" w:pos="2552"/>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по поручению председателя Координационного совета (или лица, его замещающего) составляет повестку дня заседания, контролирует и координирует работу ответственных лиц Координационного совета, комиссий (групп), готовит материалы к заседанию Координационного совета, обеспечивает контроль за своевременной подготовкой материалов к заседанию Координационного совета ответственными</w:t>
      </w:r>
      <w:r w:rsidRPr="007405AE">
        <w:rPr>
          <w:rFonts w:ascii="Times New Roman" w:eastAsia="Times New Roman" w:hAnsi="Times New Roman"/>
          <w:spacing w:val="-2"/>
          <w:kern w:val="0"/>
          <w:sz w:val="20"/>
          <w:szCs w:val="20"/>
        </w:rPr>
        <w:t xml:space="preserve"> </w:t>
      </w:r>
      <w:r w:rsidRPr="007405AE">
        <w:rPr>
          <w:rFonts w:ascii="Times New Roman" w:eastAsia="Times New Roman" w:hAnsi="Times New Roman"/>
          <w:kern w:val="0"/>
          <w:sz w:val="20"/>
          <w:szCs w:val="20"/>
        </w:rPr>
        <w:t>лицами;</w:t>
      </w:r>
    </w:p>
    <w:p w:rsidR="007405AE" w:rsidRPr="007405AE" w:rsidRDefault="007405AE" w:rsidP="007405AE">
      <w:pPr>
        <w:widowControl w:val="0"/>
        <w:numPr>
          <w:ilvl w:val="0"/>
          <w:numId w:val="4"/>
        </w:numPr>
        <w:tabs>
          <w:tab w:val="left" w:pos="567"/>
          <w:tab w:val="left" w:pos="255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не менее чем за </w:t>
      </w:r>
      <w:r w:rsidRPr="007405AE">
        <w:rPr>
          <w:rFonts w:ascii="Times New Roman" w:eastAsia="Times New Roman" w:hAnsi="Times New Roman"/>
          <w:color w:val="181818"/>
          <w:kern w:val="0"/>
          <w:sz w:val="20"/>
          <w:szCs w:val="20"/>
        </w:rPr>
        <w:t xml:space="preserve">5 </w:t>
      </w:r>
      <w:r w:rsidRPr="007405AE">
        <w:rPr>
          <w:rFonts w:ascii="Times New Roman" w:eastAsia="Times New Roman" w:hAnsi="Times New Roman"/>
          <w:kern w:val="0"/>
          <w:sz w:val="20"/>
          <w:szCs w:val="20"/>
        </w:rPr>
        <w:t xml:space="preserve">рабочих дней оповещает членов Координационного совета о дате, месте, времени проведения и повестке дня очередного заседания, осуществляет рассылку, подготовленных к заседанию Координационного совета </w:t>
      </w:r>
      <w:r w:rsidRPr="007405AE">
        <w:rPr>
          <w:rFonts w:ascii="Times New Roman" w:eastAsia="Times New Roman" w:hAnsi="Times New Roman"/>
          <w:spacing w:val="-2"/>
          <w:kern w:val="0"/>
          <w:sz w:val="20"/>
          <w:szCs w:val="20"/>
        </w:rPr>
        <w:t>материалов;</w:t>
      </w:r>
    </w:p>
    <w:p w:rsidR="007405AE" w:rsidRPr="007405AE" w:rsidRDefault="007405AE" w:rsidP="007405AE">
      <w:pPr>
        <w:widowControl w:val="0"/>
        <w:numPr>
          <w:ilvl w:val="0"/>
          <w:numId w:val="4"/>
        </w:numPr>
        <w:tabs>
          <w:tab w:val="left" w:pos="567"/>
          <w:tab w:val="left" w:pos="2554"/>
          <w:tab w:val="left" w:pos="516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2"/>
          <w:kern w:val="0"/>
          <w:sz w:val="20"/>
          <w:szCs w:val="20"/>
        </w:rPr>
        <w:t xml:space="preserve">доводит </w:t>
      </w:r>
      <w:r w:rsidRPr="007405AE">
        <w:rPr>
          <w:rFonts w:ascii="Times New Roman" w:eastAsia="Times New Roman" w:hAnsi="Times New Roman"/>
          <w:kern w:val="0"/>
          <w:sz w:val="20"/>
          <w:szCs w:val="20"/>
        </w:rPr>
        <w:t xml:space="preserve">Координационного Совета до сведения исполнителей в течение </w:t>
      </w:r>
      <w:r w:rsidRPr="007405AE">
        <w:rPr>
          <w:rFonts w:ascii="Times New Roman" w:eastAsia="Times New Roman" w:hAnsi="Times New Roman"/>
          <w:color w:val="181818"/>
          <w:kern w:val="0"/>
          <w:sz w:val="20"/>
          <w:szCs w:val="20"/>
        </w:rPr>
        <w:t xml:space="preserve">5 </w:t>
      </w:r>
      <w:r w:rsidRPr="007405AE">
        <w:rPr>
          <w:rFonts w:ascii="Times New Roman" w:eastAsia="Times New Roman" w:hAnsi="Times New Roman"/>
          <w:kern w:val="0"/>
          <w:sz w:val="20"/>
          <w:szCs w:val="20"/>
        </w:rPr>
        <w:t>рабочих дней.</w:t>
      </w:r>
    </w:p>
    <w:p w:rsidR="007405AE" w:rsidRPr="007405AE" w:rsidRDefault="007405AE" w:rsidP="007405AE">
      <w:pPr>
        <w:widowControl w:val="0"/>
        <w:numPr>
          <w:ilvl w:val="1"/>
          <w:numId w:val="5"/>
        </w:numPr>
        <w:tabs>
          <w:tab w:val="left" w:pos="567"/>
          <w:tab w:val="left" w:pos="2548"/>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Решение о создании комиссий (групп) Координационного совета, а также их</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kern w:val="0"/>
          <w:sz w:val="20"/>
          <w:szCs w:val="20"/>
        </w:rPr>
        <w:t>состав</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kern w:val="0"/>
          <w:sz w:val="20"/>
          <w:szCs w:val="20"/>
        </w:rPr>
        <w:t>принимается путем открытого голосования большинством голосов от общего числа членов Координационного совета.</w:t>
      </w:r>
    </w:p>
    <w:p w:rsidR="007405AE" w:rsidRPr="007405AE" w:rsidRDefault="007405AE" w:rsidP="007405AE">
      <w:pPr>
        <w:widowControl w:val="0"/>
        <w:numPr>
          <w:ilvl w:val="1"/>
          <w:numId w:val="5"/>
        </w:numPr>
        <w:tabs>
          <w:tab w:val="left" w:pos="567"/>
          <w:tab w:val="left" w:pos="255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Заседания Координационного совета проводятся в соответствии с планом работ Координационного совета, который утверждается председателем Координационного совета, </w:t>
      </w:r>
      <w:r w:rsidRPr="007405AE">
        <w:rPr>
          <w:rFonts w:ascii="Times New Roman" w:eastAsia="Times New Roman" w:hAnsi="Times New Roman"/>
          <w:color w:val="111111"/>
          <w:kern w:val="0"/>
          <w:sz w:val="20"/>
          <w:szCs w:val="20"/>
        </w:rPr>
        <w:t xml:space="preserve">и </w:t>
      </w:r>
      <w:r w:rsidRPr="007405AE">
        <w:rPr>
          <w:rFonts w:ascii="Times New Roman" w:eastAsia="Times New Roman" w:hAnsi="Times New Roman"/>
          <w:kern w:val="0"/>
          <w:sz w:val="20"/>
          <w:szCs w:val="20"/>
        </w:rPr>
        <w:t>(или) по мере поступления предложений по инициативе</w:t>
      </w:r>
      <w:r w:rsidRPr="007405AE">
        <w:rPr>
          <w:rFonts w:ascii="Times New Roman" w:eastAsia="Times New Roman" w:hAnsi="Times New Roman"/>
          <w:spacing w:val="40"/>
          <w:kern w:val="0"/>
          <w:sz w:val="20"/>
          <w:szCs w:val="20"/>
        </w:rPr>
        <w:t xml:space="preserve"> </w:t>
      </w:r>
      <w:r w:rsidRPr="007405AE">
        <w:rPr>
          <w:rFonts w:ascii="Times New Roman" w:eastAsia="Times New Roman" w:hAnsi="Times New Roman"/>
          <w:kern w:val="0"/>
          <w:sz w:val="20"/>
          <w:szCs w:val="20"/>
        </w:rPr>
        <w:t>членов Координационного совета, но не реже двух раз в год.</w:t>
      </w:r>
    </w:p>
    <w:p w:rsidR="007405AE" w:rsidRPr="007405AE" w:rsidRDefault="007405AE" w:rsidP="007405AE">
      <w:pPr>
        <w:widowControl w:val="0"/>
        <w:numPr>
          <w:ilvl w:val="1"/>
          <w:numId w:val="5"/>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Заседание Координационного</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kern w:val="0"/>
          <w:sz w:val="20"/>
          <w:szCs w:val="20"/>
        </w:rPr>
        <w:t>совета считается правомочным, если на нем присутствуют более половины его членов.</w:t>
      </w:r>
    </w:p>
    <w:p w:rsidR="007405AE" w:rsidRPr="007405AE" w:rsidRDefault="007405AE" w:rsidP="007405AE">
      <w:pPr>
        <w:widowControl w:val="0"/>
        <w:numPr>
          <w:ilvl w:val="1"/>
          <w:numId w:val="5"/>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Решения Координационного совета принимаются простым большинством голосов членов Координационного совета от числа</w:t>
      </w:r>
      <w:r w:rsidRPr="007405AE">
        <w:rPr>
          <w:rFonts w:ascii="Times New Roman" w:eastAsia="Times New Roman" w:hAnsi="Times New Roman"/>
          <w:spacing w:val="80"/>
          <w:kern w:val="0"/>
          <w:sz w:val="20"/>
          <w:szCs w:val="20"/>
        </w:rPr>
        <w:t xml:space="preserve"> </w:t>
      </w:r>
      <w:r w:rsidRPr="007405AE">
        <w:rPr>
          <w:rFonts w:ascii="Times New Roman" w:eastAsia="Times New Roman" w:hAnsi="Times New Roman"/>
          <w:kern w:val="0"/>
          <w:sz w:val="20"/>
          <w:szCs w:val="20"/>
        </w:rPr>
        <w:t>присутствующих на заседании членов Координационного совета открытым голосованием. При равенстве голосов решающим считается голос председательствующего на заседании Координационного совета.</w:t>
      </w:r>
    </w:p>
    <w:p w:rsidR="007405AE" w:rsidRPr="007405AE" w:rsidRDefault="007405AE" w:rsidP="007405AE">
      <w:pPr>
        <w:widowControl w:val="0"/>
        <w:numPr>
          <w:ilvl w:val="0"/>
          <w:numId w:val="4"/>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формировать предложения по подготовке муниципальных нормативных правовых актов Ельниковского муниципального района по </w:t>
      </w:r>
      <w:r w:rsidRPr="007405AE">
        <w:rPr>
          <w:rFonts w:ascii="Times New Roman" w:eastAsia="Times New Roman" w:hAnsi="Times New Roman"/>
          <w:spacing w:val="-2"/>
          <w:kern w:val="0"/>
          <w:sz w:val="20"/>
          <w:szCs w:val="20"/>
        </w:rPr>
        <w:t>вопросам,</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spacing w:val="-2"/>
          <w:kern w:val="0"/>
          <w:sz w:val="20"/>
          <w:szCs w:val="20"/>
        </w:rPr>
        <w:t>относящимся</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к</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задачам</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совета;</w:t>
      </w:r>
    </w:p>
    <w:p w:rsidR="007405AE" w:rsidRPr="007405AE" w:rsidRDefault="007405AE" w:rsidP="007405AE">
      <w:pPr>
        <w:widowControl w:val="0"/>
        <w:numPr>
          <w:ilvl w:val="0"/>
          <w:numId w:val="4"/>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инициировать и участвовать </w:t>
      </w:r>
      <w:r w:rsidRPr="007405AE">
        <w:rPr>
          <w:rFonts w:ascii="Times New Roman" w:eastAsia="Times New Roman" w:hAnsi="Times New Roman"/>
          <w:color w:val="0C0C0C"/>
          <w:kern w:val="0"/>
          <w:sz w:val="20"/>
          <w:szCs w:val="20"/>
        </w:rPr>
        <w:t xml:space="preserve">в </w:t>
      </w:r>
      <w:r w:rsidRPr="007405AE">
        <w:rPr>
          <w:rFonts w:ascii="Times New Roman" w:eastAsia="Times New Roman" w:hAnsi="Times New Roman"/>
          <w:kern w:val="0"/>
          <w:sz w:val="20"/>
          <w:szCs w:val="20"/>
        </w:rPr>
        <w:t>работе конференций, совещаний, круглых столов, семинаров по вопросам, относящимся к задачам Координационного совета;</w:t>
      </w:r>
    </w:p>
    <w:p w:rsidR="007405AE" w:rsidRPr="007405AE" w:rsidRDefault="007405AE" w:rsidP="007405AE">
      <w:pPr>
        <w:widowControl w:val="0"/>
        <w:numPr>
          <w:ilvl w:val="0"/>
          <w:numId w:val="4"/>
        </w:numPr>
        <w:tabs>
          <w:tab w:val="left" w:pos="709"/>
          <w:tab w:val="left" w:pos="2216"/>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осуществлять иные полномочия по вопросам, относящимся к задачам Координационного совета, в соответствии с действующим законодательством Российской Федерации.</w:t>
      </w:r>
    </w:p>
    <w:p w:rsidR="007405AE" w:rsidRPr="007405AE" w:rsidRDefault="007405AE" w:rsidP="007405AE">
      <w:pPr>
        <w:widowControl w:val="0"/>
        <w:numPr>
          <w:ilvl w:val="0"/>
          <w:numId w:val="3"/>
        </w:numPr>
        <w:tabs>
          <w:tab w:val="left" w:pos="709"/>
          <w:tab w:val="left" w:pos="2581"/>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3.</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6"/>
          <w:kern w:val="0"/>
          <w:sz w:val="20"/>
          <w:szCs w:val="20"/>
        </w:rPr>
        <w:t>Состав</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и</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6"/>
          <w:kern w:val="0"/>
          <w:sz w:val="20"/>
          <w:szCs w:val="20"/>
        </w:rPr>
        <w:t>организация</w:t>
      </w:r>
      <w:r w:rsidRPr="007405AE">
        <w:rPr>
          <w:rFonts w:ascii="Times New Roman" w:eastAsia="Times New Roman" w:hAnsi="Times New Roman"/>
          <w:spacing w:val="19"/>
          <w:kern w:val="0"/>
          <w:sz w:val="20"/>
          <w:szCs w:val="20"/>
        </w:rPr>
        <w:t xml:space="preserve"> </w:t>
      </w:r>
      <w:r w:rsidRPr="007405AE">
        <w:rPr>
          <w:rFonts w:ascii="Times New Roman" w:eastAsia="Times New Roman" w:hAnsi="Times New Roman"/>
          <w:spacing w:val="-6"/>
          <w:kern w:val="0"/>
          <w:sz w:val="20"/>
          <w:szCs w:val="20"/>
        </w:rPr>
        <w:t>деятельности</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6"/>
          <w:kern w:val="0"/>
          <w:sz w:val="20"/>
          <w:szCs w:val="20"/>
        </w:rPr>
        <w:t>Координационного</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spacing w:val="-6"/>
          <w:kern w:val="0"/>
          <w:sz w:val="20"/>
          <w:szCs w:val="20"/>
        </w:rPr>
        <w:t>совета</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Заседания</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kern w:val="0"/>
          <w:sz w:val="20"/>
          <w:szCs w:val="20"/>
        </w:rPr>
        <w:t>Координационного</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совета</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kern w:val="0"/>
          <w:sz w:val="20"/>
          <w:szCs w:val="20"/>
        </w:rPr>
        <w:t>являются</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kern w:val="0"/>
          <w:sz w:val="20"/>
          <w:szCs w:val="20"/>
        </w:rPr>
        <w:t>основной</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kern w:val="0"/>
          <w:sz w:val="20"/>
          <w:szCs w:val="20"/>
        </w:rPr>
        <w:t>формой</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kern w:val="0"/>
          <w:sz w:val="20"/>
          <w:szCs w:val="20"/>
        </w:rPr>
        <w:t>его деятельности.</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kern w:val="0"/>
          <w:sz w:val="20"/>
          <w:szCs w:val="20"/>
        </w:rPr>
        <w:t>Заседания</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kern w:val="0"/>
          <w:sz w:val="20"/>
          <w:szCs w:val="20"/>
        </w:rPr>
        <w:t>Координационного</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совета</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kern w:val="0"/>
          <w:sz w:val="20"/>
          <w:szCs w:val="20"/>
        </w:rPr>
        <w:t>проводятся</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kern w:val="0"/>
          <w:sz w:val="20"/>
          <w:szCs w:val="20"/>
        </w:rPr>
        <w:t>в</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очной</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kern w:val="0"/>
          <w:sz w:val="20"/>
          <w:szCs w:val="20"/>
        </w:rPr>
        <w:t>форме</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по мере</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kern w:val="0"/>
          <w:sz w:val="20"/>
          <w:szCs w:val="20"/>
        </w:rPr>
        <w:t>необходимости,</w:t>
      </w:r>
      <w:r w:rsidRPr="007405AE">
        <w:rPr>
          <w:rFonts w:ascii="Times New Roman" w:eastAsia="Times New Roman" w:hAnsi="Times New Roman"/>
          <w:spacing w:val="-5"/>
          <w:kern w:val="0"/>
          <w:sz w:val="20"/>
          <w:szCs w:val="20"/>
        </w:rPr>
        <w:t xml:space="preserve"> </w:t>
      </w:r>
      <w:r w:rsidRPr="007405AE">
        <w:rPr>
          <w:rFonts w:ascii="Times New Roman" w:eastAsia="Times New Roman" w:hAnsi="Times New Roman"/>
          <w:kern w:val="0"/>
          <w:sz w:val="20"/>
          <w:szCs w:val="20"/>
        </w:rPr>
        <w:t>но</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kern w:val="0"/>
          <w:sz w:val="20"/>
          <w:szCs w:val="20"/>
        </w:rPr>
        <w:t>не</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kern w:val="0"/>
          <w:sz w:val="20"/>
          <w:szCs w:val="20"/>
        </w:rPr>
        <w:t>реже</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kern w:val="0"/>
          <w:sz w:val="20"/>
          <w:szCs w:val="20"/>
        </w:rPr>
        <w:t>двух</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kern w:val="0"/>
          <w:sz w:val="20"/>
          <w:szCs w:val="20"/>
        </w:rPr>
        <w:t>раз</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kern w:val="0"/>
          <w:sz w:val="20"/>
          <w:szCs w:val="20"/>
        </w:rPr>
        <w:t>в</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kern w:val="0"/>
          <w:sz w:val="20"/>
          <w:szCs w:val="20"/>
        </w:rPr>
        <w:t>год.</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2"/>
          <w:kern w:val="0"/>
          <w:sz w:val="20"/>
          <w:szCs w:val="20"/>
        </w:rPr>
        <w:t>Заседание</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совета</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считается</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правомочным,</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если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 xml:space="preserve">на </w:t>
      </w:r>
      <w:r w:rsidRPr="007405AE">
        <w:rPr>
          <w:rFonts w:ascii="Times New Roman" w:eastAsia="Times New Roman" w:hAnsi="Times New Roman"/>
          <w:kern w:val="0"/>
          <w:sz w:val="20"/>
          <w:szCs w:val="20"/>
        </w:rPr>
        <w:t xml:space="preserve">нем присутствует не менее половины его членов. Координационный совет </w:t>
      </w:r>
      <w:r w:rsidRPr="007405AE">
        <w:rPr>
          <w:rFonts w:ascii="Times New Roman" w:eastAsia="Times New Roman" w:hAnsi="Times New Roman"/>
          <w:spacing w:val="-2"/>
          <w:kern w:val="0"/>
          <w:sz w:val="20"/>
          <w:szCs w:val="20"/>
        </w:rPr>
        <w:t>осуществляет</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2"/>
          <w:kern w:val="0"/>
          <w:sz w:val="20"/>
          <w:szCs w:val="20"/>
        </w:rPr>
        <w:t>свою</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деятельность</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на</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основе</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ежегодного</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2"/>
          <w:kern w:val="0"/>
          <w:sz w:val="20"/>
          <w:szCs w:val="20"/>
        </w:rPr>
        <w:t>плана</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работы.</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4"/>
          <w:kern w:val="0"/>
          <w:sz w:val="20"/>
          <w:szCs w:val="20"/>
        </w:rPr>
        <w:t>План</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работы</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формируется</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коллегиально</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4"/>
          <w:kern w:val="0"/>
          <w:sz w:val="20"/>
          <w:szCs w:val="20"/>
        </w:rPr>
        <w:t>путем</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внесения</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4"/>
          <w:kern w:val="0"/>
          <w:sz w:val="20"/>
          <w:szCs w:val="20"/>
        </w:rPr>
        <w:t xml:space="preserve">предложений </w:t>
      </w:r>
      <w:r w:rsidRPr="007405AE">
        <w:rPr>
          <w:rFonts w:ascii="Times New Roman" w:eastAsia="Times New Roman" w:hAnsi="Times New Roman"/>
          <w:kern w:val="0"/>
          <w:sz w:val="20"/>
          <w:szCs w:val="20"/>
        </w:rPr>
        <w:t xml:space="preserve">членами Координационного совета </w:t>
      </w:r>
      <w:r w:rsidRPr="007405AE">
        <w:rPr>
          <w:rFonts w:ascii="Times New Roman" w:eastAsia="Times New Roman" w:hAnsi="Times New Roman"/>
          <w:color w:val="0F0F0F"/>
          <w:kern w:val="0"/>
          <w:sz w:val="20"/>
          <w:szCs w:val="20"/>
        </w:rPr>
        <w:t xml:space="preserve">и </w:t>
      </w:r>
      <w:r w:rsidRPr="007405AE">
        <w:rPr>
          <w:rFonts w:ascii="Times New Roman" w:eastAsia="Times New Roman" w:hAnsi="Times New Roman"/>
          <w:kern w:val="0"/>
          <w:sz w:val="20"/>
          <w:szCs w:val="20"/>
        </w:rPr>
        <w:t>утверждается председателем ежегодно не позднее 25 декабря.</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4"/>
          <w:kern w:val="0"/>
          <w:sz w:val="20"/>
          <w:szCs w:val="20"/>
        </w:rPr>
        <w:t>Координационный</w:t>
      </w:r>
      <w:r w:rsidRPr="007405AE">
        <w:rPr>
          <w:rFonts w:ascii="Times New Roman" w:eastAsia="Times New Roman" w:hAnsi="Times New Roman"/>
          <w:spacing w:val="-22"/>
          <w:kern w:val="0"/>
          <w:sz w:val="20"/>
          <w:szCs w:val="20"/>
        </w:rPr>
        <w:t xml:space="preserve"> </w:t>
      </w:r>
      <w:r w:rsidRPr="007405AE">
        <w:rPr>
          <w:rFonts w:ascii="Times New Roman" w:eastAsia="Times New Roman" w:hAnsi="Times New Roman"/>
          <w:spacing w:val="-4"/>
          <w:kern w:val="0"/>
          <w:sz w:val="20"/>
          <w:szCs w:val="20"/>
        </w:rPr>
        <w:t>совет</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включает</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4"/>
          <w:kern w:val="0"/>
          <w:sz w:val="20"/>
          <w:szCs w:val="20"/>
        </w:rPr>
        <w:t>в</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себя</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4"/>
          <w:kern w:val="0"/>
          <w:sz w:val="20"/>
          <w:szCs w:val="20"/>
        </w:rPr>
        <w:t>не</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более</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4"/>
          <w:kern w:val="0"/>
          <w:sz w:val="20"/>
          <w:szCs w:val="20"/>
        </w:rPr>
        <w:t>15</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4"/>
          <w:kern w:val="0"/>
          <w:sz w:val="20"/>
          <w:szCs w:val="20"/>
        </w:rPr>
        <w:t>членов.</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Состав Координационного совета утверждается постановлением </w:t>
      </w:r>
      <w:r w:rsidRPr="007405AE">
        <w:rPr>
          <w:rFonts w:ascii="Times New Roman" w:eastAsia="Times New Roman" w:hAnsi="Times New Roman"/>
          <w:spacing w:val="-2"/>
          <w:kern w:val="0"/>
          <w:sz w:val="20"/>
          <w:szCs w:val="20"/>
        </w:rPr>
        <w:t>администрации</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2"/>
          <w:kern w:val="0"/>
          <w:sz w:val="20"/>
          <w:szCs w:val="20"/>
        </w:rPr>
        <w:t>Ельниковского</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муниципального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района.</w:t>
      </w:r>
    </w:p>
    <w:p w:rsidR="007405AE" w:rsidRPr="007405AE" w:rsidRDefault="007405AE" w:rsidP="007405AE">
      <w:pPr>
        <w:tabs>
          <w:tab w:val="left" w:pos="709"/>
        </w:tabs>
        <w:suppressAutoHyphens/>
        <w:autoSpaceDE w:val="0"/>
        <w:spacing w:after="0" w:line="240" w:lineRule="auto"/>
        <w:ind w:right="13" w:firstLine="567"/>
        <w:rPr>
          <w:rFonts w:ascii="Times New Roman" w:eastAsia="Times New Roman" w:hAnsi="Times New Roman"/>
          <w:kern w:val="0"/>
          <w:sz w:val="20"/>
          <w:szCs w:val="20"/>
          <w:lang w:eastAsia="ar-SA"/>
        </w:rPr>
      </w:pPr>
      <w:r w:rsidRPr="007405AE">
        <w:rPr>
          <w:rFonts w:ascii="Times New Roman" w:eastAsia="Times New Roman" w:hAnsi="Times New Roman"/>
          <w:kern w:val="0"/>
          <w:sz w:val="20"/>
          <w:szCs w:val="20"/>
          <w:lang w:eastAsia="ar-SA"/>
        </w:rPr>
        <w:lastRenderedPageBreak/>
        <w:t>Члены Координационного совета осуществляют свою деятельность на безвозмездной основе.</w:t>
      </w:r>
    </w:p>
    <w:p w:rsidR="007405AE" w:rsidRPr="007405AE" w:rsidRDefault="007405AE" w:rsidP="007405AE">
      <w:pPr>
        <w:widowControl w:val="0"/>
        <w:numPr>
          <w:ilvl w:val="1"/>
          <w:numId w:val="2"/>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Председателем Координационного совета является Глава Ельниковского муниципального района Республики Мордовия, который </w:t>
      </w:r>
      <w:r w:rsidRPr="007405AE">
        <w:rPr>
          <w:rFonts w:ascii="Times New Roman" w:eastAsia="Times New Roman" w:hAnsi="Times New Roman"/>
          <w:spacing w:val="-4"/>
          <w:kern w:val="0"/>
          <w:sz w:val="20"/>
          <w:szCs w:val="20"/>
        </w:rPr>
        <w:t>осуществляет оперативное руководство</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4"/>
          <w:kern w:val="0"/>
          <w:sz w:val="20"/>
          <w:szCs w:val="20"/>
        </w:rPr>
        <w:t>деятельностью Координационного</w:t>
      </w:r>
      <w:r w:rsidRPr="007405AE">
        <w:rPr>
          <w:rFonts w:ascii="Times New Roman" w:eastAsia="Times New Roman" w:hAnsi="Times New Roman"/>
          <w:spacing w:val="-13"/>
          <w:kern w:val="0"/>
          <w:sz w:val="20"/>
          <w:szCs w:val="20"/>
        </w:rPr>
        <w:t xml:space="preserve"> </w:t>
      </w:r>
      <w:r w:rsidRPr="007405AE">
        <w:rPr>
          <w:rFonts w:ascii="Times New Roman" w:eastAsia="Times New Roman" w:hAnsi="Times New Roman"/>
          <w:spacing w:val="-4"/>
          <w:kern w:val="0"/>
          <w:sz w:val="20"/>
          <w:szCs w:val="20"/>
        </w:rPr>
        <w:t>совета.</w:t>
      </w:r>
    </w:p>
    <w:p w:rsidR="007405AE" w:rsidRPr="007405AE" w:rsidRDefault="007405AE" w:rsidP="007405AE">
      <w:pPr>
        <w:tabs>
          <w:tab w:val="left" w:pos="709"/>
        </w:tabs>
        <w:suppressAutoHyphens/>
        <w:autoSpaceDE w:val="0"/>
        <w:spacing w:after="0" w:line="240" w:lineRule="auto"/>
        <w:ind w:right="13" w:firstLine="567"/>
        <w:rPr>
          <w:rFonts w:ascii="Times New Roman" w:eastAsia="Times New Roman" w:hAnsi="Times New Roman"/>
          <w:kern w:val="0"/>
          <w:sz w:val="20"/>
          <w:szCs w:val="20"/>
          <w:lang w:eastAsia="ar-SA"/>
        </w:rPr>
      </w:pPr>
      <w:r w:rsidRPr="007405AE">
        <w:rPr>
          <w:rFonts w:ascii="Times New Roman" w:eastAsia="Times New Roman" w:hAnsi="Times New Roman"/>
          <w:spacing w:val="-6"/>
          <w:kern w:val="0"/>
          <w:sz w:val="20"/>
          <w:szCs w:val="20"/>
          <w:lang w:eastAsia="ar-SA"/>
        </w:rPr>
        <w:t>Председатель</w:t>
      </w:r>
      <w:r w:rsidRPr="007405AE">
        <w:rPr>
          <w:rFonts w:ascii="Times New Roman" w:eastAsia="Times New Roman" w:hAnsi="Times New Roman"/>
          <w:spacing w:val="8"/>
          <w:kern w:val="0"/>
          <w:sz w:val="20"/>
          <w:szCs w:val="20"/>
          <w:lang w:eastAsia="ar-SA"/>
        </w:rPr>
        <w:t xml:space="preserve"> </w:t>
      </w:r>
      <w:r w:rsidRPr="007405AE">
        <w:rPr>
          <w:rFonts w:ascii="Times New Roman" w:eastAsia="Times New Roman" w:hAnsi="Times New Roman"/>
          <w:spacing w:val="-6"/>
          <w:kern w:val="0"/>
          <w:sz w:val="20"/>
          <w:szCs w:val="20"/>
          <w:lang w:eastAsia="ar-SA"/>
        </w:rPr>
        <w:t>Координационного</w:t>
      </w:r>
      <w:r w:rsidRPr="007405AE">
        <w:rPr>
          <w:rFonts w:ascii="Times New Roman" w:eastAsia="Times New Roman" w:hAnsi="Times New Roman"/>
          <w:spacing w:val="-4"/>
          <w:kern w:val="0"/>
          <w:sz w:val="20"/>
          <w:szCs w:val="20"/>
          <w:lang w:eastAsia="ar-SA"/>
        </w:rPr>
        <w:t xml:space="preserve"> </w:t>
      </w:r>
      <w:r w:rsidRPr="007405AE">
        <w:rPr>
          <w:rFonts w:ascii="Times New Roman" w:eastAsia="Times New Roman" w:hAnsi="Times New Roman"/>
          <w:spacing w:val="-6"/>
          <w:kern w:val="0"/>
          <w:sz w:val="20"/>
          <w:szCs w:val="20"/>
          <w:lang w:eastAsia="ar-SA"/>
        </w:rPr>
        <w:t>совета:</w:t>
      </w:r>
    </w:p>
    <w:p w:rsidR="007405AE" w:rsidRPr="007405AE" w:rsidRDefault="007405AE" w:rsidP="007405AE">
      <w:pPr>
        <w:widowControl w:val="0"/>
        <w:numPr>
          <w:ilvl w:val="0"/>
          <w:numId w:val="1"/>
        </w:numPr>
        <w:tabs>
          <w:tab w:val="left" w:pos="709"/>
          <w:tab w:val="left" w:pos="2578"/>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созывает</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заседание</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6"/>
          <w:kern w:val="0"/>
          <w:sz w:val="20"/>
          <w:szCs w:val="20"/>
        </w:rPr>
        <w:t>Координационного</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6"/>
          <w:kern w:val="0"/>
          <w:sz w:val="20"/>
          <w:szCs w:val="20"/>
        </w:rPr>
        <w:t>совета;</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определяет</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6"/>
          <w:kern w:val="0"/>
          <w:sz w:val="20"/>
          <w:szCs w:val="20"/>
        </w:rPr>
        <w:t>место</w:t>
      </w:r>
      <w:r w:rsidRPr="007405AE">
        <w:rPr>
          <w:rFonts w:ascii="Times New Roman" w:eastAsia="Times New Roman" w:hAnsi="Times New Roman"/>
          <w:spacing w:val="-7"/>
          <w:kern w:val="0"/>
          <w:sz w:val="20"/>
          <w:szCs w:val="20"/>
        </w:rPr>
        <w:t xml:space="preserve"> </w:t>
      </w:r>
      <w:r w:rsidRPr="007405AE">
        <w:rPr>
          <w:rFonts w:ascii="Times New Roman" w:eastAsia="Times New Roman" w:hAnsi="Times New Roman"/>
          <w:spacing w:val="-6"/>
          <w:kern w:val="0"/>
          <w:sz w:val="20"/>
          <w:szCs w:val="20"/>
        </w:rPr>
        <w:t>и</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6"/>
          <w:kern w:val="0"/>
          <w:sz w:val="20"/>
          <w:szCs w:val="20"/>
        </w:rPr>
        <w:t>время</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проведения</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spacing w:val="-6"/>
          <w:kern w:val="0"/>
          <w:sz w:val="20"/>
          <w:szCs w:val="20"/>
        </w:rPr>
        <w:t>заседаний;</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утверждает</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повестки</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6"/>
          <w:kern w:val="0"/>
          <w:sz w:val="20"/>
          <w:szCs w:val="20"/>
        </w:rPr>
        <w:t>заседаний;</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4"/>
          <w:kern w:val="0"/>
          <w:sz w:val="20"/>
          <w:szCs w:val="20"/>
        </w:rPr>
        <w:t>ведет</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2"/>
          <w:kern w:val="0"/>
          <w:sz w:val="20"/>
          <w:szCs w:val="20"/>
        </w:rPr>
        <w:t>заседания;</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подписывает протоколы заседаний, выписки из них и иные </w:t>
      </w:r>
      <w:r w:rsidRPr="007405AE">
        <w:rPr>
          <w:rFonts w:ascii="Times New Roman" w:eastAsia="Times New Roman" w:hAnsi="Times New Roman"/>
          <w:spacing w:val="-2"/>
          <w:kern w:val="0"/>
          <w:sz w:val="20"/>
          <w:szCs w:val="20"/>
        </w:rPr>
        <w:t>документы;</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spacing w:val="-6"/>
          <w:kern w:val="0"/>
          <w:sz w:val="20"/>
          <w:szCs w:val="20"/>
        </w:rPr>
        <w:t>дает</w:t>
      </w:r>
      <w:r w:rsidRPr="007405AE">
        <w:rPr>
          <w:rFonts w:ascii="Times New Roman" w:eastAsia="Times New Roman" w:hAnsi="Times New Roman"/>
          <w:spacing w:val="-4"/>
          <w:kern w:val="0"/>
          <w:sz w:val="20"/>
          <w:szCs w:val="20"/>
        </w:rPr>
        <w:t xml:space="preserve"> </w:t>
      </w:r>
      <w:r w:rsidRPr="007405AE">
        <w:rPr>
          <w:rFonts w:ascii="Times New Roman" w:eastAsia="Times New Roman" w:hAnsi="Times New Roman"/>
          <w:spacing w:val="-6"/>
          <w:kern w:val="0"/>
          <w:sz w:val="20"/>
          <w:szCs w:val="20"/>
        </w:rPr>
        <w:t>обязательные</w:t>
      </w:r>
      <w:r w:rsidRPr="007405AE">
        <w:rPr>
          <w:rFonts w:ascii="Times New Roman" w:eastAsia="Times New Roman" w:hAnsi="Times New Roman"/>
          <w:spacing w:val="19"/>
          <w:kern w:val="0"/>
          <w:sz w:val="20"/>
          <w:szCs w:val="20"/>
        </w:rPr>
        <w:t xml:space="preserve"> </w:t>
      </w:r>
      <w:r w:rsidRPr="007405AE">
        <w:rPr>
          <w:rFonts w:ascii="Times New Roman" w:eastAsia="Times New Roman" w:hAnsi="Times New Roman"/>
          <w:spacing w:val="-6"/>
          <w:kern w:val="0"/>
          <w:sz w:val="20"/>
          <w:szCs w:val="20"/>
        </w:rPr>
        <w:t>для</w:t>
      </w:r>
      <w:r w:rsidRPr="007405AE">
        <w:rPr>
          <w:rFonts w:ascii="Times New Roman" w:eastAsia="Times New Roman" w:hAnsi="Times New Roman"/>
          <w:spacing w:val="-1"/>
          <w:kern w:val="0"/>
          <w:sz w:val="20"/>
          <w:szCs w:val="20"/>
        </w:rPr>
        <w:t xml:space="preserve"> </w:t>
      </w:r>
      <w:r w:rsidRPr="007405AE">
        <w:rPr>
          <w:rFonts w:ascii="Times New Roman" w:eastAsia="Times New Roman" w:hAnsi="Times New Roman"/>
          <w:spacing w:val="-6"/>
          <w:kern w:val="0"/>
          <w:sz w:val="20"/>
          <w:szCs w:val="20"/>
        </w:rPr>
        <w:t>исполнения</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spacing w:val="-6"/>
          <w:kern w:val="0"/>
          <w:sz w:val="20"/>
          <w:szCs w:val="20"/>
        </w:rPr>
        <w:t>поручения</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6"/>
          <w:kern w:val="0"/>
          <w:sz w:val="20"/>
          <w:szCs w:val="20"/>
        </w:rPr>
        <w:t>заместителю,</w:t>
      </w:r>
      <w:r w:rsidRPr="007405AE">
        <w:rPr>
          <w:rFonts w:ascii="Times New Roman" w:eastAsia="Times New Roman" w:hAnsi="Times New Roman"/>
          <w:spacing w:val="24"/>
          <w:kern w:val="0"/>
          <w:sz w:val="20"/>
          <w:szCs w:val="20"/>
        </w:rPr>
        <w:t xml:space="preserve"> </w:t>
      </w:r>
      <w:r w:rsidRPr="007405AE">
        <w:rPr>
          <w:rFonts w:ascii="Times New Roman" w:eastAsia="Times New Roman" w:hAnsi="Times New Roman"/>
          <w:spacing w:val="-6"/>
          <w:kern w:val="0"/>
          <w:sz w:val="20"/>
          <w:szCs w:val="20"/>
        </w:rPr>
        <w:t xml:space="preserve">секретарю </w:t>
      </w:r>
      <w:r w:rsidRPr="007405AE">
        <w:rPr>
          <w:rFonts w:ascii="Times New Roman" w:eastAsia="Times New Roman" w:hAnsi="Times New Roman"/>
          <w:spacing w:val="-5"/>
          <w:kern w:val="0"/>
          <w:sz w:val="20"/>
          <w:szCs w:val="20"/>
        </w:rPr>
        <w:t>Координационного</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совета;</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представляет Координационный совет без доверенности во всех органах государственной власти </w:t>
      </w:r>
      <w:r w:rsidRPr="007405AE">
        <w:rPr>
          <w:rFonts w:ascii="Times New Roman" w:eastAsia="Times New Roman" w:hAnsi="Times New Roman"/>
          <w:color w:val="131313"/>
          <w:kern w:val="0"/>
          <w:sz w:val="20"/>
          <w:szCs w:val="20"/>
        </w:rPr>
        <w:t xml:space="preserve">и </w:t>
      </w:r>
      <w:r w:rsidRPr="007405AE">
        <w:rPr>
          <w:rFonts w:ascii="Times New Roman" w:eastAsia="Times New Roman" w:hAnsi="Times New Roman"/>
          <w:kern w:val="0"/>
          <w:sz w:val="20"/>
          <w:szCs w:val="20"/>
        </w:rPr>
        <w:t>органах местного самоуправления, организациях, учреждениях и</w:t>
      </w:r>
      <w:r w:rsidRPr="007405AE">
        <w:rPr>
          <w:rFonts w:ascii="Times New Roman" w:eastAsia="Times New Roman" w:hAnsi="Times New Roman"/>
          <w:spacing w:val="-17"/>
          <w:kern w:val="0"/>
          <w:sz w:val="20"/>
          <w:szCs w:val="20"/>
        </w:rPr>
        <w:t xml:space="preserve"> </w:t>
      </w:r>
      <w:r w:rsidRPr="007405AE">
        <w:rPr>
          <w:rFonts w:ascii="Times New Roman" w:eastAsia="Times New Roman" w:hAnsi="Times New Roman"/>
          <w:kern w:val="0"/>
          <w:sz w:val="20"/>
          <w:szCs w:val="20"/>
        </w:rPr>
        <w:t>т.д.;</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заключает, подписывает и контролирует выполнение соглашений, </w:t>
      </w:r>
      <w:r w:rsidRPr="007405AE">
        <w:rPr>
          <w:rFonts w:ascii="Times New Roman" w:eastAsia="Times New Roman" w:hAnsi="Times New Roman"/>
          <w:spacing w:val="-2"/>
          <w:kern w:val="0"/>
          <w:sz w:val="20"/>
          <w:szCs w:val="20"/>
        </w:rPr>
        <w:t>договоров,</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иных</w:t>
      </w:r>
      <w:r w:rsidRPr="007405AE">
        <w:rPr>
          <w:rFonts w:ascii="Times New Roman" w:eastAsia="Times New Roman" w:hAnsi="Times New Roman"/>
          <w:spacing w:val="-14"/>
          <w:kern w:val="0"/>
          <w:sz w:val="20"/>
          <w:szCs w:val="20"/>
        </w:rPr>
        <w:t xml:space="preserve"> </w:t>
      </w:r>
      <w:r w:rsidRPr="007405AE">
        <w:rPr>
          <w:rFonts w:ascii="Times New Roman" w:eastAsia="Times New Roman" w:hAnsi="Times New Roman"/>
          <w:spacing w:val="-2"/>
          <w:kern w:val="0"/>
          <w:sz w:val="20"/>
          <w:szCs w:val="20"/>
        </w:rPr>
        <w:t>документов</w:t>
      </w:r>
      <w:r w:rsidRPr="007405AE">
        <w:rPr>
          <w:rFonts w:ascii="Times New Roman" w:eastAsia="Times New Roman" w:hAnsi="Times New Roman"/>
          <w:kern w:val="0"/>
          <w:sz w:val="20"/>
          <w:szCs w:val="20"/>
        </w:rPr>
        <w:t xml:space="preserve"> </w:t>
      </w:r>
      <w:r w:rsidRPr="007405AE">
        <w:rPr>
          <w:rFonts w:ascii="Times New Roman" w:eastAsia="Times New Roman" w:hAnsi="Times New Roman"/>
          <w:spacing w:val="-2"/>
          <w:kern w:val="0"/>
          <w:sz w:val="20"/>
          <w:szCs w:val="20"/>
        </w:rPr>
        <w:t>от</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имени</w:t>
      </w:r>
      <w:r w:rsidRPr="007405AE">
        <w:rPr>
          <w:rFonts w:ascii="Times New Roman" w:eastAsia="Times New Roman" w:hAnsi="Times New Roman"/>
          <w:spacing w:val="-8"/>
          <w:kern w:val="0"/>
          <w:sz w:val="20"/>
          <w:szCs w:val="20"/>
        </w:rPr>
        <w:t xml:space="preserve"> </w:t>
      </w:r>
      <w:r w:rsidRPr="007405AE">
        <w:rPr>
          <w:rFonts w:ascii="Times New Roman" w:eastAsia="Times New Roman" w:hAnsi="Times New Roman"/>
          <w:spacing w:val="-2"/>
          <w:kern w:val="0"/>
          <w:sz w:val="20"/>
          <w:szCs w:val="20"/>
        </w:rPr>
        <w:t>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совета;</w:t>
      </w:r>
    </w:p>
    <w:p w:rsidR="007405AE" w:rsidRPr="007405AE" w:rsidRDefault="007405AE" w:rsidP="007405AE">
      <w:pPr>
        <w:widowControl w:val="0"/>
        <w:numPr>
          <w:ilvl w:val="0"/>
          <w:numId w:val="1"/>
        </w:numPr>
        <w:tabs>
          <w:tab w:val="left" w:pos="709"/>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осуществляет иные полномочия, установленные законодательством </w:t>
      </w:r>
      <w:r w:rsidRPr="007405AE">
        <w:rPr>
          <w:rFonts w:ascii="Times New Roman" w:eastAsia="Times New Roman" w:hAnsi="Times New Roman"/>
          <w:spacing w:val="-2"/>
          <w:kern w:val="0"/>
          <w:sz w:val="20"/>
          <w:szCs w:val="20"/>
        </w:rPr>
        <w:t>Российской</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Федерации,</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2"/>
          <w:kern w:val="0"/>
          <w:sz w:val="20"/>
          <w:szCs w:val="20"/>
        </w:rPr>
        <w:t>настоящим</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2"/>
          <w:kern w:val="0"/>
          <w:sz w:val="20"/>
          <w:szCs w:val="20"/>
        </w:rPr>
        <w:t>Положением.</w:t>
      </w:r>
    </w:p>
    <w:p w:rsidR="007405AE" w:rsidRPr="007405AE" w:rsidRDefault="007405AE" w:rsidP="007405AE">
      <w:pPr>
        <w:widowControl w:val="0"/>
        <w:numPr>
          <w:ilvl w:val="1"/>
          <w:numId w:val="5"/>
        </w:numPr>
        <w:tabs>
          <w:tab w:val="left" w:pos="709"/>
          <w:tab w:val="left" w:pos="2527"/>
        </w:tabs>
        <w:suppressAutoHyphens/>
        <w:autoSpaceDE w:val="0"/>
        <w:autoSpaceDN w:val="0"/>
        <w:spacing w:after="0" w:line="240" w:lineRule="auto"/>
        <w:ind w:left="0" w:right="13" w:firstLine="567"/>
        <w:jc w:val="both"/>
        <w:rPr>
          <w:rFonts w:ascii="Times New Roman" w:eastAsia="Times New Roman" w:hAnsi="Times New Roman"/>
          <w:kern w:val="0"/>
          <w:sz w:val="20"/>
          <w:szCs w:val="20"/>
        </w:rPr>
      </w:pPr>
      <w:r w:rsidRPr="007405AE">
        <w:rPr>
          <w:rFonts w:ascii="Times New Roman" w:eastAsia="Times New Roman" w:hAnsi="Times New Roman"/>
          <w:kern w:val="0"/>
          <w:sz w:val="20"/>
          <w:szCs w:val="20"/>
        </w:rPr>
        <w:t xml:space="preserve">Принимаемые на заседаниях Координационного совета решения оформляются протоколом, который подписывается председателем </w:t>
      </w:r>
      <w:r w:rsidRPr="007405AE">
        <w:rPr>
          <w:rFonts w:ascii="Times New Roman" w:eastAsia="Times New Roman" w:hAnsi="Times New Roman"/>
          <w:spacing w:val="-2"/>
          <w:kern w:val="0"/>
          <w:sz w:val="20"/>
          <w:szCs w:val="20"/>
        </w:rPr>
        <w:t>Координационного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совета</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(или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лицом,</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2"/>
          <w:kern w:val="0"/>
          <w:sz w:val="20"/>
          <w:szCs w:val="20"/>
        </w:rPr>
        <w:t>его</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замещающим)</w:t>
      </w:r>
      <w:r w:rsidRPr="007405AE">
        <w:rPr>
          <w:rFonts w:ascii="Times New Roman" w:eastAsia="Times New Roman" w:hAnsi="Times New Roman"/>
          <w:spacing w:val="10"/>
          <w:kern w:val="0"/>
          <w:sz w:val="20"/>
          <w:szCs w:val="20"/>
        </w:rPr>
        <w:t xml:space="preserve"> </w:t>
      </w:r>
      <w:r w:rsidRPr="007405AE">
        <w:rPr>
          <w:rFonts w:ascii="Times New Roman" w:eastAsia="Times New Roman" w:hAnsi="Times New Roman"/>
          <w:color w:val="111111"/>
          <w:spacing w:val="-2"/>
          <w:kern w:val="0"/>
          <w:sz w:val="20"/>
          <w:szCs w:val="20"/>
        </w:rPr>
        <w:t>и</w:t>
      </w:r>
      <w:r w:rsidRPr="007405AE">
        <w:rPr>
          <w:rFonts w:ascii="Times New Roman" w:eastAsia="Times New Roman" w:hAnsi="Times New Roman"/>
          <w:color w:val="111111"/>
          <w:spacing w:val="-15"/>
          <w:kern w:val="0"/>
          <w:sz w:val="20"/>
          <w:szCs w:val="20"/>
        </w:rPr>
        <w:t xml:space="preserve"> </w:t>
      </w:r>
      <w:r w:rsidRPr="007405AE">
        <w:rPr>
          <w:rFonts w:ascii="Times New Roman" w:eastAsia="Times New Roman" w:hAnsi="Times New Roman"/>
          <w:spacing w:val="-2"/>
          <w:kern w:val="0"/>
          <w:sz w:val="20"/>
          <w:szCs w:val="20"/>
        </w:rPr>
        <w:t>секретарем.</w:t>
      </w:r>
    </w:p>
    <w:p w:rsidR="007405AE" w:rsidRPr="007405AE" w:rsidRDefault="007405AE" w:rsidP="007405AE">
      <w:pPr>
        <w:widowControl w:val="0"/>
        <w:numPr>
          <w:ilvl w:val="1"/>
          <w:numId w:val="5"/>
        </w:numPr>
        <w:tabs>
          <w:tab w:val="left" w:pos="709"/>
          <w:tab w:val="left" w:pos="1553"/>
          <w:tab w:val="left" w:pos="1560"/>
          <w:tab w:val="left" w:pos="2532"/>
        </w:tabs>
        <w:suppressAutoHyphens/>
        <w:autoSpaceDE w:val="0"/>
        <w:autoSpaceDN w:val="0"/>
        <w:spacing w:after="0" w:line="240" w:lineRule="auto"/>
        <w:ind w:left="0" w:right="13" w:firstLine="567"/>
        <w:jc w:val="both"/>
        <w:rPr>
          <w:rFonts w:ascii="Times New Roman" w:eastAsia="Times New Roman" w:hAnsi="Times New Roman"/>
          <w:color w:val="0C0C0C"/>
          <w:kern w:val="0"/>
          <w:sz w:val="20"/>
          <w:szCs w:val="20"/>
        </w:rPr>
      </w:pPr>
      <w:r w:rsidRPr="007405AE">
        <w:rPr>
          <w:rFonts w:ascii="Times New Roman" w:eastAsia="Times New Roman" w:hAnsi="Times New Roman"/>
          <w:kern w:val="0"/>
          <w:sz w:val="20"/>
          <w:szCs w:val="20"/>
        </w:rPr>
        <w:t xml:space="preserve">Заседание комиссий (групп) может проводиться в очной или </w:t>
      </w:r>
      <w:r w:rsidRPr="007405AE">
        <w:rPr>
          <w:rFonts w:ascii="Times New Roman" w:eastAsia="Times New Roman" w:hAnsi="Times New Roman"/>
          <w:spacing w:val="-2"/>
          <w:kern w:val="0"/>
          <w:sz w:val="20"/>
          <w:szCs w:val="20"/>
        </w:rPr>
        <w:t>дистанционной форме</w:t>
      </w:r>
      <w:r w:rsidRPr="007405AE">
        <w:rPr>
          <w:rFonts w:ascii="Times New Roman" w:eastAsia="Times New Roman" w:hAnsi="Times New Roman"/>
          <w:spacing w:val="-6"/>
          <w:kern w:val="0"/>
          <w:sz w:val="20"/>
          <w:szCs w:val="20"/>
        </w:rPr>
        <w:t xml:space="preserve"> </w:t>
      </w:r>
      <w:r w:rsidRPr="007405AE">
        <w:rPr>
          <w:rFonts w:ascii="Times New Roman" w:eastAsia="Times New Roman" w:hAnsi="Times New Roman"/>
          <w:spacing w:val="-2"/>
          <w:kern w:val="0"/>
          <w:sz w:val="20"/>
          <w:szCs w:val="20"/>
        </w:rPr>
        <w:t>в</w:t>
      </w:r>
      <w:r w:rsidRPr="007405AE">
        <w:rPr>
          <w:rFonts w:ascii="Times New Roman" w:eastAsia="Times New Roman" w:hAnsi="Times New Roman"/>
          <w:spacing w:val="-12"/>
          <w:kern w:val="0"/>
          <w:sz w:val="20"/>
          <w:szCs w:val="20"/>
        </w:rPr>
        <w:t xml:space="preserve"> </w:t>
      </w:r>
      <w:r w:rsidRPr="007405AE">
        <w:rPr>
          <w:rFonts w:ascii="Times New Roman" w:eastAsia="Times New Roman" w:hAnsi="Times New Roman"/>
          <w:spacing w:val="-2"/>
          <w:kern w:val="0"/>
          <w:sz w:val="20"/>
          <w:szCs w:val="20"/>
        </w:rPr>
        <w:t>режиме</w:t>
      </w:r>
      <w:r w:rsidRPr="007405AE">
        <w:rPr>
          <w:rFonts w:ascii="Times New Roman" w:eastAsia="Times New Roman" w:hAnsi="Times New Roman"/>
          <w:spacing w:val="-3"/>
          <w:kern w:val="0"/>
          <w:sz w:val="20"/>
          <w:szCs w:val="20"/>
        </w:rPr>
        <w:t xml:space="preserve"> </w:t>
      </w:r>
      <w:r w:rsidRPr="007405AE">
        <w:rPr>
          <w:rFonts w:ascii="Times New Roman" w:eastAsia="Times New Roman" w:hAnsi="Times New Roman"/>
          <w:spacing w:val="-2"/>
          <w:kern w:val="0"/>
          <w:sz w:val="20"/>
          <w:szCs w:val="20"/>
        </w:rPr>
        <w:t>видео-конференц-связи</w:t>
      </w:r>
      <w:r w:rsidRPr="007405AE">
        <w:rPr>
          <w:rFonts w:ascii="Times New Roman" w:eastAsia="Times New Roman" w:hAnsi="Times New Roman"/>
          <w:spacing w:val="-11"/>
          <w:kern w:val="0"/>
          <w:sz w:val="20"/>
          <w:szCs w:val="20"/>
        </w:rPr>
        <w:t xml:space="preserve"> </w:t>
      </w:r>
      <w:r w:rsidRPr="007405AE">
        <w:rPr>
          <w:rFonts w:ascii="Times New Roman" w:eastAsia="Times New Roman" w:hAnsi="Times New Roman"/>
          <w:spacing w:val="-2"/>
          <w:kern w:val="0"/>
          <w:sz w:val="20"/>
          <w:szCs w:val="20"/>
        </w:rPr>
        <w:t>и</w:t>
      </w:r>
      <w:r w:rsidRPr="007405AE">
        <w:rPr>
          <w:rFonts w:ascii="Times New Roman" w:eastAsia="Times New Roman" w:hAnsi="Times New Roman"/>
          <w:spacing w:val="-15"/>
          <w:kern w:val="0"/>
          <w:sz w:val="20"/>
          <w:szCs w:val="20"/>
        </w:rPr>
        <w:t xml:space="preserve"> </w:t>
      </w:r>
      <w:r w:rsidRPr="007405AE">
        <w:rPr>
          <w:rFonts w:ascii="Times New Roman" w:eastAsia="Times New Roman" w:hAnsi="Times New Roman"/>
          <w:spacing w:val="-2"/>
          <w:kern w:val="0"/>
          <w:sz w:val="20"/>
          <w:szCs w:val="20"/>
        </w:rPr>
        <w:t>(или) с</w:t>
      </w:r>
      <w:r w:rsidRPr="007405AE">
        <w:rPr>
          <w:rFonts w:ascii="Times New Roman" w:eastAsia="Times New Roman" w:hAnsi="Times New Roman"/>
          <w:spacing w:val="-9"/>
          <w:kern w:val="0"/>
          <w:sz w:val="20"/>
          <w:szCs w:val="20"/>
        </w:rPr>
        <w:t xml:space="preserve"> </w:t>
      </w:r>
      <w:r w:rsidRPr="007405AE">
        <w:rPr>
          <w:rFonts w:ascii="Times New Roman" w:eastAsia="Times New Roman" w:hAnsi="Times New Roman"/>
          <w:spacing w:val="-2"/>
          <w:kern w:val="0"/>
          <w:sz w:val="20"/>
          <w:szCs w:val="20"/>
        </w:rPr>
        <w:t xml:space="preserve">использованием </w:t>
      </w:r>
      <w:r w:rsidRPr="007405AE">
        <w:rPr>
          <w:rFonts w:ascii="Times New Roman" w:eastAsia="Times New Roman" w:hAnsi="Times New Roman"/>
          <w:kern w:val="0"/>
          <w:sz w:val="20"/>
          <w:szCs w:val="20"/>
        </w:rPr>
        <w:t>сети Интернет.</w:t>
      </w:r>
    </w:p>
    <w:p w:rsidR="007405AE" w:rsidRDefault="007405AE" w:rsidP="002C74C3">
      <w:pPr>
        <w:spacing w:after="0"/>
        <w:jc w:val="both"/>
        <w:rPr>
          <w:rFonts w:ascii="Times New Roman" w:hAnsi="Times New Roman"/>
          <w:b/>
          <w:kern w:val="0"/>
          <w:sz w:val="20"/>
          <w:szCs w:val="20"/>
        </w:rPr>
      </w:pPr>
    </w:p>
    <w:p w:rsidR="0014365B"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122. </w:t>
      </w:r>
      <w:r w:rsidR="0014365B" w:rsidRPr="0014365B">
        <w:rPr>
          <w:rFonts w:ascii="Times New Roman" w:hAnsi="Times New Roman"/>
          <w:b/>
          <w:kern w:val="0"/>
          <w:sz w:val="20"/>
          <w:szCs w:val="20"/>
        </w:rPr>
        <w:t>Постановление администрации Ельниковского муниципального района от 07.10.2025 № 311 «О принятии решения о реализации на территории Ельниковского муниципального района Республики Мордовия проекта «Создание и обустройство детской игровой площадки в с. Большой Уркат Ельниковского муниципального района Республики Мордовия» в 2026 году»</w:t>
      </w:r>
    </w:p>
    <w:p w:rsidR="0014365B" w:rsidRDefault="0014365B" w:rsidP="002C74C3">
      <w:pPr>
        <w:spacing w:after="0"/>
        <w:jc w:val="both"/>
        <w:rPr>
          <w:rFonts w:ascii="Times New Roman" w:hAnsi="Times New Roman"/>
          <w:b/>
          <w:kern w:val="0"/>
          <w:sz w:val="20"/>
          <w:szCs w:val="20"/>
        </w:rPr>
      </w:pPr>
    </w:p>
    <w:p w:rsidR="0014365B" w:rsidRPr="0014365B" w:rsidRDefault="0014365B" w:rsidP="0014365B">
      <w:pPr>
        <w:spacing w:after="0" w:line="240" w:lineRule="auto"/>
        <w:ind w:firstLine="567"/>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В целях реализации муниципальной программы Ельниковского муниципального района Республики Мордовия «Комплексное развитие сельских территорий», администрация Ельниковского муниципального района Республики Мордовия </w:t>
      </w:r>
      <w:r w:rsidRPr="0014365B">
        <w:rPr>
          <w:rFonts w:ascii="Times New Roman" w:eastAsia="Times New Roman" w:hAnsi="Times New Roman"/>
          <w:b/>
          <w:kern w:val="0"/>
          <w:sz w:val="20"/>
          <w:szCs w:val="20"/>
          <w:lang w:eastAsia="ru-RU"/>
        </w:rPr>
        <w:t>п о с т а н о в л я е т</w:t>
      </w:r>
      <w:r w:rsidRPr="0014365B">
        <w:rPr>
          <w:rFonts w:ascii="Times New Roman" w:eastAsia="Times New Roman" w:hAnsi="Times New Roman"/>
          <w:kern w:val="0"/>
          <w:sz w:val="20"/>
          <w:szCs w:val="20"/>
          <w:lang w:eastAsia="ru-RU"/>
        </w:rPr>
        <w:t>:</w:t>
      </w:r>
    </w:p>
    <w:p w:rsidR="0014365B" w:rsidRPr="0014365B" w:rsidRDefault="0014365B" w:rsidP="0014365B">
      <w:pPr>
        <w:spacing w:after="0" w:line="240" w:lineRule="auto"/>
        <w:ind w:firstLine="567"/>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1.  Принять решение о реализации на территории Ельниковского муниципального района Республики Мордовия проекта «Создание и обустройство детской игровой площадки</w:t>
      </w:r>
      <w:r w:rsidRPr="0014365B">
        <w:rPr>
          <w:rFonts w:ascii="Times New Roman" w:eastAsia="Times New Roman" w:hAnsi="Times New Roman"/>
          <w:bCs/>
          <w:kern w:val="0"/>
          <w:sz w:val="20"/>
          <w:szCs w:val="20"/>
          <w:lang w:eastAsia="ru-RU"/>
        </w:rPr>
        <w:t xml:space="preserve"> в с. Большой Уркат Ельниковского муниципального района Республики Мордовия»</w:t>
      </w:r>
      <w:r w:rsidRPr="0014365B">
        <w:rPr>
          <w:rFonts w:ascii="Times New Roman" w:eastAsia="Times New Roman" w:hAnsi="Times New Roman"/>
          <w:kern w:val="0"/>
          <w:sz w:val="20"/>
          <w:szCs w:val="20"/>
          <w:lang w:eastAsia="ru-RU"/>
        </w:rPr>
        <w:t xml:space="preserve"> в 2026 году.   </w:t>
      </w:r>
    </w:p>
    <w:p w:rsidR="0014365B" w:rsidRPr="0014365B" w:rsidRDefault="0014365B" w:rsidP="0014365B">
      <w:pPr>
        <w:keepNext/>
        <w:spacing w:after="0" w:line="240" w:lineRule="auto"/>
        <w:ind w:firstLine="567"/>
        <w:jc w:val="both"/>
        <w:outlineLvl w:val="6"/>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14365B" w:rsidRPr="0014365B" w:rsidRDefault="0014365B" w:rsidP="0014365B">
      <w:pPr>
        <w:spacing w:after="0" w:line="240" w:lineRule="auto"/>
        <w:ind w:firstLine="567"/>
        <w:jc w:val="both"/>
        <w:rPr>
          <w:rFonts w:ascii="Times New Roman" w:eastAsia="Times New Roman" w:hAnsi="Times New Roman"/>
          <w:kern w:val="0"/>
          <w:sz w:val="20"/>
          <w:szCs w:val="20"/>
          <w:lang w:eastAsia="ru-RU"/>
        </w:rPr>
      </w:pPr>
    </w:p>
    <w:p w:rsidR="0014365B" w:rsidRPr="0014365B" w:rsidRDefault="0014365B" w:rsidP="0014365B">
      <w:pPr>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Глава Ельниковского</w:t>
      </w:r>
      <w:r>
        <w:rPr>
          <w:rFonts w:ascii="Times New Roman" w:eastAsia="Times New Roman" w:hAnsi="Times New Roman"/>
          <w:kern w:val="0"/>
          <w:sz w:val="20"/>
          <w:szCs w:val="20"/>
          <w:lang w:eastAsia="ru-RU"/>
        </w:rPr>
        <w:t xml:space="preserve"> </w:t>
      </w:r>
      <w:r w:rsidRPr="0014365B">
        <w:rPr>
          <w:rFonts w:ascii="Times New Roman" w:eastAsia="Times New Roman" w:hAnsi="Times New Roman"/>
          <w:kern w:val="0"/>
          <w:sz w:val="20"/>
          <w:szCs w:val="20"/>
          <w:lang w:eastAsia="ru-RU"/>
        </w:rPr>
        <w:t>муниципального района                                                            Ю.А. Бекешев</w:t>
      </w:r>
    </w:p>
    <w:p w:rsidR="0014365B" w:rsidRDefault="0014365B" w:rsidP="002C74C3">
      <w:pPr>
        <w:spacing w:after="0"/>
        <w:jc w:val="both"/>
        <w:rPr>
          <w:rFonts w:ascii="Times New Roman" w:hAnsi="Times New Roman"/>
          <w:b/>
          <w:kern w:val="0"/>
          <w:sz w:val="20"/>
          <w:szCs w:val="20"/>
        </w:rPr>
      </w:pPr>
    </w:p>
    <w:p w:rsidR="0014365B"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123. </w:t>
      </w:r>
      <w:r w:rsidR="0014365B" w:rsidRPr="0014365B">
        <w:rPr>
          <w:rFonts w:ascii="Times New Roman" w:hAnsi="Times New Roman"/>
          <w:b/>
          <w:kern w:val="0"/>
          <w:sz w:val="20"/>
          <w:szCs w:val="20"/>
        </w:rPr>
        <w:t>Постановление администрации Ельниковского муниципального района от 07.10.2025 № 312 «О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p w:rsidR="0014365B" w:rsidRDefault="0014365B" w:rsidP="002C74C3">
      <w:pPr>
        <w:spacing w:after="0"/>
        <w:jc w:val="both"/>
        <w:rPr>
          <w:rFonts w:ascii="Times New Roman" w:hAnsi="Times New Roman"/>
          <w:b/>
          <w:kern w:val="0"/>
          <w:sz w:val="20"/>
          <w:szCs w:val="20"/>
        </w:rPr>
      </w:pPr>
    </w:p>
    <w:p w:rsidR="0014365B" w:rsidRPr="0014365B" w:rsidRDefault="0014365B" w:rsidP="0014365B">
      <w:pPr>
        <w:tabs>
          <w:tab w:val="left" w:pos="851"/>
          <w:tab w:val="left" w:pos="993"/>
        </w:tabs>
        <w:spacing w:after="0" w:line="240" w:lineRule="auto"/>
        <w:ind w:firstLine="567"/>
        <w:jc w:val="both"/>
        <w:rPr>
          <w:rFonts w:ascii="Times New Roman" w:eastAsia="Times New Roman" w:hAnsi="Times New Roman"/>
          <w:b/>
          <w:kern w:val="0"/>
          <w:sz w:val="20"/>
          <w:szCs w:val="20"/>
          <w:lang w:eastAsia="ru-RU"/>
        </w:rPr>
      </w:pPr>
      <w:r w:rsidRPr="0014365B">
        <w:rPr>
          <w:rFonts w:ascii="Times New Roman" w:eastAsia="Times New Roman" w:hAnsi="Times New Roman"/>
          <w:kern w:val="0"/>
          <w:sz w:val="20"/>
          <w:szCs w:val="20"/>
          <w:lang w:eastAsia="ru-RU"/>
        </w:rPr>
        <w:t xml:space="preserve">Администрация Ельниковского муниципального района Республики Мордовия </w:t>
      </w:r>
      <w:r w:rsidRPr="0014365B">
        <w:rPr>
          <w:rFonts w:ascii="Times New Roman" w:eastAsia="Times New Roman" w:hAnsi="Times New Roman"/>
          <w:b/>
          <w:spacing w:val="100"/>
          <w:kern w:val="0"/>
          <w:sz w:val="20"/>
          <w:szCs w:val="20"/>
          <w:lang w:eastAsia="ru-RU"/>
        </w:rPr>
        <w:t>постановляет</w:t>
      </w:r>
      <w:r w:rsidRPr="0014365B">
        <w:rPr>
          <w:rFonts w:ascii="Times New Roman" w:eastAsia="Times New Roman" w:hAnsi="Times New Roman"/>
          <w:b/>
          <w:kern w:val="0"/>
          <w:sz w:val="20"/>
          <w:szCs w:val="20"/>
          <w:lang w:eastAsia="ru-RU"/>
        </w:rPr>
        <w:t>:</w:t>
      </w:r>
    </w:p>
    <w:p w:rsidR="0014365B" w:rsidRPr="0014365B" w:rsidRDefault="0014365B" w:rsidP="0014365B">
      <w:pPr>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1. Внести в муниципальную программу Ельниковского муниципального района Республики Мордовия «Комплексное развитие сельских территорий», утвержденную постановлением администрации Ельниковского муниципального района Республики Мордовия от 06.11.2019 № 378 «Об утверждении муниципальной программы Ельниковского муниципального района Республики Мордовия «Комплексное развитие сельских территорий» (с изменениями, внесенными постановлениями администрации Ельниковского муниципального района Республики Мордовия от 26.02.2020 № 79, от 18.06.2020 № 224, от 18.01.2021 № 11, от 24.01.2022 № 29, от 28.10.2022 № 393, от 16.12.2022 №484, от 28.02.2023 №75, 28.11.2023 №463, от 02.11.2024 №439, от 23.05.2025 №188), следующие изменения:</w:t>
      </w:r>
    </w:p>
    <w:p w:rsidR="0014365B" w:rsidRPr="0014365B" w:rsidRDefault="0014365B" w:rsidP="0014365B">
      <w:pPr>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r>
      <w:bookmarkStart w:id="22" w:name="_Hlk181701458"/>
      <w:r w:rsidRPr="0014365B">
        <w:rPr>
          <w:rFonts w:ascii="Times New Roman" w:eastAsia="Times New Roman" w:hAnsi="Times New Roman"/>
          <w:kern w:val="0"/>
          <w:sz w:val="20"/>
          <w:szCs w:val="20"/>
          <w:lang w:eastAsia="ru-RU"/>
        </w:rPr>
        <w:t>паспорт Муниципальной программы Ельниковского муниципального района Республики Мордовия «Комплексное развитие сельских территорий» изложить в следующей редакции:</w:t>
      </w:r>
    </w:p>
    <w:bookmarkEnd w:id="22"/>
    <w:p w:rsidR="0014365B" w:rsidRPr="0014365B" w:rsidRDefault="0014365B" w:rsidP="0014365B">
      <w:pPr>
        <w:widowControl w:val="0"/>
        <w:autoSpaceDE w:val="0"/>
        <w:autoSpaceDN w:val="0"/>
        <w:adjustRightInd w:val="0"/>
        <w:spacing w:after="0" w:line="240" w:lineRule="auto"/>
        <w:jc w:val="center"/>
        <w:outlineLvl w:val="0"/>
        <w:rPr>
          <w:rFonts w:ascii="Times New Roman" w:eastAsia="Times New Roman" w:hAnsi="Times New Roman"/>
          <w:b/>
          <w:bCs/>
          <w:color w:val="26282F"/>
          <w:kern w:val="0"/>
          <w:sz w:val="20"/>
          <w:szCs w:val="20"/>
          <w:lang w:eastAsia="ru-RU"/>
        </w:rPr>
      </w:pPr>
      <w:r w:rsidRPr="0014365B">
        <w:rPr>
          <w:rFonts w:ascii="Times New Roman" w:eastAsia="Times New Roman" w:hAnsi="Times New Roman"/>
          <w:b/>
          <w:bCs/>
          <w:color w:val="26282F"/>
          <w:kern w:val="0"/>
          <w:sz w:val="20"/>
          <w:szCs w:val="20"/>
          <w:lang w:eastAsia="ru-RU"/>
        </w:rPr>
        <w:t>Паспорт</w:t>
      </w:r>
      <w:r w:rsidRPr="0014365B">
        <w:rPr>
          <w:rFonts w:ascii="Times New Roman" w:eastAsia="Times New Roman" w:hAnsi="Times New Roman"/>
          <w:b/>
          <w:bCs/>
          <w:color w:val="26282F"/>
          <w:kern w:val="0"/>
          <w:sz w:val="20"/>
          <w:szCs w:val="20"/>
          <w:lang w:eastAsia="ru-RU"/>
        </w:rPr>
        <w:br/>
        <w:t>Муниципальной программы Ельниковского муниципального района Республики Мордовия</w:t>
      </w:r>
      <w:r w:rsidRPr="0014365B">
        <w:rPr>
          <w:rFonts w:ascii="Times New Roman" w:eastAsia="Times New Roman" w:hAnsi="Times New Roman"/>
          <w:b/>
          <w:bCs/>
          <w:color w:val="26282F"/>
          <w:kern w:val="0"/>
          <w:sz w:val="20"/>
          <w:szCs w:val="20"/>
          <w:lang w:eastAsia="ru-RU"/>
        </w:rPr>
        <w:br/>
        <w:t>«Комплексное развитие сельских территорий»</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14365B" w:rsidRPr="0014365B" w:rsidTr="0014365B">
        <w:trPr>
          <w:trHeight w:val="702"/>
        </w:trPr>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b/>
                <w:bCs/>
                <w:color w:val="26282F"/>
                <w:kern w:val="0"/>
                <w:sz w:val="20"/>
                <w:szCs w:val="20"/>
                <w:lang w:eastAsia="ru-RU"/>
              </w:rPr>
            </w:pPr>
            <w:r w:rsidRPr="0014365B">
              <w:rPr>
                <w:rFonts w:ascii="Times New Roman" w:eastAsia="Times New Roman" w:hAnsi="Times New Roman"/>
                <w:b/>
                <w:bCs/>
                <w:color w:val="26282F"/>
                <w:kern w:val="0"/>
                <w:sz w:val="20"/>
                <w:szCs w:val="20"/>
                <w:lang w:eastAsia="ru-RU"/>
              </w:rPr>
              <w:t>Наименование муниципальной программы</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Муниципальная программа Ельниковского муниципального района Республики Мордовия «Комплексное развитие сельских территорий» (далее – муниципальная программа)</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b/>
                <w:bCs/>
                <w:color w:val="26282F"/>
                <w:kern w:val="0"/>
                <w:sz w:val="20"/>
                <w:szCs w:val="20"/>
                <w:lang w:eastAsia="ru-RU"/>
              </w:rPr>
            </w:pPr>
            <w:r w:rsidRPr="0014365B">
              <w:rPr>
                <w:rFonts w:ascii="Times New Roman" w:eastAsia="Times New Roman" w:hAnsi="Times New Roman"/>
                <w:b/>
                <w:bCs/>
                <w:color w:val="26282F"/>
                <w:kern w:val="0"/>
                <w:sz w:val="20"/>
                <w:szCs w:val="20"/>
                <w:lang w:eastAsia="ru-RU"/>
              </w:rPr>
              <w:lastRenderedPageBreak/>
              <w:t>Ответственный исполнитель муниципальной программы</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b/>
                <w:bCs/>
                <w:color w:val="26282F"/>
                <w:kern w:val="0"/>
                <w:sz w:val="20"/>
                <w:szCs w:val="20"/>
                <w:lang w:eastAsia="ru-RU"/>
              </w:rPr>
              <w:t>Подпрограммы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подпрограмма «Создание условий для обеспечения доступным и комфортным жильем сельского населения»;</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подпрограмма «Создание и развитие инфраструктуры на сельских территориях»;</w:t>
            </w: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Цели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Цель 1 – сохранение общей численности населения Ельниковского муниципального района Республики Мордовия не ниже уровня на 01.01.2019 – 9461 человек; </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Цель 2 – увеличение среднемесячных располагаемых ресурсов сельских домохозяйств ежегодно на 3 процента к уровню предыдущего года;</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Цель 3 – повышение доли общей площади благоустроенных жилых помещений в сельских населенных пунктах до 55 процентов в 2030 г.;</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в 2017 году (базовый год) – 34,1 процента; </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2020 году – 35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2021 году – 38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2022 году – 40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2023 году – 43 процента;</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2024 году – 47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2025 году – 50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2026 году – 51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2027 году – 52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2028 году – 53 процента;</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2029 году – 54 процентов;</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2030 году – 55 процентов;</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highlight w:val="yellow"/>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Задачи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обеспечение создания комфортных условий жизнедеятельности в сельской местности за счет:</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инженерной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социальной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транспортной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благоустройства сельских территорий.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color w:val="26282F"/>
                <w:kern w:val="0"/>
                <w:sz w:val="20"/>
                <w:szCs w:val="20"/>
                <w:lang w:eastAsia="ru-RU"/>
              </w:rPr>
              <w:t>Целевые индикаторы и показатели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ввод жилых помещений (жилых домов) для граждан, проживающих на сельских территориях – 722 кв. метров жилья;</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реализация 12 общественно-значимых проектов по благоустройству территорий.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color w:val="FF0000"/>
                <w:kern w:val="0"/>
                <w:sz w:val="20"/>
                <w:szCs w:val="20"/>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Этапы и сроки реализации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1 января 2020 – 31 декабря 2030 годы</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Объемы финансирования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общий объем финансирования Государственной программы составит:</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за счет всех источников финансирования – 63 172,12282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3 744,890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2 567,907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5 035,92016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6 371,466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8 440,858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lastRenderedPageBreak/>
              <w:t>2025 год – 6 627,426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1 360,350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7 255,839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7 255,839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7 255,839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7 255,839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за счет средств республиканского бюджета – 47 447,13241тыс.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2 609,460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1 797,534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3 500,44891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4 899,800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6 546,638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5 079,010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938,6415тыс.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5 518,900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5 518,900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5 518,900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5 518,900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за счет средств местных бюджетов – </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1 162,03692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61,940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327,570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50,31520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63,68696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84,40858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66,27696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217,656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72,55839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72,55839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72,55839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72,55839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внебюджетные источники –               14 562,95349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1 073,490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442,803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1485,15605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1407,900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1 809,81142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1 482,13904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204,0525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1 664,38061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1 664,38061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1 664,38061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1 664,38061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 подпрограмме «Создание условий для обеспечения доступным и комфортным жильем сельского населения» составляет 36 428,01582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 подпрограмме «Создание и развитие инфраструктуры на сельских территориях» составляет 26 744,107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r>
      <w:tr w:rsidR="0014365B" w:rsidRPr="0014365B" w:rsidTr="00C04B09">
        <w:tc>
          <w:tcPr>
            <w:tcW w:w="3920"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highlight w:val="yellow"/>
                <w:lang w:eastAsia="ru-RU"/>
              </w:rPr>
            </w:pPr>
            <w:r w:rsidRPr="0014365B">
              <w:rPr>
                <w:rFonts w:ascii="Times New Roman" w:eastAsia="Times New Roman" w:hAnsi="Times New Roman"/>
                <w:b/>
                <w:bCs/>
                <w:kern w:val="0"/>
                <w:sz w:val="20"/>
                <w:szCs w:val="20"/>
                <w:lang w:eastAsia="ru-RU"/>
              </w:rPr>
              <w:lastRenderedPageBreak/>
              <w:t>Ожидаемые результаты реализации муниципальной программы</w:t>
            </w:r>
          </w:p>
        </w:tc>
        <w:tc>
          <w:tcPr>
            <w:tcW w:w="5436"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- 12 общественно-значимых проектов по благоустройству территорий.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bl>
    <w:p w:rsidR="0014365B" w:rsidRPr="0014365B" w:rsidRDefault="0014365B" w:rsidP="0014365B">
      <w:pPr>
        <w:widowControl w:val="0"/>
        <w:autoSpaceDE w:val="0"/>
        <w:autoSpaceDN w:val="0"/>
        <w:adjustRightInd w:val="0"/>
        <w:spacing w:after="0" w:line="240" w:lineRule="auto"/>
        <w:jc w:val="center"/>
        <w:outlineLvl w:val="0"/>
        <w:rPr>
          <w:rFonts w:ascii="Times New Roman" w:eastAsia="Times New Roman" w:hAnsi="Times New Roman"/>
          <w:b/>
          <w:bCs/>
          <w:color w:val="26282F"/>
          <w:kern w:val="0"/>
          <w:sz w:val="20"/>
          <w:szCs w:val="20"/>
          <w:lang w:eastAsia="ru-RU"/>
        </w:rPr>
      </w:pPr>
      <w:r w:rsidRPr="0014365B">
        <w:rPr>
          <w:rFonts w:ascii="Times New Roman" w:eastAsia="Times New Roman" w:hAnsi="Times New Roman"/>
          <w:b/>
          <w:bCs/>
          <w:color w:val="26282F"/>
          <w:kern w:val="0"/>
          <w:sz w:val="20"/>
          <w:szCs w:val="20"/>
          <w:lang w:eastAsia="ru-RU"/>
        </w:rPr>
        <w:lastRenderedPageBreak/>
        <w:t xml:space="preserve"> </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главу 7 «Ресурсное обеспечение муниципальной программы» изложить в следующей редакции:</w:t>
      </w:r>
    </w:p>
    <w:p w:rsidR="0014365B" w:rsidRPr="0014365B" w:rsidRDefault="0014365B" w:rsidP="0014365B">
      <w:pPr>
        <w:widowControl w:val="0"/>
        <w:autoSpaceDE w:val="0"/>
        <w:autoSpaceDN w:val="0"/>
        <w:adjustRightInd w:val="0"/>
        <w:spacing w:before="108" w:after="108" w:line="240" w:lineRule="auto"/>
        <w:contextualSpacing/>
        <w:jc w:val="center"/>
        <w:outlineLvl w:val="0"/>
        <w:rPr>
          <w:rFonts w:ascii="Times New Roman" w:eastAsia="Times New Roman" w:hAnsi="Times New Roman"/>
          <w:b/>
          <w:bCs/>
          <w:kern w:val="0"/>
          <w:sz w:val="20"/>
          <w:szCs w:val="20"/>
          <w:lang w:eastAsia="ru-RU"/>
        </w:rPr>
      </w:pPr>
      <w:r w:rsidRPr="0014365B">
        <w:rPr>
          <w:rFonts w:ascii="Times New Roman" w:eastAsia="Times New Roman" w:hAnsi="Times New Roman"/>
          <w:b/>
          <w:bCs/>
          <w:kern w:val="0"/>
          <w:sz w:val="20"/>
          <w:szCs w:val="20"/>
          <w:lang w:eastAsia="ru-RU"/>
        </w:rPr>
        <w:t>«Глава 7. Ресурсное обеспечение муниципальной программы</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Общий объем финансового обеспечения реализации муниципальной программы в 2020 – 2030 годах составляет за счет всех источников финансирования 63 172,12282 тыс. рублей, в том числе:</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за счет средств республиканского бюджета Республики Мордовия –    47 447,13241тыс. рублей;</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за счет средств местных бюджетов –1 162,03692 тыс. рублей;</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внебюджетные источники –14 562,95349 тыс. рублей.</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Ресурсное обеспечение муниципальной программы, осуществляемое за счет средств республиканского бюджета Республики Мордовия и местного бюджета,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14365B" w:rsidRPr="0014365B" w:rsidRDefault="0014365B" w:rsidP="0014365B">
      <w:pPr>
        <w:shd w:val="clear" w:color="auto" w:fill="FFFFFF"/>
        <w:spacing w:after="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14365B" w:rsidRPr="0014365B" w:rsidRDefault="0014365B" w:rsidP="0014365B">
      <w:pPr>
        <w:shd w:val="clear" w:color="auto" w:fill="FFFFFF"/>
        <w:spacing w:before="240" w:after="240" w:line="240" w:lineRule="auto"/>
        <w:contextualSpacing/>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Ресурсное обеспечение реализации муниципальной программы приведены в приложении 6 к муниципальной программе.»;</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bookmarkStart w:id="23" w:name="sub_30000"/>
      <w:r w:rsidRPr="0014365B">
        <w:rPr>
          <w:rFonts w:ascii="Times New Roman" w:eastAsia="Times New Roman" w:hAnsi="Times New Roman"/>
          <w:kern w:val="0"/>
          <w:sz w:val="20"/>
          <w:szCs w:val="20"/>
          <w:lang w:eastAsia="ru-RU"/>
        </w:rPr>
        <w:t>в приложении 2 к муниципальной программе Ельниковского муниципального района Республики Мордовия «Комплексное развитие сельских территорий»: паспорт Подпрограммы «Создание и развитие инфраструктуры на сельских территориях» изложить в следующей редакции:</w:t>
      </w:r>
    </w:p>
    <w:bookmarkEnd w:id="23"/>
    <w:p w:rsidR="0014365B" w:rsidRPr="0014365B" w:rsidRDefault="0014365B" w:rsidP="0014365B">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r w:rsidRPr="0014365B">
        <w:rPr>
          <w:rFonts w:ascii="Times New Roman" w:eastAsia="Times New Roman" w:hAnsi="Times New Roman"/>
          <w:b/>
          <w:bCs/>
          <w:kern w:val="0"/>
          <w:sz w:val="20"/>
          <w:szCs w:val="20"/>
          <w:lang w:eastAsia="ru-RU"/>
        </w:rPr>
        <w:t>«Паспорт</w:t>
      </w:r>
      <w:r w:rsidRPr="0014365B">
        <w:rPr>
          <w:rFonts w:ascii="Times New Roman" w:eastAsia="Times New Roman" w:hAnsi="Times New Roman"/>
          <w:b/>
          <w:bCs/>
          <w:kern w:val="0"/>
          <w:sz w:val="20"/>
          <w:szCs w:val="20"/>
          <w:lang w:eastAsia="ru-RU"/>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778"/>
        <w:gridCol w:w="142"/>
        <w:gridCol w:w="49"/>
        <w:gridCol w:w="5245"/>
        <w:gridCol w:w="142"/>
        <w:gridCol w:w="49"/>
      </w:tblGrid>
      <w:tr w:rsidR="0014365B" w:rsidRPr="0014365B" w:rsidTr="0014365B">
        <w:trPr>
          <w:gridBefore w:val="1"/>
          <w:gridAfter w:val="1"/>
          <w:wBefore w:w="142" w:type="dxa"/>
          <w:wAfter w:w="49" w:type="dxa"/>
          <w:trHeight w:val="451"/>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b/>
                <w:bCs/>
                <w:kern w:val="0"/>
                <w:sz w:val="20"/>
                <w:szCs w:val="20"/>
                <w:lang w:eastAsia="ru-RU"/>
              </w:rPr>
            </w:pPr>
            <w:r w:rsidRPr="0014365B">
              <w:rPr>
                <w:rFonts w:ascii="Times New Roman" w:eastAsia="Times New Roman" w:hAnsi="Times New Roman"/>
                <w:b/>
                <w:bCs/>
                <w:kern w:val="0"/>
                <w:sz w:val="20"/>
                <w:szCs w:val="20"/>
                <w:lang w:eastAsia="ru-RU"/>
              </w:rPr>
              <w:t>Наименование подпрограммы</w:t>
            </w:r>
          </w:p>
          <w:p w:rsidR="0014365B" w:rsidRPr="0014365B" w:rsidRDefault="0014365B" w:rsidP="0014365B">
            <w:pPr>
              <w:widowControl w:val="0"/>
              <w:autoSpaceDE w:val="0"/>
              <w:autoSpaceDN w:val="0"/>
              <w:adjustRightInd w:val="0"/>
              <w:spacing w:after="0" w:line="240" w:lineRule="auto"/>
              <w:ind w:left="176" w:firstLine="720"/>
              <w:jc w:val="both"/>
              <w:rPr>
                <w:rFonts w:ascii="Times New Roman" w:eastAsia="Times New Roman" w:hAnsi="Times New Roman"/>
                <w:kern w:val="0"/>
                <w:sz w:val="20"/>
                <w:szCs w:val="20"/>
                <w:lang w:eastAsia="ru-RU"/>
              </w:rPr>
            </w:pP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Создание и развитие инфраструктуры на сельских территориях (далее – подпрограмма)</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r w:rsidR="0014365B" w:rsidRPr="0014365B" w:rsidTr="00C04B09">
        <w:tc>
          <w:tcPr>
            <w:tcW w:w="4111" w:type="dxa"/>
            <w:gridSpan w:val="4"/>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ind w:left="176"/>
              <w:rPr>
                <w:rFonts w:ascii="Times New Roman" w:eastAsia="Times New Roman" w:hAnsi="Times New Roman"/>
                <w:b/>
                <w:bCs/>
                <w:kern w:val="0"/>
                <w:sz w:val="20"/>
                <w:szCs w:val="20"/>
                <w:lang w:eastAsia="ru-RU"/>
              </w:rPr>
            </w:pPr>
            <w:r w:rsidRPr="0014365B">
              <w:rPr>
                <w:rFonts w:ascii="Times New Roman" w:eastAsia="Times New Roman" w:hAnsi="Times New Roman"/>
                <w:b/>
                <w:bCs/>
                <w:kern w:val="0"/>
                <w:sz w:val="20"/>
                <w:szCs w:val="20"/>
                <w:lang w:eastAsia="ru-RU"/>
              </w:rPr>
              <w:t>Ответственный исполнитель подпрограммы</w:t>
            </w:r>
          </w:p>
          <w:p w:rsidR="0014365B" w:rsidRPr="0014365B" w:rsidRDefault="0014365B" w:rsidP="0014365B">
            <w:pPr>
              <w:widowControl w:val="0"/>
              <w:autoSpaceDE w:val="0"/>
              <w:autoSpaceDN w:val="0"/>
              <w:adjustRightInd w:val="0"/>
              <w:spacing w:after="0" w:line="240" w:lineRule="auto"/>
              <w:ind w:left="176" w:firstLine="720"/>
              <w:jc w:val="both"/>
              <w:rPr>
                <w:rFonts w:ascii="Times New Roman" w:eastAsia="Times New Roman" w:hAnsi="Times New Roman"/>
                <w:kern w:val="0"/>
                <w:sz w:val="20"/>
                <w:szCs w:val="20"/>
                <w:lang w:eastAsia="ru-RU"/>
              </w:rPr>
            </w:pP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r>
      <w:tr w:rsidR="0014365B" w:rsidRPr="0014365B" w:rsidTr="00C04B09">
        <w:trPr>
          <w:gridBefore w:val="1"/>
          <w:gridAfter w:val="2"/>
          <w:wBefore w:w="142" w:type="dxa"/>
          <w:wAfter w:w="191" w:type="dxa"/>
        </w:trPr>
        <w:tc>
          <w:tcPr>
            <w:tcW w:w="3778" w:type="dxa"/>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ind w:left="83"/>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 </w:t>
            </w: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Цели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обеспечение создания комфортных условий жизнедеятельности в сельской местности;</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Задачи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обеспечение создания комфортных условий жизнедеятельности в сельской местности за счет:</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инженерной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социальной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развития транспортной инфраструктуры на сельских территориях;</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благоустройство сельских территорий.</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Целевые индикаторы и показатели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реализация 12 общественно-значимых проектов по благоустройству территорий;</w:t>
            </w: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b/>
                <w:bCs/>
                <w:kern w:val="0"/>
                <w:sz w:val="20"/>
                <w:szCs w:val="20"/>
                <w:lang w:eastAsia="ru-RU"/>
              </w:rPr>
            </w:pPr>
          </w:p>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Этапы и сроки реализации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1 января 2020 – 31 декабря 2030 годы</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t>Объемы финансирования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общий объем финансирования подпрограммы составит:</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за счет всех источников финансирования – 26 744,107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2 550,890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2 567,907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2 574,400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1 972,770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lastRenderedPageBreak/>
              <w:t>2024 год – 2 060,488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2 228,730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1 360,350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2 857,143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2 857,143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2 857,143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2 857,143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за счет средств республиканского бюджета Республики Мордовия –            </w:t>
            </w:r>
            <w:bookmarkStart w:id="24" w:name="_Hlk210721333"/>
            <w:r w:rsidRPr="0014365B">
              <w:rPr>
                <w:rFonts w:ascii="Times New Roman" w:eastAsia="Times New Roman" w:hAnsi="Times New Roman"/>
                <w:kern w:val="0"/>
                <w:sz w:val="20"/>
                <w:szCs w:val="20"/>
                <w:lang w:eastAsia="ru-RU"/>
              </w:rPr>
              <w:t xml:space="preserve">18 707,1275 </w:t>
            </w:r>
            <w:bookmarkEnd w:id="24"/>
            <w:r w:rsidRPr="0014365B">
              <w:rPr>
                <w:rFonts w:ascii="Times New Roman" w:eastAsia="Times New Roman" w:hAnsi="Times New Roman"/>
                <w:kern w:val="0"/>
                <w:sz w:val="20"/>
                <w:szCs w:val="20"/>
                <w:lang w:eastAsia="ru-RU"/>
              </w:rPr>
              <w:t>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1 785,600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1 797,534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1 802,000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1 380,900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1 442,342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1 560,110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938,6415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2 000,000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2 000,000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2 000,000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2 000,000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за счет средств местных бюджетов – 797,8066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50,000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327,570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25,700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19,700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год- 20,60488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22,290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217,656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год- 28,57143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год- 28,57143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год- 28,57143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год- 28,57143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xml:space="preserve">внебюджетные источники – </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7 239,1729 тыс. рублей, в том числе:</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2020 год –  715,290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2021 год –  442,803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2022 год -   746,700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2023 год -   572,170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2024 год - 597,54112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2025 год –   646,330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2026 год –  204,0525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2027 год – 828,57157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2028 год – 828,57157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2029 год – 828,57157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2030 год – 828,57157 тыс. рублей;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p w:rsidR="0014365B" w:rsidRPr="0014365B" w:rsidRDefault="0014365B" w:rsidP="0014365B">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tc>
      </w:tr>
      <w:tr w:rsidR="0014365B" w:rsidRPr="0014365B" w:rsidTr="00C04B09">
        <w:trPr>
          <w:gridBefore w:val="1"/>
          <w:gridAfter w:val="1"/>
          <w:wBefore w:w="142" w:type="dxa"/>
          <w:wAfter w:w="49" w:type="dxa"/>
        </w:trPr>
        <w:tc>
          <w:tcPr>
            <w:tcW w:w="3920" w:type="dxa"/>
            <w:gridSpan w:val="2"/>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rPr>
                <w:rFonts w:ascii="Times New Roman" w:eastAsia="Times New Roman" w:hAnsi="Times New Roman"/>
                <w:kern w:val="0"/>
                <w:sz w:val="20"/>
                <w:szCs w:val="20"/>
                <w:lang w:eastAsia="ru-RU"/>
              </w:rPr>
            </w:pPr>
            <w:r w:rsidRPr="0014365B">
              <w:rPr>
                <w:rFonts w:ascii="Times New Roman" w:eastAsia="Times New Roman" w:hAnsi="Times New Roman"/>
                <w:b/>
                <w:bCs/>
                <w:kern w:val="0"/>
                <w:sz w:val="20"/>
                <w:szCs w:val="20"/>
                <w:lang w:eastAsia="ru-RU"/>
              </w:rPr>
              <w:lastRenderedPageBreak/>
              <w:t>Ожидаемые результаты реализации подпрограммы</w:t>
            </w:r>
          </w:p>
        </w:tc>
        <w:tc>
          <w:tcPr>
            <w:tcW w:w="5436" w:type="dxa"/>
            <w:gridSpan w:val="3"/>
            <w:tcBorders>
              <w:top w:val="nil"/>
              <w:left w:val="nil"/>
              <w:bottom w:val="nil"/>
              <w:right w:val="nil"/>
            </w:tcBorders>
          </w:tcPr>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- 12 общественно-значимых проектов по благоустройству территорий.»;</w:t>
            </w: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r>
    </w:tbl>
    <w:p w:rsidR="0014365B" w:rsidRPr="0014365B" w:rsidRDefault="0014365B" w:rsidP="00B64CBE">
      <w:pPr>
        <w:shd w:val="clear" w:color="auto" w:fill="FFFFFF"/>
        <w:spacing w:after="0" w:line="240" w:lineRule="auto"/>
        <w:ind w:right="-2" w:firstLine="567"/>
        <w:jc w:val="both"/>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 xml:space="preserve">в приложении 2 к муниципальной программе Ельниковского муниципального района Республики Мордовия «Комплексное развитие сельских территорий»: главу 5 «Обоснование объема финансовых ресурсов, необходимых для реализации подпрограммы» изложить в следующей редакции: </w:t>
      </w:r>
    </w:p>
    <w:p w:rsidR="0014365B" w:rsidRPr="0014365B" w:rsidRDefault="0014365B" w:rsidP="00B64CBE">
      <w:pPr>
        <w:shd w:val="clear" w:color="auto" w:fill="FFFFFF"/>
        <w:spacing w:after="0" w:line="240" w:lineRule="auto"/>
        <w:ind w:right="-2" w:firstLine="567"/>
        <w:jc w:val="center"/>
        <w:rPr>
          <w:rFonts w:ascii="Times New Roman" w:eastAsia="Times New Roman" w:hAnsi="Times New Roman"/>
          <w:b/>
          <w:kern w:val="0"/>
          <w:sz w:val="20"/>
          <w:szCs w:val="20"/>
          <w:lang w:eastAsia="ru-RU"/>
        </w:rPr>
      </w:pPr>
      <w:r w:rsidRPr="0014365B">
        <w:rPr>
          <w:rFonts w:ascii="Times New Roman" w:eastAsia="Times New Roman" w:hAnsi="Times New Roman"/>
          <w:b/>
          <w:kern w:val="0"/>
          <w:sz w:val="20"/>
          <w:szCs w:val="20"/>
          <w:lang w:eastAsia="ru-RU"/>
        </w:rPr>
        <w:t>«Глава 5. Обоснование объема финансовых ресурсов, необходимых для реализации подпрограммы</w:t>
      </w:r>
    </w:p>
    <w:p w:rsidR="0014365B" w:rsidRPr="0014365B" w:rsidRDefault="0014365B" w:rsidP="00B64CBE">
      <w:pPr>
        <w:shd w:val="clear" w:color="auto" w:fill="FFFFFF"/>
        <w:spacing w:after="0" w:line="240" w:lineRule="auto"/>
        <w:ind w:right="-2" w:firstLine="567"/>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lastRenderedPageBreak/>
        <w:t> </w:t>
      </w:r>
      <w:r w:rsidRPr="0014365B">
        <w:rPr>
          <w:rFonts w:ascii="Times New Roman" w:eastAsia="Times New Roman" w:hAnsi="Times New Roman"/>
          <w:kern w:val="0"/>
          <w:sz w:val="20"/>
          <w:szCs w:val="20"/>
          <w:lang w:eastAsia="ru-RU"/>
        </w:rPr>
        <w:tab/>
        <w:t>Подпрограмма реализуется за счет средств республиканского, местного бюджетов и внебюджетных источников.</w:t>
      </w:r>
    </w:p>
    <w:p w:rsidR="0014365B" w:rsidRPr="0014365B" w:rsidRDefault="0014365B" w:rsidP="00B64CBE">
      <w:pPr>
        <w:shd w:val="clear" w:color="auto" w:fill="FFFFFF"/>
        <w:spacing w:after="0" w:line="240" w:lineRule="auto"/>
        <w:ind w:right="-2" w:firstLine="567"/>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Прогнозный объем финансирования подпрограммы в 2020 – 2030 годах составит 26 744,107 тыс. рублей, из которых средства республиканского бюджета –18 707,1275 тыс. рублей, местных бюджетов – 797,8066 тыс. рублей и внебюджетных источников – 7 239,1729 тыс. рублей.</w:t>
      </w:r>
    </w:p>
    <w:p w:rsidR="0014365B" w:rsidRPr="0014365B" w:rsidRDefault="0014365B" w:rsidP="00B64CBE">
      <w:pPr>
        <w:shd w:val="clear" w:color="auto" w:fill="FFFFFF"/>
        <w:spacing w:after="0" w:line="240" w:lineRule="auto"/>
        <w:ind w:right="-2" w:firstLine="567"/>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14" w:anchor="/document/9081125/entry/10005" w:history="1">
        <w:r w:rsidRPr="0014365B">
          <w:rPr>
            <w:rFonts w:ascii="Times New Roman" w:eastAsia="Times New Roman" w:hAnsi="Times New Roman"/>
            <w:kern w:val="0"/>
            <w:sz w:val="20"/>
            <w:szCs w:val="20"/>
            <w:lang w:eastAsia="ru-RU"/>
          </w:rPr>
          <w:t>приложени</w:t>
        </w:r>
      </w:hyperlink>
      <w:r w:rsidRPr="0014365B">
        <w:rPr>
          <w:rFonts w:ascii="Times New Roman" w:eastAsia="Times New Roman" w:hAnsi="Times New Roman"/>
          <w:kern w:val="0"/>
          <w:sz w:val="20"/>
          <w:szCs w:val="20"/>
          <w:lang w:eastAsia="ru-RU"/>
        </w:rPr>
        <w:t>и 6 к муниципальной программе.»;</w:t>
      </w:r>
    </w:p>
    <w:p w:rsidR="0014365B" w:rsidRPr="0014365B" w:rsidRDefault="0014365B" w:rsidP="00B64CBE">
      <w:pPr>
        <w:shd w:val="clear" w:color="auto" w:fill="FFFFFF"/>
        <w:spacing w:after="0" w:line="240" w:lineRule="auto"/>
        <w:ind w:right="-2" w:firstLine="567"/>
        <w:jc w:val="both"/>
        <w:rPr>
          <w:rFonts w:ascii="Times New Roman" w:eastAsia="Times New Roman" w:hAnsi="Times New Roman"/>
          <w:bCs/>
          <w:color w:val="000000"/>
          <w:kern w:val="0"/>
          <w:sz w:val="20"/>
          <w:szCs w:val="20"/>
          <w:lang w:eastAsia="ru-RU"/>
        </w:rPr>
      </w:pPr>
      <w:r w:rsidRPr="0014365B">
        <w:rPr>
          <w:rFonts w:ascii="Times New Roman" w:eastAsia="Times New Roman" w:hAnsi="Times New Roman"/>
          <w:kern w:val="0"/>
          <w:sz w:val="20"/>
          <w:szCs w:val="20"/>
          <w:lang w:eastAsia="ru-RU"/>
        </w:rPr>
        <w:tab/>
        <w:t>приложения 6,7 к муниципальной программе Ельниковского муниципального района Республики Мордовия «Комплексное развитие сельских территорий» изложить в следующей редакции:</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color w:val="000000"/>
          <w:kern w:val="0"/>
          <w:sz w:val="20"/>
          <w:szCs w:val="20"/>
          <w:lang w:eastAsia="ru-RU"/>
        </w:rPr>
      </w:pP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color w:val="000000"/>
          <w:kern w:val="0"/>
          <w:sz w:val="20"/>
          <w:szCs w:val="20"/>
          <w:lang w:eastAsia="ru-RU"/>
        </w:rPr>
        <w:sectPr w:rsidR="0014365B" w:rsidRPr="0014365B" w:rsidSect="000827FE">
          <w:headerReference w:type="default" r:id="rId15"/>
          <w:headerReference w:type="first" r:id="rId16"/>
          <w:pgSz w:w="11905" w:h="16837"/>
          <w:pgMar w:top="709" w:right="850" w:bottom="1134" w:left="1701" w:header="709" w:footer="709" w:gutter="0"/>
          <w:pgNumType w:start="1"/>
          <w:cols w:space="720"/>
          <w:noEndnote/>
          <w:titlePg/>
          <w:docGrid w:linePitch="360"/>
        </w:sectPr>
      </w:pP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lastRenderedPageBreak/>
        <w:t>«Приложение 6</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к муниципальной программе</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Ельниковского муниципального района</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Республики Мордовия</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«Комплексное развитие сельских территорий»</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
          <w:bCs/>
          <w:kern w:val="0"/>
          <w:sz w:val="20"/>
          <w:szCs w:val="20"/>
          <w:lang w:eastAsia="ru-RU"/>
        </w:rPr>
      </w:pPr>
    </w:p>
    <w:p w:rsidR="0014365B" w:rsidRPr="0014365B" w:rsidRDefault="0014365B" w:rsidP="0014365B">
      <w:pPr>
        <w:spacing w:after="0" w:line="240" w:lineRule="auto"/>
        <w:jc w:val="center"/>
        <w:rPr>
          <w:rFonts w:ascii="Times New Roman" w:eastAsia="Times New Roman" w:hAnsi="Times New Roman"/>
          <w:b/>
          <w:bCs/>
          <w:kern w:val="0"/>
          <w:sz w:val="20"/>
          <w:szCs w:val="20"/>
          <w:lang w:eastAsia="ru-RU"/>
        </w:rPr>
      </w:pPr>
      <w:r w:rsidRPr="0014365B">
        <w:rPr>
          <w:rFonts w:ascii="Times New Roman" w:eastAsia="Times New Roman" w:hAnsi="Times New Roman"/>
          <w:b/>
          <w:bCs/>
          <w:kern w:val="0"/>
          <w:sz w:val="20"/>
          <w:szCs w:val="20"/>
          <w:lang w:eastAsia="ru-RU"/>
        </w:rPr>
        <w:t>Ресурсное обеспечение</w:t>
      </w:r>
    </w:p>
    <w:p w:rsidR="0014365B" w:rsidRPr="0014365B" w:rsidRDefault="0014365B" w:rsidP="0014365B">
      <w:pPr>
        <w:spacing w:after="0" w:line="240" w:lineRule="auto"/>
        <w:jc w:val="center"/>
        <w:rPr>
          <w:rFonts w:ascii="Times New Roman" w:eastAsia="Times New Roman" w:hAnsi="Times New Roman"/>
          <w:b/>
          <w:kern w:val="0"/>
          <w:sz w:val="20"/>
          <w:szCs w:val="20"/>
          <w:lang w:eastAsia="ru-RU"/>
        </w:rPr>
      </w:pPr>
      <w:r w:rsidRPr="0014365B">
        <w:rPr>
          <w:rFonts w:ascii="Times New Roman" w:eastAsia="Times New Roman" w:hAnsi="Times New Roman"/>
          <w:b/>
          <w:kern w:val="0"/>
          <w:sz w:val="20"/>
          <w:szCs w:val="20"/>
          <w:lang w:eastAsia="ru-RU"/>
        </w:rPr>
        <w:t xml:space="preserve">и прогнозная (справочная) оценка расходов за счет всех источников финансирования                                                                                 на реализацию муниципальной программы Ельниковского муниципального района                                                                            Республики Мордовия «Комплексное развитие сельских территорий» </w:t>
      </w:r>
    </w:p>
    <w:p w:rsidR="0014365B" w:rsidRPr="0014365B" w:rsidRDefault="0014365B" w:rsidP="0014365B">
      <w:pPr>
        <w:widowControl w:val="0"/>
        <w:autoSpaceDE w:val="0"/>
        <w:autoSpaceDN w:val="0"/>
        <w:adjustRightInd w:val="0"/>
        <w:spacing w:after="0" w:line="240" w:lineRule="auto"/>
        <w:ind w:firstLine="720"/>
        <w:jc w:val="center"/>
        <w:rPr>
          <w:rFonts w:ascii="Times New Roman" w:eastAsia="Times New Roman" w:hAnsi="Times New Roman"/>
          <w:b/>
          <w:bCs/>
          <w:kern w:val="0"/>
          <w:sz w:val="20"/>
          <w:szCs w:val="20"/>
          <w:lang w:eastAsia="ru-RU"/>
        </w:rPr>
      </w:pPr>
    </w:p>
    <w:tbl>
      <w:tblPr>
        <w:tblStyle w:val="aff0"/>
        <w:tblW w:w="0" w:type="auto"/>
        <w:tblLayout w:type="fixed"/>
        <w:tblLook w:val="04A0"/>
      </w:tblPr>
      <w:tblGrid>
        <w:gridCol w:w="1619"/>
        <w:gridCol w:w="2413"/>
        <w:gridCol w:w="1675"/>
        <w:gridCol w:w="780"/>
        <w:gridCol w:w="851"/>
        <w:gridCol w:w="850"/>
        <w:gridCol w:w="992"/>
        <w:gridCol w:w="851"/>
        <w:gridCol w:w="850"/>
        <w:gridCol w:w="851"/>
        <w:gridCol w:w="992"/>
        <w:gridCol w:w="851"/>
        <w:gridCol w:w="992"/>
        <w:gridCol w:w="886"/>
      </w:tblGrid>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Статус</w:t>
            </w:r>
          </w:p>
        </w:tc>
        <w:tc>
          <w:tcPr>
            <w:tcW w:w="2413"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 xml:space="preserve">Наименование муниципальной программы Ельниковского муниципального района Республики Мордовия, подпрограммы муниципальной программы </w:t>
            </w:r>
          </w:p>
        </w:tc>
        <w:tc>
          <w:tcPr>
            <w:tcW w:w="1675"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Источник финансирования</w:t>
            </w:r>
          </w:p>
        </w:tc>
        <w:tc>
          <w:tcPr>
            <w:tcW w:w="5174" w:type="dxa"/>
            <w:gridSpan w:val="6"/>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Оценка расходов по годам, тыс. рублей</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rPr>
          <w:cantSplit/>
          <w:trHeight w:val="1134"/>
        </w:trPr>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2020 год - факт</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2021 год</w:t>
            </w: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 факт</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2022 год</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2023 год</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2024 год</w:t>
            </w:r>
          </w:p>
        </w:tc>
        <w:tc>
          <w:tcPr>
            <w:tcW w:w="850"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2025 год</w:t>
            </w:r>
          </w:p>
        </w:tc>
        <w:tc>
          <w:tcPr>
            <w:tcW w:w="851"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2026 год</w:t>
            </w:r>
          </w:p>
        </w:tc>
        <w:tc>
          <w:tcPr>
            <w:tcW w:w="992"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2027 год</w:t>
            </w:r>
          </w:p>
        </w:tc>
        <w:tc>
          <w:tcPr>
            <w:tcW w:w="851"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2028 год</w:t>
            </w:r>
          </w:p>
        </w:tc>
        <w:tc>
          <w:tcPr>
            <w:tcW w:w="992"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2029 год</w:t>
            </w:r>
          </w:p>
        </w:tc>
        <w:tc>
          <w:tcPr>
            <w:tcW w:w="886" w:type="dxa"/>
            <w:tcBorders>
              <w:bottom w:val="single" w:sz="4" w:space="0" w:color="auto"/>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2030 год</w:t>
            </w:r>
          </w:p>
        </w:tc>
      </w:tr>
      <w:tr w:rsidR="0014365B" w:rsidRPr="0014365B" w:rsidTr="00C04B09">
        <w:tc>
          <w:tcPr>
            <w:tcW w:w="1619"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1</w:t>
            </w:r>
          </w:p>
        </w:tc>
        <w:tc>
          <w:tcPr>
            <w:tcW w:w="2413"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w:t>
            </w:r>
          </w:p>
        </w:tc>
        <w:tc>
          <w:tcPr>
            <w:tcW w:w="1675"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3</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4</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5</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6</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7</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8</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9</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Муниципальная программа Ельниковского муниципального района Республики Мордовия</w:t>
            </w: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Комплексное развитие сельских территорий</w:t>
            </w:r>
          </w:p>
        </w:tc>
        <w:tc>
          <w:tcPr>
            <w:tcW w:w="1675" w:type="dxa"/>
          </w:tcPr>
          <w:p w:rsidR="0014365B" w:rsidRPr="0014365B" w:rsidRDefault="0014365B" w:rsidP="0014365B">
            <w:pPr>
              <w:widowControl w:val="0"/>
              <w:autoSpaceDE w:val="0"/>
              <w:autoSpaceDN w:val="0"/>
              <w:adjustRightInd w:val="0"/>
              <w:spacing w:line="240" w:lineRule="auto"/>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3744,890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2567,907</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5035,92016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6371,466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8440,858</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6627,426</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1360,35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2 609,460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1797,534</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3500,44891</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4899,80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6546,638</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5079,01</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938,6415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5518,900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5518,900</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5518,900</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61,94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327,570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50,31520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63,68696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84,40858</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66,27696</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217,656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72,55839</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1 073,490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442,803</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1485,15605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1407,97904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1809,81142</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1482,13904</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204,0525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1664,38061</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1664,38061</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1664,38061</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1664,38061</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Подпрограмма 1</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Создание условий для обеспечения доступным и комфортным жильем сельского населения</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1194,000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2461,52016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6380,370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823,860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1698,44891</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5104,296</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11,940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24,61520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63,80370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358,200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738,45605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1212,27030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lastRenderedPageBreak/>
              <w:t>Основное мероприятие 1.1</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 Улучшение жилищных условий граждан, проживающих на сельских территориях</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1 194,00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2461,52016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823,860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1698,44891</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11,940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24,61520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358,200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738,45605</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r w:rsidRPr="0014365B">
              <w:rPr>
                <w:rFonts w:ascii="Times New Roman" w:eastAsia="Times New Roman" w:hAnsi="Times New Roman"/>
                <w:bCs/>
                <w:sz w:val="20"/>
                <w:szCs w:val="20"/>
              </w:rPr>
              <w:t>Основное мероприятие 1.2</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6380,370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5104,296</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3518,900</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63,80370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43,98696</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1212,27030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c>
          <w:tcPr>
            <w:tcW w:w="88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835,80904</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r w:rsidRPr="0014365B">
              <w:rPr>
                <w:rFonts w:ascii="Times New Roman" w:eastAsia="Times New Roman" w:hAnsi="Times New Roman"/>
                <w:bCs/>
                <w:sz w:val="20"/>
                <w:szCs w:val="20"/>
              </w:rPr>
              <w:t>Основное мероприятие 1.3</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Льготная сельская ипотека</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ind w:firstLine="720"/>
              <w:jc w:val="both"/>
              <w:rPr>
                <w:rFonts w:ascii="Times New Roman" w:eastAsia="Times New Roman" w:hAnsi="Times New Roman"/>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ind w:firstLine="720"/>
              <w:jc w:val="both"/>
              <w:rPr>
                <w:rFonts w:ascii="Times New Roman" w:eastAsia="Times New Roman" w:hAnsi="Times New Roman"/>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ind w:firstLine="720"/>
              <w:jc w:val="both"/>
              <w:rPr>
                <w:rFonts w:ascii="Times New Roman" w:eastAsia="Times New Roman" w:hAnsi="Times New Roman"/>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ind w:firstLine="720"/>
              <w:jc w:val="both"/>
              <w:rPr>
                <w:rFonts w:ascii="Times New Roman" w:eastAsia="Times New Roman" w:hAnsi="Times New Roman"/>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Подпрограмма 2</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Создание и развитие инфраструктуры на сельских территориях</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2 550,890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2567,907</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2574,400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1972,770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2060,488</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2228,73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1360,35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1 785,600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1797,534</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1802,000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1380,900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1442,342</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1560,11</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938,6415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2000,00</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2000,00</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2000,00</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2000,00</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327,570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25,700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19,700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20,60488</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22,29</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217,656</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715,290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442,803</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746,700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572,170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597,54112</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646,33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204,0525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Основное мероприятие 2.1</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Благоустройство сельских территорий</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2 550,890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2567,907</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2574,400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1972,770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2060,488</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2228,73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1360,35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w:t>
            </w:r>
            <w:r w:rsidRPr="0014365B">
              <w:rPr>
                <w:rFonts w:ascii="Times New Roman" w:eastAsia="Times New Roman" w:hAnsi="Times New Roman"/>
                <w:sz w:val="20"/>
                <w:szCs w:val="20"/>
              </w:rPr>
              <w:lastRenderedPageBreak/>
              <w:t>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1 785,</w:t>
            </w:r>
            <w:r w:rsidRPr="0014365B">
              <w:rPr>
                <w:rFonts w:ascii="Times New Roman" w:eastAsia="Times New Roman" w:hAnsi="Times New Roman"/>
                <w:sz w:val="20"/>
                <w:szCs w:val="20"/>
              </w:rPr>
              <w:lastRenderedPageBreak/>
              <w:t>600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1797,5</w:t>
            </w:r>
            <w:r w:rsidRPr="0014365B">
              <w:rPr>
                <w:rFonts w:ascii="Times New Roman" w:eastAsia="Times New Roman" w:hAnsi="Times New Roman"/>
                <w:sz w:val="20"/>
                <w:szCs w:val="20"/>
              </w:rPr>
              <w:lastRenderedPageBreak/>
              <w:t>34</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1802,0</w:t>
            </w:r>
            <w:r w:rsidRPr="0014365B">
              <w:rPr>
                <w:rFonts w:ascii="Times New Roman" w:eastAsia="Times New Roman" w:hAnsi="Times New Roman"/>
                <w:sz w:val="20"/>
                <w:szCs w:val="20"/>
              </w:rPr>
              <w:lastRenderedPageBreak/>
              <w:t>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1380,900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1442,3</w:t>
            </w:r>
            <w:r w:rsidRPr="0014365B">
              <w:rPr>
                <w:rFonts w:ascii="Times New Roman" w:eastAsia="Times New Roman" w:hAnsi="Times New Roman"/>
                <w:sz w:val="20"/>
                <w:szCs w:val="20"/>
              </w:rPr>
              <w:lastRenderedPageBreak/>
              <w:t>42</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1560,1</w:t>
            </w:r>
            <w:r w:rsidRPr="0014365B">
              <w:rPr>
                <w:rFonts w:ascii="Times New Roman" w:eastAsia="Times New Roman" w:hAnsi="Times New Roman"/>
                <w:sz w:val="20"/>
                <w:szCs w:val="20"/>
              </w:rPr>
              <w:lastRenderedPageBreak/>
              <w:t>1</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938,64</w:t>
            </w:r>
            <w:r w:rsidRPr="0014365B">
              <w:rPr>
                <w:rFonts w:ascii="Times New Roman" w:eastAsia="Times New Roman" w:hAnsi="Times New Roman"/>
                <w:sz w:val="20"/>
                <w:szCs w:val="20"/>
              </w:rPr>
              <w:lastRenderedPageBreak/>
              <w:t>15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2000,00</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w:t>
            </w:r>
            <w:r w:rsidRPr="0014365B">
              <w:rPr>
                <w:rFonts w:ascii="Times New Roman" w:eastAsia="Times New Roman" w:hAnsi="Times New Roman"/>
                <w:sz w:val="20"/>
                <w:szCs w:val="20"/>
              </w:rPr>
              <w:lastRenderedPageBreak/>
              <w:t>0</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lastRenderedPageBreak/>
              <w:t>2000,00</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2000,00</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50,000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327,570</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25,700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19,700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20,60488</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22,29</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217,656</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28,57143</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715,290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442,803</w:t>
            </w: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746,700</w:t>
            </w: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572,170</w:t>
            </w: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597,54112</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646,33</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204,0525</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828,57157</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r w:rsidRPr="0014365B">
              <w:rPr>
                <w:rFonts w:ascii="Times New Roman" w:eastAsia="Times New Roman" w:hAnsi="Times New Roman"/>
                <w:bCs/>
                <w:sz w:val="20"/>
                <w:szCs w:val="20"/>
              </w:rPr>
              <w:t>Основное мероприятие 2.2</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Развитие транспортной инфраструктуры на сельских территориях</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r w:rsidRPr="0014365B">
              <w:rPr>
                <w:rFonts w:ascii="Times New Roman" w:eastAsia="Times New Roman" w:hAnsi="Times New Roman"/>
                <w:bCs/>
                <w:sz w:val="20"/>
                <w:szCs w:val="20"/>
              </w:rPr>
              <w:t>Основное мероприятие 2.3</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Современный облик сельских территорий</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Подпрограмма 3</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Развитие рынка труда (кадрового потенциала) на сельских территориях</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Основное мероприятие 3.1</w:t>
            </w: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Содействие сельскохозяйственным товаропроизводителям в обеспечении квалифицированными специалистами»</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 xml:space="preserve">в том числе:  возмещение индивидуальным предпринимателям и организациям независимо от их </w:t>
            </w:r>
            <w:r w:rsidRPr="0014365B">
              <w:rPr>
                <w:rFonts w:ascii="Times New Roman" w:eastAsia="Times New Roman" w:hAnsi="Times New Roman"/>
                <w:sz w:val="20"/>
                <w:szCs w:val="20"/>
              </w:rPr>
              <w:lastRenderedPageBreak/>
              <w:t>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lastRenderedPageBreak/>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bottom w:val="single" w:sz="4" w:space="0" w:color="auto"/>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val="restart"/>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restart"/>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w:t>
            </w:r>
            <w:r w:rsidRPr="0014365B">
              <w:rPr>
                <w:rFonts w:ascii="Times New Roman" w:eastAsia="Times New Roman" w:hAnsi="Times New Roman"/>
                <w:sz w:val="20"/>
                <w:szCs w:val="20"/>
              </w:rPr>
              <w:lastRenderedPageBreak/>
              <w:t xml:space="preserve">хозяйство), осуществляющим свою деятельность </w:t>
            </w:r>
            <w:r w:rsidRPr="0014365B">
              <w:rPr>
                <w:rFonts w:ascii="Times New Roman" w:eastAsia="Times New Roman" w:hAnsi="Times New Roman"/>
                <w:sz w:val="20"/>
                <w:szCs w:val="20"/>
              </w:rP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lastRenderedPageBreak/>
              <w:t>всего</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 том числе:</w:t>
            </w:r>
          </w:p>
        </w:tc>
        <w:tc>
          <w:tcPr>
            <w:tcW w:w="78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республиканский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местный бюджет</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r w:rsidR="0014365B" w:rsidRPr="0014365B" w:rsidTr="00C04B09">
        <w:tc>
          <w:tcPr>
            <w:tcW w:w="1619" w:type="dxa"/>
            <w:vMerge/>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2413" w:type="dxa"/>
            <w:vMerge/>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p>
        </w:tc>
        <w:tc>
          <w:tcPr>
            <w:tcW w:w="1675"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внебюджетные источники</w:t>
            </w:r>
          </w:p>
        </w:tc>
        <w:tc>
          <w:tcPr>
            <w:tcW w:w="78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992"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1" w:type="dxa"/>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0,000</w:t>
            </w:r>
          </w:p>
        </w:tc>
        <w:tc>
          <w:tcPr>
            <w:tcW w:w="850"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51"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992"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c>
          <w:tcPr>
            <w:tcW w:w="886"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sz w:val="20"/>
                <w:szCs w:val="20"/>
              </w:rPr>
            </w:pPr>
            <w:r w:rsidRPr="0014365B">
              <w:rPr>
                <w:rFonts w:ascii="Times New Roman" w:eastAsia="Times New Roman" w:hAnsi="Times New Roman"/>
                <w:sz w:val="20"/>
                <w:szCs w:val="20"/>
              </w:rPr>
              <w:t>-</w:t>
            </w:r>
          </w:p>
        </w:tc>
      </w:tr>
    </w:tbl>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14365B" w:rsidRPr="0014365B" w:rsidRDefault="0014365B" w:rsidP="0014365B">
      <w:pPr>
        <w:widowControl w:val="0"/>
        <w:autoSpaceDE w:val="0"/>
        <w:autoSpaceDN w:val="0"/>
        <w:adjustRightInd w:val="0"/>
        <w:spacing w:after="0" w:line="240" w:lineRule="auto"/>
        <w:jc w:val="both"/>
        <w:rPr>
          <w:rFonts w:ascii="Times New Roman" w:eastAsia="Times New Roman" w:hAnsi="Times New Roman"/>
          <w:b/>
          <w:bCs/>
          <w:kern w:val="0"/>
          <w:sz w:val="20"/>
          <w:szCs w:val="20"/>
          <w:lang w:eastAsia="ru-RU"/>
        </w:rPr>
        <w:sectPr w:rsidR="0014365B" w:rsidRPr="0014365B" w:rsidSect="0014365B">
          <w:pgSz w:w="16837" w:h="11905" w:orient="landscape"/>
          <w:pgMar w:top="1440" w:right="800" w:bottom="1440" w:left="800" w:header="720" w:footer="720" w:gutter="0"/>
          <w:pgNumType w:start="42"/>
          <w:cols w:space="720"/>
          <w:noEndnote/>
          <w:docGrid w:linePitch="360"/>
        </w:sectPr>
      </w:pP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lastRenderedPageBreak/>
        <w:t>Приложение 7</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к муниципальной программе</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Ельниковского муниципального района</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Республики Мордовия</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r w:rsidRPr="0014365B">
        <w:rPr>
          <w:rFonts w:ascii="Times New Roman" w:eastAsia="Times New Roman" w:hAnsi="Times New Roman"/>
          <w:bCs/>
          <w:kern w:val="0"/>
          <w:sz w:val="20"/>
          <w:szCs w:val="20"/>
          <w:lang w:eastAsia="ru-RU"/>
        </w:rPr>
        <w:t>«Комплексное развитие сельских территорий»</w:t>
      </w:r>
    </w:p>
    <w:p w:rsidR="0014365B" w:rsidRPr="0014365B" w:rsidRDefault="0014365B" w:rsidP="0014365B">
      <w:pPr>
        <w:widowControl w:val="0"/>
        <w:autoSpaceDE w:val="0"/>
        <w:autoSpaceDN w:val="0"/>
        <w:adjustRightInd w:val="0"/>
        <w:spacing w:after="0" w:line="240" w:lineRule="auto"/>
        <w:ind w:firstLine="720"/>
        <w:jc w:val="right"/>
        <w:rPr>
          <w:rFonts w:ascii="Times New Roman" w:eastAsia="Times New Roman" w:hAnsi="Times New Roman"/>
          <w:bCs/>
          <w:kern w:val="0"/>
          <w:sz w:val="20"/>
          <w:szCs w:val="20"/>
          <w:lang w:eastAsia="ru-RU"/>
        </w:rPr>
      </w:pPr>
    </w:p>
    <w:p w:rsidR="0014365B" w:rsidRPr="0014365B" w:rsidRDefault="0014365B" w:rsidP="0014365B">
      <w:pPr>
        <w:widowControl w:val="0"/>
        <w:autoSpaceDE w:val="0"/>
        <w:autoSpaceDN w:val="0"/>
        <w:adjustRightInd w:val="0"/>
        <w:spacing w:after="0" w:line="240" w:lineRule="auto"/>
        <w:jc w:val="center"/>
        <w:rPr>
          <w:rFonts w:ascii="Times New Roman" w:eastAsia="Times New Roman" w:hAnsi="Times New Roman"/>
          <w:b/>
          <w:kern w:val="0"/>
          <w:sz w:val="20"/>
          <w:szCs w:val="20"/>
          <w:lang w:eastAsia="ru-RU"/>
        </w:rPr>
      </w:pPr>
      <w:r w:rsidRPr="0014365B">
        <w:rPr>
          <w:rFonts w:ascii="Times New Roman" w:eastAsia="Times New Roman" w:hAnsi="Times New Roman"/>
          <w:b/>
          <w:kern w:val="0"/>
          <w:sz w:val="20"/>
          <w:szCs w:val="20"/>
          <w:lang w:eastAsia="ru-RU"/>
        </w:rPr>
        <w:t>Перечень общественно-значимых проектов по благоустройству сельских территорий Ельниковского муниципального района Республики Мордовия</w:t>
      </w:r>
    </w:p>
    <w:p w:rsidR="0014365B" w:rsidRPr="0014365B" w:rsidRDefault="0014365B" w:rsidP="0014365B">
      <w:pPr>
        <w:widowControl w:val="0"/>
        <w:autoSpaceDE w:val="0"/>
        <w:autoSpaceDN w:val="0"/>
        <w:adjustRightInd w:val="0"/>
        <w:spacing w:after="0" w:line="240" w:lineRule="auto"/>
        <w:jc w:val="center"/>
        <w:rPr>
          <w:rFonts w:ascii="Times New Roman" w:eastAsia="Times New Roman" w:hAnsi="Times New Roman"/>
          <w:b/>
          <w:kern w:val="0"/>
          <w:sz w:val="20"/>
          <w:szCs w:val="20"/>
          <w:lang w:eastAsia="ru-RU"/>
        </w:rPr>
      </w:pPr>
    </w:p>
    <w:tbl>
      <w:tblPr>
        <w:tblStyle w:val="aff0"/>
        <w:tblW w:w="0" w:type="auto"/>
        <w:tblInd w:w="108" w:type="dxa"/>
        <w:tblLook w:val="04A0"/>
      </w:tblPr>
      <w:tblGrid>
        <w:gridCol w:w="637"/>
        <w:gridCol w:w="3676"/>
        <w:gridCol w:w="1997"/>
        <w:gridCol w:w="2195"/>
        <w:gridCol w:w="628"/>
      </w:tblGrid>
      <w:tr w:rsidR="0014365B" w:rsidRPr="0014365B" w:rsidTr="00C04B09">
        <w:trPr>
          <w:trHeight w:val="693"/>
        </w:trPr>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 п/п</w:t>
            </w:r>
          </w:p>
        </w:tc>
        <w:tc>
          <w:tcPr>
            <w:tcW w:w="3676"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Наименование проекта</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Сроки реализации</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 xml:space="preserve">Прогнозная стоимость проекта, </w:t>
            </w: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тыс. руб.</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1</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Строительство спортивно-игровой детской площадки в с. Ельники Ельниковского муниципального 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
                <w:bCs/>
                <w:sz w:val="20"/>
                <w:szCs w:val="20"/>
              </w:rPr>
            </w:pPr>
            <w:r w:rsidRPr="0014365B">
              <w:rPr>
                <w:rFonts w:ascii="Times New Roman" w:eastAsia="Times New Roman" w:hAnsi="Times New Roman"/>
                <w:bCs/>
                <w:sz w:val="20"/>
                <w:szCs w:val="20"/>
              </w:rPr>
              <w:t>2020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2550,890</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sz w:val="20"/>
                <w:szCs w:val="20"/>
              </w:rPr>
              <w:t>Обустройство спортивной площадки в с. Ельники Ельниковского муниципального</w:t>
            </w: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
                <w:bCs/>
                <w:sz w:val="20"/>
                <w:szCs w:val="20"/>
              </w:rPr>
            </w:pPr>
            <w:r w:rsidRPr="0014365B">
              <w:rPr>
                <w:rFonts w:ascii="Times New Roman" w:eastAsia="Times New Roman" w:hAnsi="Times New Roman"/>
                <w:sz w:val="20"/>
                <w:szCs w:val="20"/>
              </w:rPr>
              <w:t>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2021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2091,677</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3</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sz w:val="20"/>
                <w:szCs w:val="20"/>
              </w:rPr>
            </w:pPr>
            <w:r w:rsidRPr="0014365B">
              <w:rPr>
                <w:rFonts w:ascii="Times New Roman" w:eastAsia="Times New Roman" w:hAnsi="Times New Roman"/>
                <w:bCs/>
                <w:sz w:val="20"/>
                <w:szCs w:val="20"/>
              </w:rPr>
              <w:t>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2022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2574,400</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4</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Установка (обустройство) ограждения парка с. Ельники Ельниковского муниципального 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2023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1394,06</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5</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2023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578,710</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6</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Благоустройство зоны отдыха в с. Ельники Ельниковского муниципального</w:t>
            </w: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2024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2060,488</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7</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Текущий ремонт памятника погибшим воинам в с. Большой Уркат Ельниковского 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2025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2228,7324</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p>
        </w:tc>
      </w:tr>
      <w:tr w:rsidR="0014365B" w:rsidRPr="0014365B" w:rsidTr="00C04B09">
        <w:tc>
          <w:tcPr>
            <w:tcW w:w="63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8</w:t>
            </w:r>
          </w:p>
        </w:tc>
        <w:tc>
          <w:tcPr>
            <w:tcW w:w="3676" w:type="dxa"/>
          </w:tcPr>
          <w:p w:rsidR="0014365B" w:rsidRPr="0014365B" w:rsidRDefault="0014365B" w:rsidP="0014365B">
            <w:pPr>
              <w:widowControl w:val="0"/>
              <w:autoSpaceDE w:val="0"/>
              <w:autoSpaceDN w:val="0"/>
              <w:adjustRightInd w:val="0"/>
              <w:spacing w:line="240" w:lineRule="auto"/>
              <w:jc w:val="both"/>
              <w:rPr>
                <w:rFonts w:ascii="Times New Roman" w:eastAsia="Times New Roman" w:hAnsi="Times New Roman"/>
                <w:bCs/>
                <w:sz w:val="20"/>
                <w:szCs w:val="20"/>
              </w:rPr>
            </w:pPr>
            <w:r w:rsidRPr="0014365B">
              <w:rPr>
                <w:rFonts w:ascii="Times New Roman" w:eastAsia="Times New Roman" w:hAnsi="Times New Roman"/>
                <w:bCs/>
                <w:sz w:val="20"/>
                <w:szCs w:val="20"/>
              </w:rPr>
              <w:t>Создание и обустройство детской игровой площадки в с. Большой Уркат Ельниковского муниципального района Республики Мордовия</w:t>
            </w:r>
          </w:p>
        </w:tc>
        <w:tc>
          <w:tcPr>
            <w:tcW w:w="1997" w:type="dxa"/>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2026 год</w:t>
            </w:r>
          </w:p>
        </w:tc>
        <w:tc>
          <w:tcPr>
            <w:tcW w:w="2195" w:type="dxa"/>
            <w:tcBorders>
              <w:right w:val="single" w:sz="4" w:space="0" w:color="auto"/>
            </w:tcBorders>
            <w:vAlign w:val="center"/>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1360,210</w:t>
            </w:r>
          </w:p>
        </w:tc>
        <w:tc>
          <w:tcPr>
            <w:tcW w:w="628" w:type="dxa"/>
            <w:tcBorders>
              <w:top w:val="nil"/>
              <w:left w:val="single" w:sz="4" w:space="0" w:color="auto"/>
              <w:bottom w:val="nil"/>
              <w:right w:val="nil"/>
            </w:tcBorders>
          </w:tcPr>
          <w:p w:rsidR="0014365B" w:rsidRPr="0014365B" w:rsidRDefault="0014365B" w:rsidP="0014365B">
            <w:pPr>
              <w:widowControl w:val="0"/>
              <w:autoSpaceDE w:val="0"/>
              <w:autoSpaceDN w:val="0"/>
              <w:adjustRightInd w:val="0"/>
              <w:spacing w:line="240" w:lineRule="auto"/>
              <w:jc w:val="center"/>
              <w:rPr>
                <w:rFonts w:ascii="Times New Roman" w:eastAsia="Times New Roman" w:hAnsi="Times New Roman"/>
                <w:bCs/>
                <w:sz w:val="20"/>
                <w:szCs w:val="20"/>
              </w:rPr>
            </w:pPr>
            <w:r w:rsidRPr="0014365B">
              <w:rPr>
                <w:rFonts w:ascii="Times New Roman" w:eastAsia="Times New Roman" w:hAnsi="Times New Roman"/>
                <w:bCs/>
                <w:sz w:val="20"/>
                <w:szCs w:val="20"/>
              </w:rPr>
              <w:t>».</w:t>
            </w:r>
          </w:p>
        </w:tc>
      </w:tr>
    </w:tbl>
    <w:p w:rsidR="0014365B" w:rsidRPr="0014365B" w:rsidRDefault="0014365B" w:rsidP="0014365B">
      <w:pPr>
        <w:widowControl w:val="0"/>
        <w:autoSpaceDE w:val="0"/>
        <w:autoSpaceDN w:val="0"/>
        <w:adjustRightInd w:val="0"/>
        <w:spacing w:after="0" w:line="240" w:lineRule="auto"/>
        <w:ind w:firstLine="720"/>
        <w:jc w:val="center"/>
        <w:rPr>
          <w:rFonts w:ascii="Times New Roman" w:eastAsia="Times New Roman" w:hAnsi="Times New Roman"/>
          <w:b/>
          <w:bCs/>
          <w:kern w:val="0"/>
          <w:sz w:val="20"/>
          <w:szCs w:val="20"/>
          <w:lang w:eastAsia="ru-RU"/>
        </w:rPr>
      </w:pPr>
    </w:p>
    <w:p w:rsidR="0014365B" w:rsidRPr="0014365B" w:rsidRDefault="0014365B" w:rsidP="0014365B">
      <w:pPr>
        <w:spacing w:after="0" w:line="240" w:lineRule="auto"/>
        <w:ind w:firstLine="720"/>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14365B" w:rsidRPr="0014365B" w:rsidRDefault="0014365B" w:rsidP="0014365B">
      <w:pPr>
        <w:spacing w:after="0" w:line="240" w:lineRule="auto"/>
        <w:ind w:firstLine="567"/>
        <w:jc w:val="both"/>
        <w:rPr>
          <w:rFonts w:ascii="Times New Roman" w:eastAsia="Times New Roman" w:hAnsi="Times New Roman"/>
          <w:kern w:val="0"/>
          <w:sz w:val="20"/>
          <w:szCs w:val="20"/>
          <w:lang w:eastAsia="ru-RU"/>
        </w:rPr>
      </w:pPr>
    </w:p>
    <w:p w:rsidR="0014365B" w:rsidRPr="0014365B" w:rsidRDefault="0014365B" w:rsidP="0014365B">
      <w:pPr>
        <w:tabs>
          <w:tab w:val="left" w:pos="851"/>
          <w:tab w:val="left" w:pos="993"/>
        </w:tabs>
        <w:spacing w:after="0" w:line="240" w:lineRule="auto"/>
        <w:jc w:val="both"/>
        <w:rPr>
          <w:rFonts w:ascii="Times New Roman" w:eastAsia="Times New Roman" w:hAnsi="Times New Roman"/>
          <w:kern w:val="0"/>
          <w:sz w:val="20"/>
          <w:szCs w:val="20"/>
          <w:lang w:eastAsia="ru-RU"/>
        </w:rPr>
      </w:pPr>
      <w:r w:rsidRPr="0014365B">
        <w:rPr>
          <w:rFonts w:ascii="Times New Roman" w:eastAsia="Times New Roman" w:hAnsi="Times New Roman"/>
          <w:kern w:val="0"/>
          <w:sz w:val="20"/>
          <w:szCs w:val="20"/>
          <w:lang w:eastAsia="ru-RU"/>
        </w:rPr>
        <w:t>Глава Ельниковского муниципального района                                       Ю.А. Бекешев</w:t>
      </w:r>
    </w:p>
    <w:p w:rsidR="0014365B" w:rsidRDefault="0014365B" w:rsidP="002C74C3">
      <w:pPr>
        <w:spacing w:after="0"/>
        <w:jc w:val="both"/>
        <w:rPr>
          <w:rFonts w:ascii="Times New Roman" w:hAnsi="Times New Roman"/>
          <w:b/>
          <w:kern w:val="0"/>
          <w:sz w:val="20"/>
          <w:szCs w:val="20"/>
        </w:rPr>
      </w:pPr>
    </w:p>
    <w:p w:rsidR="00B415A8"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124. </w:t>
      </w:r>
      <w:r w:rsidR="00B415A8" w:rsidRPr="00B415A8">
        <w:rPr>
          <w:rFonts w:ascii="Times New Roman" w:hAnsi="Times New Roman"/>
          <w:b/>
          <w:kern w:val="0"/>
          <w:sz w:val="20"/>
          <w:szCs w:val="20"/>
        </w:rPr>
        <w:t>Постановление администрации Ельниковского муниципального района от 10.10.2025 № 314 «О внесении изменений в постановление администрации Ельниковского муниципального района Республики Мордовия от 02.12.2019 №412»</w:t>
      </w:r>
    </w:p>
    <w:p w:rsidR="00B415A8" w:rsidRDefault="00B415A8" w:rsidP="002C74C3">
      <w:pPr>
        <w:spacing w:after="0"/>
        <w:jc w:val="both"/>
        <w:rPr>
          <w:rFonts w:ascii="Times New Roman" w:hAnsi="Times New Roman"/>
          <w:b/>
          <w:kern w:val="0"/>
          <w:sz w:val="20"/>
          <w:szCs w:val="20"/>
        </w:rPr>
      </w:pPr>
    </w:p>
    <w:p w:rsidR="00B415A8" w:rsidRPr="00B415A8" w:rsidRDefault="00B415A8" w:rsidP="00B415A8">
      <w:pPr>
        <w:autoSpaceDE w:val="0"/>
        <w:autoSpaceDN w:val="0"/>
        <w:adjustRightInd w:val="0"/>
        <w:spacing w:after="0" w:line="240" w:lineRule="auto"/>
        <w:ind w:firstLine="720"/>
        <w:jc w:val="both"/>
        <w:rPr>
          <w:rFonts w:ascii="Times New Roman" w:eastAsia="Times New Roman" w:hAnsi="Times New Roman"/>
          <w:b/>
          <w:kern w:val="0"/>
          <w:sz w:val="20"/>
          <w:szCs w:val="20"/>
          <w:lang w:eastAsia="ru-RU"/>
        </w:rPr>
      </w:pPr>
      <w:r w:rsidRPr="00B415A8">
        <w:rPr>
          <w:rFonts w:ascii="Times New Roman" w:eastAsia="Times New Roman" w:hAnsi="Times New Roman"/>
          <w:kern w:val="0"/>
          <w:sz w:val="20"/>
          <w:szCs w:val="20"/>
          <w:lang w:eastAsia="ru-RU"/>
        </w:rPr>
        <w:t xml:space="preserve">Администрация Ельниковского муниципального района Республики Мордовия </w:t>
      </w:r>
      <w:r w:rsidRPr="00B415A8">
        <w:rPr>
          <w:rFonts w:ascii="Times New Roman" w:eastAsia="Times New Roman" w:hAnsi="Times New Roman"/>
          <w:b/>
          <w:kern w:val="0"/>
          <w:sz w:val="20"/>
          <w:szCs w:val="20"/>
          <w:lang w:eastAsia="ru-RU"/>
        </w:rPr>
        <w:t>п о с т а н о в л я е т:</w:t>
      </w:r>
    </w:p>
    <w:p w:rsidR="00B415A8" w:rsidRPr="00B415A8" w:rsidRDefault="00B415A8" w:rsidP="00B415A8">
      <w:pPr>
        <w:widowControl w:val="0"/>
        <w:shd w:val="clear" w:color="auto" w:fill="FFFFFF"/>
        <w:overflowPunct w:val="0"/>
        <w:autoSpaceDE w:val="0"/>
        <w:autoSpaceDN w:val="0"/>
        <w:adjustRightInd w:val="0"/>
        <w:spacing w:after="0" w:line="240" w:lineRule="auto"/>
        <w:ind w:firstLine="709"/>
        <w:jc w:val="both"/>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1.Внести изменения в состав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02.12.2019 №412 «О Межведомственной комиссии по обследованию жилых помещений инвалидов и  общего имущества в многоквартирных жилых </w:t>
      </w:r>
      <w:r w:rsidRPr="00B415A8">
        <w:rPr>
          <w:rFonts w:ascii="Times New Roman" w:eastAsia="Times New Roman" w:hAnsi="Times New Roman"/>
          <w:kern w:val="0"/>
          <w:sz w:val="20"/>
          <w:szCs w:val="20"/>
          <w:lang w:eastAsia="ru-RU"/>
        </w:rPr>
        <w:lastRenderedPageBreak/>
        <w:t>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(с изменениями от 14.02.2024 №59, от 24.06.2024 №216), изложив его в следующей редакции:</w:t>
      </w:r>
    </w:p>
    <w:p w:rsidR="00B415A8" w:rsidRPr="00B415A8" w:rsidRDefault="00B415A8" w:rsidP="00B415A8">
      <w:pPr>
        <w:keepNext/>
        <w:widowControl w:val="0"/>
        <w:tabs>
          <w:tab w:val="left" w:pos="1134"/>
        </w:tabs>
        <w:overflowPunct w:val="0"/>
        <w:autoSpaceDE w:val="0"/>
        <w:autoSpaceDN w:val="0"/>
        <w:adjustRightInd w:val="0"/>
        <w:spacing w:after="0" w:line="240" w:lineRule="auto"/>
        <w:jc w:val="both"/>
        <w:outlineLvl w:val="4"/>
        <w:rPr>
          <w:rFonts w:ascii="Times New Roman" w:eastAsia="Times New Roman" w:hAnsi="Times New Roman"/>
          <w:kern w:val="0"/>
          <w:sz w:val="20"/>
          <w:szCs w:val="20"/>
          <w:lang w:eastAsia="ru-RU"/>
        </w:rPr>
      </w:pP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«Утвержден </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постановлением </w:t>
      </w:r>
      <w:bookmarkStart w:id="25" w:name="_Hlk158799438"/>
      <w:r w:rsidRPr="00B415A8">
        <w:rPr>
          <w:rFonts w:ascii="Times New Roman" w:eastAsia="Times New Roman" w:hAnsi="Times New Roman"/>
          <w:kern w:val="0"/>
          <w:sz w:val="20"/>
          <w:szCs w:val="20"/>
          <w:lang w:eastAsia="ru-RU"/>
        </w:rPr>
        <w:t xml:space="preserve">администрации </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Ельниковского муниципального района </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Республики Мордовия</w:t>
      </w:r>
    </w:p>
    <w:bookmarkEnd w:id="25"/>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от 02.12.2019 №412</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(в редакции постановления администрации </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Ельниковского муниципального района </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Республики Мордовия</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от 10.10.2025 № 314</w:t>
      </w:r>
    </w:p>
    <w:p w:rsidR="00B415A8" w:rsidRPr="00B415A8" w:rsidRDefault="00B415A8" w:rsidP="00B415A8">
      <w:pPr>
        <w:widowControl w:val="0"/>
        <w:overflowPunct w:val="0"/>
        <w:autoSpaceDE w:val="0"/>
        <w:autoSpaceDN w:val="0"/>
        <w:adjustRightInd w:val="0"/>
        <w:spacing w:after="0" w:line="240" w:lineRule="auto"/>
        <w:jc w:val="right"/>
        <w:rPr>
          <w:rFonts w:ascii="Times New Roman" w:eastAsia="Times New Roman" w:hAnsi="Times New Roman"/>
          <w:kern w:val="0"/>
          <w:sz w:val="20"/>
          <w:szCs w:val="20"/>
          <w:lang w:eastAsia="ru-RU"/>
        </w:rPr>
      </w:pPr>
    </w:p>
    <w:p w:rsidR="00B415A8" w:rsidRPr="00B415A8" w:rsidRDefault="00B415A8" w:rsidP="00B415A8">
      <w:pPr>
        <w:spacing w:after="0" w:line="240" w:lineRule="auto"/>
        <w:jc w:val="center"/>
        <w:rPr>
          <w:rFonts w:ascii="Times New Roman" w:hAnsi="Times New Roman"/>
          <w:kern w:val="0"/>
          <w:sz w:val="20"/>
          <w:szCs w:val="20"/>
        </w:rPr>
      </w:pPr>
      <w:r w:rsidRPr="00B415A8">
        <w:rPr>
          <w:rFonts w:ascii="Times New Roman" w:hAnsi="Times New Roman"/>
          <w:kern w:val="0"/>
          <w:sz w:val="20"/>
          <w:szCs w:val="20"/>
        </w:rPr>
        <w:t>Состав</w:t>
      </w:r>
    </w:p>
    <w:p w:rsidR="00B415A8" w:rsidRPr="00B415A8" w:rsidRDefault="00B415A8" w:rsidP="00B415A8">
      <w:pPr>
        <w:spacing w:after="200" w:line="240" w:lineRule="auto"/>
        <w:jc w:val="center"/>
        <w:rPr>
          <w:rFonts w:ascii="Times New Roman" w:hAnsi="Times New Roman"/>
          <w:kern w:val="0"/>
          <w:sz w:val="20"/>
          <w:szCs w:val="20"/>
        </w:rPr>
      </w:pPr>
      <w:r w:rsidRPr="00B415A8">
        <w:rPr>
          <w:rFonts w:ascii="Times New Roman" w:hAnsi="Times New Roman"/>
          <w:kern w:val="0"/>
          <w:sz w:val="20"/>
          <w:szCs w:val="20"/>
        </w:rPr>
        <w:t>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w:t>
      </w:r>
    </w:p>
    <w:tbl>
      <w:tblPr>
        <w:tblW w:w="0" w:type="auto"/>
        <w:tblLook w:val="04A0"/>
      </w:tblPr>
      <w:tblGrid>
        <w:gridCol w:w="4785"/>
        <w:gridCol w:w="4785"/>
      </w:tblGrid>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Малоземов Александр Владимирович</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первый заместитель Главы Ельниковского муниципального района- председатель комиссии;</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Лушникова Светлана Алексеевна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заместитель Главы Ельниковского муниципального района- заместитель председателя комиссии;</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Панчина Юлия Сергеевна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заведующая отделом строительства, архитектуры и ЖКХ управления земельных и имущественных отношений, строительства, архитектуры и ЖКХ администрации Ельниковского муниципального района- секретарь комиссии;</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Члены комиссии:</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Паршева Кристина Ивановна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заведующая отделом по работе с населенными пунктами управления по работе с территорией Ельниковского сельского поселения</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Горбунова Галия Шавкятовна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директор ГКУ «Социальная защита населения по Ельниковскому району Республики Мордовия»;</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Ирлянова Александра Ивановна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начальник отдела строительства, архитектуры и ЖКХ администрации Ельниковского муниципального района;</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Болзин Николай Иванович</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директор ООО «Монтажстройсервис» (по согласованию);</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Кочеткова Светлана Андреевна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 первый заместитель руководителя филиала Государственного фонда поддержки участников специальной военной операции "Защитники Отечества" по Республике Мордовия»;</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Томилина Екатерина Сергеевна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-социальный координатор сектора по делам инвалидов</w:t>
            </w:r>
            <w:r w:rsidRPr="00B415A8">
              <w:rPr>
                <w:rFonts w:ascii="Times New Roman" w:eastAsia="Times New Roman" w:hAnsi="Times New Roman"/>
                <w:kern w:val="0"/>
                <w:sz w:val="20"/>
                <w:szCs w:val="20"/>
                <w:lang w:eastAsia="ru-RU"/>
              </w:rPr>
              <w:t xml:space="preserve"> </w:t>
            </w:r>
            <w:r w:rsidRPr="00B415A8">
              <w:rPr>
                <w:rFonts w:ascii="Times New Roman" w:hAnsi="Times New Roman"/>
                <w:kern w:val="0"/>
                <w:sz w:val="20"/>
                <w:szCs w:val="20"/>
              </w:rPr>
              <w:t>Государственного фонда поддержки участников специальной военной операции "Защитники Отечества" по Республике Мордовия;</w:t>
            </w:r>
          </w:p>
        </w:tc>
      </w:tr>
      <w:tr w:rsidR="00B415A8" w:rsidRPr="00B415A8" w:rsidTr="00C04B09">
        <w:tc>
          <w:tcPr>
            <w:tcW w:w="4785" w:type="dxa"/>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hAnsi="Times New Roman"/>
                <w:kern w:val="0"/>
                <w:sz w:val="20"/>
                <w:szCs w:val="20"/>
              </w:rPr>
              <w:t>Слугина Алена Михайловна</w:t>
            </w:r>
          </w:p>
        </w:tc>
        <w:tc>
          <w:tcPr>
            <w:tcW w:w="4785" w:type="dxa"/>
          </w:tcPr>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t>-социальный координатор сектора по делам инвалидов Государственного фонда поддержки участников специальной военной операции "Защитники Отечества" по Республике Мордовия.</w:t>
            </w:r>
          </w:p>
        </w:tc>
      </w:tr>
    </w:tbl>
    <w:p w:rsidR="00B415A8" w:rsidRPr="00B415A8" w:rsidRDefault="00B415A8" w:rsidP="00B415A8">
      <w:pPr>
        <w:spacing w:after="200" w:line="240" w:lineRule="auto"/>
        <w:jc w:val="center"/>
        <w:rPr>
          <w:rFonts w:ascii="Times New Roman" w:hAnsi="Times New Roman"/>
          <w:kern w:val="0"/>
          <w:sz w:val="20"/>
          <w:szCs w:val="20"/>
        </w:rPr>
      </w:pPr>
    </w:p>
    <w:p w:rsidR="00B415A8" w:rsidRPr="00B415A8" w:rsidRDefault="00B415A8" w:rsidP="00B415A8">
      <w:pPr>
        <w:spacing w:after="200" w:line="240" w:lineRule="auto"/>
        <w:jc w:val="both"/>
        <w:rPr>
          <w:rFonts w:ascii="Times New Roman" w:hAnsi="Times New Roman"/>
          <w:kern w:val="0"/>
          <w:sz w:val="20"/>
          <w:szCs w:val="20"/>
        </w:rPr>
      </w:pPr>
      <w:r w:rsidRPr="00B415A8">
        <w:rPr>
          <w:rFonts w:ascii="Times New Roman" w:hAnsi="Times New Roman"/>
          <w:kern w:val="0"/>
          <w:sz w:val="20"/>
          <w:szCs w:val="20"/>
        </w:rPr>
        <w:lastRenderedPageBreak/>
        <w:tab/>
        <w:t>2.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B415A8" w:rsidRPr="00B415A8" w:rsidRDefault="00B415A8" w:rsidP="00B415A8">
      <w:pPr>
        <w:keepNext/>
        <w:widowControl w:val="0"/>
        <w:tabs>
          <w:tab w:val="left" w:pos="1134"/>
        </w:tabs>
        <w:overflowPunct w:val="0"/>
        <w:autoSpaceDE w:val="0"/>
        <w:autoSpaceDN w:val="0"/>
        <w:adjustRightInd w:val="0"/>
        <w:spacing w:after="0" w:line="240" w:lineRule="auto"/>
        <w:jc w:val="both"/>
        <w:outlineLvl w:val="4"/>
        <w:rPr>
          <w:rFonts w:ascii="Times New Roman" w:eastAsia="Times New Roman" w:hAnsi="Times New Roman"/>
          <w:bCs/>
          <w:kern w:val="0"/>
          <w:sz w:val="20"/>
          <w:szCs w:val="20"/>
          <w:lang w:eastAsia="ru-RU"/>
        </w:rPr>
      </w:pPr>
      <w:r w:rsidRPr="00B415A8">
        <w:rPr>
          <w:rFonts w:ascii="Times New Roman" w:eastAsia="Times New Roman" w:hAnsi="Times New Roman"/>
          <w:kern w:val="0"/>
          <w:sz w:val="20"/>
          <w:szCs w:val="20"/>
          <w:lang w:eastAsia="ru-RU"/>
        </w:rPr>
        <w:t xml:space="preserve">Глава </w:t>
      </w:r>
      <w:r w:rsidRPr="00B415A8">
        <w:rPr>
          <w:rFonts w:ascii="Times New Roman" w:eastAsia="Times New Roman" w:hAnsi="Times New Roman"/>
          <w:bCs/>
          <w:kern w:val="0"/>
          <w:sz w:val="20"/>
          <w:szCs w:val="20"/>
          <w:lang w:eastAsia="ru-RU"/>
        </w:rPr>
        <w:t xml:space="preserve">Ельниковского </w:t>
      </w:r>
      <w:r>
        <w:rPr>
          <w:rFonts w:ascii="Times New Roman" w:eastAsia="Times New Roman" w:hAnsi="Times New Roman"/>
          <w:bCs/>
          <w:kern w:val="0"/>
          <w:sz w:val="20"/>
          <w:szCs w:val="20"/>
          <w:lang w:eastAsia="ru-RU"/>
        </w:rPr>
        <w:t>м</w:t>
      </w:r>
      <w:r w:rsidRPr="00B415A8">
        <w:rPr>
          <w:rFonts w:ascii="Times New Roman" w:eastAsia="Times New Roman" w:hAnsi="Times New Roman"/>
          <w:bCs/>
          <w:kern w:val="0"/>
          <w:sz w:val="20"/>
          <w:szCs w:val="20"/>
          <w:lang w:eastAsia="ru-RU"/>
        </w:rPr>
        <w:t>униципального района                                                                   Ю.А. Бекешев</w:t>
      </w:r>
    </w:p>
    <w:p w:rsidR="00B415A8" w:rsidRDefault="00B415A8" w:rsidP="002C74C3">
      <w:pPr>
        <w:spacing w:after="0"/>
        <w:jc w:val="both"/>
        <w:rPr>
          <w:rFonts w:ascii="Times New Roman" w:hAnsi="Times New Roman"/>
          <w:b/>
          <w:kern w:val="0"/>
          <w:sz w:val="20"/>
          <w:szCs w:val="20"/>
        </w:rPr>
      </w:pPr>
    </w:p>
    <w:p w:rsidR="002C74C3" w:rsidRDefault="000827FE" w:rsidP="002C74C3">
      <w:pPr>
        <w:spacing w:after="0"/>
        <w:jc w:val="both"/>
        <w:rPr>
          <w:rFonts w:ascii="Times New Roman" w:hAnsi="Times New Roman"/>
          <w:b/>
          <w:kern w:val="0"/>
          <w:sz w:val="20"/>
          <w:szCs w:val="20"/>
        </w:rPr>
      </w:pPr>
      <w:r>
        <w:rPr>
          <w:rFonts w:ascii="Times New Roman" w:hAnsi="Times New Roman"/>
          <w:b/>
          <w:kern w:val="0"/>
          <w:sz w:val="20"/>
          <w:szCs w:val="20"/>
        </w:rPr>
        <w:t xml:space="preserve">125. </w:t>
      </w:r>
      <w:r w:rsidR="00B415A8" w:rsidRPr="00B415A8">
        <w:rPr>
          <w:rFonts w:ascii="Times New Roman" w:hAnsi="Times New Roman"/>
          <w:b/>
          <w:kern w:val="0"/>
          <w:sz w:val="20"/>
          <w:szCs w:val="20"/>
        </w:rPr>
        <w:t>Постановление администрации Ельниковского муниципального района от 13.10.2025 № 316 «О внесении изменений в постановление администрации Ельниковского муниципального района Республики Мордовия от 27.08.2018 № 362 «Об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p>
    <w:p w:rsidR="00B415A8" w:rsidRDefault="00B415A8" w:rsidP="002C74C3">
      <w:pPr>
        <w:spacing w:after="0"/>
        <w:jc w:val="both"/>
        <w:rPr>
          <w:rFonts w:ascii="Times New Roman" w:hAnsi="Times New Roman"/>
          <w:b/>
          <w:kern w:val="0"/>
          <w:sz w:val="20"/>
          <w:szCs w:val="20"/>
        </w:rPr>
      </w:pPr>
    </w:p>
    <w:p w:rsidR="00B415A8" w:rsidRPr="00B415A8" w:rsidRDefault="00B415A8" w:rsidP="00B415A8">
      <w:pPr>
        <w:spacing w:after="0" w:line="240" w:lineRule="auto"/>
        <w:ind w:firstLine="567"/>
        <w:jc w:val="both"/>
        <w:rPr>
          <w:rFonts w:ascii="Times New Roman" w:hAnsi="Times New Roman"/>
          <w:b/>
          <w:kern w:val="0"/>
          <w:sz w:val="20"/>
          <w:szCs w:val="20"/>
        </w:rPr>
      </w:pPr>
      <w:r w:rsidRPr="00B415A8">
        <w:rPr>
          <w:rFonts w:ascii="Times New Roman" w:hAnsi="Times New Roman"/>
          <w:kern w:val="0"/>
          <w:sz w:val="20"/>
          <w:szCs w:val="20"/>
        </w:rPr>
        <w:t xml:space="preserve">В целях обеспечения единой государственной политики в развитии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администрация Ельниковского муниципального района Республики Мордовия </w:t>
      </w:r>
      <w:r w:rsidRPr="00B415A8">
        <w:rPr>
          <w:rFonts w:ascii="Times New Roman" w:hAnsi="Times New Roman"/>
          <w:b/>
          <w:kern w:val="0"/>
          <w:sz w:val="20"/>
          <w:szCs w:val="20"/>
        </w:rPr>
        <w:t>п о с т а н о в л я е т:</w:t>
      </w:r>
    </w:p>
    <w:p w:rsidR="00B415A8" w:rsidRPr="00B415A8" w:rsidRDefault="00B415A8" w:rsidP="00B415A8">
      <w:pPr>
        <w:spacing w:after="0" w:line="240" w:lineRule="auto"/>
        <w:ind w:right="-82" w:firstLine="567"/>
        <w:jc w:val="both"/>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1. Внести в постановление администрации Ельниковского муниципального района Республики Мордовия 27.08.2018 № 362 </w:t>
      </w:r>
      <w:r w:rsidRPr="00B415A8">
        <w:rPr>
          <w:rFonts w:ascii="Times New Roman" w:eastAsia="Times New Roman" w:hAnsi="Times New Roman"/>
          <w:bCs/>
          <w:kern w:val="0"/>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B415A8">
        <w:rPr>
          <w:rFonts w:ascii="Times New Roman" w:eastAsia="Times New Roman" w:hAnsi="Times New Roman"/>
          <w:kern w:val="0"/>
          <w:sz w:val="20"/>
          <w:szCs w:val="20"/>
          <w:lang w:eastAsia="ru-RU"/>
        </w:rPr>
        <w:t xml:space="preserve"> (с изменениями, внесёнными постановлением администрации Ельниковского муниципального района Республики Мордовия  от 20.05.2021 № 184, от 09.10.2023 № 382,                 от 05.08.2024 № 267) следующие изменения:</w:t>
      </w:r>
    </w:p>
    <w:p w:rsidR="00B415A8" w:rsidRPr="00B415A8" w:rsidRDefault="00B415A8" w:rsidP="00B415A8">
      <w:pPr>
        <w:spacing w:after="0" w:line="240" w:lineRule="auto"/>
        <w:ind w:firstLine="708"/>
        <w:jc w:val="both"/>
        <w:rPr>
          <w:rFonts w:ascii="Times New Roman" w:hAnsi="Times New Roman"/>
          <w:b/>
          <w:kern w:val="0"/>
          <w:sz w:val="20"/>
          <w:szCs w:val="20"/>
        </w:rPr>
      </w:pPr>
      <w:r w:rsidRPr="00B415A8">
        <w:rPr>
          <w:rFonts w:ascii="Times New Roman" w:eastAsia="Times New Roman" w:hAnsi="Times New Roman"/>
          <w:kern w:val="0"/>
          <w:sz w:val="20"/>
          <w:szCs w:val="20"/>
          <w:lang w:eastAsia="ru-RU"/>
        </w:rPr>
        <w:t>1) в наименовании слова «</w:t>
      </w:r>
      <w:bookmarkStart w:id="26" w:name="_Hlk141806952"/>
      <w:r w:rsidRPr="00B415A8">
        <w:rPr>
          <w:rFonts w:ascii="Times New Roman" w:eastAsia="Times New Roman" w:hAnsi="Times New Roman"/>
          <w:kern w:val="0"/>
          <w:sz w:val="20"/>
          <w:szCs w:val="20"/>
          <w:lang w:eastAsia="ru-RU"/>
        </w:rPr>
        <w:t>на 2018-2025 годы</w:t>
      </w:r>
      <w:bookmarkEnd w:id="26"/>
      <w:r w:rsidRPr="00B415A8">
        <w:rPr>
          <w:rFonts w:ascii="Times New Roman" w:eastAsia="Times New Roman" w:hAnsi="Times New Roman"/>
          <w:kern w:val="0"/>
          <w:sz w:val="20"/>
          <w:szCs w:val="20"/>
          <w:lang w:eastAsia="ru-RU"/>
        </w:rPr>
        <w:t>» заменить словами «</w:t>
      </w:r>
      <w:bookmarkStart w:id="27" w:name="_Hlk141806731"/>
      <w:r w:rsidRPr="00B415A8">
        <w:rPr>
          <w:rFonts w:ascii="Times New Roman" w:eastAsia="Times New Roman" w:hAnsi="Times New Roman"/>
          <w:kern w:val="0"/>
          <w:sz w:val="20"/>
          <w:szCs w:val="20"/>
          <w:lang w:eastAsia="ru-RU"/>
        </w:rPr>
        <w:t>на 2018-2030 годы</w:t>
      </w:r>
      <w:bookmarkEnd w:id="27"/>
      <w:r w:rsidRPr="00B415A8">
        <w:rPr>
          <w:rFonts w:ascii="Times New Roman" w:eastAsia="Times New Roman" w:hAnsi="Times New Roman"/>
          <w:kern w:val="0"/>
          <w:sz w:val="20"/>
          <w:szCs w:val="20"/>
          <w:lang w:eastAsia="ru-RU"/>
        </w:rPr>
        <w:t>»;</w:t>
      </w:r>
    </w:p>
    <w:p w:rsidR="00B415A8" w:rsidRPr="00B415A8" w:rsidRDefault="00B415A8" w:rsidP="00B415A8">
      <w:pPr>
        <w:spacing w:after="0" w:line="240" w:lineRule="auto"/>
        <w:ind w:right="-82"/>
        <w:jc w:val="both"/>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ab/>
        <w:t>2) в пункте 1 слова «на 2018-2025 годы» заменить словами «на 2018-2030 годы».</w:t>
      </w:r>
    </w:p>
    <w:p w:rsidR="00B415A8" w:rsidRPr="00B415A8" w:rsidRDefault="00B415A8" w:rsidP="00B415A8">
      <w:pPr>
        <w:spacing w:after="0" w:line="240" w:lineRule="auto"/>
        <w:ind w:right="-82" w:firstLine="708"/>
        <w:jc w:val="both"/>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2. Внести в  муниципальную программу </w:t>
      </w:r>
      <w:r w:rsidRPr="00B415A8">
        <w:rPr>
          <w:rFonts w:ascii="Times New Roman" w:eastAsia="Times New Roman" w:hAnsi="Times New Roman"/>
          <w:bCs/>
          <w:kern w:val="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B415A8">
        <w:rPr>
          <w:rFonts w:ascii="Times New Roman" w:eastAsia="Times New Roman" w:hAnsi="Times New Roman"/>
          <w:kern w:val="0"/>
          <w:sz w:val="20"/>
          <w:szCs w:val="20"/>
          <w:lang w:eastAsia="ru-RU"/>
        </w:rPr>
        <w:t xml:space="preserve">, утверждённую постановлением администрации Ельниковского муниципального района Республики Мордовия от 27.08.2018 № 362 </w:t>
      </w:r>
      <w:r w:rsidRPr="00B415A8">
        <w:rPr>
          <w:rFonts w:ascii="Times New Roman" w:eastAsia="Times New Roman" w:hAnsi="Times New Roman"/>
          <w:bCs/>
          <w:kern w:val="0"/>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B415A8">
        <w:rPr>
          <w:rFonts w:ascii="Times New Roman" w:eastAsia="Times New Roman" w:hAnsi="Times New Roman"/>
          <w:kern w:val="0"/>
          <w:sz w:val="20"/>
          <w:szCs w:val="20"/>
          <w:lang w:eastAsia="ru-RU"/>
        </w:rPr>
        <w:t>, изменение, изложив её в следующей редакции:</w:t>
      </w:r>
    </w:p>
    <w:p w:rsidR="00B415A8" w:rsidRPr="00B415A8" w:rsidRDefault="00B415A8" w:rsidP="00B415A8">
      <w:pPr>
        <w:keepNext/>
        <w:autoSpaceDE w:val="0"/>
        <w:autoSpaceDN w:val="0"/>
        <w:adjustRightInd w:val="0"/>
        <w:spacing w:after="0" w:line="240" w:lineRule="auto"/>
        <w:ind w:firstLine="720"/>
        <w:jc w:val="right"/>
        <w:outlineLvl w:val="0"/>
        <w:rPr>
          <w:rFonts w:ascii="Times New Roman" w:hAnsi="Times New Roman"/>
          <w:bCs/>
          <w:kern w:val="0"/>
          <w:sz w:val="20"/>
          <w:szCs w:val="20"/>
          <w:lang w:eastAsia="ru-RU"/>
        </w:rPr>
      </w:pPr>
    </w:p>
    <w:p w:rsidR="00B415A8" w:rsidRPr="00B415A8" w:rsidRDefault="00B415A8" w:rsidP="00B415A8">
      <w:pPr>
        <w:keepNext/>
        <w:autoSpaceDE w:val="0"/>
        <w:autoSpaceDN w:val="0"/>
        <w:adjustRightInd w:val="0"/>
        <w:spacing w:after="0" w:line="240" w:lineRule="auto"/>
        <w:ind w:firstLine="720"/>
        <w:jc w:val="right"/>
        <w:outlineLvl w:val="0"/>
        <w:rPr>
          <w:rFonts w:ascii="Times New Roman" w:hAnsi="Times New Roman"/>
          <w:bCs/>
          <w:kern w:val="0"/>
          <w:sz w:val="20"/>
          <w:szCs w:val="20"/>
          <w:lang w:eastAsia="ru-RU"/>
        </w:rPr>
      </w:pPr>
      <w:r w:rsidRPr="00B415A8">
        <w:rPr>
          <w:rFonts w:ascii="Times New Roman" w:hAnsi="Times New Roman"/>
          <w:bCs/>
          <w:kern w:val="0"/>
          <w:sz w:val="20"/>
          <w:szCs w:val="20"/>
          <w:lang w:eastAsia="ru-RU"/>
        </w:rPr>
        <w:t xml:space="preserve">                                                          Утверждена </w:t>
      </w:r>
    </w:p>
    <w:p w:rsidR="00B415A8" w:rsidRPr="00B415A8" w:rsidRDefault="00B415A8" w:rsidP="00B415A8">
      <w:pPr>
        <w:keepNext/>
        <w:autoSpaceDE w:val="0"/>
        <w:autoSpaceDN w:val="0"/>
        <w:adjustRightInd w:val="0"/>
        <w:spacing w:after="0" w:line="240" w:lineRule="auto"/>
        <w:ind w:firstLine="720"/>
        <w:jc w:val="right"/>
        <w:outlineLvl w:val="0"/>
        <w:rPr>
          <w:rFonts w:ascii="Times New Roman" w:hAnsi="Times New Roman"/>
          <w:bCs/>
          <w:kern w:val="0"/>
          <w:sz w:val="20"/>
          <w:szCs w:val="20"/>
          <w:lang w:eastAsia="ru-RU"/>
        </w:rPr>
      </w:pPr>
      <w:r w:rsidRPr="00B415A8">
        <w:rPr>
          <w:rFonts w:ascii="Times New Roman" w:hAnsi="Times New Roman"/>
          <w:bCs/>
          <w:kern w:val="0"/>
          <w:sz w:val="20"/>
          <w:szCs w:val="20"/>
          <w:lang w:eastAsia="ru-RU"/>
        </w:rPr>
        <w:t xml:space="preserve">                                                                    постановлением администрации</w:t>
      </w:r>
    </w:p>
    <w:p w:rsidR="00B415A8" w:rsidRPr="00B415A8" w:rsidRDefault="00B415A8" w:rsidP="00B415A8">
      <w:pPr>
        <w:keepNext/>
        <w:autoSpaceDE w:val="0"/>
        <w:autoSpaceDN w:val="0"/>
        <w:adjustRightInd w:val="0"/>
        <w:spacing w:after="0" w:line="240" w:lineRule="auto"/>
        <w:ind w:firstLine="720"/>
        <w:jc w:val="right"/>
        <w:outlineLvl w:val="0"/>
        <w:rPr>
          <w:rFonts w:ascii="Times New Roman" w:hAnsi="Times New Roman"/>
          <w:bCs/>
          <w:kern w:val="0"/>
          <w:sz w:val="20"/>
          <w:szCs w:val="20"/>
          <w:lang w:eastAsia="ru-RU"/>
        </w:rPr>
      </w:pPr>
      <w:r w:rsidRPr="00B415A8">
        <w:rPr>
          <w:rFonts w:ascii="Times New Roman" w:hAnsi="Times New Roman"/>
          <w:bCs/>
          <w:kern w:val="0"/>
          <w:sz w:val="20"/>
          <w:szCs w:val="20"/>
          <w:lang w:eastAsia="ru-RU"/>
        </w:rPr>
        <w:t xml:space="preserve">                                                                   Ельниковского муниципального                               </w:t>
      </w:r>
    </w:p>
    <w:p w:rsidR="00B415A8" w:rsidRPr="00B415A8" w:rsidRDefault="00B415A8" w:rsidP="00B415A8">
      <w:pPr>
        <w:keepNext/>
        <w:autoSpaceDE w:val="0"/>
        <w:autoSpaceDN w:val="0"/>
        <w:adjustRightInd w:val="0"/>
        <w:spacing w:after="0" w:line="240" w:lineRule="auto"/>
        <w:ind w:firstLine="720"/>
        <w:jc w:val="right"/>
        <w:outlineLvl w:val="0"/>
        <w:rPr>
          <w:rFonts w:ascii="Times New Roman" w:hAnsi="Times New Roman"/>
          <w:bCs/>
          <w:kern w:val="0"/>
          <w:sz w:val="20"/>
          <w:szCs w:val="20"/>
          <w:lang w:eastAsia="ru-RU"/>
        </w:rPr>
      </w:pPr>
      <w:r w:rsidRPr="00B415A8">
        <w:rPr>
          <w:rFonts w:ascii="Times New Roman" w:hAnsi="Times New Roman"/>
          <w:bCs/>
          <w:kern w:val="0"/>
          <w:sz w:val="20"/>
          <w:szCs w:val="20"/>
          <w:lang w:eastAsia="ru-RU"/>
        </w:rPr>
        <w:t xml:space="preserve">                                                               района  Республики   Мордовия                                                                                 </w:t>
      </w:r>
    </w:p>
    <w:p w:rsidR="00B415A8" w:rsidRPr="00B415A8" w:rsidRDefault="00B415A8" w:rsidP="00B415A8">
      <w:pPr>
        <w:spacing w:after="0" w:line="240" w:lineRule="auto"/>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от 27.08. 2018  № 362</w:t>
      </w:r>
    </w:p>
    <w:p w:rsidR="00B415A8" w:rsidRPr="00B415A8" w:rsidRDefault="00B415A8" w:rsidP="00B415A8">
      <w:pPr>
        <w:spacing w:after="0" w:line="240" w:lineRule="auto"/>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(изложена в редакции </w:t>
      </w:r>
    </w:p>
    <w:p w:rsidR="00B415A8" w:rsidRPr="00B415A8" w:rsidRDefault="00B415A8" w:rsidP="00B415A8">
      <w:pPr>
        <w:spacing w:after="0" w:line="240" w:lineRule="auto"/>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постановления администрации </w:t>
      </w:r>
    </w:p>
    <w:p w:rsidR="00B415A8" w:rsidRPr="00B415A8" w:rsidRDefault="00B415A8" w:rsidP="00B415A8">
      <w:pPr>
        <w:spacing w:after="0" w:line="240" w:lineRule="auto"/>
        <w:jc w:val="right"/>
        <w:rPr>
          <w:rFonts w:ascii="Times New Roman" w:hAnsi="Times New Roman"/>
          <w:kern w:val="0"/>
          <w:sz w:val="20"/>
          <w:szCs w:val="20"/>
          <w:lang w:eastAsia="ru-RU"/>
        </w:rPr>
      </w:pPr>
      <w:r w:rsidRPr="00B415A8">
        <w:rPr>
          <w:rFonts w:ascii="Times New Roman" w:hAnsi="Times New Roman"/>
          <w:kern w:val="0"/>
          <w:sz w:val="20"/>
          <w:szCs w:val="20"/>
          <w:lang w:eastAsia="ru-RU"/>
        </w:rPr>
        <w:t>Ельниковского муниципального района</w:t>
      </w:r>
    </w:p>
    <w:p w:rsidR="00B415A8" w:rsidRPr="00B415A8" w:rsidRDefault="00B415A8" w:rsidP="00B415A8">
      <w:pPr>
        <w:spacing w:after="0" w:line="240" w:lineRule="auto"/>
        <w:jc w:val="right"/>
        <w:rPr>
          <w:rFonts w:ascii="Times New Roman" w:hAnsi="Times New Roman"/>
          <w:kern w:val="0"/>
          <w:sz w:val="20"/>
          <w:szCs w:val="20"/>
          <w:lang w:eastAsia="ru-RU"/>
        </w:rPr>
      </w:pPr>
      <w:r w:rsidRPr="00B415A8">
        <w:rPr>
          <w:rFonts w:ascii="Times New Roman" w:hAnsi="Times New Roman"/>
          <w:kern w:val="0"/>
          <w:sz w:val="20"/>
          <w:szCs w:val="20"/>
          <w:lang w:eastAsia="ru-RU"/>
        </w:rPr>
        <w:t>от 13.10.</w:t>
      </w:r>
      <w:r w:rsidRPr="00B415A8">
        <w:rPr>
          <w:rFonts w:ascii="Times New Roman" w:hAnsi="Times New Roman"/>
          <w:kern w:val="0"/>
          <w:sz w:val="20"/>
          <w:szCs w:val="20"/>
        </w:rPr>
        <w:t>2025</w:t>
      </w:r>
      <w:r w:rsidRPr="00B415A8">
        <w:rPr>
          <w:rFonts w:ascii="Times New Roman" w:hAnsi="Times New Roman"/>
          <w:kern w:val="0"/>
          <w:sz w:val="20"/>
          <w:szCs w:val="20"/>
          <w:lang w:eastAsia="ru-RU"/>
        </w:rPr>
        <w:t xml:space="preserve">  № 316)</w:t>
      </w:r>
    </w:p>
    <w:p w:rsidR="00B415A8" w:rsidRPr="00B415A8" w:rsidRDefault="00B415A8" w:rsidP="00B415A8">
      <w:pPr>
        <w:spacing w:after="0" w:line="240" w:lineRule="auto"/>
        <w:rPr>
          <w:rFonts w:ascii="Times New Roman" w:hAnsi="Times New Roman"/>
          <w:kern w:val="0"/>
          <w:sz w:val="20"/>
          <w:szCs w:val="20"/>
          <w:lang w:eastAsia="ru-RU"/>
        </w:rPr>
      </w:pPr>
    </w:p>
    <w:p w:rsidR="00B415A8" w:rsidRPr="00B415A8" w:rsidRDefault="00B415A8" w:rsidP="00B415A8">
      <w:pPr>
        <w:spacing w:after="0" w:line="240" w:lineRule="auto"/>
        <w:rPr>
          <w:rFonts w:ascii="Times New Roman" w:hAnsi="Times New Roman"/>
          <w:kern w:val="0"/>
          <w:sz w:val="20"/>
          <w:szCs w:val="20"/>
          <w:lang w:eastAsia="ru-RU"/>
        </w:rPr>
      </w:pPr>
    </w:p>
    <w:p w:rsidR="00B415A8" w:rsidRPr="00B415A8" w:rsidRDefault="00B415A8" w:rsidP="00B415A8">
      <w:pPr>
        <w:spacing w:after="0" w:line="240" w:lineRule="auto"/>
        <w:jc w:val="center"/>
        <w:rPr>
          <w:rFonts w:ascii="Times New Roman" w:hAnsi="Times New Roman"/>
          <w:b/>
          <w:kern w:val="0"/>
          <w:sz w:val="20"/>
          <w:szCs w:val="20"/>
        </w:rPr>
      </w:pPr>
      <w:r w:rsidRPr="00B415A8">
        <w:rPr>
          <w:rFonts w:ascii="Times New Roman" w:hAnsi="Times New Roman"/>
          <w:b/>
          <w:kern w:val="0"/>
          <w:sz w:val="20"/>
          <w:szCs w:val="20"/>
          <w:lang w:eastAsia="ru-RU"/>
        </w:rPr>
        <w:t>Муниципальная программа</w:t>
      </w: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rPr>
        <w:t>Ельниковского муниципального района</w:t>
      </w: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w:t>
      </w: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на 2018 – 2030 годы»</w:t>
      </w:r>
    </w:p>
    <w:p w:rsidR="00B415A8" w:rsidRPr="00B415A8" w:rsidRDefault="00B415A8" w:rsidP="00B415A8">
      <w:pPr>
        <w:spacing w:after="0" w:line="240" w:lineRule="auto"/>
        <w:jc w:val="center"/>
        <w:rPr>
          <w:rFonts w:ascii="Times New Roman" w:hAnsi="Times New Roman"/>
          <w:b/>
          <w:kern w:val="0"/>
          <w:sz w:val="20"/>
          <w:szCs w:val="20"/>
          <w:lang w:eastAsia="ru-RU"/>
        </w:rPr>
      </w:pP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ПАСПОРТ</w:t>
      </w: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 xml:space="preserve">муниципальной программы </w:t>
      </w:r>
      <w:r w:rsidRPr="00B415A8">
        <w:rPr>
          <w:rFonts w:ascii="Times New Roman" w:hAnsi="Times New Roman"/>
          <w:b/>
          <w:kern w:val="0"/>
          <w:sz w:val="20"/>
          <w:szCs w:val="20"/>
        </w:rPr>
        <w:t xml:space="preserve"> </w:t>
      </w:r>
      <w:r w:rsidRPr="00B415A8">
        <w:rPr>
          <w:rFonts w:ascii="Times New Roman" w:hAnsi="Times New Roman"/>
          <w:b/>
          <w:kern w:val="0"/>
          <w:sz w:val="20"/>
          <w:szCs w:val="20"/>
          <w:lang w:eastAsia="ru-RU"/>
        </w:rPr>
        <w:t>Ельниковского</w:t>
      </w:r>
      <w:r w:rsidRPr="00B415A8">
        <w:rPr>
          <w:rFonts w:ascii="Times New Roman" w:hAnsi="Times New Roman"/>
          <w:b/>
          <w:kern w:val="0"/>
          <w:sz w:val="20"/>
          <w:szCs w:val="20"/>
        </w:rPr>
        <w:t xml:space="preserve"> муниципального района </w:t>
      </w:r>
      <w:r w:rsidRPr="00B415A8">
        <w:rPr>
          <w:rFonts w:ascii="Times New Roman" w:hAnsi="Times New Roman"/>
          <w:b/>
          <w:kern w:val="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2018 - 2030 годы» (далее – муниципальная программа)</w:t>
      </w:r>
    </w:p>
    <w:p w:rsidR="00B415A8" w:rsidRPr="00B415A8" w:rsidRDefault="00B415A8" w:rsidP="00B415A8">
      <w:pPr>
        <w:spacing w:after="0" w:line="240" w:lineRule="auto"/>
        <w:jc w:val="center"/>
        <w:rPr>
          <w:rFonts w:ascii="Times New Roman" w:hAnsi="Times New Roman"/>
          <w:b/>
          <w:kern w:val="0"/>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43"/>
        <w:gridCol w:w="6627"/>
      </w:tblGrid>
      <w:tr w:rsidR="00B415A8" w:rsidRPr="00B415A8" w:rsidTr="00C04B09">
        <w:trPr>
          <w:trHeight w:val="515"/>
        </w:trPr>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Наименование</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Муниципальная программа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w:t>
            </w:r>
            <w:r w:rsidRPr="00B415A8">
              <w:rPr>
                <w:rFonts w:ascii="Times New Roman" w:hAnsi="Times New Roman"/>
                <w:kern w:val="0"/>
                <w:sz w:val="20"/>
                <w:szCs w:val="20"/>
                <w:lang w:eastAsia="ru-RU"/>
              </w:rPr>
              <w:lastRenderedPageBreak/>
              <w:t xml:space="preserve">характера на территории Ельниковского муниципального района на 2018 - 2030 годы </w:t>
            </w:r>
          </w:p>
        </w:tc>
      </w:tr>
      <w:tr w:rsidR="00B415A8" w:rsidRPr="00B415A8" w:rsidTr="00C04B09">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lastRenderedPageBreak/>
              <w:t>Ответственный исполнитель муниципальной 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Администрация Ельниковского муниципального района</w:t>
            </w:r>
          </w:p>
        </w:tc>
      </w:tr>
      <w:tr w:rsidR="00B415A8" w:rsidRPr="00B415A8" w:rsidTr="00C04B09">
        <w:tc>
          <w:tcPr>
            <w:tcW w:w="2943" w:type="dxa"/>
            <w:tcMar>
              <w:top w:w="0" w:type="dxa"/>
              <w:left w:w="108" w:type="dxa"/>
              <w:bottom w:w="0" w:type="dxa"/>
              <w:right w:w="108" w:type="dxa"/>
            </w:tcMar>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Разработчики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Отдел по делам ГО и ЧС администрации Ельниковского муниципального района</w:t>
            </w:r>
          </w:p>
        </w:tc>
      </w:tr>
      <w:tr w:rsidR="00B415A8" w:rsidRPr="00B415A8" w:rsidTr="00C04B09">
        <w:tc>
          <w:tcPr>
            <w:tcW w:w="2943" w:type="dxa"/>
            <w:tcMar>
              <w:top w:w="0" w:type="dxa"/>
              <w:left w:w="108" w:type="dxa"/>
              <w:bottom w:w="0" w:type="dxa"/>
              <w:right w:w="108" w:type="dxa"/>
            </w:tcMar>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Соисполнители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Отдел по делам ГО и ЧС администрации Ельниковского муниципального района,   МКУ «ЕДДС» Ельниковского муниципального района</w:t>
            </w:r>
          </w:p>
        </w:tc>
      </w:tr>
      <w:tr w:rsidR="00B415A8" w:rsidRPr="00B415A8" w:rsidTr="00B415A8">
        <w:trPr>
          <w:trHeight w:val="953"/>
        </w:trPr>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Цели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 </w:t>
            </w:r>
          </w:p>
        </w:tc>
      </w:tr>
      <w:tr w:rsidR="00B415A8" w:rsidRPr="00B415A8" w:rsidTr="00C04B09">
        <w:trPr>
          <w:trHeight w:val="266"/>
        </w:trPr>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Задачи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Обеспечение выполнения задач гражданской обороны и защиты населения и территорий от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оповещение населения об опасностях, возникающих при ведении военных действий или вследствие этих действий и в условиях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эвакуация населения, материальных и культурных ценностей в безопасные районы, в том числе и при возникновении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обеспечение постоянной готовности сил и средств гражданской обороны;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предупреждение возникновения и развития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снижение размеров ущерба и потерь от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совершенствование материальной базы органов управления гражданской обороной и звена территориальной подсистемы РСЧС района</w:t>
            </w:r>
          </w:p>
        </w:tc>
      </w:tr>
      <w:tr w:rsidR="00B415A8" w:rsidRPr="00B415A8" w:rsidTr="00C04B09">
        <w:trPr>
          <w:trHeight w:val="872"/>
        </w:trPr>
        <w:tc>
          <w:tcPr>
            <w:tcW w:w="2943" w:type="dxa"/>
            <w:tcMar>
              <w:top w:w="0" w:type="dxa"/>
              <w:left w:w="108" w:type="dxa"/>
              <w:bottom w:w="0" w:type="dxa"/>
              <w:right w:w="108" w:type="dxa"/>
            </w:tcMar>
          </w:tcPr>
          <w:p w:rsidR="00B415A8" w:rsidRPr="00B415A8" w:rsidRDefault="00B415A8" w:rsidP="00B415A8">
            <w:pPr>
              <w:spacing w:after="0" w:line="240" w:lineRule="auto"/>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Целевые (показатели)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color w:val="000000"/>
                <w:spacing w:val="2"/>
                <w:kern w:val="0"/>
                <w:sz w:val="20"/>
                <w:szCs w:val="20"/>
                <w:shd w:val="clear" w:color="auto" w:fill="FFFFFF"/>
              </w:rPr>
              <w:t xml:space="preserve">индикаторы </w:t>
            </w:r>
            <w:r w:rsidRPr="00B415A8">
              <w:rPr>
                <w:rFonts w:ascii="Times New Roman" w:hAnsi="Times New Roman"/>
                <w:kern w:val="0"/>
                <w:sz w:val="20"/>
                <w:szCs w:val="20"/>
                <w:lang w:eastAsia="ru-RU"/>
              </w:rPr>
              <w:t>муниципальной</w:t>
            </w:r>
          </w:p>
          <w:p w:rsidR="00B415A8" w:rsidRPr="00B415A8" w:rsidRDefault="00B415A8" w:rsidP="00B415A8">
            <w:pPr>
              <w:spacing w:after="0" w:line="240" w:lineRule="auto"/>
              <w:jc w:val="both"/>
              <w:rPr>
                <w:rFonts w:ascii="Times New Roman" w:hAnsi="Times New Roman"/>
                <w:color w:val="000000"/>
                <w:kern w:val="0"/>
                <w:sz w:val="20"/>
                <w:szCs w:val="20"/>
                <w:lang w:eastAsia="ru-RU"/>
              </w:rPr>
            </w:pPr>
            <w:r w:rsidRPr="00B415A8">
              <w:rPr>
                <w:rFonts w:ascii="Times New Roman" w:hAnsi="Times New Roman"/>
                <w:color w:val="000000"/>
                <w:spacing w:val="2"/>
                <w:kern w:val="0"/>
                <w:sz w:val="20"/>
                <w:szCs w:val="20"/>
                <w:shd w:val="clear" w:color="auto" w:fill="FFFFFF"/>
              </w:rPr>
              <w:t>программы</w:t>
            </w:r>
          </w:p>
        </w:tc>
        <w:tc>
          <w:tcPr>
            <w:tcW w:w="6627" w:type="dxa"/>
            <w:tcMar>
              <w:top w:w="0" w:type="dxa"/>
              <w:left w:w="108" w:type="dxa"/>
              <w:bottom w:w="0" w:type="dxa"/>
              <w:right w:w="108" w:type="dxa"/>
            </w:tcMar>
          </w:tcPr>
          <w:p w:rsidR="00B415A8" w:rsidRPr="00B415A8" w:rsidRDefault="00B415A8" w:rsidP="00B415A8">
            <w:pPr>
              <w:spacing w:after="0" w:line="240" w:lineRule="auto"/>
              <w:ind w:hanging="108"/>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 xml:space="preserve">  Эффективность реализации муниципальной программы оценивается с использованием целевых индикаторов, характеризующих:</w:t>
            </w:r>
          </w:p>
          <w:p w:rsidR="00B415A8" w:rsidRPr="00B415A8" w:rsidRDefault="00B415A8" w:rsidP="00B415A8">
            <w:pPr>
              <w:spacing w:after="0" w:line="240" w:lineRule="auto"/>
              <w:ind w:hanging="108"/>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 xml:space="preserve">        обеспеченность сохранности имущества гражданской обороны;</w:t>
            </w:r>
          </w:p>
          <w:p w:rsidR="00B415A8" w:rsidRPr="00B415A8" w:rsidRDefault="00B415A8" w:rsidP="00B415A8">
            <w:pPr>
              <w:spacing w:after="0" w:line="240" w:lineRule="auto"/>
              <w:ind w:hanging="108"/>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 xml:space="preserve">        обеспеченность техническими системами управления гражданской обороны и системами оповещения населения об опасностях;</w:t>
            </w:r>
          </w:p>
          <w:p w:rsidR="00B415A8" w:rsidRPr="00B415A8" w:rsidRDefault="00B415A8" w:rsidP="00B415A8">
            <w:pPr>
              <w:spacing w:after="0" w:line="240" w:lineRule="auto"/>
              <w:ind w:hanging="108"/>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 xml:space="preserve">        обеспеченность готовности сил и средств гражданской обороны </w:t>
            </w:r>
            <w:r w:rsidRPr="00B415A8">
              <w:rPr>
                <w:rFonts w:ascii="Times New Roman" w:hAnsi="Times New Roman"/>
                <w:kern w:val="0"/>
                <w:sz w:val="20"/>
                <w:szCs w:val="20"/>
                <w:lang w:eastAsia="ru-RU"/>
              </w:rPr>
              <w:t>Ельниковского</w:t>
            </w:r>
            <w:r w:rsidRPr="00B415A8">
              <w:rPr>
                <w:rFonts w:ascii="Times New Roman" w:hAnsi="Times New Roman"/>
                <w:color w:val="000000"/>
                <w:spacing w:val="2"/>
                <w:kern w:val="0"/>
                <w:sz w:val="20"/>
                <w:szCs w:val="20"/>
                <w:shd w:val="clear" w:color="auto" w:fill="FFFFFF"/>
              </w:rPr>
              <w:t xml:space="preserve"> муниципального района;</w:t>
            </w:r>
          </w:p>
          <w:p w:rsidR="00B415A8" w:rsidRPr="00B415A8" w:rsidRDefault="00B415A8" w:rsidP="00B415A8">
            <w:pPr>
              <w:spacing w:after="0" w:line="240" w:lineRule="auto"/>
              <w:ind w:hanging="108"/>
              <w:jc w:val="both"/>
              <w:rPr>
                <w:rFonts w:ascii="Times New Roman" w:hAnsi="Times New Roman"/>
                <w:color w:val="000000"/>
                <w:spacing w:val="2"/>
                <w:kern w:val="0"/>
                <w:sz w:val="20"/>
                <w:szCs w:val="20"/>
                <w:shd w:val="clear" w:color="auto" w:fill="FFFFFF"/>
              </w:rPr>
            </w:pPr>
            <w:r w:rsidRPr="00B415A8">
              <w:rPr>
                <w:rFonts w:ascii="Times New Roman" w:hAnsi="Times New Roman"/>
                <w:color w:val="000000"/>
                <w:spacing w:val="2"/>
                <w:kern w:val="0"/>
                <w:sz w:val="20"/>
                <w:szCs w:val="20"/>
                <w:shd w:val="clear" w:color="auto" w:fill="FFFFFF"/>
              </w:rPr>
              <w:t xml:space="preserve">       обеспеченность подготовки населения в области гражданской обороны;</w:t>
            </w:r>
          </w:p>
          <w:p w:rsidR="00B415A8" w:rsidRPr="00B415A8" w:rsidRDefault="00B415A8" w:rsidP="00B415A8">
            <w:pPr>
              <w:spacing w:after="0" w:line="240" w:lineRule="auto"/>
              <w:ind w:hanging="108"/>
              <w:jc w:val="both"/>
              <w:rPr>
                <w:rFonts w:ascii="Times New Roman" w:hAnsi="Times New Roman"/>
                <w:kern w:val="0"/>
                <w:sz w:val="20"/>
                <w:szCs w:val="20"/>
              </w:rPr>
            </w:pPr>
            <w:r w:rsidRPr="00B415A8">
              <w:rPr>
                <w:rFonts w:ascii="Times New Roman" w:hAnsi="Times New Roman"/>
                <w:kern w:val="0"/>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 </w:t>
            </w:r>
          </w:p>
          <w:p w:rsidR="00B415A8" w:rsidRPr="00B415A8" w:rsidRDefault="00B415A8" w:rsidP="00B415A8">
            <w:pPr>
              <w:spacing w:after="0" w:line="240" w:lineRule="auto"/>
              <w:ind w:hanging="108"/>
              <w:jc w:val="both"/>
              <w:rPr>
                <w:rFonts w:ascii="Times New Roman" w:hAnsi="Times New Roman"/>
                <w:kern w:val="0"/>
                <w:sz w:val="20"/>
                <w:szCs w:val="20"/>
              </w:rPr>
            </w:pPr>
            <w:r w:rsidRPr="00B415A8">
              <w:rPr>
                <w:rFonts w:ascii="Times New Roman" w:hAnsi="Times New Roman"/>
                <w:kern w:val="0"/>
                <w:sz w:val="20"/>
                <w:szCs w:val="20"/>
              </w:rPr>
              <w:t xml:space="preserve">       техническая оснащенность ЕДДС района;</w:t>
            </w:r>
          </w:p>
          <w:p w:rsidR="00B415A8" w:rsidRPr="00B415A8" w:rsidRDefault="00B415A8" w:rsidP="00B415A8">
            <w:pPr>
              <w:spacing w:after="0" w:line="240" w:lineRule="auto"/>
              <w:ind w:hanging="108"/>
              <w:jc w:val="both"/>
              <w:rPr>
                <w:rFonts w:ascii="Times New Roman" w:hAnsi="Times New Roman"/>
                <w:kern w:val="0"/>
                <w:sz w:val="20"/>
                <w:szCs w:val="20"/>
              </w:rPr>
            </w:pPr>
            <w:r w:rsidRPr="00B415A8">
              <w:rPr>
                <w:rFonts w:ascii="Times New Roman" w:hAnsi="Times New Roman"/>
                <w:kern w:val="0"/>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w:t>
            </w:r>
          </w:p>
        </w:tc>
      </w:tr>
      <w:tr w:rsidR="00B415A8" w:rsidRPr="00B415A8" w:rsidTr="00B415A8">
        <w:trPr>
          <w:trHeight w:val="523"/>
        </w:trPr>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Сроки реализации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rPr>
                <w:rFonts w:ascii="Times New Roman" w:hAnsi="Times New Roman"/>
                <w:kern w:val="0"/>
                <w:sz w:val="20"/>
                <w:szCs w:val="20"/>
                <w:lang w:eastAsia="ru-RU"/>
              </w:rPr>
            </w:pPr>
            <w:r w:rsidRPr="00B415A8">
              <w:rPr>
                <w:rFonts w:ascii="Times New Roman" w:hAnsi="Times New Roman"/>
                <w:kern w:val="0"/>
                <w:sz w:val="20"/>
                <w:szCs w:val="20"/>
                <w:lang w:eastAsia="ru-RU"/>
              </w:rPr>
              <w:t>2018 - 2030 годы</w:t>
            </w:r>
          </w:p>
        </w:tc>
      </w:tr>
      <w:tr w:rsidR="00B415A8" w:rsidRPr="00B415A8" w:rsidTr="00C04B09">
        <w:trPr>
          <w:trHeight w:val="557"/>
        </w:trPr>
        <w:tc>
          <w:tcPr>
            <w:tcW w:w="2943"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Ожидаемые результаты реализации муниципальной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программы</w:t>
            </w:r>
          </w:p>
        </w:tc>
        <w:tc>
          <w:tcPr>
            <w:tcW w:w="6627" w:type="dxa"/>
            <w:tcMar>
              <w:top w:w="0" w:type="dxa"/>
              <w:left w:w="108" w:type="dxa"/>
              <w:bottom w:w="0" w:type="dxa"/>
              <w:right w:w="108" w:type="dxa"/>
            </w:tcMar>
            <w:hideMark/>
          </w:tcPr>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повышение оперативности реагирования на возникающие чрезвычайные ситуации;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совершенствование единой дежурно-диспетчерской службы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укрепление материальной базы органов управления гражданской обороной и звена территориальной подсистемы РСЧС района</w:t>
            </w:r>
          </w:p>
        </w:tc>
      </w:tr>
    </w:tbl>
    <w:p w:rsidR="00B415A8" w:rsidRPr="00B415A8" w:rsidRDefault="00B415A8" w:rsidP="00B415A8">
      <w:pPr>
        <w:spacing w:after="0" w:line="240" w:lineRule="auto"/>
        <w:jc w:val="both"/>
        <w:rPr>
          <w:rFonts w:ascii="Times New Roman" w:eastAsia="Times New Roman" w:hAnsi="Times New Roman"/>
          <w:b/>
          <w:color w:val="000000"/>
          <w:kern w:val="36"/>
          <w:sz w:val="20"/>
          <w:szCs w:val="20"/>
          <w:lang w:eastAsia="ru-RU"/>
        </w:rPr>
      </w:pPr>
    </w:p>
    <w:p w:rsidR="00B415A8" w:rsidRPr="00B415A8" w:rsidRDefault="00B415A8" w:rsidP="00B415A8">
      <w:pPr>
        <w:numPr>
          <w:ilvl w:val="0"/>
          <w:numId w:val="14"/>
        </w:numPr>
        <w:spacing w:after="0" w:line="240" w:lineRule="auto"/>
        <w:jc w:val="center"/>
        <w:rPr>
          <w:rFonts w:ascii="Times New Roman" w:hAnsi="Times New Roman"/>
          <w:b/>
          <w:spacing w:val="-2"/>
          <w:kern w:val="0"/>
          <w:sz w:val="20"/>
          <w:szCs w:val="20"/>
        </w:rPr>
      </w:pPr>
      <w:r w:rsidRPr="00B415A8">
        <w:rPr>
          <w:rFonts w:ascii="Times New Roman" w:hAnsi="Times New Roman"/>
          <w:b/>
          <w:kern w:val="0"/>
          <w:sz w:val="20"/>
          <w:szCs w:val="20"/>
        </w:rPr>
        <w:t xml:space="preserve"> Общая характеристика сферы реализации</w:t>
      </w:r>
    </w:p>
    <w:p w:rsidR="00B415A8" w:rsidRPr="00B415A8" w:rsidRDefault="00B415A8" w:rsidP="00B415A8">
      <w:pPr>
        <w:spacing w:after="0" w:line="240" w:lineRule="auto"/>
        <w:jc w:val="center"/>
        <w:rPr>
          <w:rFonts w:ascii="Times New Roman" w:hAnsi="Times New Roman"/>
          <w:b/>
          <w:kern w:val="0"/>
          <w:sz w:val="20"/>
          <w:szCs w:val="20"/>
          <w:lang w:eastAsia="ru-RU"/>
        </w:rPr>
      </w:pPr>
      <w:r w:rsidRPr="00B415A8">
        <w:rPr>
          <w:rFonts w:ascii="Times New Roman" w:hAnsi="Times New Roman"/>
          <w:b/>
          <w:kern w:val="0"/>
          <w:sz w:val="20"/>
          <w:szCs w:val="20"/>
        </w:rPr>
        <w:lastRenderedPageBreak/>
        <w:t xml:space="preserve">муниципальной программы </w:t>
      </w:r>
      <w:r w:rsidRPr="00B415A8">
        <w:rPr>
          <w:rFonts w:ascii="Times New Roman" w:hAnsi="Times New Roman"/>
          <w:b/>
          <w:kern w:val="0"/>
          <w:sz w:val="20"/>
          <w:szCs w:val="20"/>
          <w:lang w:eastAsia="ru-RU"/>
        </w:rPr>
        <w:t>Ельниковского</w:t>
      </w:r>
      <w:r w:rsidRPr="00B415A8">
        <w:rPr>
          <w:rFonts w:ascii="Times New Roman" w:hAnsi="Times New Roman"/>
          <w:b/>
          <w:kern w:val="0"/>
          <w:sz w:val="20"/>
          <w:szCs w:val="20"/>
        </w:rPr>
        <w:t xml:space="preserve"> муниципального района </w:t>
      </w:r>
      <w:r w:rsidRPr="00B415A8">
        <w:rPr>
          <w:rFonts w:ascii="Times New Roman" w:hAnsi="Times New Roman"/>
          <w:b/>
          <w:kern w:val="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2018 - 2030 годы»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rPr>
        <w:t xml:space="preserve">       Муниципальная программа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w:t>
      </w:r>
      <w:r w:rsidRPr="00B415A8">
        <w:rPr>
          <w:rFonts w:ascii="Times New Roman" w:hAnsi="Times New Roman"/>
          <w:kern w:val="0"/>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2018 - 2030 годы»</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B415A8" w:rsidRPr="00B415A8" w:rsidRDefault="00B415A8" w:rsidP="00B415A8">
      <w:pPr>
        <w:spacing w:after="0" w:line="240" w:lineRule="auto"/>
        <w:jc w:val="both"/>
        <w:rPr>
          <w:rFonts w:ascii="Times New Roman" w:hAnsi="Times New Roman"/>
          <w:color w:val="000000"/>
          <w:kern w:val="0"/>
          <w:sz w:val="20"/>
          <w:szCs w:val="20"/>
          <w:lang w:eastAsia="ru-RU"/>
        </w:rPr>
      </w:pPr>
      <w:r w:rsidRPr="00B415A8">
        <w:rPr>
          <w:rFonts w:ascii="Times New Roman" w:hAnsi="Times New Roman"/>
          <w:color w:val="000000"/>
          <w:kern w:val="0"/>
          <w:sz w:val="20"/>
          <w:szCs w:val="20"/>
          <w:shd w:val="clear" w:color="auto" w:fill="FFFFFF"/>
        </w:rPr>
        <w:t xml:space="preserve">       В муниципальной программе используются следующие термины и понятия:</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гражданская оборона</w:t>
      </w:r>
      <w:r w:rsidRPr="00B415A8">
        <w:rPr>
          <w:rFonts w:ascii="Times New Roman" w:hAnsi="Times New Roman"/>
          <w:kern w:val="0"/>
          <w:sz w:val="20"/>
          <w:szCs w:val="20"/>
          <w:lang w:eastAsia="ru-RU"/>
        </w:rPr>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предупреждение чрезвычайных ситуаций</w:t>
      </w:r>
      <w:r w:rsidRPr="00B415A8">
        <w:rPr>
          <w:rFonts w:ascii="Times New Roman" w:hAnsi="Times New Roman"/>
          <w:kern w:val="0"/>
          <w:sz w:val="20"/>
          <w:szCs w:val="20"/>
          <w:lang w:eastAsia="ru-RU"/>
        </w:rPr>
        <w:t> –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природной среде и материальных потерь в случае их возникновения;</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защита населения в чрезвычайных ситуациях</w:t>
      </w:r>
      <w:r w:rsidRPr="00B415A8">
        <w:rPr>
          <w:rFonts w:ascii="Times New Roman" w:hAnsi="Times New Roman"/>
          <w:kern w:val="0"/>
          <w:sz w:val="20"/>
          <w:szCs w:val="20"/>
          <w:lang w:eastAsia="ru-RU"/>
        </w:rPr>
        <w:t> – совокупность взаимосвязанных по времени, ресурсам и месту проведения мероприятий РСЧС,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орган повседневного управления РСЧС</w:t>
      </w:r>
      <w:r w:rsidRPr="00B415A8">
        <w:rPr>
          <w:rFonts w:ascii="Times New Roman" w:hAnsi="Times New Roman"/>
          <w:kern w:val="0"/>
          <w:sz w:val="20"/>
          <w:szCs w:val="20"/>
          <w:lang w:eastAsia="ru-RU"/>
        </w:rPr>
        <w:t> – структурное подразделение органа руководства РСЧС соответствующего уровня, осуществляющее оперативное управление и контроль за функционированием ее подсистем и звеньев, в пределах имеющихся полномочий;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 xml:space="preserve">комиссия по чрезвычайным ситуациям и обеспечению пожарной безопасности </w:t>
      </w:r>
      <w:r w:rsidRPr="00B415A8">
        <w:rPr>
          <w:rFonts w:ascii="Times New Roman" w:hAnsi="Times New Roman"/>
          <w:kern w:val="0"/>
          <w:sz w:val="20"/>
          <w:szCs w:val="20"/>
          <w:lang w:eastAsia="ru-RU"/>
        </w:rPr>
        <w:t> – функциональная  структура органа местного самоуправления, а также органа управления объектом экономики,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безопасность населения в чрезвычайных ситуациях</w:t>
      </w:r>
      <w:r w:rsidRPr="00B415A8">
        <w:rPr>
          <w:rFonts w:ascii="Times New Roman" w:hAnsi="Times New Roman"/>
          <w:kern w:val="0"/>
          <w:sz w:val="20"/>
          <w:szCs w:val="20"/>
          <w:lang w:eastAsia="ru-RU"/>
        </w:rPr>
        <w:t> – состояние защищенности жизни и здоровья людей, их имущества и среды обитания человека от опасностей в чрезвычайных ситуациях;</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силы и средства РСЧС</w:t>
      </w:r>
      <w:r w:rsidRPr="00B415A8">
        <w:rPr>
          <w:rFonts w:ascii="Times New Roman" w:hAnsi="Times New Roman"/>
          <w:kern w:val="0"/>
          <w:sz w:val="20"/>
          <w:szCs w:val="20"/>
          <w:lang w:eastAsia="ru-RU"/>
        </w:rPr>
        <w:t> – силы и средства территориальных, функциональных и ведомственных или отраслевых подсистем и звеньев РСЧС, предназначенные или привлекаемые для выполнения задач по предупреждению и ликвидации чрезвычайных ситуаций;</w:t>
      </w:r>
    </w:p>
    <w:p w:rsidR="00B415A8" w:rsidRPr="00B415A8" w:rsidRDefault="00B415A8" w:rsidP="00B415A8">
      <w:pPr>
        <w:spacing w:after="0" w:line="240" w:lineRule="auto"/>
        <w:jc w:val="both"/>
        <w:rPr>
          <w:rFonts w:ascii="Times New Roman" w:hAnsi="Times New Roman"/>
          <w:i/>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kern w:val="0"/>
          <w:sz w:val="20"/>
          <w:szCs w:val="20"/>
          <w:lang w:eastAsia="ru-RU"/>
        </w:rPr>
        <w:t xml:space="preserve">ТП РСЧС – </w:t>
      </w:r>
      <w:r w:rsidRPr="00B415A8">
        <w:rPr>
          <w:rFonts w:ascii="Times New Roman" w:hAnsi="Times New Roman"/>
          <w:kern w:val="0"/>
          <w:sz w:val="20"/>
          <w:szCs w:val="20"/>
          <w:lang w:eastAsia="ru-RU"/>
        </w:rPr>
        <w:t>территориальная подсистема, единая государственная система предупреждения и ликвидации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чрезвычайная ситуация</w:t>
      </w:r>
      <w:r w:rsidRPr="00B415A8">
        <w:rPr>
          <w:rFonts w:ascii="Times New Roman" w:hAnsi="Times New Roman"/>
          <w:kern w:val="0"/>
          <w:sz w:val="20"/>
          <w:szCs w:val="20"/>
          <w:lang w:eastAsia="ru-RU"/>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ликвидация чрезвычайной ситуации</w:t>
      </w:r>
      <w:r w:rsidRPr="00B415A8">
        <w:rPr>
          <w:rFonts w:ascii="Times New Roman" w:hAnsi="Times New Roman"/>
          <w:kern w:val="0"/>
          <w:sz w:val="20"/>
          <w:szCs w:val="20"/>
          <w:lang w:eastAsia="ru-RU"/>
        </w:rPr>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чрезвычайных ситуаций, прекращение действия характерных для них опасных факторов;</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аварийно-спасательное формирование</w:t>
      </w:r>
      <w:r w:rsidRPr="00B415A8">
        <w:rPr>
          <w:rFonts w:ascii="Times New Roman" w:hAnsi="Times New Roman"/>
          <w:kern w:val="0"/>
          <w:sz w:val="20"/>
          <w:szCs w:val="20"/>
          <w:lang w:eastAsia="ru-RU"/>
        </w:rPr>
        <w:t> – самостоятельная или входящая в состав аварийно-спасательной службы структура, предназначенная для проведения аварийно-спасательных работ, основу которой составляют подразделения спасателей, оснащенные специальной техникой, оборудованием, снаряжением, инструментами и материалами;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w:t>
      </w:r>
      <w:r w:rsidRPr="00B415A8">
        <w:rPr>
          <w:rFonts w:ascii="Times New Roman" w:hAnsi="Times New Roman"/>
          <w:i/>
          <w:iCs/>
          <w:kern w:val="0"/>
          <w:sz w:val="20"/>
          <w:szCs w:val="20"/>
          <w:lang w:eastAsia="ru-RU"/>
        </w:rPr>
        <w:t>нештатное аварийно-спасательное формирование</w:t>
      </w:r>
      <w:r w:rsidRPr="00B415A8">
        <w:rPr>
          <w:rFonts w:ascii="Times New Roman" w:hAnsi="Times New Roman"/>
          <w:kern w:val="0"/>
          <w:sz w:val="20"/>
          <w:szCs w:val="20"/>
          <w:lang w:eastAsia="ru-RU"/>
        </w:rPr>
        <w:t> </w:t>
      </w:r>
      <w:r w:rsidRPr="00B415A8">
        <w:rPr>
          <w:rFonts w:ascii="Times New Roman" w:hAnsi="Times New Roman"/>
          <w:i/>
          <w:iCs/>
          <w:kern w:val="0"/>
          <w:sz w:val="20"/>
          <w:szCs w:val="20"/>
          <w:lang w:eastAsia="ru-RU"/>
        </w:rPr>
        <w:t>(НАСФ)</w:t>
      </w:r>
      <w:r w:rsidRPr="00B415A8">
        <w:rPr>
          <w:rFonts w:ascii="Times New Roman" w:hAnsi="Times New Roman"/>
          <w:kern w:val="0"/>
          <w:sz w:val="20"/>
          <w:szCs w:val="20"/>
          <w:lang w:eastAsia="ru-RU"/>
        </w:rPr>
        <w:t> – самостоятельные структуры, созданные на нештатной основе, оснащенные специальной техникой, оборудованием, снаряжением, инструментами и материалами, подготовленные для проведения аварийно-спасательных и других неотложных работ в очагах поражения и зонах чрезвычайных ситуаций;</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lang w:eastAsia="ru-RU"/>
        </w:rPr>
        <w:t xml:space="preserve">        Важнейшую роль в последнее время приобретают вопросы ведения гражданской обороны и защиты населения и территорий от чрезвычайных ситуаций. В то же время финансирование указанных мероприятий до настоящего времени недостаточно. </w:t>
      </w:r>
      <w:r w:rsidRPr="00B415A8">
        <w:rPr>
          <w:rFonts w:ascii="Times New Roman" w:hAnsi="Times New Roman"/>
          <w:kern w:val="0"/>
          <w:sz w:val="20"/>
          <w:szCs w:val="20"/>
        </w:rPr>
        <w:t xml:space="preserve">Мероприятия по ГО и защите населения и территории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w:t>
      </w:r>
      <w:r w:rsidRPr="00B415A8">
        <w:rPr>
          <w:rFonts w:ascii="Times New Roman" w:hAnsi="Times New Roman"/>
          <w:kern w:val="0"/>
          <w:sz w:val="20"/>
          <w:szCs w:val="20"/>
        </w:rPr>
        <w:t xml:space="preserve"> Республики Мордовия от ЧС осуществляются в соответствии с Планом основных мероприятий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Республики Мордовия</w:t>
      </w:r>
      <w:r w:rsidRPr="00B415A8">
        <w:rPr>
          <w:rFonts w:ascii="Times New Roman" w:hAnsi="Times New Roman"/>
          <w:kern w:val="0"/>
          <w:sz w:val="20"/>
          <w:szCs w:val="20"/>
        </w:rPr>
        <w:t xml:space="preserve">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В настоящее время в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муниципальном районе</w:t>
      </w:r>
      <w:r w:rsidRPr="00B415A8">
        <w:rPr>
          <w:rFonts w:ascii="Times New Roman" w:hAnsi="Times New Roman"/>
          <w:kern w:val="0"/>
          <w:sz w:val="20"/>
          <w:szCs w:val="20"/>
        </w:rPr>
        <w:t xml:space="preserve"> потенциально опасных объектов не имеется. </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lastRenderedPageBreak/>
        <w:t xml:space="preserve">       Для своевременного доведения информации до населения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w:t>
      </w:r>
      <w:r w:rsidRPr="00B415A8">
        <w:rPr>
          <w:rFonts w:ascii="Times New Roman" w:hAnsi="Times New Roman"/>
          <w:kern w:val="0"/>
          <w:sz w:val="20"/>
          <w:szCs w:val="20"/>
        </w:rPr>
        <w:t xml:space="preserve"> 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а также при помощи электросирен, рынд, колоколов, средств массовой информации.</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Инженерная защита населения и территорий Ельниковского </w:t>
      </w:r>
      <w:r w:rsidRPr="00B415A8">
        <w:rPr>
          <w:rFonts w:ascii="Times New Roman" w:hAnsi="Times New Roman"/>
          <w:bCs/>
          <w:kern w:val="0"/>
          <w:sz w:val="20"/>
          <w:szCs w:val="20"/>
        </w:rPr>
        <w:t>муниципального района</w:t>
      </w:r>
      <w:r w:rsidRPr="00B415A8">
        <w:rPr>
          <w:rFonts w:ascii="Times New Roman" w:hAnsi="Times New Roman"/>
          <w:kern w:val="0"/>
          <w:sz w:val="20"/>
          <w:szCs w:val="20"/>
        </w:rPr>
        <w:t xml:space="preserve"> организована в соответствии с требованиями Федеральных  законов </w:t>
      </w:r>
      <w:r w:rsidRPr="00B415A8">
        <w:rPr>
          <w:rFonts w:ascii="Times New Roman" w:hAnsi="Times New Roman"/>
          <w:bCs/>
          <w:kern w:val="0"/>
          <w:sz w:val="20"/>
          <w:szCs w:val="20"/>
        </w:rPr>
        <w:t xml:space="preserve">от 21 декабря 1994 г. № 68-ФЗ </w:t>
      </w:r>
      <w:r w:rsidRPr="00B415A8">
        <w:rPr>
          <w:rFonts w:ascii="Times New Roman" w:hAnsi="Times New Roman"/>
          <w:kern w:val="0"/>
          <w:sz w:val="20"/>
          <w:szCs w:val="20"/>
        </w:rPr>
        <w:t xml:space="preserve"> «О защите населения и территорий от чрезвычайных ситуаций природного и техногенного характера» и </w:t>
      </w:r>
      <w:r w:rsidRPr="00B415A8">
        <w:rPr>
          <w:rFonts w:ascii="Times New Roman" w:hAnsi="Times New Roman"/>
          <w:snapToGrid w:val="0"/>
          <w:kern w:val="0"/>
          <w:sz w:val="20"/>
          <w:szCs w:val="20"/>
        </w:rPr>
        <w:t xml:space="preserve">от 12 февраля 1998 г. № 28-ФЗ </w:t>
      </w:r>
      <w:r w:rsidRPr="00B415A8">
        <w:rPr>
          <w:rFonts w:ascii="Times New Roman" w:hAnsi="Times New Roman"/>
          <w:kern w:val="0"/>
          <w:sz w:val="20"/>
          <w:szCs w:val="20"/>
        </w:rPr>
        <w:t>«О гражданской обороне».</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Имеющийся фонд защитных сооружений гражданской обороны не позволяет укрыться всему населению района, но в тоже время защитные сооружения находятся в весьма плачевном состоянии и требуют капитального ремонта.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Анализ реагирования на ЧС показывает, что повышение эффективности функционирования всей системы предупреждения и ликвидации ЧС напрямую зависит от степени готовности сил и средств.</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В настоящее время на территории Ельниковского</w:t>
      </w:r>
      <w:r w:rsidRPr="00B415A8">
        <w:rPr>
          <w:rFonts w:ascii="Times New Roman" w:hAnsi="Times New Roman"/>
          <w:bCs/>
          <w:kern w:val="0"/>
          <w:sz w:val="20"/>
          <w:szCs w:val="20"/>
          <w:lang w:eastAsia="ru-RU"/>
        </w:rPr>
        <w:t xml:space="preserve"> муниципального района состав сил и средств муниципального звена единой государственной системы предупреждения и ликвидации чрезвычайных ситуаций состоит из </w:t>
      </w:r>
      <w:r>
        <w:rPr>
          <w:rFonts w:ascii="Times New Roman" w:hAnsi="Times New Roman"/>
          <w:bCs/>
          <w:kern w:val="0"/>
          <w:sz w:val="20"/>
          <w:szCs w:val="20"/>
          <w:lang w:eastAsia="ru-RU"/>
        </w:rPr>
        <w:t>1</w:t>
      </w:r>
      <w:r w:rsidRPr="00B415A8">
        <w:rPr>
          <w:rFonts w:ascii="Times New Roman" w:hAnsi="Times New Roman"/>
          <w:bCs/>
          <w:kern w:val="0"/>
          <w:sz w:val="20"/>
          <w:szCs w:val="20"/>
          <w:lang w:eastAsia="ru-RU"/>
        </w:rPr>
        <w:t>4 служб, численностью 194 человека и 82 единицы техники.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Подготовка населения в области ГО и ЧС считается одним из приоритетных направлений деятельности органов местного самоуправления и организаций Ельниковского</w:t>
      </w:r>
      <w:r w:rsidRPr="00B415A8">
        <w:rPr>
          <w:rFonts w:ascii="Times New Roman" w:hAnsi="Times New Roman"/>
          <w:bCs/>
          <w:kern w:val="0"/>
          <w:sz w:val="20"/>
          <w:szCs w:val="20"/>
          <w:lang w:eastAsia="ru-RU"/>
        </w:rPr>
        <w:t xml:space="preserve"> муниципального района</w:t>
      </w:r>
      <w:r w:rsidRPr="00B415A8">
        <w:rPr>
          <w:rFonts w:ascii="Times New Roman" w:hAnsi="Times New Roman"/>
          <w:kern w:val="0"/>
          <w:sz w:val="20"/>
          <w:szCs w:val="20"/>
          <w:lang w:eastAsia="ru-RU"/>
        </w:rPr>
        <w:t>.</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Основное внимание при подготовке руководителей, других должностных лиц и специалистов ГО и районного звена ТП РСЧС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 было обращено  на приобретение обучаемыми  практических навыков для выполнения ими своих обязанностей по защите от опасностей, возникающих при ведении военных действий или вследствие этих действий и при ЧС, а также умения анализировать и оценивать обстановку, принимать правильные решения.</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В настоящее время органы управления не оснащены необходимым оборудованием и средствами связи, что затрудняет оперативное реагирование на чрезвычайные ситуации природного и техногенного характера. Необходимо создание резервов материальных ресурсов.</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Для решения вышеперечисленных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w:t>
      </w:r>
      <w:r>
        <w:rPr>
          <w:rFonts w:ascii="Times New Roman" w:hAnsi="Times New Roman"/>
          <w:kern w:val="0"/>
          <w:sz w:val="20"/>
          <w:szCs w:val="20"/>
          <w:lang w:eastAsia="ru-RU"/>
        </w:rPr>
        <w:t>.</w:t>
      </w:r>
    </w:p>
    <w:p w:rsidR="00B415A8" w:rsidRPr="00B415A8" w:rsidRDefault="00B415A8" w:rsidP="00B415A8">
      <w:pPr>
        <w:spacing w:after="0" w:line="240" w:lineRule="auto"/>
        <w:jc w:val="center"/>
        <w:rPr>
          <w:rFonts w:ascii="Times New Roman" w:hAnsi="Times New Roman"/>
          <w:b/>
          <w:bCs/>
          <w:kern w:val="0"/>
          <w:sz w:val="20"/>
          <w:szCs w:val="20"/>
        </w:rPr>
      </w:pPr>
      <w:r w:rsidRPr="00B415A8">
        <w:rPr>
          <w:rFonts w:ascii="Times New Roman" w:hAnsi="Times New Roman"/>
          <w:b/>
          <w:kern w:val="0"/>
          <w:sz w:val="20"/>
          <w:szCs w:val="20"/>
          <w:lang w:eastAsia="ru-RU"/>
        </w:rPr>
        <w:t xml:space="preserve">Раздел 2. </w:t>
      </w:r>
      <w:r w:rsidRPr="00B415A8">
        <w:rPr>
          <w:rFonts w:ascii="Times New Roman" w:hAnsi="Times New Roman"/>
          <w:b/>
          <w:bCs/>
          <w:kern w:val="0"/>
          <w:sz w:val="20"/>
          <w:szCs w:val="20"/>
        </w:rPr>
        <w:t xml:space="preserve">Приоритеты государственной и муниципальной политики в сфере реализации муниципальной программы, цели и задачи муниципальной программы, прогноз развития по итогам реализации программы и прогноз конечных результатов муниципальной программы </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Целью муниципальной программы является 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Задачи муниципальной программы: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совершенствование системы оповещения населения об опасностях, возникающих при ведении военных действий или вследствие этих действий и в условиях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обеспечение эвакуации населения, материальных и культурных ценностей в безопасные районы, в том числе при возникновении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предоставление населению средств индивидуальной защиты;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обеспечение постоянной готовности сил и средств гражданской обороны и звена территориальной подсистемы РСЧС Ельниковского муниципального района;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предупреждение возникновения и развития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снижение размеров ущерба и потерь от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ликвидация чрезвычайных ситуаций;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совершенствование материально-технической базы органов управления гражданской обороной и звена территориальной подсистемы РСЧС района.</w:t>
      </w:r>
    </w:p>
    <w:p w:rsidR="00B415A8" w:rsidRPr="00B415A8" w:rsidRDefault="00B415A8" w:rsidP="00B415A8">
      <w:pPr>
        <w:spacing w:after="0" w:line="240" w:lineRule="auto"/>
        <w:jc w:val="both"/>
        <w:rPr>
          <w:rFonts w:ascii="Times New Roman" w:hAnsi="Times New Roman"/>
          <w:sz w:val="20"/>
          <w:szCs w:val="20"/>
        </w:rPr>
      </w:pPr>
      <w:r w:rsidRPr="00B415A8">
        <w:rPr>
          <w:rFonts w:ascii="Times New Roman" w:hAnsi="Times New Roman"/>
          <w:kern w:val="0"/>
          <w:sz w:val="20"/>
          <w:szCs w:val="20"/>
        </w:rPr>
        <w:t xml:space="preserve">      В результате выполнения муниципальной программы прогнозируются следующие</w:t>
      </w:r>
      <w:r w:rsidRPr="00B415A8">
        <w:rPr>
          <w:rFonts w:ascii="Times New Roman" w:hAnsi="Times New Roman"/>
          <w:sz w:val="20"/>
          <w:szCs w:val="20"/>
        </w:rPr>
        <w:t xml:space="preserve"> результаты:</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повышение уровня защищенности населения и территорий от опасностей и угроз мирного и военного времени;</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повышение эффективности деятельности органов управления и сил гражданской обороны;</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обеспечение дальнейшего развития Общероссийской комплексной системы информирования и оповещения населения в местах массового пребывания людей;</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обеспечение дальнейшего развития системы мониторинга и прогнозирования чрезвычайных ситуаций;</w:t>
      </w:r>
    </w:p>
    <w:p w:rsidR="00B415A8" w:rsidRPr="00B415A8" w:rsidRDefault="00B415A8" w:rsidP="00B415A8">
      <w:pPr>
        <w:spacing w:after="0" w:line="240" w:lineRule="auto"/>
        <w:jc w:val="both"/>
        <w:rPr>
          <w:rFonts w:ascii="Times New Roman" w:hAnsi="Times New Roman"/>
          <w:sz w:val="20"/>
          <w:szCs w:val="20"/>
        </w:rPr>
      </w:pPr>
      <w:r w:rsidRPr="00B415A8">
        <w:rPr>
          <w:rFonts w:ascii="Times New Roman" w:hAnsi="Times New Roman"/>
          <w:sz w:val="20"/>
          <w:szCs w:val="20"/>
        </w:rPr>
        <w:t xml:space="preserve">       увеличение охвата всех слоев населения различными формами обучения по вопросам гражданской обороны, предупреждения и ликвидации чрезвычайных ситуаций.</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Реализация муниципальной программы позволит:</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lastRenderedPageBreak/>
        <w:t xml:space="preserve">      обеспечить гарантированное и своевременное информирование населения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w:t>
      </w:r>
      <w:r w:rsidRPr="00B415A8">
        <w:rPr>
          <w:rFonts w:ascii="Times New Roman" w:hAnsi="Times New Roman"/>
          <w:bCs/>
          <w:kern w:val="0"/>
          <w:sz w:val="20"/>
          <w:szCs w:val="20"/>
        </w:rPr>
        <w:t>района</w:t>
      </w:r>
      <w:r w:rsidRPr="00B415A8">
        <w:rPr>
          <w:rFonts w:ascii="Times New Roman" w:hAnsi="Times New Roman"/>
          <w:kern w:val="0"/>
          <w:sz w:val="20"/>
          <w:szCs w:val="20"/>
        </w:rPr>
        <w:t xml:space="preserve"> об угрозе и возникновении кризисных ситуаций;</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осуществить варианты документов по эвакуации населения, материальных и культурных ценностей с учетом современных условий на основе новых, более гибких подходов к ее организации;</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организовать постоянный мониторинг состояния защитных сооружений ГО, их ремонт и переоборудование в соответствии с современными требованиями;</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развить теоретические и практические навыки действий населения в условиях ЧС природного и техногенного характера;</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оптимизировать усилия по подготовке и ведению ГО путем планирования и осуществления необходимых мероприятий с учетом экономических, природных и иных характеристик и особенностей территорий и степени реальной опасности;</w:t>
      </w:r>
    </w:p>
    <w:p w:rsidR="00B415A8" w:rsidRPr="00B415A8" w:rsidRDefault="00B415A8" w:rsidP="00B415A8">
      <w:pPr>
        <w:spacing w:after="0" w:line="240" w:lineRule="auto"/>
        <w:jc w:val="both"/>
        <w:rPr>
          <w:rFonts w:ascii="Times New Roman" w:hAnsi="Times New Roman"/>
          <w:b/>
          <w:kern w:val="0"/>
          <w:sz w:val="20"/>
          <w:szCs w:val="20"/>
          <w:lang w:eastAsia="ru-RU"/>
        </w:rPr>
      </w:pPr>
      <w:r w:rsidRPr="00B415A8">
        <w:rPr>
          <w:rFonts w:ascii="Times New Roman" w:hAnsi="Times New Roman"/>
          <w:kern w:val="0"/>
          <w:sz w:val="20"/>
          <w:szCs w:val="20"/>
        </w:rPr>
        <w:t xml:space="preserve">      обеспечить повышение профессиональной подготовки кадров для укомплектования аварийно-спасательных формирований.</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Срок реализации муниципальной программы: 2018–2030 годы.</w:t>
      </w:r>
    </w:p>
    <w:p w:rsidR="00B415A8" w:rsidRPr="00B415A8" w:rsidRDefault="00B415A8" w:rsidP="00B415A8">
      <w:pPr>
        <w:spacing w:after="0" w:line="240" w:lineRule="auto"/>
        <w:ind w:left="675"/>
        <w:jc w:val="center"/>
        <w:rPr>
          <w:rFonts w:ascii="Times New Roman" w:hAnsi="Times New Roman"/>
          <w:sz w:val="20"/>
          <w:szCs w:val="20"/>
        </w:rPr>
      </w:pPr>
      <w:r w:rsidRPr="00B415A8">
        <w:rPr>
          <w:rFonts w:ascii="Times New Roman" w:hAnsi="Times New Roman"/>
          <w:b/>
          <w:kern w:val="0"/>
          <w:sz w:val="20"/>
          <w:szCs w:val="20"/>
          <w:lang w:eastAsia="ru-RU"/>
        </w:rPr>
        <w:t>Раздел 3. Обобщенная х</w:t>
      </w:r>
      <w:r w:rsidRPr="00B415A8">
        <w:rPr>
          <w:rFonts w:ascii="Times New Roman" w:hAnsi="Times New Roman"/>
          <w:b/>
          <w:sz w:val="20"/>
          <w:szCs w:val="20"/>
        </w:rPr>
        <w:t>арактеристика основных мероприятий муниципальной программы</w:t>
      </w:r>
    </w:p>
    <w:p w:rsidR="00B415A8" w:rsidRPr="00B415A8" w:rsidRDefault="00B415A8" w:rsidP="00B415A8">
      <w:pPr>
        <w:spacing w:after="0" w:line="240" w:lineRule="auto"/>
        <w:jc w:val="both"/>
        <w:rPr>
          <w:rFonts w:ascii="Times New Roman" w:hAnsi="Times New Roman"/>
          <w:sz w:val="20"/>
          <w:szCs w:val="20"/>
        </w:rPr>
      </w:pPr>
      <w:r w:rsidRPr="00B415A8">
        <w:rPr>
          <w:rFonts w:ascii="Times New Roman" w:hAnsi="Times New Roman"/>
          <w:sz w:val="20"/>
          <w:szCs w:val="20"/>
        </w:rPr>
        <w:t xml:space="preserve">       Выстроенная в рамках настоящей муниципальной программы система целевых   ориентиров   (цели, задачи, ожидаемые результаты)   представляет </w:t>
      </w:r>
    </w:p>
    <w:p w:rsidR="00B415A8" w:rsidRPr="00B415A8" w:rsidRDefault="00B415A8" w:rsidP="00B415A8">
      <w:pPr>
        <w:spacing w:after="0" w:line="240" w:lineRule="auto"/>
        <w:jc w:val="both"/>
        <w:rPr>
          <w:rFonts w:ascii="Times New Roman" w:hAnsi="Times New Roman"/>
          <w:sz w:val="20"/>
          <w:szCs w:val="20"/>
        </w:rPr>
      </w:pPr>
      <w:r w:rsidRPr="00B415A8">
        <w:rPr>
          <w:rFonts w:ascii="Times New Roman" w:hAnsi="Times New Roman"/>
          <w:sz w:val="20"/>
          <w:szCs w:val="20"/>
        </w:rPr>
        <w:t>собой четкую согласованную структуру,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w:t>
      </w:r>
    </w:p>
    <w:p w:rsidR="00B415A8" w:rsidRPr="00B415A8" w:rsidRDefault="00B415A8" w:rsidP="00B415A8">
      <w:pPr>
        <w:autoSpaceDE w:val="0"/>
        <w:autoSpaceDN w:val="0"/>
        <w:spacing w:after="0" w:line="240" w:lineRule="auto"/>
        <w:jc w:val="both"/>
        <w:rPr>
          <w:rFonts w:ascii="Times New Roman" w:eastAsia="Times New Roman" w:hAnsi="Times New Roman"/>
          <w:bCs/>
          <w:kern w:val="0"/>
          <w:sz w:val="20"/>
          <w:szCs w:val="20"/>
          <w:lang w:eastAsia="ru-RU"/>
        </w:rPr>
      </w:pPr>
      <w:r w:rsidRPr="00B415A8">
        <w:rPr>
          <w:rFonts w:ascii="Times New Roman" w:eastAsia="Times New Roman" w:hAnsi="Times New Roman"/>
          <w:bCs/>
          <w:kern w:val="0"/>
          <w:sz w:val="20"/>
          <w:szCs w:val="20"/>
          <w:lang w:eastAsia="ru-RU"/>
        </w:rPr>
        <w:t xml:space="preserve">       Основные мероприятия:</w:t>
      </w:r>
    </w:p>
    <w:p w:rsidR="00B415A8" w:rsidRPr="00B415A8" w:rsidRDefault="00B415A8" w:rsidP="00B415A8">
      <w:pPr>
        <w:autoSpaceDE w:val="0"/>
        <w:autoSpaceDN w:val="0"/>
        <w:spacing w:after="0" w:line="240" w:lineRule="auto"/>
        <w:jc w:val="both"/>
        <w:rPr>
          <w:rFonts w:ascii="Times New Roman" w:eastAsia="Times New Roman" w:hAnsi="Times New Roman"/>
          <w:bCs/>
          <w:kern w:val="0"/>
          <w:sz w:val="20"/>
          <w:szCs w:val="20"/>
          <w:lang w:eastAsia="ru-RU"/>
        </w:rPr>
      </w:pPr>
      <w:r w:rsidRPr="00B415A8">
        <w:rPr>
          <w:rFonts w:ascii="Times New Roman" w:eastAsia="Times New Roman" w:hAnsi="Times New Roman"/>
          <w:bCs/>
          <w:kern w:val="0"/>
          <w:sz w:val="20"/>
          <w:szCs w:val="20"/>
          <w:lang w:eastAsia="ru-RU"/>
        </w:rPr>
        <w:t xml:space="preserve">       1. Обеспечение безопасности защиты населения и территории </w:t>
      </w:r>
      <w:r w:rsidRPr="00B415A8">
        <w:rPr>
          <w:rFonts w:ascii="Times New Roman" w:eastAsia="Times New Roman" w:hAnsi="Times New Roman"/>
          <w:kern w:val="0"/>
          <w:sz w:val="20"/>
          <w:szCs w:val="20"/>
          <w:lang w:eastAsia="ru-RU"/>
        </w:rPr>
        <w:t>Ельниковского</w:t>
      </w:r>
      <w:r w:rsidRPr="00B415A8">
        <w:rPr>
          <w:rFonts w:ascii="Times New Roman" w:eastAsia="Times New Roman" w:hAnsi="Times New Roman"/>
          <w:bCs/>
          <w:kern w:val="0"/>
          <w:sz w:val="20"/>
          <w:szCs w:val="20"/>
          <w:lang w:eastAsia="ru-RU"/>
        </w:rPr>
        <w:t xml:space="preserve"> муниципального района от чрезвычайных ситуаций.</w:t>
      </w:r>
    </w:p>
    <w:p w:rsidR="00B415A8" w:rsidRPr="00B415A8" w:rsidRDefault="00B415A8" w:rsidP="00B415A8">
      <w:pPr>
        <w:spacing w:after="0" w:line="240" w:lineRule="auto"/>
        <w:jc w:val="both"/>
        <w:rPr>
          <w:rFonts w:ascii="Times New Roman" w:hAnsi="Times New Roman"/>
          <w:snapToGrid w:val="0"/>
          <w:kern w:val="0"/>
          <w:sz w:val="20"/>
          <w:szCs w:val="20"/>
        </w:rPr>
      </w:pPr>
      <w:r w:rsidRPr="00B415A8">
        <w:rPr>
          <w:rFonts w:ascii="Times New Roman" w:hAnsi="Times New Roman"/>
          <w:kern w:val="0"/>
          <w:sz w:val="20"/>
          <w:szCs w:val="20"/>
        </w:rPr>
        <w:t xml:space="preserve">       Предусматривается р</w:t>
      </w:r>
      <w:r w:rsidRPr="00B415A8">
        <w:rPr>
          <w:rFonts w:ascii="Times New Roman" w:hAnsi="Times New Roman"/>
          <w:snapToGrid w:val="0"/>
          <w:kern w:val="0"/>
          <w:sz w:val="20"/>
          <w:szCs w:val="20"/>
        </w:rPr>
        <w:t xml:space="preserve">еализация мероприятий, направленных на обеспечение безопасности и защиты населения и территории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w:t>
      </w:r>
      <w:r w:rsidRPr="00B415A8">
        <w:rPr>
          <w:rFonts w:ascii="Times New Roman" w:hAnsi="Times New Roman"/>
          <w:snapToGrid w:val="0"/>
          <w:kern w:val="0"/>
          <w:sz w:val="20"/>
          <w:szCs w:val="20"/>
        </w:rPr>
        <w:t>от ЧС, что включает в себя:</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предупреждение возникновения и развития ЧС;</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снижение размеров ущерба и потерь от ЧС;</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организацию экстренного реагирования по спасанию людей и проведения аварийно-спасательных работ по ликвидации возникших ЧС;</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поддержание органов управления, сил и средств аварийно-спасательных служб, аварийно-спасательных формирований в постоянной готовности к выдвижению в зоны ЧС.</w:t>
      </w:r>
    </w:p>
    <w:p w:rsidR="00B415A8" w:rsidRPr="00B415A8" w:rsidRDefault="00B415A8" w:rsidP="00B415A8">
      <w:pPr>
        <w:spacing w:after="0" w:line="240" w:lineRule="auto"/>
        <w:jc w:val="both"/>
        <w:rPr>
          <w:rFonts w:ascii="Times New Roman" w:hAnsi="Times New Roman"/>
          <w:bCs/>
          <w:kern w:val="0"/>
          <w:sz w:val="20"/>
          <w:szCs w:val="20"/>
        </w:rPr>
      </w:pPr>
      <w:r w:rsidRPr="00B415A8">
        <w:rPr>
          <w:rFonts w:ascii="Times New Roman" w:hAnsi="Times New Roman"/>
          <w:bCs/>
          <w:kern w:val="0"/>
          <w:sz w:val="20"/>
          <w:szCs w:val="20"/>
        </w:rPr>
        <w:t xml:space="preserve">       2. Обучение населения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действиям в чрезвычайных ситуациях.</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rPr>
        <w:t xml:space="preserve">       В рамках выполнения мероприятия предусматривается реализация мер, направленных на обучение населения действиям</w:t>
      </w:r>
      <w:r w:rsidRPr="00B415A8">
        <w:rPr>
          <w:rFonts w:ascii="Times New Roman" w:hAnsi="Times New Roman"/>
          <w:kern w:val="0"/>
          <w:sz w:val="20"/>
          <w:szCs w:val="20"/>
          <w:lang w:eastAsia="ru-RU"/>
        </w:rPr>
        <w:t xml:space="preserve"> при опасностях, возникающих при ведении военных действий или вследствие этих действий и в условиях </w:t>
      </w:r>
      <w:r w:rsidRPr="00B415A8">
        <w:rPr>
          <w:rFonts w:ascii="Times New Roman" w:hAnsi="Times New Roman"/>
          <w:kern w:val="0"/>
          <w:sz w:val="20"/>
          <w:szCs w:val="20"/>
        </w:rPr>
        <w:t xml:space="preserve">ЧС  в учебно-консультативных пунктах, а также руководителей, других должностных лиц и специалистов органов местного самоуправления и организаций по исполнению ими своих функций и полномочий в области ГО, защиты населения от опасностей, возникающих при ведении военных действий или вследствие этих действий, а также при возникновении ЧС. </w:t>
      </w:r>
    </w:p>
    <w:p w:rsidR="00B415A8" w:rsidRPr="00B415A8" w:rsidRDefault="00B415A8" w:rsidP="00B415A8">
      <w:pPr>
        <w:spacing w:after="0" w:line="240" w:lineRule="auto"/>
        <w:jc w:val="center"/>
        <w:rPr>
          <w:rFonts w:ascii="Times New Roman" w:hAnsi="Times New Roman"/>
          <w:b/>
          <w:kern w:val="0"/>
          <w:sz w:val="20"/>
          <w:szCs w:val="20"/>
        </w:rPr>
      </w:pPr>
      <w:r w:rsidRPr="00B415A8">
        <w:rPr>
          <w:rFonts w:ascii="Times New Roman" w:hAnsi="Times New Roman"/>
          <w:b/>
          <w:kern w:val="0"/>
          <w:sz w:val="20"/>
          <w:szCs w:val="20"/>
        </w:rPr>
        <w:t>Раздел 4. Основные меры правового регулирования</w:t>
      </w:r>
    </w:p>
    <w:p w:rsidR="00B415A8" w:rsidRPr="00B415A8" w:rsidRDefault="00B415A8" w:rsidP="00B415A8">
      <w:pPr>
        <w:spacing w:after="0" w:line="240" w:lineRule="auto"/>
        <w:jc w:val="both"/>
        <w:rPr>
          <w:rFonts w:ascii="Times New Roman" w:hAnsi="Times New Roman"/>
          <w:snapToGrid w:val="0"/>
          <w:kern w:val="0"/>
          <w:sz w:val="20"/>
          <w:szCs w:val="20"/>
        </w:rPr>
      </w:pPr>
      <w:r w:rsidRPr="00B415A8">
        <w:rPr>
          <w:rFonts w:ascii="Times New Roman" w:hAnsi="Times New Roman"/>
          <w:snapToGrid w:val="0"/>
          <w:kern w:val="0"/>
          <w:sz w:val="20"/>
          <w:szCs w:val="20"/>
        </w:rPr>
        <w:t xml:space="preserve">       Основу законодательства в области ГО, защиты населения и территорий от ЧС природного и техногенного характера, обеспечения пожарной безопасности и безопасности людей на водных объектах в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муниципальном районе</w:t>
      </w:r>
      <w:r w:rsidRPr="00B415A8">
        <w:rPr>
          <w:rFonts w:ascii="Times New Roman" w:hAnsi="Times New Roman"/>
          <w:snapToGrid w:val="0"/>
          <w:kern w:val="0"/>
          <w:sz w:val="20"/>
          <w:szCs w:val="20"/>
        </w:rPr>
        <w:t xml:space="preserve"> составляют федеральные законы «О защите населения и территорий от чрезвычайных ситуаций природного и техногенного характера», «О гражданской обороне», законы Республики Мордовия «О защите населения и территорий Республики Мордовия от чрезвычайных ситуаций природного и техногенного характера», «О пожарной безопасности в Республике Мордовия».</w:t>
      </w:r>
    </w:p>
    <w:p w:rsidR="00B415A8" w:rsidRPr="00B415A8" w:rsidRDefault="00B415A8" w:rsidP="00B415A8">
      <w:pPr>
        <w:spacing w:after="0" w:line="240" w:lineRule="auto"/>
        <w:jc w:val="both"/>
        <w:rPr>
          <w:rFonts w:ascii="Times New Roman" w:hAnsi="Times New Roman"/>
          <w:snapToGrid w:val="0"/>
          <w:kern w:val="0"/>
          <w:sz w:val="20"/>
          <w:szCs w:val="20"/>
        </w:rPr>
      </w:pPr>
      <w:r w:rsidRPr="00B415A8">
        <w:rPr>
          <w:rFonts w:ascii="Times New Roman" w:hAnsi="Times New Roman"/>
          <w:snapToGrid w:val="0"/>
          <w:kern w:val="0"/>
          <w:sz w:val="20"/>
          <w:szCs w:val="20"/>
        </w:rPr>
        <w:t xml:space="preserve">      Создание и совершенствование нормативно-правовой базы в целях осуществления единой государственной политики в области ГО, защиты населения и территорий от ЧС,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w:t>
      </w:r>
    </w:p>
    <w:p w:rsidR="00B415A8" w:rsidRPr="00B415A8" w:rsidRDefault="00B415A8" w:rsidP="00B415A8">
      <w:pPr>
        <w:spacing w:after="0" w:line="240" w:lineRule="auto"/>
        <w:jc w:val="both"/>
        <w:rPr>
          <w:rFonts w:ascii="Times New Roman" w:hAnsi="Times New Roman"/>
          <w:snapToGrid w:val="0"/>
          <w:kern w:val="0"/>
          <w:sz w:val="20"/>
          <w:szCs w:val="20"/>
        </w:rPr>
      </w:pPr>
      <w:r w:rsidRPr="00B415A8">
        <w:rPr>
          <w:rFonts w:ascii="Times New Roman" w:hAnsi="Times New Roman"/>
          <w:snapToGrid w:val="0"/>
          <w:kern w:val="0"/>
          <w:sz w:val="20"/>
          <w:szCs w:val="20"/>
        </w:rPr>
        <w:t xml:space="preserve">       Действующая нормативно-правовая база позволяет решать поставленные задачи в данной области на территории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w:t>
      </w:r>
      <w:r w:rsidRPr="00B415A8">
        <w:rPr>
          <w:rFonts w:ascii="Times New Roman" w:hAnsi="Times New Roman"/>
          <w:snapToGrid w:val="0"/>
          <w:kern w:val="0"/>
          <w:sz w:val="20"/>
          <w:szCs w:val="20"/>
        </w:rPr>
        <w:t>во взаимодействии с территориальными органами федеральных органов исполнительной власти, органами исполнительной власти Республики Мордовия и органами местного самоуправления.</w:t>
      </w:r>
    </w:p>
    <w:p w:rsidR="00B415A8" w:rsidRPr="00B415A8" w:rsidRDefault="00B415A8" w:rsidP="00B415A8">
      <w:pPr>
        <w:spacing w:after="0" w:line="240" w:lineRule="auto"/>
        <w:jc w:val="both"/>
        <w:rPr>
          <w:rFonts w:ascii="Times New Roman" w:hAnsi="Times New Roman"/>
          <w:snapToGrid w:val="0"/>
          <w:kern w:val="0"/>
          <w:sz w:val="20"/>
          <w:szCs w:val="20"/>
        </w:rPr>
      </w:pPr>
      <w:r w:rsidRPr="00B415A8">
        <w:rPr>
          <w:rFonts w:ascii="Times New Roman" w:hAnsi="Times New Roman"/>
          <w:snapToGrid w:val="0"/>
          <w:kern w:val="0"/>
          <w:sz w:val="20"/>
          <w:szCs w:val="20"/>
        </w:rPr>
        <w:t xml:space="preserve">      По мере изменения законодательства Российской Федерации в области ГО, защиты населения и территорий от ЧС, обеспечения пожарной безопасности и безопасности людей на водных объектах, отделом по делам ГО и ЧС администрации </w:t>
      </w:r>
      <w:r w:rsidRPr="00B415A8">
        <w:rPr>
          <w:rFonts w:ascii="Times New Roman" w:hAnsi="Times New Roman"/>
          <w:kern w:val="0"/>
          <w:sz w:val="20"/>
          <w:szCs w:val="20"/>
          <w:lang w:eastAsia="ru-RU"/>
        </w:rPr>
        <w:t>Ельниковского</w:t>
      </w:r>
      <w:r w:rsidRPr="00B415A8">
        <w:rPr>
          <w:rFonts w:ascii="Times New Roman" w:hAnsi="Times New Roman"/>
          <w:bCs/>
          <w:kern w:val="0"/>
          <w:sz w:val="20"/>
          <w:szCs w:val="20"/>
        </w:rPr>
        <w:t xml:space="preserve"> муниципального района </w:t>
      </w:r>
      <w:r w:rsidRPr="00B415A8">
        <w:rPr>
          <w:rFonts w:ascii="Times New Roman" w:hAnsi="Times New Roman"/>
          <w:snapToGrid w:val="0"/>
          <w:kern w:val="0"/>
          <w:sz w:val="20"/>
          <w:szCs w:val="20"/>
        </w:rPr>
        <w:t>осуществляется работа в установленном порядке по совершенствованию законодательства в данной сфере.</w:t>
      </w:r>
    </w:p>
    <w:p w:rsidR="00B415A8" w:rsidRPr="00B415A8" w:rsidRDefault="00B415A8" w:rsidP="00B415A8">
      <w:pPr>
        <w:spacing w:after="0" w:line="240" w:lineRule="auto"/>
        <w:ind w:left="675"/>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Раздел 5. Финансовое обеспечение программных мероприятий</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Финансовое обеспечение предусматривается мероприятиями муниципальной программы, которые приведены в приложении к настоящей программе</w:t>
      </w:r>
    </w:p>
    <w:p w:rsidR="00B415A8" w:rsidRPr="00B415A8" w:rsidRDefault="00B415A8" w:rsidP="00B415A8">
      <w:pPr>
        <w:shd w:val="clear" w:color="auto" w:fill="FFFFFF"/>
        <w:spacing w:after="0" w:line="240" w:lineRule="auto"/>
        <w:jc w:val="center"/>
        <w:textAlignment w:val="baseline"/>
        <w:rPr>
          <w:rFonts w:ascii="Times New Roman" w:eastAsia="Times New Roman" w:hAnsi="Times New Roman"/>
          <w:b/>
          <w:color w:val="000000"/>
          <w:kern w:val="0"/>
          <w:sz w:val="20"/>
          <w:szCs w:val="20"/>
          <w:lang w:eastAsia="ru-RU"/>
        </w:rPr>
      </w:pPr>
      <w:r w:rsidRPr="00B415A8">
        <w:rPr>
          <w:rFonts w:ascii="Times New Roman" w:eastAsia="Times New Roman" w:hAnsi="Times New Roman"/>
          <w:b/>
          <w:color w:val="000000"/>
          <w:kern w:val="0"/>
          <w:sz w:val="20"/>
          <w:szCs w:val="20"/>
          <w:lang w:eastAsia="ru-RU"/>
        </w:rPr>
        <w:t xml:space="preserve">Раздел 6. Целевые индикаторы и показатели </w:t>
      </w:r>
      <w:r w:rsidRPr="00B415A8">
        <w:rPr>
          <w:rFonts w:ascii="Times New Roman" w:hAnsi="Times New Roman"/>
          <w:b/>
          <w:kern w:val="0"/>
          <w:sz w:val="20"/>
          <w:szCs w:val="20"/>
          <w:lang w:eastAsia="ru-RU"/>
        </w:rPr>
        <w:t>муниципальной</w:t>
      </w:r>
      <w:r w:rsidRPr="00B415A8">
        <w:rPr>
          <w:rFonts w:ascii="Times New Roman" w:eastAsia="Times New Roman" w:hAnsi="Times New Roman"/>
          <w:b/>
          <w:color w:val="000000"/>
          <w:kern w:val="0"/>
          <w:sz w:val="20"/>
          <w:szCs w:val="20"/>
          <w:lang w:eastAsia="ru-RU"/>
        </w:rPr>
        <w:t xml:space="preserve"> программы</w:t>
      </w:r>
    </w:p>
    <w:p w:rsidR="00B415A8" w:rsidRPr="00B415A8" w:rsidRDefault="00B415A8" w:rsidP="00B415A8">
      <w:pPr>
        <w:tabs>
          <w:tab w:val="left" w:pos="9356"/>
        </w:tabs>
        <w:spacing w:after="0" w:line="240" w:lineRule="auto"/>
        <w:jc w:val="both"/>
        <w:rPr>
          <w:rFonts w:ascii="Times New Roman" w:hAnsi="Times New Roman"/>
          <w:kern w:val="0"/>
          <w:sz w:val="20"/>
          <w:szCs w:val="20"/>
        </w:rPr>
      </w:pPr>
      <w:r w:rsidRPr="00B415A8">
        <w:rPr>
          <w:rFonts w:ascii="Times New Roman" w:hAnsi="Times New Roman"/>
          <w:kern w:val="0"/>
          <w:sz w:val="20"/>
          <w:szCs w:val="20"/>
        </w:rPr>
        <w:lastRenderedPageBreak/>
        <w:t xml:space="preserve">        Эффективность реализации </w:t>
      </w:r>
      <w:r w:rsidRPr="00B415A8">
        <w:rPr>
          <w:rFonts w:ascii="Times New Roman" w:hAnsi="Times New Roman"/>
          <w:kern w:val="0"/>
          <w:sz w:val="20"/>
          <w:szCs w:val="20"/>
          <w:lang w:eastAsia="ru-RU"/>
        </w:rPr>
        <w:t>муниципальной</w:t>
      </w:r>
      <w:r w:rsidRPr="00B415A8">
        <w:rPr>
          <w:rFonts w:ascii="Times New Roman" w:hAnsi="Times New Roman"/>
          <w:kern w:val="0"/>
          <w:sz w:val="20"/>
          <w:szCs w:val="20"/>
        </w:rPr>
        <w:t xml:space="preserve"> программы оценивается с использованием целевых индикаторов, характеризующих:</w:t>
      </w:r>
      <w:r w:rsidRPr="00B415A8">
        <w:rPr>
          <w:rFonts w:ascii="Times New Roman" w:hAnsi="Times New Roman"/>
          <w:kern w:val="0"/>
          <w:sz w:val="20"/>
          <w:szCs w:val="20"/>
        </w:rPr>
        <w:br/>
        <w:t xml:space="preserve">        обеспеченность сохранности имущества гражданской обороны;</w:t>
      </w:r>
      <w:r w:rsidRPr="00B415A8">
        <w:rPr>
          <w:rFonts w:ascii="Times New Roman" w:hAnsi="Times New Roman"/>
          <w:kern w:val="0"/>
          <w:sz w:val="20"/>
          <w:szCs w:val="20"/>
        </w:rPr>
        <w:br/>
        <w:t xml:space="preserve">        обеспеченность техническими системами управления гражданской обороны и системами оповещения населения об опасностях;</w:t>
      </w:r>
      <w:r w:rsidRPr="00B415A8">
        <w:rPr>
          <w:rFonts w:ascii="Times New Roman" w:hAnsi="Times New Roman"/>
          <w:kern w:val="0"/>
          <w:sz w:val="20"/>
          <w:szCs w:val="20"/>
        </w:rPr>
        <w:br/>
        <w:t xml:space="preserve">        обеспеченность готовности сил и средств гражданской обороны         - </w:t>
      </w:r>
    </w:p>
    <w:p w:rsidR="00B415A8" w:rsidRPr="00B415A8" w:rsidRDefault="00B415A8" w:rsidP="00B415A8">
      <w:pPr>
        <w:tabs>
          <w:tab w:val="left" w:pos="9356"/>
        </w:tabs>
        <w:spacing w:after="0" w:line="240" w:lineRule="auto"/>
        <w:jc w:val="both"/>
        <w:rPr>
          <w:rFonts w:ascii="Times New Roman" w:hAnsi="Times New Roman"/>
          <w:kern w:val="0"/>
          <w:sz w:val="20"/>
          <w:szCs w:val="20"/>
        </w:rPr>
      </w:pPr>
      <w:r w:rsidRPr="00B415A8">
        <w:rPr>
          <w:rFonts w:ascii="Times New Roman" w:hAnsi="Times New Roman"/>
          <w:kern w:val="0"/>
          <w:sz w:val="20"/>
          <w:szCs w:val="20"/>
        </w:rPr>
        <w:t>Ельниковского муниципального района;</w:t>
      </w:r>
    </w:p>
    <w:p w:rsidR="00B415A8" w:rsidRPr="00B415A8" w:rsidRDefault="00B415A8" w:rsidP="00B415A8">
      <w:pPr>
        <w:tabs>
          <w:tab w:val="left" w:pos="9356"/>
        </w:tabs>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обеспеченность подготовки населения в области гражданской обороны;</w:t>
      </w:r>
      <w:r w:rsidRPr="00B415A8">
        <w:rPr>
          <w:rFonts w:ascii="Times New Roman" w:hAnsi="Times New Roman"/>
          <w:kern w:val="0"/>
          <w:sz w:val="20"/>
          <w:szCs w:val="20"/>
        </w:rPr>
        <w:br/>
        <w:t xml:space="preserve">       обеспеченность защиты населения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 от чрезвычайных ситуаций радиационного характера;</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B415A8" w:rsidRPr="00B415A8" w:rsidRDefault="00B415A8" w:rsidP="00B415A8">
      <w:pPr>
        <w:spacing w:after="0" w:line="240" w:lineRule="auto"/>
        <w:rPr>
          <w:rFonts w:ascii="Times New Roman" w:hAnsi="Times New Roman"/>
          <w:kern w:val="0"/>
          <w:sz w:val="20"/>
          <w:szCs w:val="20"/>
        </w:rPr>
      </w:pPr>
      <w:r w:rsidRPr="00B415A8">
        <w:rPr>
          <w:rFonts w:ascii="Times New Roman" w:hAnsi="Times New Roman"/>
          <w:kern w:val="0"/>
          <w:sz w:val="20"/>
          <w:szCs w:val="20"/>
        </w:rPr>
        <w:t xml:space="preserve">       техническая оснащенность ЕДДС района;</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Выполнение ежегодного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w:t>
      </w:r>
    </w:p>
    <w:p w:rsidR="00B415A8" w:rsidRPr="00B415A8" w:rsidRDefault="00B415A8" w:rsidP="00B415A8">
      <w:pPr>
        <w:spacing w:after="0" w:line="240" w:lineRule="auto"/>
        <w:ind w:left="675"/>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Раздел 7. Ресурсное обеспечение муниципальной программы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Финансовое обеспечение муниципальной</w:t>
      </w:r>
      <w:r w:rsidRPr="00B415A8">
        <w:rPr>
          <w:rFonts w:ascii="Times New Roman" w:hAnsi="Times New Roman"/>
          <w:kern w:val="0"/>
          <w:sz w:val="20"/>
          <w:szCs w:val="20"/>
        </w:rPr>
        <w:t xml:space="preserve"> программы</w:t>
      </w:r>
      <w:r w:rsidRPr="00B415A8">
        <w:rPr>
          <w:rFonts w:ascii="Times New Roman" w:hAnsi="Times New Roman"/>
          <w:kern w:val="0"/>
          <w:sz w:val="20"/>
          <w:szCs w:val="20"/>
          <w:lang w:eastAsia="ru-RU"/>
        </w:rPr>
        <w:t xml:space="preserve">  осуществляется за счёт субсидий  республиканского, средств районного бюджета Ельниковского муниципального района и внебюджетных средств.</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Объемы финансирования муниципальной</w:t>
      </w:r>
      <w:r w:rsidRPr="00B415A8">
        <w:rPr>
          <w:rFonts w:ascii="Times New Roman" w:hAnsi="Times New Roman"/>
          <w:kern w:val="0"/>
          <w:sz w:val="20"/>
          <w:szCs w:val="20"/>
        </w:rPr>
        <w:t xml:space="preserve"> программы</w:t>
      </w:r>
      <w:r w:rsidRPr="00B415A8">
        <w:rPr>
          <w:rFonts w:ascii="Times New Roman" w:hAnsi="Times New Roman"/>
          <w:kern w:val="0"/>
          <w:sz w:val="20"/>
          <w:szCs w:val="20"/>
          <w:lang w:eastAsia="ru-RU"/>
        </w:rPr>
        <w:t xml:space="preserve">  носят прогнозный характер и подлежат уточнению исходя из лимитов </w:t>
      </w:r>
      <w:hyperlink r:id="rId17" w:tooltip="Бюджетные ассигнования" w:history="1">
        <w:r w:rsidRPr="00B415A8">
          <w:rPr>
            <w:rFonts w:ascii="Times New Roman" w:hAnsi="Times New Roman"/>
            <w:kern w:val="0"/>
            <w:sz w:val="20"/>
            <w:szCs w:val="20"/>
            <w:bdr w:val="none" w:sz="0" w:space="0" w:color="auto" w:frame="1"/>
            <w:lang w:eastAsia="ru-RU"/>
          </w:rPr>
          <w:t>бюджетных ассигнований</w:t>
        </w:r>
      </w:hyperlink>
      <w:r w:rsidRPr="00B415A8">
        <w:rPr>
          <w:rFonts w:ascii="Times New Roman" w:hAnsi="Times New Roman"/>
          <w:kern w:val="0"/>
          <w:sz w:val="20"/>
          <w:szCs w:val="20"/>
          <w:lang w:eastAsia="ru-RU"/>
        </w:rPr>
        <w:t>.</w:t>
      </w:r>
    </w:p>
    <w:p w:rsidR="00B415A8" w:rsidRPr="00B415A8" w:rsidRDefault="00B415A8" w:rsidP="00B415A8">
      <w:pPr>
        <w:spacing w:after="0" w:line="240" w:lineRule="auto"/>
        <w:ind w:left="675"/>
        <w:jc w:val="center"/>
        <w:rPr>
          <w:rFonts w:ascii="Times New Roman" w:hAnsi="Times New Roman"/>
          <w:b/>
          <w:kern w:val="0"/>
          <w:sz w:val="20"/>
          <w:szCs w:val="20"/>
        </w:rPr>
      </w:pPr>
      <w:r w:rsidRPr="00B415A8">
        <w:rPr>
          <w:rFonts w:ascii="Times New Roman" w:hAnsi="Times New Roman"/>
          <w:b/>
          <w:kern w:val="0"/>
          <w:sz w:val="20"/>
          <w:szCs w:val="20"/>
        </w:rPr>
        <w:t xml:space="preserve">Раздел 8. Анализ рисков реализации муниципальной программы </w:t>
      </w:r>
      <w:r w:rsidRPr="00B415A8">
        <w:rPr>
          <w:rFonts w:ascii="Times New Roman" w:hAnsi="Times New Roman"/>
          <w:b/>
          <w:kern w:val="0"/>
          <w:sz w:val="20"/>
          <w:szCs w:val="20"/>
        </w:rPr>
        <w:br/>
        <w:t xml:space="preserve">и описание мер управления рисками реализации </w:t>
      </w:r>
      <w:r w:rsidRPr="00B415A8">
        <w:rPr>
          <w:rFonts w:ascii="Times New Roman" w:hAnsi="Times New Roman"/>
          <w:b/>
          <w:kern w:val="0"/>
          <w:sz w:val="20"/>
          <w:szCs w:val="20"/>
        </w:rPr>
        <w:br/>
        <w:t>муниципальной программы</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Невыполнение или неэффективное выполнение муниципальной программы возможно в случае реализации внутренних либо внешних рисков.</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К внутренним рискам можно отнести несоблюдение сроков реализации муниципальной программы, неэффективное расходование денежных средств, не освоение выделенных денежных средств.</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Основными внешними рисками являются: социально-экономические (осложнение социально-экономической обстановки в Ельниковском муниципальном районе), природно-техногенные (экологические катастрофы, эпидемии, неблагоприятные климатические изменения, природные катаклизмы и стихийные бедствия, а также иные чрезвычайные ситуации).</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Минимизировать возможные отклонения в выполнении мероприятий и исключить негативные последствия позволят: </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осуществление рационального управления реализацией муниципальной программы, своевременное внесение изменений в муниципальную программу;</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взвешенный подход при принятии решений о корректировке нормативных правовых актов, действующих в сфере реализации муниципальной программы.</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Внесение изменений в муниципальную программу осуществляется по инициативе ответственного исполнителя либо во исполнение поручений главы </w:t>
      </w:r>
      <w:r w:rsidRPr="00B415A8">
        <w:rPr>
          <w:rFonts w:ascii="Times New Roman" w:hAnsi="Times New Roman"/>
          <w:kern w:val="0"/>
          <w:sz w:val="20"/>
          <w:szCs w:val="20"/>
          <w:lang w:eastAsia="ru-RU"/>
        </w:rPr>
        <w:t>Ельниковского</w:t>
      </w:r>
      <w:r w:rsidRPr="00B415A8">
        <w:rPr>
          <w:rFonts w:ascii="Times New Roman" w:hAnsi="Times New Roman"/>
          <w:kern w:val="0"/>
          <w:sz w:val="20"/>
          <w:szCs w:val="20"/>
        </w:rPr>
        <w:t xml:space="preserve"> муниципального района.</w:t>
      </w:r>
    </w:p>
    <w:p w:rsidR="00B415A8" w:rsidRPr="00B415A8" w:rsidRDefault="00B415A8" w:rsidP="00B415A8">
      <w:pPr>
        <w:spacing w:after="0" w:line="240" w:lineRule="auto"/>
        <w:ind w:left="675"/>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Раздел 9. Оценка социально-экономической эффективности реализации муниципальной программы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Результативность реализации муниципальной</w:t>
      </w:r>
      <w:r w:rsidRPr="00B415A8">
        <w:rPr>
          <w:rFonts w:ascii="Times New Roman" w:hAnsi="Times New Roman"/>
          <w:kern w:val="0"/>
          <w:sz w:val="20"/>
          <w:szCs w:val="20"/>
        </w:rPr>
        <w:t xml:space="preserve"> программы</w:t>
      </w:r>
      <w:r w:rsidRPr="00B415A8">
        <w:rPr>
          <w:rFonts w:ascii="Times New Roman" w:hAnsi="Times New Roman"/>
          <w:kern w:val="0"/>
          <w:sz w:val="20"/>
          <w:szCs w:val="20"/>
          <w:lang w:eastAsia="ru-RU"/>
        </w:rPr>
        <w:t xml:space="preserve"> измеряется степенью совершенствования,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w:t>
      </w:r>
      <w:r w:rsidR="00B64CBE">
        <w:rPr>
          <w:rFonts w:ascii="Times New Roman" w:hAnsi="Times New Roman"/>
          <w:kern w:val="0"/>
          <w:sz w:val="20"/>
          <w:szCs w:val="20"/>
          <w:lang w:eastAsia="ru-RU"/>
        </w:rPr>
        <w:t>м</w:t>
      </w:r>
      <w:r w:rsidRPr="00B415A8">
        <w:rPr>
          <w:rFonts w:ascii="Times New Roman" w:hAnsi="Times New Roman"/>
          <w:kern w:val="0"/>
          <w:sz w:val="20"/>
          <w:szCs w:val="20"/>
          <w:lang w:eastAsia="ru-RU"/>
        </w:rPr>
        <w:t>униципального района.</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Конечным результатом реализации муниципальной</w:t>
      </w:r>
      <w:r w:rsidRPr="00B415A8">
        <w:rPr>
          <w:rFonts w:ascii="Times New Roman" w:hAnsi="Times New Roman"/>
          <w:kern w:val="0"/>
          <w:sz w:val="20"/>
          <w:szCs w:val="20"/>
        </w:rPr>
        <w:t xml:space="preserve"> программы</w:t>
      </w:r>
      <w:r w:rsidRPr="00B415A8">
        <w:rPr>
          <w:rFonts w:ascii="Times New Roman" w:hAnsi="Times New Roman"/>
          <w:kern w:val="0"/>
          <w:sz w:val="20"/>
          <w:szCs w:val="20"/>
          <w:lang w:eastAsia="ru-RU"/>
        </w:rPr>
        <w:t xml:space="preserve"> должны стать:</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обеспеченность средствами индивидуальной защиты;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выполнение ремонта  пункта управления;</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повышение оперативности реагирования на возможные аварийные и чрезвычайные ситуации;</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укрепление материально-технической базы органов управления.</w:t>
      </w:r>
    </w:p>
    <w:p w:rsidR="00B415A8" w:rsidRPr="00B415A8" w:rsidRDefault="00B415A8" w:rsidP="00B415A8">
      <w:pPr>
        <w:spacing w:after="0" w:line="240" w:lineRule="auto"/>
        <w:jc w:val="both"/>
        <w:rPr>
          <w:rFonts w:ascii="Times New Roman" w:hAnsi="Times New Roman"/>
          <w:kern w:val="0"/>
          <w:sz w:val="20"/>
          <w:szCs w:val="20"/>
        </w:rPr>
      </w:pPr>
      <w:r w:rsidRPr="00B415A8">
        <w:rPr>
          <w:rFonts w:ascii="Times New Roman" w:hAnsi="Times New Roman"/>
          <w:kern w:val="0"/>
          <w:sz w:val="20"/>
          <w:szCs w:val="20"/>
        </w:rPr>
        <w:t xml:space="preserve">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B415A8" w:rsidRPr="00B415A8" w:rsidRDefault="00B415A8" w:rsidP="00B415A8">
      <w:pPr>
        <w:spacing w:after="0" w:line="240" w:lineRule="auto"/>
        <w:jc w:val="both"/>
        <w:rPr>
          <w:rFonts w:ascii="Times New Roman" w:hAnsi="Times New Roman"/>
          <w:kern w:val="0"/>
          <w:sz w:val="20"/>
          <w:szCs w:val="20"/>
          <w:lang w:eastAsia="ru-RU"/>
        </w:rPr>
      </w:pPr>
      <w:r w:rsidRPr="00B415A8">
        <w:rPr>
          <w:rFonts w:ascii="Times New Roman" w:hAnsi="Times New Roman"/>
          <w:color w:val="000000"/>
          <w:kern w:val="0"/>
          <w:sz w:val="20"/>
          <w:szCs w:val="20"/>
          <w:shd w:val="clear" w:color="auto" w:fill="FFFFFF"/>
        </w:rPr>
        <w:t xml:space="preserve">        Контроль исполнения </w:t>
      </w:r>
      <w:r w:rsidRPr="00B415A8">
        <w:rPr>
          <w:rFonts w:ascii="Times New Roman" w:hAnsi="Times New Roman"/>
          <w:kern w:val="0"/>
          <w:sz w:val="20"/>
          <w:szCs w:val="20"/>
          <w:lang w:eastAsia="ru-RU"/>
        </w:rPr>
        <w:t>муниципальной</w:t>
      </w:r>
      <w:r w:rsidRPr="00B415A8">
        <w:rPr>
          <w:rFonts w:ascii="Times New Roman" w:hAnsi="Times New Roman"/>
          <w:kern w:val="0"/>
          <w:sz w:val="20"/>
          <w:szCs w:val="20"/>
        </w:rPr>
        <w:t xml:space="preserve"> программы</w:t>
      </w:r>
      <w:r w:rsidRPr="00B415A8">
        <w:rPr>
          <w:rFonts w:ascii="Times New Roman" w:hAnsi="Times New Roman"/>
          <w:color w:val="000000"/>
          <w:kern w:val="0"/>
          <w:sz w:val="20"/>
          <w:szCs w:val="20"/>
          <w:shd w:val="clear" w:color="auto" w:fill="FFFFFF"/>
        </w:rPr>
        <w:t xml:space="preserve">  осуществляет заказчик - администрация </w:t>
      </w:r>
      <w:r w:rsidRPr="00B415A8">
        <w:rPr>
          <w:rFonts w:ascii="Times New Roman" w:hAnsi="Times New Roman"/>
          <w:kern w:val="0"/>
          <w:sz w:val="20"/>
          <w:szCs w:val="20"/>
          <w:lang w:eastAsia="ru-RU"/>
        </w:rPr>
        <w:t>Ельниковского</w:t>
      </w:r>
      <w:r w:rsidRPr="00B415A8">
        <w:rPr>
          <w:rFonts w:ascii="Times New Roman" w:hAnsi="Times New Roman"/>
          <w:color w:val="000000"/>
          <w:kern w:val="0"/>
          <w:sz w:val="20"/>
          <w:szCs w:val="20"/>
          <w:shd w:val="clear" w:color="auto" w:fill="FFFFFF"/>
        </w:rPr>
        <w:t xml:space="preserve"> муниципального района. </w:t>
      </w:r>
    </w:p>
    <w:p w:rsidR="00B415A8" w:rsidRPr="00B415A8" w:rsidRDefault="00B415A8" w:rsidP="00B415A8">
      <w:pPr>
        <w:spacing w:after="0" w:line="240" w:lineRule="auto"/>
        <w:ind w:left="4395" w:hanging="284"/>
        <w:jc w:val="right"/>
        <w:rPr>
          <w:rFonts w:ascii="Times New Roman" w:hAnsi="Times New Roman"/>
          <w:b/>
          <w:kern w:val="0"/>
          <w:sz w:val="20"/>
          <w:szCs w:val="20"/>
          <w:lang w:eastAsia="ru-RU"/>
        </w:rPr>
        <w:sectPr w:rsidR="00B415A8" w:rsidRPr="00B415A8" w:rsidSect="00B64CBE">
          <w:pgSz w:w="11906" w:h="16838"/>
          <w:pgMar w:top="1134" w:right="850" w:bottom="1134" w:left="1701" w:header="709" w:footer="709" w:gutter="0"/>
          <w:cols w:space="708"/>
          <w:docGrid w:linePitch="360"/>
        </w:sectPr>
      </w:pPr>
    </w:p>
    <w:p w:rsidR="00B415A8" w:rsidRPr="00B415A8" w:rsidRDefault="00B415A8" w:rsidP="00B415A8">
      <w:pPr>
        <w:spacing w:after="0" w:line="240" w:lineRule="auto"/>
        <w:ind w:left="4395" w:hanging="284"/>
        <w:jc w:val="right"/>
        <w:rPr>
          <w:rFonts w:ascii="Times New Roman" w:hAnsi="Times New Roman"/>
          <w:b/>
          <w:kern w:val="0"/>
          <w:sz w:val="20"/>
          <w:szCs w:val="20"/>
          <w:lang w:eastAsia="ru-RU"/>
        </w:rPr>
      </w:pPr>
      <w:r w:rsidRPr="00B415A8">
        <w:rPr>
          <w:rFonts w:ascii="Times New Roman" w:hAnsi="Times New Roman"/>
          <w:b/>
          <w:kern w:val="0"/>
          <w:sz w:val="20"/>
          <w:szCs w:val="20"/>
          <w:lang w:eastAsia="ru-RU"/>
        </w:rPr>
        <w:lastRenderedPageBreak/>
        <w:t>Приложение 1</w:t>
      </w:r>
    </w:p>
    <w:p w:rsidR="00B415A8" w:rsidRPr="00B415A8" w:rsidRDefault="00B415A8" w:rsidP="00B415A8">
      <w:pPr>
        <w:spacing w:after="0" w:line="240" w:lineRule="auto"/>
        <w:ind w:left="1985"/>
        <w:jc w:val="right"/>
        <w:rPr>
          <w:rFonts w:ascii="Times New Roman" w:hAnsi="Times New Roman"/>
          <w:kern w:val="0"/>
          <w:sz w:val="20"/>
          <w:szCs w:val="20"/>
          <w:lang w:eastAsia="ru-RU"/>
        </w:rPr>
      </w:pPr>
      <w:r w:rsidRPr="00B415A8">
        <w:rPr>
          <w:rFonts w:ascii="Times New Roman" w:hAnsi="Times New Roman"/>
          <w:kern w:val="0"/>
          <w:sz w:val="20"/>
          <w:szCs w:val="20"/>
          <w:lang w:eastAsia="ru-RU"/>
        </w:rPr>
        <w:t>к муниципальной программе Ельниковского муниципального района «Совершенствование и</w:t>
      </w:r>
    </w:p>
    <w:p w:rsidR="00B415A8" w:rsidRPr="00B415A8" w:rsidRDefault="00B415A8" w:rsidP="00B415A8">
      <w:pPr>
        <w:spacing w:after="0" w:line="240" w:lineRule="auto"/>
        <w:ind w:left="1985"/>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развитие гражданской обороны, защиты населения и территорий от чрезвычайных ситуаций </w:t>
      </w:r>
    </w:p>
    <w:p w:rsidR="00B415A8" w:rsidRPr="00B415A8" w:rsidRDefault="00B415A8" w:rsidP="00B415A8">
      <w:pPr>
        <w:spacing w:after="0" w:line="240" w:lineRule="auto"/>
        <w:ind w:left="1985"/>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природного и техногенного характера на территории Ельниковского муниципального района </w:t>
      </w:r>
    </w:p>
    <w:p w:rsidR="00B415A8" w:rsidRPr="00B415A8" w:rsidRDefault="00B415A8" w:rsidP="00B415A8">
      <w:pPr>
        <w:spacing w:after="0" w:line="240" w:lineRule="auto"/>
        <w:ind w:left="1985"/>
        <w:jc w:val="right"/>
        <w:rPr>
          <w:rFonts w:ascii="Times New Roman" w:hAnsi="Times New Roman"/>
          <w:kern w:val="0"/>
          <w:sz w:val="20"/>
          <w:szCs w:val="20"/>
          <w:lang w:eastAsia="ru-RU"/>
        </w:rPr>
      </w:pPr>
      <w:r w:rsidRPr="00B415A8">
        <w:rPr>
          <w:rFonts w:ascii="Times New Roman" w:hAnsi="Times New Roman"/>
          <w:kern w:val="0"/>
          <w:sz w:val="20"/>
          <w:szCs w:val="20"/>
          <w:lang w:eastAsia="ru-RU"/>
        </w:rPr>
        <w:t xml:space="preserve">                            Республики Мордовия  на 2018 - 2030 годы»</w:t>
      </w:r>
    </w:p>
    <w:p w:rsidR="00B415A8" w:rsidRPr="00B415A8" w:rsidRDefault="00B415A8" w:rsidP="00B415A8">
      <w:pPr>
        <w:spacing w:after="0" w:line="240" w:lineRule="auto"/>
        <w:ind w:left="1985"/>
        <w:jc w:val="center"/>
        <w:rPr>
          <w:rFonts w:ascii="Times New Roman" w:hAnsi="Times New Roman"/>
          <w:kern w:val="0"/>
          <w:sz w:val="20"/>
          <w:szCs w:val="20"/>
          <w:lang w:eastAsia="ru-RU"/>
        </w:rPr>
      </w:pPr>
    </w:p>
    <w:p w:rsidR="00B415A8" w:rsidRPr="00B415A8" w:rsidRDefault="00B415A8" w:rsidP="00B415A8">
      <w:pPr>
        <w:spacing w:after="0" w:line="240" w:lineRule="auto"/>
        <w:ind w:left="1985"/>
        <w:jc w:val="center"/>
        <w:rPr>
          <w:rFonts w:ascii="Times New Roman" w:hAnsi="Times New Roman"/>
          <w:kern w:val="0"/>
          <w:sz w:val="20"/>
          <w:szCs w:val="20"/>
          <w:lang w:eastAsia="ru-RU"/>
        </w:rPr>
      </w:pPr>
    </w:p>
    <w:p w:rsidR="00B415A8" w:rsidRPr="00B415A8" w:rsidRDefault="00B415A8" w:rsidP="00B415A8">
      <w:pPr>
        <w:spacing w:after="0" w:line="240" w:lineRule="auto"/>
        <w:ind w:left="1985"/>
        <w:jc w:val="center"/>
        <w:rPr>
          <w:rFonts w:ascii="Times New Roman" w:hAnsi="Times New Roman"/>
          <w:b/>
          <w:kern w:val="0"/>
          <w:sz w:val="20"/>
          <w:szCs w:val="20"/>
          <w:lang w:eastAsia="ru-RU"/>
        </w:rPr>
      </w:pPr>
      <w:r w:rsidRPr="00B415A8">
        <w:rPr>
          <w:rFonts w:ascii="Times New Roman" w:hAnsi="Times New Roman"/>
          <w:b/>
          <w:kern w:val="0"/>
          <w:sz w:val="20"/>
          <w:szCs w:val="20"/>
          <w:lang w:eastAsia="ru-RU"/>
        </w:rPr>
        <w:t>Сведения</w:t>
      </w:r>
    </w:p>
    <w:p w:rsidR="00B415A8" w:rsidRPr="00B415A8" w:rsidRDefault="00B415A8" w:rsidP="00B415A8">
      <w:pPr>
        <w:spacing w:after="0" w:line="240" w:lineRule="auto"/>
        <w:ind w:left="142" w:firstLine="1"/>
        <w:jc w:val="center"/>
        <w:rPr>
          <w:rFonts w:ascii="Times New Roman" w:hAnsi="Times New Roman"/>
          <w:kern w:val="0"/>
          <w:sz w:val="20"/>
          <w:szCs w:val="20"/>
          <w:lang w:eastAsia="ru-RU"/>
        </w:rPr>
      </w:pPr>
      <w:r w:rsidRPr="00B415A8">
        <w:rPr>
          <w:rFonts w:ascii="Times New Roman" w:hAnsi="Times New Roman"/>
          <w:kern w:val="0"/>
          <w:sz w:val="20"/>
          <w:szCs w:val="20"/>
          <w:lang w:eastAsia="ru-RU"/>
        </w:rPr>
        <w:t>о показателях (индикаторах)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2018 - 2030 годы»</w:t>
      </w:r>
    </w:p>
    <w:tbl>
      <w:tblPr>
        <w:tblW w:w="15026" w:type="dxa"/>
        <w:tblInd w:w="142" w:type="dxa"/>
        <w:tblLayout w:type="fixed"/>
        <w:tblCellMar>
          <w:left w:w="0" w:type="dxa"/>
          <w:right w:w="0" w:type="dxa"/>
        </w:tblCellMar>
        <w:tblLook w:val="04A0"/>
      </w:tblPr>
      <w:tblGrid>
        <w:gridCol w:w="707"/>
        <w:gridCol w:w="2409"/>
        <w:gridCol w:w="1134"/>
        <w:gridCol w:w="850"/>
        <w:gridCol w:w="709"/>
        <w:gridCol w:w="850"/>
        <w:gridCol w:w="710"/>
        <w:gridCol w:w="141"/>
        <w:gridCol w:w="852"/>
        <w:gridCol w:w="851"/>
        <w:gridCol w:w="850"/>
        <w:gridCol w:w="851"/>
        <w:gridCol w:w="396"/>
        <w:gridCol w:w="454"/>
        <w:gridCol w:w="539"/>
        <w:gridCol w:w="313"/>
        <w:gridCol w:w="709"/>
        <w:gridCol w:w="850"/>
        <w:gridCol w:w="851"/>
      </w:tblGrid>
      <w:tr w:rsidR="00B415A8" w:rsidRPr="00B415A8" w:rsidTr="00C04B09">
        <w:trPr>
          <w:gridAfter w:val="4"/>
          <w:wAfter w:w="2723" w:type="dxa"/>
          <w:trHeight w:val="15"/>
        </w:trPr>
        <w:tc>
          <w:tcPr>
            <w:tcW w:w="707" w:type="dxa"/>
            <w:hideMark/>
          </w:tcPr>
          <w:p w:rsidR="00B415A8" w:rsidRPr="00B415A8" w:rsidRDefault="00B415A8" w:rsidP="00B415A8">
            <w:pPr>
              <w:spacing w:after="0" w:line="240" w:lineRule="auto"/>
              <w:rPr>
                <w:rFonts w:ascii="Times New Roman" w:eastAsia="Times New Roman" w:hAnsi="Times New Roman"/>
                <w:kern w:val="0"/>
                <w:sz w:val="20"/>
                <w:szCs w:val="20"/>
                <w:lang w:eastAsia="ru-RU"/>
              </w:rPr>
            </w:pPr>
          </w:p>
        </w:tc>
        <w:tc>
          <w:tcPr>
            <w:tcW w:w="2409" w:type="dxa"/>
            <w:hideMark/>
          </w:tcPr>
          <w:p w:rsidR="00B415A8" w:rsidRPr="00B415A8" w:rsidRDefault="00B415A8" w:rsidP="00B415A8">
            <w:pPr>
              <w:spacing w:after="0" w:line="240" w:lineRule="auto"/>
              <w:rPr>
                <w:rFonts w:ascii="Times New Roman" w:eastAsia="Times New Roman" w:hAnsi="Times New Roman"/>
                <w:kern w:val="0"/>
                <w:sz w:val="20"/>
                <w:szCs w:val="20"/>
                <w:lang w:eastAsia="ru-RU"/>
              </w:rPr>
            </w:pPr>
          </w:p>
        </w:tc>
        <w:tc>
          <w:tcPr>
            <w:tcW w:w="1134" w:type="dxa"/>
            <w:hideMark/>
          </w:tcPr>
          <w:p w:rsidR="00B415A8" w:rsidRPr="00B415A8" w:rsidRDefault="00B415A8" w:rsidP="00B415A8">
            <w:pPr>
              <w:spacing w:after="0" w:line="240" w:lineRule="auto"/>
              <w:rPr>
                <w:rFonts w:ascii="Times New Roman" w:eastAsia="Times New Roman" w:hAnsi="Times New Roman"/>
                <w:kern w:val="0"/>
                <w:sz w:val="20"/>
                <w:szCs w:val="20"/>
                <w:lang w:eastAsia="ru-RU"/>
              </w:rPr>
            </w:pPr>
          </w:p>
        </w:tc>
        <w:tc>
          <w:tcPr>
            <w:tcW w:w="7060" w:type="dxa"/>
            <w:gridSpan w:val="10"/>
            <w:hideMark/>
          </w:tcPr>
          <w:p w:rsidR="00B415A8" w:rsidRPr="00B415A8" w:rsidRDefault="00B415A8" w:rsidP="00B415A8">
            <w:pPr>
              <w:spacing w:after="0" w:line="240" w:lineRule="auto"/>
              <w:rPr>
                <w:rFonts w:ascii="Times New Roman" w:eastAsia="Times New Roman" w:hAnsi="Times New Roman"/>
                <w:kern w:val="0"/>
                <w:sz w:val="20"/>
                <w:szCs w:val="20"/>
                <w:lang w:eastAsia="ru-RU"/>
              </w:rPr>
            </w:pPr>
          </w:p>
        </w:tc>
        <w:tc>
          <w:tcPr>
            <w:tcW w:w="993" w:type="dxa"/>
            <w:gridSpan w:val="2"/>
          </w:tcPr>
          <w:p w:rsidR="00B415A8" w:rsidRPr="00B415A8" w:rsidRDefault="00B415A8" w:rsidP="00B415A8">
            <w:pPr>
              <w:spacing w:after="0" w:line="240" w:lineRule="auto"/>
              <w:rPr>
                <w:rFonts w:ascii="Times New Roman" w:eastAsia="Times New Roman" w:hAnsi="Times New Roman"/>
                <w:kern w:val="0"/>
                <w:sz w:val="20"/>
                <w:szCs w:val="20"/>
                <w:lang w:eastAsia="ru-RU"/>
              </w:rPr>
            </w:pPr>
          </w:p>
        </w:tc>
      </w:tr>
      <w:tr w:rsidR="00B415A8" w:rsidRPr="00B415A8" w:rsidTr="00C04B09">
        <w:trPr>
          <w:trHeight w:val="329"/>
        </w:trPr>
        <w:tc>
          <w:tcPr>
            <w:tcW w:w="707"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w:t>
            </w:r>
          </w:p>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п/п</w:t>
            </w:r>
          </w:p>
        </w:tc>
        <w:tc>
          <w:tcPr>
            <w:tcW w:w="240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Показатель (индикатор) (наименование)</w:t>
            </w:r>
          </w:p>
        </w:tc>
        <w:tc>
          <w:tcPr>
            <w:tcW w:w="113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Единица измерения</w:t>
            </w:r>
          </w:p>
        </w:tc>
        <w:tc>
          <w:tcPr>
            <w:tcW w:w="3119" w:type="dxa"/>
            <w:gridSpan w:val="4"/>
            <w:tcBorders>
              <w:top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p>
        </w:tc>
        <w:tc>
          <w:tcPr>
            <w:tcW w:w="7657" w:type="dxa"/>
            <w:gridSpan w:val="12"/>
            <w:tcBorders>
              <w:top w:val="single" w:sz="4" w:space="0" w:color="auto"/>
              <w:right w:val="single" w:sz="4" w:space="0" w:color="auto"/>
            </w:tcBorders>
          </w:tcPr>
          <w:p w:rsidR="00B415A8" w:rsidRPr="00B415A8" w:rsidRDefault="00B415A8" w:rsidP="00B415A8">
            <w:pPr>
              <w:spacing w:after="200" w:line="240" w:lineRule="auto"/>
              <w:rPr>
                <w:rFonts w:ascii="Times New Roman" w:hAnsi="Times New Roman"/>
                <w:kern w:val="0"/>
                <w:sz w:val="20"/>
                <w:szCs w:val="20"/>
              </w:rPr>
            </w:pPr>
            <w:r w:rsidRPr="00B415A8">
              <w:rPr>
                <w:rFonts w:ascii="Times New Roman" w:eastAsia="Times New Roman" w:hAnsi="Times New Roman"/>
                <w:kern w:val="0"/>
                <w:sz w:val="20"/>
                <w:szCs w:val="20"/>
                <w:lang w:eastAsia="ru-RU"/>
              </w:rPr>
              <w:t>Значения показателей</w:t>
            </w:r>
          </w:p>
        </w:tc>
      </w:tr>
      <w:tr w:rsidR="00B415A8" w:rsidRPr="00B415A8" w:rsidTr="00B415A8">
        <w:trPr>
          <w:trHeight w:val="607"/>
        </w:trPr>
        <w:tc>
          <w:tcPr>
            <w:tcW w:w="707"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p>
        </w:tc>
        <w:tc>
          <w:tcPr>
            <w:tcW w:w="2409"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p>
        </w:tc>
        <w:tc>
          <w:tcPr>
            <w:tcW w:w="1134"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p>
        </w:tc>
        <w:tc>
          <w:tcPr>
            <w:tcW w:w="850"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2018 год</w:t>
            </w:r>
          </w:p>
        </w:tc>
        <w:tc>
          <w:tcPr>
            <w:tcW w:w="709"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2019 год</w:t>
            </w:r>
          </w:p>
        </w:tc>
        <w:tc>
          <w:tcPr>
            <w:tcW w:w="850"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2020 год</w:t>
            </w:r>
          </w:p>
        </w:tc>
        <w:tc>
          <w:tcPr>
            <w:tcW w:w="851" w:type="dxa"/>
            <w:gridSpan w:val="2"/>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2021</w:t>
            </w:r>
          </w:p>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год</w:t>
            </w:r>
          </w:p>
        </w:tc>
        <w:tc>
          <w:tcPr>
            <w:tcW w:w="852"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2022</w:t>
            </w:r>
          </w:p>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год</w:t>
            </w:r>
          </w:p>
        </w:tc>
        <w:tc>
          <w:tcPr>
            <w:tcW w:w="851"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2023</w:t>
            </w:r>
          </w:p>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год</w:t>
            </w:r>
          </w:p>
        </w:tc>
        <w:tc>
          <w:tcPr>
            <w:tcW w:w="850"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2024</w:t>
            </w:r>
          </w:p>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год</w:t>
            </w:r>
          </w:p>
        </w:tc>
        <w:tc>
          <w:tcPr>
            <w:tcW w:w="851" w:type="dxa"/>
            <w:tcBorders>
              <w:top w:val="single" w:sz="4" w:space="0" w:color="auto"/>
              <w:bottom w:val="single" w:sz="4" w:space="0" w:color="auto"/>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2025</w:t>
            </w:r>
          </w:p>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год</w:t>
            </w:r>
          </w:p>
        </w:tc>
        <w:tc>
          <w:tcPr>
            <w:tcW w:w="850" w:type="dxa"/>
            <w:gridSpan w:val="2"/>
            <w:tcBorders>
              <w:top w:val="single" w:sz="4" w:space="0" w:color="auto"/>
              <w:bottom w:val="single" w:sz="4" w:space="0" w:color="auto"/>
              <w:right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2026   год</w:t>
            </w:r>
          </w:p>
        </w:tc>
        <w:tc>
          <w:tcPr>
            <w:tcW w:w="852" w:type="dxa"/>
            <w:gridSpan w:val="2"/>
            <w:tcBorders>
              <w:top w:val="single" w:sz="4" w:space="0" w:color="auto"/>
              <w:bottom w:val="single" w:sz="4" w:space="0" w:color="auto"/>
              <w:right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2027                       год</w:t>
            </w:r>
          </w:p>
        </w:tc>
        <w:tc>
          <w:tcPr>
            <w:tcW w:w="709" w:type="dxa"/>
            <w:tcBorders>
              <w:top w:val="single" w:sz="4" w:space="0" w:color="auto"/>
              <w:left w:val="single" w:sz="4" w:space="0" w:color="auto"/>
              <w:bottom w:val="single" w:sz="4" w:space="0" w:color="auto"/>
              <w:right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2028                       год </w:t>
            </w:r>
          </w:p>
        </w:tc>
        <w:tc>
          <w:tcPr>
            <w:tcW w:w="850" w:type="dxa"/>
            <w:tcBorders>
              <w:top w:val="single" w:sz="4" w:space="0" w:color="auto"/>
              <w:left w:val="single" w:sz="4" w:space="0" w:color="auto"/>
              <w:bottom w:val="single" w:sz="4" w:space="0" w:color="auto"/>
              <w:right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2029                       год </w:t>
            </w:r>
          </w:p>
        </w:tc>
        <w:tc>
          <w:tcPr>
            <w:tcW w:w="851" w:type="dxa"/>
            <w:tcBorders>
              <w:top w:val="single" w:sz="4" w:space="0" w:color="auto"/>
              <w:left w:val="single" w:sz="4" w:space="0" w:color="auto"/>
              <w:bottom w:val="single" w:sz="4" w:space="0" w:color="auto"/>
              <w:right w:val="single" w:sz="4" w:space="0" w:color="auto"/>
            </w:tcBorders>
          </w:tcPr>
          <w:p w:rsidR="00B415A8" w:rsidRPr="00B415A8" w:rsidRDefault="00B415A8" w:rsidP="00B415A8">
            <w:pPr>
              <w:spacing w:after="200" w:line="240" w:lineRule="auto"/>
              <w:jc w:val="center"/>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2030                      год</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Количество чрезвычайных ситуаций, пожаров, происшествий на водных объектах,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единиц</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40</w:t>
            </w:r>
          </w:p>
        </w:tc>
        <w:tc>
          <w:tcPr>
            <w:tcW w:w="709"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39</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38</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37</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36</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35</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34</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33</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32</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31</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30</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29</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28</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Количество населения, погибшего при чрезвычайных ситуациях, пожарах, происшествиях на водных объектах,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человек</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709"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Экономический ущерб от чрезвычайных ситуаций, пожаров, происшествий на водных объектах,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млн. рублей</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7,5</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7,4</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7,3</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7,2</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7,0</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6,9</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6,8</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6,7</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6,6</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6,5</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6,4</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6,5</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4.</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Количество зарегистрированных пожаров,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единиц</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38</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37</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36</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35</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34</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33</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31</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30</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29</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28</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27</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25</w:t>
            </w:r>
          </w:p>
        </w:tc>
      </w:tr>
      <w:tr w:rsidR="00B415A8" w:rsidRPr="00B415A8" w:rsidTr="00C04B09">
        <w:trPr>
          <w:trHeight w:val="68"/>
        </w:trPr>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5.</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Количество населения, </w:t>
            </w:r>
            <w:r w:rsidRPr="00B415A8">
              <w:rPr>
                <w:rFonts w:ascii="Times New Roman" w:eastAsia="Times New Roman" w:hAnsi="Times New Roman"/>
                <w:kern w:val="0"/>
                <w:sz w:val="20"/>
                <w:szCs w:val="20"/>
                <w:lang w:eastAsia="ru-RU"/>
              </w:rPr>
              <w:lastRenderedPageBreak/>
              <w:t>погибшего на пожарах,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lastRenderedPageBreak/>
              <w:t>человек</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lastRenderedPageBreak/>
              <w:t>6.</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Количество происшествий на водных объектах,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единиц</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2</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Количество погибших на водных объектах,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человек</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Приобретение запасов средств индивидуальной защиты для муниципальных служащих </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процент</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30</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35</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45</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50</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55</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60</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65</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70</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75</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80</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85</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 xml:space="preserve">    90</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95</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Доля населенных пунктов, в которых не обеспечивается требуемый уровень пожарной безопасности, в общем количестве населенных пунктов, не более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процент</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17</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16</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15</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14</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13</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12</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10</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7</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6</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5</w:t>
            </w:r>
          </w:p>
        </w:tc>
      </w:tr>
      <w:tr w:rsidR="00B415A8" w:rsidRPr="00B415A8" w:rsidTr="00C04B09">
        <w:tc>
          <w:tcPr>
            <w:tcW w:w="7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10.</w:t>
            </w:r>
          </w:p>
        </w:tc>
        <w:tc>
          <w:tcPr>
            <w:tcW w:w="24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both"/>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Доля руководящего состава и должностных лиц, прошедших обучение по вопросам гражданской обороны и защиты от чрезвычайных ситуаций природного и техногенного характера, не менее</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процент</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85</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86</w:t>
            </w:r>
          </w:p>
        </w:tc>
        <w:tc>
          <w:tcPr>
            <w:tcW w:w="850"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87</w:t>
            </w:r>
          </w:p>
        </w:tc>
        <w:tc>
          <w:tcPr>
            <w:tcW w:w="851"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88</w:t>
            </w:r>
          </w:p>
        </w:tc>
        <w:tc>
          <w:tcPr>
            <w:tcW w:w="852"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89</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90</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91</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92</w:t>
            </w:r>
          </w:p>
        </w:tc>
        <w:tc>
          <w:tcPr>
            <w:tcW w:w="850"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tabs>
                <w:tab w:val="left" w:pos="594"/>
              </w:tabs>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93</w:t>
            </w:r>
          </w:p>
        </w:tc>
        <w:tc>
          <w:tcPr>
            <w:tcW w:w="852" w:type="dxa"/>
            <w:gridSpan w:val="2"/>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94</w:t>
            </w:r>
          </w:p>
        </w:tc>
        <w:tc>
          <w:tcPr>
            <w:tcW w:w="709"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95</w:t>
            </w:r>
          </w:p>
        </w:tc>
        <w:tc>
          <w:tcPr>
            <w:tcW w:w="850"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96</w:t>
            </w:r>
          </w:p>
        </w:tc>
        <w:tc>
          <w:tcPr>
            <w:tcW w:w="851" w:type="dxa"/>
            <w:tcBorders>
              <w:top w:val="single" w:sz="6" w:space="0" w:color="000000"/>
              <w:left w:val="single" w:sz="4" w:space="0" w:color="auto"/>
              <w:bottom w:val="single" w:sz="6" w:space="0" w:color="000000"/>
              <w:right w:val="single" w:sz="4" w:space="0" w:color="auto"/>
            </w:tcBorders>
          </w:tcPr>
          <w:p w:rsidR="00B415A8" w:rsidRPr="00B415A8" w:rsidRDefault="00B415A8" w:rsidP="00B415A8">
            <w:pPr>
              <w:spacing w:after="0" w:line="240" w:lineRule="auto"/>
              <w:jc w:val="center"/>
              <w:textAlignment w:val="baseline"/>
              <w:rPr>
                <w:rFonts w:ascii="Times New Roman" w:eastAsia="Times New Roman" w:hAnsi="Times New Roman"/>
                <w:kern w:val="0"/>
                <w:sz w:val="20"/>
                <w:szCs w:val="20"/>
                <w:lang w:eastAsia="ru-RU"/>
              </w:rPr>
            </w:pPr>
            <w:r w:rsidRPr="00B415A8">
              <w:rPr>
                <w:rFonts w:ascii="Times New Roman" w:eastAsia="Times New Roman" w:hAnsi="Times New Roman"/>
                <w:kern w:val="0"/>
                <w:sz w:val="20"/>
                <w:szCs w:val="20"/>
                <w:lang w:eastAsia="ru-RU"/>
              </w:rPr>
              <w:t>97</w:t>
            </w:r>
          </w:p>
        </w:tc>
      </w:tr>
    </w:tbl>
    <w:p w:rsidR="00B415A8" w:rsidRPr="00B415A8" w:rsidRDefault="00B415A8" w:rsidP="00B415A8">
      <w:pPr>
        <w:spacing w:after="0" w:line="240" w:lineRule="auto"/>
        <w:ind w:left="4395" w:hanging="284"/>
        <w:jc w:val="right"/>
        <w:rPr>
          <w:rFonts w:ascii="Times New Roman" w:hAnsi="Times New Roman"/>
          <w:b/>
          <w:kern w:val="0"/>
          <w:sz w:val="20"/>
          <w:szCs w:val="20"/>
          <w:lang w:eastAsia="ru-RU"/>
        </w:rPr>
      </w:pPr>
    </w:p>
    <w:p w:rsidR="00B415A8" w:rsidRPr="00B415A8" w:rsidRDefault="00B415A8" w:rsidP="00B415A8">
      <w:pPr>
        <w:spacing w:after="0" w:line="240" w:lineRule="auto"/>
        <w:ind w:left="4395" w:hanging="284"/>
        <w:jc w:val="right"/>
        <w:rPr>
          <w:rFonts w:ascii="Times New Roman" w:hAnsi="Times New Roman"/>
          <w:b/>
          <w:kern w:val="0"/>
          <w:sz w:val="20"/>
          <w:szCs w:val="20"/>
          <w:lang w:eastAsia="ru-RU"/>
        </w:rPr>
      </w:pPr>
      <w:r w:rsidRPr="00B415A8">
        <w:rPr>
          <w:rFonts w:ascii="Times New Roman" w:hAnsi="Times New Roman"/>
          <w:b/>
          <w:kern w:val="0"/>
          <w:sz w:val="20"/>
          <w:szCs w:val="20"/>
          <w:lang w:eastAsia="ru-RU"/>
        </w:rPr>
        <w:t>Приложение 2</w:t>
      </w:r>
    </w:p>
    <w:p w:rsidR="00B415A8" w:rsidRPr="00B415A8" w:rsidRDefault="00B415A8" w:rsidP="00B415A8">
      <w:pPr>
        <w:spacing w:after="0" w:line="240" w:lineRule="auto"/>
        <w:ind w:left="3686"/>
        <w:jc w:val="right"/>
        <w:rPr>
          <w:rFonts w:ascii="Times New Roman" w:hAnsi="Times New Roman"/>
          <w:kern w:val="0"/>
          <w:sz w:val="20"/>
          <w:szCs w:val="20"/>
          <w:lang w:eastAsia="ru-RU"/>
        </w:rPr>
      </w:pPr>
      <w:r w:rsidRPr="00B415A8">
        <w:rPr>
          <w:rFonts w:ascii="Times New Roman" w:hAnsi="Times New Roman"/>
          <w:kern w:val="0"/>
          <w:sz w:val="20"/>
          <w:szCs w:val="20"/>
          <w:lang w:eastAsia="ru-RU"/>
        </w:rPr>
        <w:t>к муниципальной программе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2018 - 2030 годы»</w:t>
      </w:r>
    </w:p>
    <w:p w:rsidR="00B415A8" w:rsidRPr="00B415A8" w:rsidRDefault="00B415A8" w:rsidP="00B415A8">
      <w:pPr>
        <w:spacing w:after="0" w:line="240" w:lineRule="auto"/>
        <w:jc w:val="right"/>
        <w:rPr>
          <w:rFonts w:ascii="Times New Roman" w:hAnsi="Times New Roman"/>
          <w:kern w:val="0"/>
          <w:sz w:val="20"/>
          <w:szCs w:val="20"/>
          <w:lang w:eastAsia="ru-RU"/>
        </w:rPr>
      </w:pPr>
    </w:p>
    <w:p w:rsidR="00B415A8" w:rsidRPr="00B415A8" w:rsidRDefault="00B415A8" w:rsidP="00B415A8">
      <w:pPr>
        <w:spacing w:after="0" w:line="240" w:lineRule="auto"/>
        <w:jc w:val="center"/>
        <w:rPr>
          <w:rFonts w:ascii="Times New Roman" w:eastAsia="Times New Roman" w:hAnsi="Times New Roman"/>
          <w:b/>
          <w:color w:val="000000"/>
          <w:kern w:val="0"/>
          <w:sz w:val="20"/>
          <w:szCs w:val="20"/>
          <w:lang w:eastAsia="ru-RU"/>
        </w:rPr>
      </w:pPr>
      <w:r w:rsidRPr="00B415A8">
        <w:rPr>
          <w:rFonts w:ascii="Times New Roman" w:eastAsia="Times New Roman" w:hAnsi="Times New Roman"/>
          <w:b/>
          <w:color w:val="000000"/>
          <w:kern w:val="0"/>
          <w:sz w:val="20"/>
          <w:szCs w:val="20"/>
          <w:lang w:eastAsia="ru-RU"/>
        </w:rPr>
        <w:t xml:space="preserve">Ресурсное обеспечение </w:t>
      </w:r>
    </w:p>
    <w:p w:rsidR="00B415A8" w:rsidRPr="00B415A8" w:rsidRDefault="00B415A8" w:rsidP="00B415A8">
      <w:pPr>
        <w:spacing w:after="0" w:line="240" w:lineRule="auto"/>
        <w:jc w:val="center"/>
        <w:rPr>
          <w:rFonts w:ascii="Times New Roman" w:hAnsi="Times New Roman"/>
          <w:kern w:val="0"/>
          <w:sz w:val="20"/>
          <w:szCs w:val="20"/>
          <w:lang w:eastAsia="ru-RU"/>
        </w:rPr>
      </w:pPr>
      <w:r w:rsidRPr="00B415A8">
        <w:rPr>
          <w:rFonts w:ascii="Times New Roman" w:eastAsia="Times New Roman" w:hAnsi="Times New Roman"/>
          <w:color w:val="000000"/>
          <w:kern w:val="0"/>
          <w:sz w:val="20"/>
          <w:szCs w:val="20"/>
          <w:lang w:eastAsia="ru-RU"/>
        </w:rPr>
        <w:lastRenderedPageBreak/>
        <w:t xml:space="preserve">реализации </w:t>
      </w:r>
      <w:r w:rsidRPr="00B415A8">
        <w:rPr>
          <w:rFonts w:ascii="Times New Roman" w:hAnsi="Times New Roman"/>
          <w:kern w:val="0"/>
          <w:sz w:val="20"/>
          <w:szCs w:val="20"/>
          <w:lang w:eastAsia="ru-RU"/>
        </w:rPr>
        <w:t xml:space="preserve">муниципальной программы Ельниковского муниципального района «Совершенствование и </w:t>
      </w:r>
      <w:r>
        <w:rPr>
          <w:rFonts w:ascii="Times New Roman" w:hAnsi="Times New Roman"/>
          <w:kern w:val="0"/>
          <w:sz w:val="20"/>
          <w:szCs w:val="20"/>
          <w:lang w:eastAsia="ru-RU"/>
        </w:rPr>
        <w:t>р</w:t>
      </w:r>
      <w:r w:rsidRPr="00B415A8">
        <w:rPr>
          <w:rFonts w:ascii="Times New Roman" w:hAnsi="Times New Roman"/>
          <w:kern w:val="0"/>
          <w:sz w:val="20"/>
          <w:szCs w:val="20"/>
          <w:lang w:eastAsia="ru-RU"/>
        </w:rPr>
        <w:t>азвитие гражданской обороны и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2018 - 2030 годы» за счет всех источников финансирования</w:t>
      </w:r>
    </w:p>
    <w:p w:rsidR="00B415A8" w:rsidRPr="00B415A8" w:rsidRDefault="00B415A8" w:rsidP="00B415A8">
      <w:pPr>
        <w:spacing w:after="0" w:line="240" w:lineRule="auto"/>
        <w:jc w:val="center"/>
        <w:rPr>
          <w:rFonts w:ascii="Times New Roman" w:hAnsi="Times New Roman"/>
          <w:b/>
          <w:kern w:val="0"/>
          <w:sz w:val="20"/>
          <w:szCs w:val="20"/>
          <w:lang w:eastAsia="ru-RU"/>
        </w:rPr>
      </w:pPr>
    </w:p>
    <w:tbl>
      <w:tblPr>
        <w:tblStyle w:val="12"/>
        <w:tblW w:w="15021" w:type="dxa"/>
        <w:tblLayout w:type="fixed"/>
        <w:tblLook w:val="04A0"/>
      </w:tblPr>
      <w:tblGrid>
        <w:gridCol w:w="631"/>
        <w:gridCol w:w="1632"/>
        <w:gridCol w:w="1701"/>
        <w:gridCol w:w="851"/>
        <w:gridCol w:w="708"/>
        <w:gridCol w:w="709"/>
        <w:gridCol w:w="709"/>
        <w:gridCol w:w="709"/>
        <w:gridCol w:w="708"/>
        <w:gridCol w:w="709"/>
        <w:gridCol w:w="709"/>
        <w:gridCol w:w="709"/>
        <w:gridCol w:w="708"/>
        <w:gridCol w:w="709"/>
        <w:gridCol w:w="709"/>
        <w:gridCol w:w="709"/>
        <w:gridCol w:w="708"/>
        <w:gridCol w:w="993"/>
      </w:tblGrid>
      <w:tr w:rsidR="00B415A8" w:rsidRPr="00B415A8" w:rsidTr="00B64CBE">
        <w:trPr>
          <w:trHeight w:val="673"/>
        </w:trPr>
        <w:tc>
          <w:tcPr>
            <w:tcW w:w="631" w:type="dxa"/>
            <w:vMerge w:val="restart"/>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п/п</w:t>
            </w:r>
          </w:p>
        </w:tc>
        <w:tc>
          <w:tcPr>
            <w:tcW w:w="1632" w:type="dxa"/>
            <w:vMerge w:val="restart"/>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Наименование мероприятий</w:t>
            </w:r>
          </w:p>
        </w:tc>
        <w:tc>
          <w:tcPr>
            <w:tcW w:w="1701" w:type="dxa"/>
            <w:vMerge w:val="restart"/>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Государственные заказчики, ответственные исполнители</w:t>
            </w:r>
          </w:p>
        </w:tc>
        <w:tc>
          <w:tcPr>
            <w:tcW w:w="10064" w:type="dxa"/>
            <w:gridSpan w:val="14"/>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Объемы финансирования (тыс. руб.)</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Источники финансирования</w:t>
            </w:r>
          </w:p>
        </w:tc>
      </w:tr>
      <w:tr w:rsidR="00B415A8" w:rsidRPr="00B415A8" w:rsidTr="00B64CBE">
        <w:trPr>
          <w:trHeight w:val="610"/>
        </w:trPr>
        <w:tc>
          <w:tcPr>
            <w:tcW w:w="631" w:type="dxa"/>
            <w:vMerge/>
          </w:tcPr>
          <w:p w:rsidR="00B415A8" w:rsidRPr="00B415A8" w:rsidRDefault="00B415A8" w:rsidP="00B415A8">
            <w:pPr>
              <w:spacing w:line="240" w:lineRule="auto"/>
              <w:jc w:val="center"/>
              <w:rPr>
                <w:rFonts w:ascii="Times New Roman" w:hAnsi="Times New Roman"/>
                <w:sz w:val="20"/>
                <w:szCs w:val="20"/>
                <w:lang w:eastAsia="ru-RU"/>
              </w:rPr>
            </w:pPr>
          </w:p>
        </w:tc>
        <w:tc>
          <w:tcPr>
            <w:tcW w:w="1632" w:type="dxa"/>
            <w:vMerge/>
          </w:tcPr>
          <w:p w:rsidR="00B415A8" w:rsidRPr="00B415A8" w:rsidRDefault="00B415A8" w:rsidP="00B415A8">
            <w:pPr>
              <w:spacing w:line="240" w:lineRule="auto"/>
              <w:jc w:val="center"/>
              <w:rPr>
                <w:rFonts w:ascii="Times New Roman" w:hAnsi="Times New Roman"/>
                <w:sz w:val="20"/>
                <w:szCs w:val="20"/>
                <w:lang w:eastAsia="ru-RU"/>
              </w:rPr>
            </w:pPr>
          </w:p>
        </w:tc>
        <w:tc>
          <w:tcPr>
            <w:tcW w:w="1701" w:type="dxa"/>
            <w:vMerge/>
          </w:tcPr>
          <w:p w:rsidR="00B415A8" w:rsidRPr="00B415A8" w:rsidRDefault="00B415A8" w:rsidP="00B415A8">
            <w:pPr>
              <w:spacing w:line="240" w:lineRule="auto"/>
              <w:jc w:val="center"/>
              <w:rPr>
                <w:rFonts w:ascii="Times New Roman" w:hAnsi="Times New Roman"/>
                <w:sz w:val="20"/>
                <w:szCs w:val="20"/>
                <w:lang w:eastAsia="ru-RU"/>
              </w:rPr>
            </w:pPr>
          </w:p>
        </w:tc>
        <w:tc>
          <w:tcPr>
            <w:tcW w:w="85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Всего</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2018 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2019 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2020 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2021 год</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2022</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2023 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2024 год</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2025 год</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2026</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год</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2027</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год</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2028 год</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2029</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год</w:t>
            </w:r>
          </w:p>
        </w:tc>
        <w:tc>
          <w:tcPr>
            <w:tcW w:w="708"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2030</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год</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w:t>
            </w:r>
          </w:p>
        </w:tc>
        <w:tc>
          <w:tcPr>
            <w:tcW w:w="1632"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3</w:t>
            </w:r>
          </w:p>
        </w:tc>
        <w:tc>
          <w:tcPr>
            <w:tcW w:w="85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4</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5</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6</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7</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8</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9</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10</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11</w:t>
            </w:r>
          </w:p>
        </w:tc>
        <w:tc>
          <w:tcPr>
            <w:tcW w:w="709"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12</w:t>
            </w:r>
          </w:p>
        </w:tc>
        <w:tc>
          <w:tcPr>
            <w:tcW w:w="708"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13</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14</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15</w:t>
            </w:r>
          </w:p>
        </w:tc>
        <w:tc>
          <w:tcPr>
            <w:tcW w:w="709"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16</w:t>
            </w:r>
          </w:p>
        </w:tc>
        <w:tc>
          <w:tcPr>
            <w:tcW w:w="708"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17</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18</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w:t>
            </w:r>
          </w:p>
        </w:tc>
        <w:tc>
          <w:tcPr>
            <w:tcW w:w="1632" w:type="dxa"/>
          </w:tcPr>
          <w:p w:rsidR="00B415A8" w:rsidRPr="00B415A8" w:rsidRDefault="00B415A8" w:rsidP="00B415A8">
            <w:pPr>
              <w:spacing w:line="240" w:lineRule="auto"/>
              <w:jc w:val="both"/>
              <w:rPr>
                <w:rFonts w:ascii="Times New Roman" w:hAnsi="Times New Roman"/>
                <w:sz w:val="20"/>
                <w:szCs w:val="20"/>
                <w:lang w:eastAsia="ru-RU"/>
              </w:rPr>
            </w:pPr>
            <w:r w:rsidRPr="00B415A8">
              <w:rPr>
                <w:rFonts w:ascii="Times New Roman" w:eastAsia="Times New Roman" w:hAnsi="Times New Roman"/>
                <w:color w:val="000000"/>
                <w:sz w:val="20"/>
                <w:szCs w:val="20"/>
                <w:lang w:eastAsia="ru-RU"/>
              </w:rPr>
              <w:t>Обеспечение населения средствами индивидуальной защиты органов дыхания (противогазы гражданские)</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 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2.</w:t>
            </w:r>
          </w:p>
        </w:tc>
        <w:tc>
          <w:tcPr>
            <w:tcW w:w="1632" w:type="dxa"/>
          </w:tcPr>
          <w:p w:rsidR="00B415A8" w:rsidRPr="00B415A8" w:rsidRDefault="00B415A8" w:rsidP="00B415A8">
            <w:pPr>
              <w:spacing w:line="240" w:lineRule="auto"/>
              <w:jc w:val="both"/>
              <w:rPr>
                <w:rFonts w:ascii="Times New Roman" w:eastAsia="Times New Roman" w:hAnsi="Times New Roman"/>
                <w:color w:val="000000"/>
                <w:sz w:val="20"/>
                <w:szCs w:val="20"/>
                <w:lang w:eastAsia="ru-RU"/>
              </w:rPr>
            </w:pPr>
            <w:r w:rsidRPr="00B415A8">
              <w:rPr>
                <w:rFonts w:ascii="Times New Roman" w:eastAsia="Times New Roman" w:hAnsi="Times New Roman"/>
                <w:color w:val="000000"/>
                <w:sz w:val="20"/>
                <w:szCs w:val="20"/>
                <w:lang w:eastAsia="ru-RU"/>
              </w:rPr>
              <w:t>Проведение текущего ремонта защитного сооружения гражданской обороны (ЗСГО) муниципальной формы собственности</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3.</w:t>
            </w:r>
          </w:p>
        </w:tc>
        <w:tc>
          <w:tcPr>
            <w:tcW w:w="1632" w:type="dxa"/>
          </w:tcPr>
          <w:p w:rsidR="00B415A8" w:rsidRPr="00B415A8" w:rsidRDefault="00B415A8" w:rsidP="00B415A8">
            <w:pPr>
              <w:spacing w:line="240" w:lineRule="auto"/>
              <w:jc w:val="both"/>
              <w:rPr>
                <w:rFonts w:ascii="Times New Roman" w:eastAsia="Times New Roman" w:hAnsi="Times New Roman"/>
                <w:color w:val="000000"/>
                <w:sz w:val="20"/>
                <w:szCs w:val="20"/>
                <w:lang w:eastAsia="ru-RU"/>
              </w:rPr>
            </w:pPr>
            <w:r w:rsidRPr="00B415A8">
              <w:rPr>
                <w:rFonts w:ascii="Times New Roman" w:eastAsia="Times New Roman" w:hAnsi="Times New Roman"/>
                <w:color w:val="000000"/>
                <w:sz w:val="20"/>
                <w:szCs w:val="20"/>
                <w:lang w:eastAsia="ru-RU"/>
              </w:rPr>
              <w:t>Обучение должностных лиц по гражданской обороне</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4.</w:t>
            </w:r>
          </w:p>
        </w:tc>
        <w:tc>
          <w:tcPr>
            <w:tcW w:w="1632" w:type="dxa"/>
          </w:tcPr>
          <w:p w:rsidR="00B415A8" w:rsidRPr="00B415A8" w:rsidRDefault="00B415A8" w:rsidP="00B415A8">
            <w:pPr>
              <w:spacing w:line="240" w:lineRule="auto"/>
              <w:jc w:val="both"/>
              <w:rPr>
                <w:rFonts w:ascii="Times New Roman" w:eastAsia="Times New Roman" w:hAnsi="Times New Roman"/>
                <w:color w:val="000000"/>
                <w:sz w:val="20"/>
                <w:szCs w:val="20"/>
                <w:lang w:eastAsia="ru-RU"/>
              </w:rPr>
            </w:pPr>
            <w:r w:rsidRPr="00B415A8">
              <w:rPr>
                <w:rFonts w:ascii="Times New Roman" w:hAnsi="Times New Roman"/>
                <w:sz w:val="20"/>
                <w:szCs w:val="20"/>
                <w:lang w:eastAsia="ru-RU"/>
              </w:rPr>
              <w:t xml:space="preserve">Создание и восполнение резерва </w:t>
            </w:r>
            <w:r w:rsidRPr="00B415A8">
              <w:rPr>
                <w:rFonts w:ascii="Times New Roman" w:hAnsi="Times New Roman"/>
                <w:sz w:val="20"/>
                <w:szCs w:val="20"/>
                <w:lang w:eastAsia="ru-RU"/>
              </w:rPr>
              <w:lastRenderedPageBreak/>
              <w:t>материальных ресурсов для ликвидации возможных чрезвычайных ситуаций</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lastRenderedPageBreak/>
              <w:t xml:space="preserve">администрация </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Ельниковского муниципального </w:t>
            </w:r>
            <w:r w:rsidRPr="00B415A8">
              <w:rPr>
                <w:rFonts w:ascii="Times New Roman" w:hAnsi="Times New Roman"/>
                <w:sz w:val="20"/>
                <w:szCs w:val="20"/>
                <w:lang w:eastAsia="ru-RU"/>
              </w:rPr>
              <w:lastRenderedPageBreak/>
              <w:t>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lastRenderedPageBreak/>
              <w:t>1300,0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 xml:space="preserve">   100,0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lastRenderedPageBreak/>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lastRenderedPageBreak/>
              <w:t>5.</w:t>
            </w:r>
          </w:p>
        </w:tc>
        <w:tc>
          <w:tcPr>
            <w:tcW w:w="1632" w:type="dxa"/>
          </w:tcPr>
          <w:p w:rsidR="00B415A8" w:rsidRPr="00B415A8" w:rsidRDefault="00B415A8" w:rsidP="00B415A8">
            <w:pPr>
              <w:spacing w:line="240" w:lineRule="auto"/>
              <w:jc w:val="both"/>
              <w:rPr>
                <w:rFonts w:ascii="Times New Roman" w:eastAsia="Times New Roman" w:hAnsi="Times New Roman"/>
                <w:color w:val="000000"/>
                <w:sz w:val="20"/>
                <w:szCs w:val="20"/>
                <w:lang w:eastAsia="ru-RU"/>
              </w:rPr>
            </w:pPr>
            <w:r w:rsidRPr="00B415A8">
              <w:rPr>
                <w:rFonts w:ascii="Times New Roman" w:hAnsi="Times New Roman"/>
                <w:sz w:val="20"/>
                <w:szCs w:val="20"/>
                <w:lang w:eastAsia="ru-RU"/>
              </w:rPr>
              <w:t>Изготовление листовок и памяток на противопожарную тематику</w:t>
            </w:r>
          </w:p>
        </w:tc>
        <w:tc>
          <w:tcPr>
            <w:tcW w:w="170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6.</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Приобретение форменной одежды для диспетчеров единой дежурно-диспетчерской службы</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5,0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7.</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Приобретение резервного источника питания</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rPr>
              <w:t>60,0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60,0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8" w:type="dxa"/>
          </w:tcPr>
          <w:p w:rsidR="00B415A8" w:rsidRPr="00B415A8" w:rsidRDefault="00B415A8" w:rsidP="00B415A8">
            <w:pPr>
              <w:spacing w:line="240" w:lineRule="auto"/>
              <w:rPr>
                <w:rFonts w:ascii="Times New Roman" w:hAnsi="Times New Roman"/>
                <w:b/>
                <w:sz w:val="20"/>
                <w:szCs w:val="20"/>
                <w:lang w:eastAsia="ru-RU"/>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8.</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Оборудование единой дежурно-диспетчерской службы согласно требованиям Положения о ЕДДС оборудованием видеоконференцсвязи, приобретение рентгенометра</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280,0</w:t>
            </w:r>
          </w:p>
        </w:tc>
        <w:tc>
          <w:tcPr>
            <w:tcW w:w="708"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80,0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200,0</w:t>
            </w: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8"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8"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8" w:type="dxa"/>
          </w:tcPr>
          <w:p w:rsidR="00B415A8" w:rsidRPr="00B415A8" w:rsidRDefault="00B415A8" w:rsidP="00B415A8">
            <w:pPr>
              <w:spacing w:line="240" w:lineRule="auto"/>
              <w:rPr>
                <w:rFonts w:ascii="Times New Roman" w:hAnsi="Times New Roman"/>
                <w:b/>
                <w:sz w:val="20"/>
                <w:szCs w:val="20"/>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9.</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Приобретение для помещения дежурной </w:t>
            </w:r>
            <w:r w:rsidRPr="00B415A8">
              <w:rPr>
                <w:rFonts w:ascii="Times New Roman" w:hAnsi="Times New Roman"/>
                <w:sz w:val="20"/>
                <w:szCs w:val="20"/>
                <w:lang w:eastAsia="ru-RU"/>
              </w:rPr>
              <w:lastRenderedPageBreak/>
              <w:t>смены ЕДДС района холодильника</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lastRenderedPageBreak/>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Ельниковского муниципального </w:t>
            </w:r>
            <w:r w:rsidRPr="00B415A8">
              <w:rPr>
                <w:rFonts w:ascii="Times New Roman" w:hAnsi="Times New Roman"/>
                <w:sz w:val="20"/>
                <w:szCs w:val="20"/>
                <w:lang w:eastAsia="ru-RU"/>
              </w:rPr>
              <w:lastRenderedPageBreak/>
              <w:t>района</w:t>
            </w:r>
          </w:p>
        </w:tc>
        <w:tc>
          <w:tcPr>
            <w:tcW w:w="851"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lastRenderedPageBreak/>
              <w:t>15,0</w:t>
            </w:r>
          </w:p>
        </w:tc>
        <w:tc>
          <w:tcPr>
            <w:tcW w:w="708"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15,0</w:t>
            </w:r>
          </w:p>
        </w:tc>
        <w:tc>
          <w:tcPr>
            <w:tcW w:w="709" w:type="dxa"/>
          </w:tcPr>
          <w:p w:rsidR="00B415A8" w:rsidRPr="00B415A8" w:rsidRDefault="00B415A8" w:rsidP="00B415A8">
            <w:pPr>
              <w:spacing w:line="240" w:lineRule="auto"/>
              <w:jc w:val="center"/>
              <w:rPr>
                <w:rFonts w:ascii="Times New Roman" w:hAnsi="Times New Roman"/>
                <w:b/>
                <w:sz w:val="20"/>
                <w:szCs w:val="20"/>
              </w:rPr>
            </w:pPr>
          </w:p>
          <w:p w:rsidR="00B415A8" w:rsidRPr="00B415A8" w:rsidRDefault="00B415A8" w:rsidP="00B415A8">
            <w:pPr>
              <w:spacing w:line="240" w:lineRule="auto"/>
              <w:jc w:val="center"/>
              <w:rPr>
                <w:rFonts w:ascii="Times New Roman" w:hAnsi="Times New Roman"/>
                <w:b/>
                <w:sz w:val="20"/>
                <w:szCs w:val="20"/>
              </w:rPr>
            </w:pPr>
          </w:p>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8" w:type="dxa"/>
          </w:tcPr>
          <w:p w:rsidR="00B415A8" w:rsidRPr="00B415A8" w:rsidRDefault="00B415A8" w:rsidP="00B415A8">
            <w:pPr>
              <w:spacing w:line="240" w:lineRule="auto"/>
              <w:rPr>
                <w:rFonts w:ascii="Times New Roman" w:hAnsi="Times New Roman"/>
                <w:b/>
                <w:sz w:val="20"/>
                <w:szCs w:val="20"/>
                <w:lang w:eastAsia="ru-RU"/>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lastRenderedPageBreak/>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lastRenderedPageBreak/>
              <w:t>10.</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Оборудование резервного канала связи и прямых каналов связи со службами постоянной готовности с ЕДДС района</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80,0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50,0</w:t>
            </w: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8"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jc w:val="center"/>
              <w:rPr>
                <w:rFonts w:ascii="Times New Roman" w:hAnsi="Times New Roman"/>
                <w:b/>
                <w:sz w:val="20"/>
                <w:szCs w:val="20"/>
              </w:rPr>
            </w:pPr>
          </w:p>
        </w:tc>
        <w:tc>
          <w:tcPr>
            <w:tcW w:w="708" w:type="dxa"/>
          </w:tcPr>
          <w:p w:rsidR="00B415A8" w:rsidRPr="00B415A8" w:rsidRDefault="00B415A8" w:rsidP="00B415A8">
            <w:pPr>
              <w:spacing w:line="240" w:lineRule="auto"/>
              <w:jc w:val="center"/>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p>
        </w:tc>
        <w:tc>
          <w:tcPr>
            <w:tcW w:w="708" w:type="dxa"/>
          </w:tcPr>
          <w:p w:rsidR="00B415A8" w:rsidRPr="00B415A8" w:rsidRDefault="00B415A8" w:rsidP="00B415A8">
            <w:pPr>
              <w:spacing w:line="240" w:lineRule="auto"/>
              <w:rPr>
                <w:rFonts w:ascii="Times New Roman" w:hAnsi="Times New Roman"/>
                <w:b/>
                <w:sz w:val="20"/>
                <w:szCs w:val="20"/>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11.</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Приобретение методических, учебно-информационных сборников и пособий по ГО и ЧС</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39,0</w:t>
            </w:r>
          </w:p>
        </w:tc>
        <w:tc>
          <w:tcPr>
            <w:tcW w:w="708"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8"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8"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3,0</w:t>
            </w:r>
          </w:p>
        </w:tc>
        <w:tc>
          <w:tcPr>
            <w:tcW w:w="709"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3,0</w:t>
            </w:r>
          </w:p>
        </w:tc>
        <w:tc>
          <w:tcPr>
            <w:tcW w:w="708"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3,0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rPr>
          <w:trHeight w:val="73"/>
        </w:trPr>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12.</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Приобретение плакатов по тематике ГО и ЧС</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26,0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2,0</w:t>
            </w: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rPr>
          <w:trHeight w:val="73"/>
        </w:trPr>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13.</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Содержание МКУ «ЕДДС» Ельниковского муниципального района</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23750,0</w:t>
            </w:r>
          </w:p>
        </w:tc>
        <w:tc>
          <w:tcPr>
            <w:tcW w:w="708"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lang w:eastAsia="ru-RU"/>
              </w:rPr>
              <w:t>1150,0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lang w:eastAsia="ru-RU"/>
              </w:rPr>
              <w:t>1200,0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lang w:eastAsia="ru-RU"/>
              </w:rPr>
              <w:t>1300,0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1400,0</w:t>
            </w:r>
          </w:p>
        </w:tc>
        <w:tc>
          <w:tcPr>
            <w:tcW w:w="708"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1500,0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1600,0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1700,0</w:t>
            </w:r>
          </w:p>
        </w:tc>
        <w:tc>
          <w:tcPr>
            <w:tcW w:w="709" w:type="dxa"/>
          </w:tcPr>
          <w:p w:rsidR="00B415A8" w:rsidRPr="00B415A8" w:rsidRDefault="00B415A8" w:rsidP="00B415A8">
            <w:pPr>
              <w:spacing w:line="240" w:lineRule="auto"/>
              <w:jc w:val="center"/>
              <w:rPr>
                <w:rFonts w:ascii="Times New Roman" w:hAnsi="Times New Roman"/>
                <w:b/>
                <w:sz w:val="20"/>
                <w:szCs w:val="20"/>
              </w:rPr>
            </w:pPr>
            <w:r w:rsidRPr="00B415A8">
              <w:rPr>
                <w:rFonts w:ascii="Times New Roman" w:hAnsi="Times New Roman"/>
                <w:b/>
                <w:sz w:val="20"/>
                <w:szCs w:val="20"/>
              </w:rPr>
              <w:t>1900,0</w:t>
            </w:r>
          </w:p>
        </w:tc>
        <w:tc>
          <w:tcPr>
            <w:tcW w:w="708"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2000,0</w:t>
            </w:r>
          </w:p>
        </w:tc>
        <w:tc>
          <w:tcPr>
            <w:tcW w:w="709"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2200,0</w:t>
            </w:r>
          </w:p>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2400,0</w:t>
            </w:r>
          </w:p>
          <w:p w:rsidR="00B415A8" w:rsidRPr="00B415A8" w:rsidRDefault="00B415A8" w:rsidP="00B415A8">
            <w:pPr>
              <w:spacing w:line="240" w:lineRule="auto"/>
              <w:rPr>
                <w:rFonts w:ascii="Times New Roman" w:hAnsi="Times New Roman"/>
                <w:b/>
                <w:sz w:val="20"/>
                <w:szCs w:val="20"/>
              </w:rPr>
            </w:pPr>
          </w:p>
        </w:tc>
        <w:tc>
          <w:tcPr>
            <w:tcW w:w="709"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2600,0</w:t>
            </w:r>
          </w:p>
          <w:p w:rsidR="00B415A8" w:rsidRPr="00B415A8" w:rsidRDefault="00B415A8" w:rsidP="00B415A8">
            <w:pPr>
              <w:spacing w:line="240" w:lineRule="auto"/>
              <w:rPr>
                <w:rFonts w:ascii="Times New Roman" w:hAnsi="Times New Roman"/>
                <w:b/>
                <w:sz w:val="20"/>
                <w:szCs w:val="20"/>
              </w:rPr>
            </w:pPr>
          </w:p>
        </w:tc>
        <w:tc>
          <w:tcPr>
            <w:tcW w:w="708" w:type="dxa"/>
          </w:tcPr>
          <w:p w:rsidR="00B415A8" w:rsidRPr="00B415A8" w:rsidRDefault="00B415A8" w:rsidP="00B415A8">
            <w:pPr>
              <w:spacing w:line="240" w:lineRule="auto"/>
              <w:rPr>
                <w:rFonts w:ascii="Times New Roman" w:hAnsi="Times New Roman"/>
                <w:b/>
                <w:sz w:val="20"/>
                <w:szCs w:val="20"/>
              </w:rPr>
            </w:pPr>
            <w:r w:rsidRPr="00B415A8">
              <w:rPr>
                <w:rFonts w:ascii="Times New Roman" w:hAnsi="Times New Roman"/>
                <w:b/>
                <w:sz w:val="20"/>
                <w:szCs w:val="20"/>
              </w:rPr>
              <w:t>2800,0</w:t>
            </w:r>
          </w:p>
          <w:p w:rsidR="00B415A8" w:rsidRPr="00B415A8" w:rsidRDefault="00B415A8" w:rsidP="00B415A8">
            <w:pPr>
              <w:spacing w:line="240" w:lineRule="auto"/>
              <w:rPr>
                <w:rFonts w:ascii="Times New Roman" w:hAnsi="Times New Roman"/>
                <w:b/>
                <w:sz w:val="20"/>
                <w:szCs w:val="20"/>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rPr>
          <w:trHeight w:val="73"/>
        </w:trPr>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14.</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Приобретение комплекса системы оповещения населения о чрезвычайных ситуациях</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4000,0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4000,0</w:t>
            </w: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8" w:type="dxa"/>
          </w:tcPr>
          <w:p w:rsidR="00B415A8" w:rsidRPr="00B415A8" w:rsidRDefault="00B415A8" w:rsidP="00B415A8">
            <w:pPr>
              <w:spacing w:line="240" w:lineRule="auto"/>
              <w:rPr>
                <w:rFonts w:ascii="Times New Roman" w:hAnsi="Times New Roman"/>
                <w:b/>
                <w:sz w:val="20"/>
                <w:szCs w:val="20"/>
                <w:lang w:eastAsia="ru-RU"/>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rPr>
          <w:trHeight w:val="73"/>
        </w:trPr>
        <w:tc>
          <w:tcPr>
            <w:tcW w:w="631"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15.</w:t>
            </w: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Модернизация оборудования МКУ «ЕДДС» Ельниковского муниципальног</w:t>
            </w:r>
            <w:r w:rsidRPr="00B415A8">
              <w:rPr>
                <w:rFonts w:ascii="Times New Roman" w:hAnsi="Times New Roman"/>
                <w:sz w:val="20"/>
                <w:szCs w:val="20"/>
                <w:lang w:eastAsia="ru-RU"/>
              </w:rPr>
              <w:lastRenderedPageBreak/>
              <w:t>о района</w:t>
            </w:r>
          </w:p>
        </w:tc>
        <w:tc>
          <w:tcPr>
            <w:tcW w:w="1701"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lastRenderedPageBreak/>
              <w:t xml:space="preserve">администрация </w:t>
            </w:r>
          </w:p>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Ельниковского муниципального района</w:t>
            </w:r>
          </w:p>
        </w:tc>
        <w:tc>
          <w:tcPr>
            <w:tcW w:w="851"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250,0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100,0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r w:rsidRPr="00B415A8">
              <w:rPr>
                <w:rFonts w:ascii="Times New Roman" w:hAnsi="Times New Roman"/>
                <w:b/>
                <w:sz w:val="20"/>
                <w:szCs w:val="20"/>
                <w:lang w:eastAsia="ru-RU"/>
              </w:rPr>
              <w:t>50,0</w:t>
            </w: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8" w:type="dxa"/>
          </w:tcPr>
          <w:p w:rsidR="00B415A8" w:rsidRPr="00B415A8" w:rsidRDefault="00B415A8" w:rsidP="00B415A8">
            <w:pPr>
              <w:spacing w:line="240" w:lineRule="auto"/>
              <w:jc w:val="center"/>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9" w:type="dxa"/>
          </w:tcPr>
          <w:p w:rsidR="00B415A8" w:rsidRPr="00B415A8" w:rsidRDefault="00B415A8" w:rsidP="00B415A8">
            <w:pPr>
              <w:spacing w:line="240" w:lineRule="auto"/>
              <w:rPr>
                <w:rFonts w:ascii="Times New Roman" w:hAnsi="Times New Roman"/>
                <w:b/>
                <w:sz w:val="20"/>
                <w:szCs w:val="20"/>
                <w:lang w:eastAsia="ru-RU"/>
              </w:rPr>
            </w:pPr>
          </w:p>
        </w:tc>
        <w:tc>
          <w:tcPr>
            <w:tcW w:w="708" w:type="dxa"/>
          </w:tcPr>
          <w:p w:rsidR="00B415A8" w:rsidRPr="00B415A8" w:rsidRDefault="00B415A8" w:rsidP="00B415A8">
            <w:pPr>
              <w:spacing w:line="240" w:lineRule="auto"/>
              <w:rPr>
                <w:rFonts w:ascii="Times New Roman" w:hAnsi="Times New Roman"/>
                <w:b/>
                <w:sz w:val="20"/>
                <w:szCs w:val="20"/>
                <w:lang w:eastAsia="ru-RU"/>
              </w:rPr>
            </w:pPr>
          </w:p>
        </w:tc>
        <w:tc>
          <w:tcPr>
            <w:tcW w:w="993" w:type="dxa"/>
          </w:tcPr>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средства районного</w:t>
            </w:r>
          </w:p>
          <w:p w:rsidR="00B415A8" w:rsidRPr="00B415A8" w:rsidRDefault="00B415A8" w:rsidP="00B415A8">
            <w:pPr>
              <w:spacing w:line="240" w:lineRule="auto"/>
              <w:jc w:val="center"/>
              <w:rPr>
                <w:rFonts w:ascii="Times New Roman" w:hAnsi="Times New Roman"/>
                <w:sz w:val="20"/>
                <w:szCs w:val="20"/>
                <w:lang w:eastAsia="ru-RU"/>
              </w:rPr>
            </w:pPr>
            <w:r w:rsidRPr="00B415A8">
              <w:rPr>
                <w:rFonts w:ascii="Times New Roman" w:hAnsi="Times New Roman"/>
                <w:sz w:val="20"/>
                <w:szCs w:val="20"/>
                <w:lang w:eastAsia="ru-RU"/>
              </w:rPr>
              <w:t>бюджета</w:t>
            </w:r>
          </w:p>
        </w:tc>
      </w:tr>
      <w:tr w:rsidR="00B415A8" w:rsidRPr="00B415A8" w:rsidTr="00B64CBE">
        <w:trPr>
          <w:trHeight w:val="376"/>
        </w:trPr>
        <w:tc>
          <w:tcPr>
            <w:tcW w:w="631" w:type="dxa"/>
          </w:tcPr>
          <w:p w:rsidR="00B415A8" w:rsidRPr="00B415A8" w:rsidRDefault="00B415A8" w:rsidP="00B415A8">
            <w:pPr>
              <w:spacing w:line="240" w:lineRule="auto"/>
              <w:rPr>
                <w:rFonts w:ascii="Times New Roman" w:hAnsi="Times New Roman"/>
                <w:sz w:val="20"/>
                <w:szCs w:val="20"/>
                <w:lang w:eastAsia="ru-RU"/>
              </w:rPr>
            </w:pPr>
          </w:p>
        </w:tc>
        <w:tc>
          <w:tcPr>
            <w:tcW w:w="1632" w:type="dxa"/>
          </w:tcPr>
          <w:p w:rsidR="00B415A8" w:rsidRPr="00B415A8" w:rsidRDefault="00B415A8" w:rsidP="00B415A8">
            <w:pPr>
              <w:spacing w:line="240" w:lineRule="auto"/>
              <w:rPr>
                <w:rFonts w:ascii="Times New Roman" w:hAnsi="Times New Roman"/>
                <w:sz w:val="20"/>
                <w:szCs w:val="20"/>
                <w:lang w:eastAsia="ru-RU"/>
              </w:rPr>
            </w:pPr>
            <w:r w:rsidRPr="00B415A8">
              <w:rPr>
                <w:rFonts w:ascii="Times New Roman" w:hAnsi="Times New Roman"/>
                <w:sz w:val="20"/>
                <w:szCs w:val="20"/>
                <w:lang w:eastAsia="ru-RU"/>
              </w:rPr>
              <w:t>Итого:</w:t>
            </w:r>
          </w:p>
        </w:tc>
        <w:tc>
          <w:tcPr>
            <w:tcW w:w="1701" w:type="dxa"/>
          </w:tcPr>
          <w:p w:rsidR="00B415A8" w:rsidRPr="00B415A8" w:rsidRDefault="00B415A8" w:rsidP="00B415A8">
            <w:pPr>
              <w:spacing w:line="240" w:lineRule="auto"/>
              <w:rPr>
                <w:rFonts w:ascii="Times New Roman" w:hAnsi="Times New Roman"/>
                <w:sz w:val="20"/>
                <w:szCs w:val="20"/>
                <w:lang w:eastAsia="ru-RU"/>
              </w:rPr>
            </w:pPr>
          </w:p>
        </w:tc>
        <w:tc>
          <w:tcPr>
            <w:tcW w:w="851"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31880,0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1430,0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1675,0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1925,0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1715,0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1815,0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1865,0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1965,0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2165,0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6265,0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2465,0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2665,0</w:t>
            </w:r>
          </w:p>
        </w:tc>
        <w:tc>
          <w:tcPr>
            <w:tcW w:w="709"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2865,0</w:t>
            </w:r>
          </w:p>
        </w:tc>
        <w:tc>
          <w:tcPr>
            <w:tcW w:w="708" w:type="dxa"/>
          </w:tcPr>
          <w:p w:rsidR="00B415A8" w:rsidRPr="00B415A8" w:rsidRDefault="00B415A8" w:rsidP="00B415A8">
            <w:pPr>
              <w:spacing w:line="240" w:lineRule="auto"/>
              <w:rPr>
                <w:rFonts w:ascii="Times New Roman" w:hAnsi="Times New Roman"/>
                <w:b/>
                <w:sz w:val="20"/>
                <w:szCs w:val="20"/>
                <w:lang w:eastAsia="ru-RU"/>
              </w:rPr>
            </w:pPr>
            <w:r w:rsidRPr="00B415A8">
              <w:rPr>
                <w:rFonts w:ascii="Times New Roman" w:hAnsi="Times New Roman"/>
                <w:b/>
                <w:sz w:val="20"/>
                <w:szCs w:val="20"/>
                <w:lang w:eastAsia="ru-RU"/>
              </w:rPr>
              <w:t>3065,0</w:t>
            </w:r>
          </w:p>
        </w:tc>
        <w:tc>
          <w:tcPr>
            <w:tcW w:w="993" w:type="dxa"/>
          </w:tcPr>
          <w:p w:rsidR="00B415A8" w:rsidRPr="00B415A8" w:rsidRDefault="00B415A8" w:rsidP="00B415A8">
            <w:pPr>
              <w:spacing w:line="240" w:lineRule="auto"/>
              <w:rPr>
                <w:rFonts w:ascii="Times New Roman" w:hAnsi="Times New Roman"/>
                <w:sz w:val="20"/>
                <w:szCs w:val="20"/>
                <w:lang w:eastAsia="ru-RU"/>
              </w:rPr>
            </w:pPr>
          </w:p>
        </w:tc>
      </w:tr>
    </w:tbl>
    <w:p w:rsidR="00B415A8" w:rsidRPr="00B415A8" w:rsidRDefault="00B415A8" w:rsidP="00B415A8">
      <w:pPr>
        <w:spacing w:after="0" w:line="240" w:lineRule="auto"/>
        <w:ind w:right="-82"/>
        <w:jc w:val="both"/>
        <w:rPr>
          <w:rFonts w:ascii="Times New Roman" w:hAnsi="Times New Roman"/>
          <w:kern w:val="0"/>
          <w:sz w:val="20"/>
          <w:szCs w:val="20"/>
        </w:rPr>
      </w:pPr>
      <w:r w:rsidRPr="00B415A8">
        <w:rPr>
          <w:rFonts w:ascii="Times New Roman" w:hAnsi="Times New Roman"/>
          <w:kern w:val="0"/>
          <w:sz w:val="20"/>
          <w:szCs w:val="20"/>
        </w:rPr>
        <w:t xml:space="preserve">         3. Контроль за выполнением настоящего постановления возложить на первого заместителя Главы Ельниковского муниципального района А.В. Малоземова.</w:t>
      </w:r>
    </w:p>
    <w:p w:rsidR="00B415A8" w:rsidRPr="00B415A8" w:rsidRDefault="00B415A8" w:rsidP="00B415A8">
      <w:pPr>
        <w:spacing w:after="0" w:line="240" w:lineRule="auto"/>
        <w:ind w:right="-82"/>
        <w:jc w:val="both"/>
        <w:rPr>
          <w:rFonts w:ascii="Times New Roman" w:hAnsi="Times New Roman"/>
          <w:kern w:val="0"/>
          <w:sz w:val="20"/>
          <w:szCs w:val="20"/>
        </w:rPr>
      </w:pPr>
      <w:r w:rsidRPr="00B415A8">
        <w:rPr>
          <w:rFonts w:ascii="Times New Roman" w:hAnsi="Times New Roman"/>
          <w:kern w:val="0"/>
          <w:sz w:val="20"/>
          <w:szCs w:val="20"/>
        </w:rPr>
        <w:t xml:space="preserve">         4. Настоящее постановление вступает в силу после дня его официального опубликования в информационном бюллетене Ельниковского муниципального района «Муниципальный вестник» и подлежит размещению на официальном сайте администрации Ельниковского муниципального района по адресу: </w:t>
      </w:r>
      <w:r w:rsidRPr="00B415A8">
        <w:rPr>
          <w:rFonts w:ascii="Times New Roman" w:hAnsi="Times New Roman"/>
          <w:kern w:val="0"/>
          <w:sz w:val="20"/>
          <w:szCs w:val="20"/>
          <w:lang w:val="en-US"/>
        </w:rPr>
        <w:t>http</w:t>
      </w:r>
      <w:r w:rsidRPr="00B415A8">
        <w:rPr>
          <w:rFonts w:ascii="Times New Roman" w:hAnsi="Times New Roman"/>
          <w:kern w:val="0"/>
          <w:sz w:val="20"/>
          <w:szCs w:val="20"/>
        </w:rPr>
        <w:t>://</w:t>
      </w:r>
      <w:r w:rsidRPr="00B415A8">
        <w:rPr>
          <w:rFonts w:ascii="Times New Roman" w:hAnsi="Times New Roman"/>
          <w:kern w:val="0"/>
          <w:sz w:val="20"/>
          <w:szCs w:val="20"/>
          <w:lang w:val="en-US"/>
        </w:rPr>
        <w:t>elniki</w:t>
      </w:r>
      <w:r w:rsidRPr="00B415A8">
        <w:rPr>
          <w:rFonts w:ascii="Times New Roman" w:hAnsi="Times New Roman"/>
          <w:kern w:val="0"/>
          <w:sz w:val="20"/>
          <w:szCs w:val="20"/>
        </w:rPr>
        <w:t>.е-</w:t>
      </w:r>
      <w:r w:rsidRPr="00B415A8">
        <w:rPr>
          <w:rFonts w:ascii="Times New Roman" w:hAnsi="Times New Roman"/>
          <w:kern w:val="0"/>
          <w:sz w:val="20"/>
          <w:szCs w:val="20"/>
          <w:lang w:val="en-US"/>
        </w:rPr>
        <w:t>mordovia</w:t>
      </w:r>
      <w:r w:rsidRPr="00B415A8">
        <w:rPr>
          <w:rFonts w:ascii="Times New Roman" w:hAnsi="Times New Roman"/>
          <w:kern w:val="0"/>
          <w:sz w:val="20"/>
          <w:szCs w:val="20"/>
        </w:rPr>
        <w:t>.</w:t>
      </w:r>
      <w:r w:rsidRPr="00B415A8">
        <w:rPr>
          <w:rFonts w:ascii="Times New Roman" w:hAnsi="Times New Roman"/>
          <w:kern w:val="0"/>
          <w:sz w:val="20"/>
          <w:szCs w:val="20"/>
          <w:lang w:val="en-US"/>
        </w:rPr>
        <w:t>ru</w:t>
      </w:r>
      <w:r w:rsidRPr="00B415A8">
        <w:rPr>
          <w:rFonts w:ascii="Times New Roman" w:hAnsi="Times New Roman"/>
          <w:kern w:val="0"/>
          <w:sz w:val="20"/>
          <w:szCs w:val="20"/>
        </w:rPr>
        <w:t>.</w:t>
      </w:r>
    </w:p>
    <w:p w:rsidR="00B415A8" w:rsidRPr="00B415A8" w:rsidRDefault="00B415A8" w:rsidP="00B415A8">
      <w:pPr>
        <w:spacing w:after="0" w:line="240" w:lineRule="auto"/>
        <w:rPr>
          <w:rFonts w:ascii="Times New Roman" w:hAnsi="Times New Roman"/>
          <w:kern w:val="0"/>
          <w:sz w:val="20"/>
          <w:szCs w:val="20"/>
        </w:rPr>
      </w:pPr>
    </w:p>
    <w:p w:rsidR="00B415A8" w:rsidRPr="00B415A8" w:rsidRDefault="00B415A8" w:rsidP="00B415A8">
      <w:pPr>
        <w:spacing w:after="0" w:line="240" w:lineRule="auto"/>
        <w:rPr>
          <w:rFonts w:ascii="Times New Roman" w:hAnsi="Times New Roman"/>
          <w:bCs/>
          <w:kern w:val="0"/>
          <w:sz w:val="20"/>
          <w:szCs w:val="20"/>
        </w:rPr>
      </w:pPr>
      <w:r w:rsidRPr="00B415A8">
        <w:rPr>
          <w:rFonts w:ascii="Times New Roman" w:hAnsi="Times New Roman"/>
          <w:kern w:val="0"/>
          <w:sz w:val="20"/>
          <w:szCs w:val="20"/>
        </w:rPr>
        <w:t>Глава Ельниковского муниципального района                                                           Ю.А. Бекешев</w:t>
      </w:r>
    </w:p>
    <w:p w:rsidR="00B415A8" w:rsidRDefault="00B415A8"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B415A8">
      <w:pPr>
        <w:spacing w:after="0" w:line="240" w:lineRule="auto"/>
        <w:rPr>
          <w:rFonts w:ascii="Times New Roman" w:hAnsi="Times New Roman"/>
          <w:bCs/>
          <w:kern w:val="0"/>
          <w:sz w:val="24"/>
          <w:szCs w:val="24"/>
        </w:rPr>
      </w:pPr>
    </w:p>
    <w:p w:rsidR="00C13920" w:rsidRDefault="00C13920" w:rsidP="00C13920">
      <w:pPr>
        <w:pStyle w:val="aff1"/>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C13920" w:rsidRDefault="00C13920" w:rsidP="00C13920">
      <w:pPr>
        <w:pStyle w:val="aff1"/>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527C83">
        <w:rPr>
          <w:rFonts w:ascii="Times New Roman" w:hAnsi="Times New Roman"/>
          <w:sz w:val="20"/>
          <w:szCs w:val="20"/>
        </w:rPr>
        <w:t>16</w:t>
      </w:r>
      <w:r>
        <w:rPr>
          <w:rFonts w:ascii="Times New Roman" w:hAnsi="Times New Roman"/>
          <w:sz w:val="20"/>
          <w:szCs w:val="20"/>
        </w:rPr>
        <w:t xml:space="preserve"> от </w:t>
      </w:r>
      <w:r w:rsidR="00527C83">
        <w:rPr>
          <w:rFonts w:ascii="Times New Roman" w:hAnsi="Times New Roman"/>
          <w:sz w:val="20"/>
          <w:szCs w:val="20"/>
        </w:rPr>
        <w:t>13.10</w:t>
      </w:r>
      <w:r>
        <w:rPr>
          <w:rFonts w:ascii="Times New Roman" w:hAnsi="Times New Roman"/>
          <w:sz w:val="20"/>
          <w:szCs w:val="20"/>
        </w:rPr>
        <w:t>.2025</w:t>
      </w:r>
    </w:p>
    <w:p w:rsidR="00C13920" w:rsidRDefault="00C13920" w:rsidP="00C13920">
      <w:pPr>
        <w:pStyle w:val="aff1"/>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C13920" w:rsidRDefault="00C13920" w:rsidP="00C13920">
      <w:pPr>
        <w:pStyle w:val="aff1"/>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B415A8" w:rsidRPr="00B415A8" w:rsidRDefault="00C13920" w:rsidP="00C13920">
      <w:pPr>
        <w:pStyle w:val="aff1"/>
        <w:ind w:left="-284" w:firstLine="824"/>
        <w:jc w:val="center"/>
        <w:rPr>
          <w:rFonts w:ascii="Times New Roman" w:hAnsi="Times New Roman"/>
          <w:bCs/>
          <w:sz w:val="24"/>
          <w:szCs w:val="24"/>
        </w:rPr>
      </w:pPr>
      <w:r>
        <w:rPr>
          <w:rFonts w:ascii="Times New Roman" w:hAnsi="Times New Roman"/>
          <w:sz w:val="20"/>
          <w:szCs w:val="20"/>
        </w:rPr>
        <w:t>431370, с. Ельники, ул. Ленина, д. 18</w:t>
      </w:r>
    </w:p>
    <w:sectPr w:rsidR="00B415A8" w:rsidRPr="00B415A8" w:rsidSect="00C13920">
      <w:pgSz w:w="16838" w:h="11906" w:orient="landscape"/>
      <w:pgMar w:top="170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64C" w:rsidRDefault="000F464C" w:rsidP="00BE0D25">
      <w:pPr>
        <w:spacing w:after="0" w:line="240" w:lineRule="auto"/>
      </w:pPr>
      <w:r>
        <w:separator/>
      </w:r>
    </w:p>
  </w:endnote>
  <w:endnote w:type="continuationSeparator" w:id="0">
    <w:p w:rsidR="000F464C" w:rsidRDefault="000F464C" w:rsidP="00BE0D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charset w:val="00"/>
    <w:family w:val="auto"/>
    <w:pitch w:val="variable"/>
    <w:sig w:usb0="800000AF" w:usb1="1001ECEA"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64C" w:rsidRDefault="000F464C" w:rsidP="00BE0D25">
      <w:pPr>
        <w:spacing w:after="0" w:line="240" w:lineRule="auto"/>
      </w:pPr>
      <w:r>
        <w:separator/>
      </w:r>
    </w:p>
  </w:footnote>
  <w:footnote w:type="continuationSeparator" w:id="0">
    <w:p w:rsidR="000F464C" w:rsidRDefault="000F464C" w:rsidP="00BE0D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51313"/>
      <w:docPartObj>
        <w:docPartGallery w:val="Page Numbers (Top of Page)"/>
        <w:docPartUnique/>
      </w:docPartObj>
    </w:sdtPr>
    <w:sdtContent>
      <w:p w:rsidR="000827FE" w:rsidRDefault="005443B9">
        <w:pPr>
          <w:pStyle w:val="ae"/>
          <w:jc w:val="center"/>
        </w:pPr>
        <w:fldSimple w:instr=" PAGE   \* MERGEFORMAT ">
          <w:r w:rsidR="00527C83">
            <w:rPr>
              <w:noProof/>
            </w:rPr>
            <w:t>60</w:t>
          </w:r>
        </w:fldSimple>
      </w:p>
    </w:sdtContent>
  </w:sdt>
  <w:p w:rsidR="0014365B" w:rsidRDefault="0014365B">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9172"/>
      <w:docPartObj>
        <w:docPartGallery w:val="Page Numbers (Top of Page)"/>
        <w:docPartUnique/>
      </w:docPartObj>
    </w:sdtPr>
    <w:sdtContent>
      <w:p w:rsidR="00864D4B" w:rsidRDefault="005443B9">
        <w:pPr>
          <w:pStyle w:val="ae"/>
          <w:jc w:val="center"/>
        </w:pPr>
        <w:fldSimple w:instr=" PAGE   \* MERGEFORMAT ">
          <w:r w:rsidR="00527C83">
            <w:rPr>
              <w:noProof/>
            </w:rPr>
            <w:t>55</w:t>
          </w:r>
        </w:fldSimple>
      </w:p>
    </w:sdtContent>
  </w:sdt>
  <w:p w:rsidR="00864D4B" w:rsidRDefault="00864D4B">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1">
    <w:nsid w:val="05263F5B"/>
    <w:multiLevelType w:val="hybridMultilevel"/>
    <w:tmpl w:val="9DA094FA"/>
    <w:lvl w:ilvl="0" w:tplc="B0845F32">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13CA6"/>
    <w:multiLevelType w:val="hybridMultilevel"/>
    <w:tmpl w:val="B56EE452"/>
    <w:lvl w:ilvl="0" w:tplc="DCD6791E">
      <w:start w:val="1"/>
      <w:numFmt w:val="decimal"/>
      <w:suff w:val="space"/>
      <w:lvlText w:val="%1)"/>
      <w:lvlJc w:val="left"/>
      <w:pPr>
        <w:ind w:left="1235" w:hanging="570"/>
      </w:pPr>
      <w:rPr>
        <w:rFonts w:ascii="Times New Roman" w:eastAsia="Times New Roman" w:hAnsi="Times New Roman" w:cs="Times New Roman" w:hint="default"/>
        <w:b w:val="0"/>
        <w:bCs w:val="0"/>
        <w:i w:val="0"/>
        <w:iCs w:val="0"/>
        <w:spacing w:val="0"/>
        <w:w w:val="93"/>
        <w:sz w:val="20"/>
        <w:szCs w:val="20"/>
        <w:lang w:val="ru-RU" w:eastAsia="en-US" w:bidi="ar-SA"/>
      </w:rPr>
    </w:lvl>
    <w:lvl w:ilvl="1" w:tplc="786E7D00">
      <w:numFmt w:val="bullet"/>
      <w:lvlText w:val="•"/>
      <w:lvlJc w:val="left"/>
      <w:pPr>
        <w:ind w:left="2194" w:hanging="570"/>
      </w:pPr>
      <w:rPr>
        <w:rFonts w:hint="default"/>
        <w:lang w:val="ru-RU" w:eastAsia="en-US" w:bidi="ar-SA"/>
      </w:rPr>
    </w:lvl>
    <w:lvl w:ilvl="2" w:tplc="F5E02256">
      <w:numFmt w:val="bullet"/>
      <w:lvlText w:val="•"/>
      <w:lvlJc w:val="left"/>
      <w:pPr>
        <w:ind w:left="3149" w:hanging="570"/>
      </w:pPr>
      <w:rPr>
        <w:rFonts w:hint="default"/>
        <w:lang w:val="ru-RU" w:eastAsia="en-US" w:bidi="ar-SA"/>
      </w:rPr>
    </w:lvl>
    <w:lvl w:ilvl="3" w:tplc="A05435BA">
      <w:numFmt w:val="bullet"/>
      <w:lvlText w:val="•"/>
      <w:lvlJc w:val="left"/>
      <w:pPr>
        <w:ind w:left="4104" w:hanging="570"/>
      </w:pPr>
      <w:rPr>
        <w:rFonts w:hint="default"/>
        <w:lang w:val="ru-RU" w:eastAsia="en-US" w:bidi="ar-SA"/>
      </w:rPr>
    </w:lvl>
    <w:lvl w:ilvl="4" w:tplc="9E907D9E">
      <w:numFmt w:val="bullet"/>
      <w:lvlText w:val="•"/>
      <w:lvlJc w:val="left"/>
      <w:pPr>
        <w:ind w:left="5059" w:hanging="570"/>
      </w:pPr>
      <w:rPr>
        <w:rFonts w:hint="default"/>
        <w:lang w:val="ru-RU" w:eastAsia="en-US" w:bidi="ar-SA"/>
      </w:rPr>
    </w:lvl>
    <w:lvl w:ilvl="5" w:tplc="ADB68FEC">
      <w:numFmt w:val="bullet"/>
      <w:lvlText w:val="•"/>
      <w:lvlJc w:val="left"/>
      <w:pPr>
        <w:ind w:left="6014" w:hanging="570"/>
      </w:pPr>
      <w:rPr>
        <w:rFonts w:hint="default"/>
        <w:lang w:val="ru-RU" w:eastAsia="en-US" w:bidi="ar-SA"/>
      </w:rPr>
    </w:lvl>
    <w:lvl w:ilvl="6" w:tplc="F8904632">
      <w:numFmt w:val="bullet"/>
      <w:lvlText w:val="•"/>
      <w:lvlJc w:val="left"/>
      <w:pPr>
        <w:ind w:left="6968" w:hanging="570"/>
      </w:pPr>
      <w:rPr>
        <w:rFonts w:hint="default"/>
        <w:lang w:val="ru-RU" w:eastAsia="en-US" w:bidi="ar-SA"/>
      </w:rPr>
    </w:lvl>
    <w:lvl w:ilvl="7" w:tplc="4CCC808E">
      <w:numFmt w:val="bullet"/>
      <w:lvlText w:val="•"/>
      <w:lvlJc w:val="left"/>
      <w:pPr>
        <w:ind w:left="7923" w:hanging="570"/>
      </w:pPr>
      <w:rPr>
        <w:rFonts w:hint="default"/>
        <w:lang w:val="ru-RU" w:eastAsia="en-US" w:bidi="ar-SA"/>
      </w:rPr>
    </w:lvl>
    <w:lvl w:ilvl="8" w:tplc="3012677A">
      <w:numFmt w:val="bullet"/>
      <w:lvlText w:val="•"/>
      <w:lvlJc w:val="left"/>
      <w:pPr>
        <w:ind w:left="8878" w:hanging="570"/>
      </w:pPr>
      <w:rPr>
        <w:rFonts w:hint="default"/>
        <w:lang w:val="ru-RU" w:eastAsia="en-US" w:bidi="ar-SA"/>
      </w:rPr>
    </w:lvl>
  </w:abstractNum>
  <w:abstractNum w:abstractNumId="3">
    <w:nsid w:val="0D6A4A37"/>
    <w:multiLevelType w:val="hybridMultilevel"/>
    <w:tmpl w:val="091A82AA"/>
    <w:lvl w:ilvl="0" w:tplc="10C6D40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nsid w:val="1451212E"/>
    <w:multiLevelType w:val="hybridMultilevel"/>
    <w:tmpl w:val="A5E8477E"/>
    <w:lvl w:ilvl="0" w:tplc="2624A1F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6B944E1"/>
    <w:multiLevelType w:val="hybridMultilevel"/>
    <w:tmpl w:val="ECF87D6A"/>
    <w:lvl w:ilvl="0" w:tplc="64A460FC">
      <w:start w:val="1"/>
      <w:numFmt w:val="decimal"/>
      <w:suff w:val="space"/>
      <w:lvlText w:val="%1)"/>
      <w:lvlJc w:val="left"/>
      <w:pPr>
        <w:ind w:left="1378" w:hanging="713"/>
      </w:pPr>
      <w:rPr>
        <w:rFonts w:hint="default"/>
        <w:spacing w:val="0"/>
        <w:w w:val="96"/>
        <w:lang w:val="ru-RU" w:eastAsia="en-US" w:bidi="ar-SA"/>
      </w:rPr>
    </w:lvl>
    <w:lvl w:ilvl="1" w:tplc="722A1036">
      <w:numFmt w:val="bullet"/>
      <w:lvlText w:val="•"/>
      <w:lvlJc w:val="left"/>
      <w:pPr>
        <w:ind w:left="2086" w:hanging="713"/>
      </w:pPr>
      <w:rPr>
        <w:rFonts w:hint="default"/>
        <w:lang w:val="ru-RU" w:eastAsia="en-US" w:bidi="ar-SA"/>
      </w:rPr>
    </w:lvl>
    <w:lvl w:ilvl="2" w:tplc="4F969E58">
      <w:numFmt w:val="bullet"/>
      <w:lvlText w:val="•"/>
      <w:lvlJc w:val="left"/>
      <w:pPr>
        <w:ind w:left="3053" w:hanging="713"/>
      </w:pPr>
      <w:rPr>
        <w:rFonts w:hint="default"/>
        <w:lang w:val="ru-RU" w:eastAsia="en-US" w:bidi="ar-SA"/>
      </w:rPr>
    </w:lvl>
    <w:lvl w:ilvl="3" w:tplc="402645F6">
      <w:numFmt w:val="bullet"/>
      <w:lvlText w:val="•"/>
      <w:lvlJc w:val="left"/>
      <w:pPr>
        <w:ind w:left="4020" w:hanging="713"/>
      </w:pPr>
      <w:rPr>
        <w:rFonts w:hint="default"/>
        <w:lang w:val="ru-RU" w:eastAsia="en-US" w:bidi="ar-SA"/>
      </w:rPr>
    </w:lvl>
    <w:lvl w:ilvl="4" w:tplc="78B8CF4C">
      <w:numFmt w:val="bullet"/>
      <w:lvlText w:val="•"/>
      <w:lvlJc w:val="left"/>
      <w:pPr>
        <w:ind w:left="4987" w:hanging="713"/>
      </w:pPr>
      <w:rPr>
        <w:rFonts w:hint="default"/>
        <w:lang w:val="ru-RU" w:eastAsia="en-US" w:bidi="ar-SA"/>
      </w:rPr>
    </w:lvl>
    <w:lvl w:ilvl="5" w:tplc="52B8F5DA">
      <w:numFmt w:val="bullet"/>
      <w:lvlText w:val="•"/>
      <w:lvlJc w:val="left"/>
      <w:pPr>
        <w:ind w:left="5954" w:hanging="713"/>
      </w:pPr>
      <w:rPr>
        <w:rFonts w:hint="default"/>
        <w:lang w:val="ru-RU" w:eastAsia="en-US" w:bidi="ar-SA"/>
      </w:rPr>
    </w:lvl>
    <w:lvl w:ilvl="6" w:tplc="734CCA36">
      <w:numFmt w:val="bullet"/>
      <w:lvlText w:val="•"/>
      <w:lvlJc w:val="left"/>
      <w:pPr>
        <w:ind w:left="6920" w:hanging="713"/>
      </w:pPr>
      <w:rPr>
        <w:rFonts w:hint="default"/>
        <w:lang w:val="ru-RU" w:eastAsia="en-US" w:bidi="ar-SA"/>
      </w:rPr>
    </w:lvl>
    <w:lvl w:ilvl="7" w:tplc="FDB6ECD0">
      <w:numFmt w:val="bullet"/>
      <w:lvlText w:val="•"/>
      <w:lvlJc w:val="left"/>
      <w:pPr>
        <w:ind w:left="7887" w:hanging="713"/>
      </w:pPr>
      <w:rPr>
        <w:rFonts w:hint="default"/>
        <w:lang w:val="ru-RU" w:eastAsia="en-US" w:bidi="ar-SA"/>
      </w:rPr>
    </w:lvl>
    <w:lvl w:ilvl="8" w:tplc="8368D216">
      <w:numFmt w:val="bullet"/>
      <w:lvlText w:val="•"/>
      <w:lvlJc w:val="left"/>
      <w:pPr>
        <w:ind w:left="8854" w:hanging="713"/>
      </w:pPr>
      <w:rPr>
        <w:rFonts w:hint="default"/>
        <w:lang w:val="ru-RU" w:eastAsia="en-US" w:bidi="ar-SA"/>
      </w:rPr>
    </w:lvl>
  </w:abstractNum>
  <w:abstractNum w:abstractNumId="6">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4E53B0"/>
    <w:multiLevelType w:val="hybridMultilevel"/>
    <w:tmpl w:val="7402E4A4"/>
    <w:lvl w:ilvl="0" w:tplc="00CCD642">
      <w:start w:val="1"/>
      <w:numFmt w:val="decimal"/>
      <w:suff w:val="space"/>
      <w:lvlText w:val="%1)"/>
      <w:lvlJc w:val="left"/>
      <w:pPr>
        <w:ind w:left="1124" w:hanging="714"/>
      </w:pPr>
      <w:rPr>
        <w:rFonts w:ascii="Times New Roman" w:eastAsia="Times New Roman" w:hAnsi="Times New Roman" w:cs="Times New Roman" w:hint="default"/>
        <w:b w:val="0"/>
        <w:bCs w:val="0"/>
        <w:i w:val="0"/>
        <w:iCs w:val="0"/>
        <w:spacing w:val="0"/>
        <w:w w:val="95"/>
        <w:sz w:val="20"/>
        <w:szCs w:val="20"/>
        <w:lang w:val="ru-RU" w:eastAsia="en-US" w:bidi="ar-SA"/>
      </w:rPr>
    </w:lvl>
    <w:lvl w:ilvl="1" w:tplc="91CEEE44">
      <w:numFmt w:val="bullet"/>
      <w:lvlText w:val="•"/>
      <w:lvlJc w:val="left"/>
      <w:pPr>
        <w:ind w:left="3400" w:hanging="714"/>
      </w:pPr>
      <w:rPr>
        <w:rFonts w:hint="default"/>
        <w:lang w:val="ru-RU" w:eastAsia="en-US" w:bidi="ar-SA"/>
      </w:rPr>
    </w:lvl>
    <w:lvl w:ilvl="2" w:tplc="35E4E9C2">
      <w:numFmt w:val="bullet"/>
      <w:lvlText w:val="•"/>
      <w:lvlJc w:val="left"/>
      <w:pPr>
        <w:ind w:left="4221" w:hanging="714"/>
      </w:pPr>
      <w:rPr>
        <w:rFonts w:hint="default"/>
        <w:lang w:val="ru-RU" w:eastAsia="en-US" w:bidi="ar-SA"/>
      </w:rPr>
    </w:lvl>
    <w:lvl w:ilvl="3" w:tplc="4B602100">
      <w:numFmt w:val="bullet"/>
      <w:lvlText w:val="•"/>
      <w:lvlJc w:val="left"/>
      <w:pPr>
        <w:ind w:left="5042" w:hanging="714"/>
      </w:pPr>
      <w:rPr>
        <w:rFonts w:hint="default"/>
        <w:lang w:val="ru-RU" w:eastAsia="en-US" w:bidi="ar-SA"/>
      </w:rPr>
    </w:lvl>
    <w:lvl w:ilvl="4" w:tplc="5CF0D628">
      <w:numFmt w:val="bullet"/>
      <w:lvlText w:val="•"/>
      <w:lvlJc w:val="left"/>
      <w:pPr>
        <w:ind w:left="5863" w:hanging="714"/>
      </w:pPr>
      <w:rPr>
        <w:rFonts w:hint="default"/>
        <w:lang w:val="ru-RU" w:eastAsia="en-US" w:bidi="ar-SA"/>
      </w:rPr>
    </w:lvl>
    <w:lvl w:ilvl="5" w:tplc="4BE642FA">
      <w:numFmt w:val="bullet"/>
      <w:lvlText w:val="•"/>
      <w:lvlJc w:val="left"/>
      <w:pPr>
        <w:ind w:left="6684" w:hanging="714"/>
      </w:pPr>
      <w:rPr>
        <w:rFonts w:hint="default"/>
        <w:lang w:val="ru-RU" w:eastAsia="en-US" w:bidi="ar-SA"/>
      </w:rPr>
    </w:lvl>
    <w:lvl w:ilvl="6" w:tplc="E618B688">
      <w:numFmt w:val="bullet"/>
      <w:lvlText w:val="•"/>
      <w:lvlJc w:val="left"/>
      <w:pPr>
        <w:ind w:left="7504" w:hanging="714"/>
      </w:pPr>
      <w:rPr>
        <w:rFonts w:hint="default"/>
        <w:lang w:val="ru-RU" w:eastAsia="en-US" w:bidi="ar-SA"/>
      </w:rPr>
    </w:lvl>
    <w:lvl w:ilvl="7" w:tplc="1AE41DFA">
      <w:numFmt w:val="bullet"/>
      <w:lvlText w:val="•"/>
      <w:lvlJc w:val="left"/>
      <w:pPr>
        <w:ind w:left="8325" w:hanging="714"/>
      </w:pPr>
      <w:rPr>
        <w:rFonts w:hint="default"/>
        <w:lang w:val="ru-RU" w:eastAsia="en-US" w:bidi="ar-SA"/>
      </w:rPr>
    </w:lvl>
    <w:lvl w:ilvl="8" w:tplc="572A8250">
      <w:numFmt w:val="bullet"/>
      <w:lvlText w:val="•"/>
      <w:lvlJc w:val="left"/>
      <w:pPr>
        <w:ind w:left="9146" w:hanging="714"/>
      </w:pPr>
      <w:rPr>
        <w:rFonts w:hint="default"/>
        <w:lang w:val="ru-RU" w:eastAsia="en-US" w:bidi="ar-SA"/>
      </w:rPr>
    </w:lvl>
  </w:abstractNum>
  <w:abstractNum w:abstractNumId="8">
    <w:nsid w:val="4CBF1384"/>
    <w:multiLevelType w:val="multilevel"/>
    <w:tmpl w:val="B20AC0D6"/>
    <w:lvl w:ilvl="0">
      <w:start w:val="3"/>
      <w:numFmt w:val="decimal"/>
      <w:lvlText w:val="%1"/>
      <w:lvlJc w:val="left"/>
      <w:pPr>
        <w:ind w:left="1149" w:hanging="716"/>
      </w:pPr>
      <w:rPr>
        <w:rFonts w:hint="default"/>
        <w:lang w:val="ru-RU" w:eastAsia="en-US" w:bidi="ar-SA"/>
      </w:rPr>
    </w:lvl>
    <w:lvl w:ilvl="1">
      <w:start w:val="1"/>
      <w:numFmt w:val="decimal"/>
      <w:suff w:val="space"/>
      <w:lvlText w:val="%1.%2."/>
      <w:lvlJc w:val="left"/>
      <w:pPr>
        <w:ind w:left="1149" w:hanging="716"/>
      </w:pPr>
      <w:rPr>
        <w:rFonts w:ascii="Times New Roman" w:eastAsia="Times New Roman" w:hAnsi="Times New Roman" w:cs="Times New Roman" w:hint="default"/>
        <w:b w:val="0"/>
        <w:bCs w:val="0"/>
        <w:i w:val="0"/>
        <w:iCs w:val="0"/>
        <w:spacing w:val="0"/>
        <w:w w:val="95"/>
        <w:sz w:val="20"/>
        <w:szCs w:val="20"/>
        <w:lang w:val="ru-RU" w:eastAsia="en-US" w:bidi="ar-SA"/>
      </w:rPr>
    </w:lvl>
    <w:lvl w:ilvl="2">
      <w:numFmt w:val="bullet"/>
      <w:lvlText w:val="•"/>
      <w:lvlJc w:val="left"/>
      <w:pPr>
        <w:ind w:left="3069" w:hanging="716"/>
      </w:pPr>
      <w:rPr>
        <w:rFonts w:hint="default"/>
        <w:lang w:val="ru-RU" w:eastAsia="en-US" w:bidi="ar-SA"/>
      </w:rPr>
    </w:lvl>
    <w:lvl w:ilvl="3">
      <w:numFmt w:val="bullet"/>
      <w:lvlText w:val="•"/>
      <w:lvlJc w:val="left"/>
      <w:pPr>
        <w:ind w:left="4034" w:hanging="716"/>
      </w:pPr>
      <w:rPr>
        <w:rFonts w:hint="default"/>
        <w:lang w:val="ru-RU" w:eastAsia="en-US" w:bidi="ar-SA"/>
      </w:rPr>
    </w:lvl>
    <w:lvl w:ilvl="4">
      <w:numFmt w:val="bullet"/>
      <w:lvlText w:val="•"/>
      <w:lvlJc w:val="left"/>
      <w:pPr>
        <w:ind w:left="4999" w:hanging="716"/>
      </w:pPr>
      <w:rPr>
        <w:rFonts w:hint="default"/>
        <w:lang w:val="ru-RU" w:eastAsia="en-US" w:bidi="ar-SA"/>
      </w:rPr>
    </w:lvl>
    <w:lvl w:ilvl="5">
      <w:numFmt w:val="bullet"/>
      <w:lvlText w:val="•"/>
      <w:lvlJc w:val="left"/>
      <w:pPr>
        <w:ind w:left="5964" w:hanging="716"/>
      </w:pPr>
      <w:rPr>
        <w:rFonts w:hint="default"/>
        <w:lang w:val="ru-RU" w:eastAsia="en-US" w:bidi="ar-SA"/>
      </w:rPr>
    </w:lvl>
    <w:lvl w:ilvl="6">
      <w:numFmt w:val="bullet"/>
      <w:lvlText w:val="•"/>
      <w:lvlJc w:val="left"/>
      <w:pPr>
        <w:ind w:left="6928" w:hanging="716"/>
      </w:pPr>
      <w:rPr>
        <w:rFonts w:hint="default"/>
        <w:lang w:val="ru-RU" w:eastAsia="en-US" w:bidi="ar-SA"/>
      </w:rPr>
    </w:lvl>
    <w:lvl w:ilvl="7">
      <w:numFmt w:val="bullet"/>
      <w:lvlText w:val="•"/>
      <w:lvlJc w:val="left"/>
      <w:pPr>
        <w:ind w:left="7893" w:hanging="716"/>
      </w:pPr>
      <w:rPr>
        <w:rFonts w:hint="default"/>
        <w:lang w:val="ru-RU" w:eastAsia="en-US" w:bidi="ar-SA"/>
      </w:rPr>
    </w:lvl>
    <w:lvl w:ilvl="8">
      <w:numFmt w:val="bullet"/>
      <w:lvlText w:val="•"/>
      <w:lvlJc w:val="left"/>
      <w:pPr>
        <w:ind w:left="8858" w:hanging="716"/>
      </w:pPr>
      <w:rPr>
        <w:rFonts w:hint="default"/>
        <w:lang w:val="ru-RU" w:eastAsia="en-US" w:bidi="ar-SA"/>
      </w:rPr>
    </w:lvl>
  </w:abstractNum>
  <w:abstractNum w:abstractNumId="9">
    <w:nsid w:val="4E710AE1"/>
    <w:multiLevelType w:val="hybridMultilevel"/>
    <w:tmpl w:val="EAE2833E"/>
    <w:lvl w:ilvl="0" w:tplc="88F82F82">
      <w:start w:val="1"/>
      <w:numFmt w:val="decimal"/>
      <w:suff w:val="space"/>
      <w:lvlText w:val="%1)"/>
      <w:lvlJc w:val="left"/>
      <w:pPr>
        <w:ind w:left="1377" w:hanging="712"/>
      </w:pPr>
      <w:rPr>
        <w:rFonts w:ascii="Times New Roman" w:eastAsia="Times New Roman" w:hAnsi="Times New Roman" w:cs="Times New Roman" w:hint="default"/>
        <w:b w:val="0"/>
        <w:bCs w:val="0"/>
        <w:i w:val="0"/>
        <w:iCs w:val="0"/>
        <w:spacing w:val="0"/>
        <w:w w:val="95"/>
        <w:sz w:val="20"/>
        <w:szCs w:val="20"/>
        <w:lang w:val="ru-RU" w:eastAsia="en-US" w:bidi="ar-SA"/>
      </w:rPr>
    </w:lvl>
    <w:lvl w:ilvl="1" w:tplc="EA1E1FFE">
      <w:numFmt w:val="bullet"/>
      <w:lvlText w:val="•"/>
      <w:lvlJc w:val="left"/>
      <w:pPr>
        <w:ind w:left="2014" w:hanging="712"/>
      </w:pPr>
      <w:rPr>
        <w:rFonts w:hint="default"/>
        <w:lang w:val="ru-RU" w:eastAsia="en-US" w:bidi="ar-SA"/>
      </w:rPr>
    </w:lvl>
    <w:lvl w:ilvl="2" w:tplc="A1524A9A">
      <w:numFmt w:val="bullet"/>
      <w:lvlText w:val="•"/>
      <w:lvlJc w:val="left"/>
      <w:pPr>
        <w:ind w:left="2989" w:hanging="712"/>
      </w:pPr>
      <w:rPr>
        <w:rFonts w:hint="default"/>
        <w:lang w:val="ru-RU" w:eastAsia="en-US" w:bidi="ar-SA"/>
      </w:rPr>
    </w:lvl>
    <w:lvl w:ilvl="3" w:tplc="4DBA4892">
      <w:numFmt w:val="bullet"/>
      <w:lvlText w:val="•"/>
      <w:lvlJc w:val="left"/>
      <w:pPr>
        <w:ind w:left="3964" w:hanging="712"/>
      </w:pPr>
      <w:rPr>
        <w:rFonts w:hint="default"/>
        <w:lang w:val="ru-RU" w:eastAsia="en-US" w:bidi="ar-SA"/>
      </w:rPr>
    </w:lvl>
    <w:lvl w:ilvl="4" w:tplc="8F46D352">
      <w:numFmt w:val="bullet"/>
      <w:lvlText w:val="•"/>
      <w:lvlJc w:val="left"/>
      <w:pPr>
        <w:ind w:left="4939" w:hanging="712"/>
      </w:pPr>
      <w:rPr>
        <w:rFonts w:hint="default"/>
        <w:lang w:val="ru-RU" w:eastAsia="en-US" w:bidi="ar-SA"/>
      </w:rPr>
    </w:lvl>
    <w:lvl w:ilvl="5" w:tplc="8C40FBEE">
      <w:numFmt w:val="bullet"/>
      <w:lvlText w:val="•"/>
      <w:lvlJc w:val="left"/>
      <w:pPr>
        <w:ind w:left="5914" w:hanging="712"/>
      </w:pPr>
      <w:rPr>
        <w:rFonts w:hint="default"/>
        <w:lang w:val="ru-RU" w:eastAsia="en-US" w:bidi="ar-SA"/>
      </w:rPr>
    </w:lvl>
    <w:lvl w:ilvl="6" w:tplc="915AD684">
      <w:numFmt w:val="bullet"/>
      <w:lvlText w:val="•"/>
      <w:lvlJc w:val="left"/>
      <w:pPr>
        <w:ind w:left="6888" w:hanging="712"/>
      </w:pPr>
      <w:rPr>
        <w:rFonts w:hint="default"/>
        <w:lang w:val="ru-RU" w:eastAsia="en-US" w:bidi="ar-SA"/>
      </w:rPr>
    </w:lvl>
    <w:lvl w:ilvl="7" w:tplc="40F2EBC4">
      <w:numFmt w:val="bullet"/>
      <w:lvlText w:val="•"/>
      <w:lvlJc w:val="left"/>
      <w:pPr>
        <w:ind w:left="7863" w:hanging="712"/>
      </w:pPr>
      <w:rPr>
        <w:rFonts w:hint="default"/>
        <w:lang w:val="ru-RU" w:eastAsia="en-US" w:bidi="ar-SA"/>
      </w:rPr>
    </w:lvl>
    <w:lvl w:ilvl="8" w:tplc="4F780536">
      <w:numFmt w:val="bullet"/>
      <w:lvlText w:val="•"/>
      <w:lvlJc w:val="left"/>
      <w:pPr>
        <w:ind w:left="8838" w:hanging="712"/>
      </w:pPr>
      <w:rPr>
        <w:rFonts w:hint="default"/>
        <w:lang w:val="ru-RU" w:eastAsia="en-US" w:bidi="ar-SA"/>
      </w:rPr>
    </w:lvl>
  </w:abstractNum>
  <w:abstractNum w:abstractNumId="10">
    <w:nsid w:val="54F034BB"/>
    <w:multiLevelType w:val="multilevel"/>
    <w:tmpl w:val="208AA956"/>
    <w:lvl w:ilvl="0">
      <w:start w:val="3"/>
      <w:numFmt w:val="decimal"/>
      <w:lvlText w:val="%1"/>
      <w:lvlJc w:val="left"/>
      <w:pPr>
        <w:ind w:left="1123" w:hanging="712"/>
      </w:pPr>
      <w:rPr>
        <w:rFonts w:hint="default"/>
        <w:lang w:val="ru-RU" w:eastAsia="en-US" w:bidi="ar-SA"/>
      </w:rPr>
    </w:lvl>
    <w:lvl w:ilvl="1">
      <w:start w:val="7"/>
      <w:numFmt w:val="decimal"/>
      <w:suff w:val="space"/>
      <w:lvlText w:val="%1.%2."/>
      <w:lvlJc w:val="left"/>
      <w:pPr>
        <w:ind w:left="1123" w:hanging="712"/>
      </w:pPr>
      <w:rPr>
        <w:rFonts w:hint="default"/>
        <w:spacing w:val="0"/>
        <w:w w:val="99"/>
        <w:lang w:val="ru-RU" w:eastAsia="en-US" w:bidi="ar-SA"/>
      </w:rPr>
    </w:lvl>
    <w:lvl w:ilvl="2">
      <w:numFmt w:val="bullet"/>
      <w:lvlText w:val="•"/>
      <w:lvlJc w:val="left"/>
      <w:pPr>
        <w:ind w:left="3053" w:hanging="712"/>
      </w:pPr>
      <w:rPr>
        <w:rFonts w:hint="default"/>
        <w:lang w:val="ru-RU" w:eastAsia="en-US" w:bidi="ar-SA"/>
      </w:rPr>
    </w:lvl>
    <w:lvl w:ilvl="3">
      <w:numFmt w:val="bullet"/>
      <w:lvlText w:val="•"/>
      <w:lvlJc w:val="left"/>
      <w:pPr>
        <w:ind w:left="4020" w:hanging="712"/>
      </w:pPr>
      <w:rPr>
        <w:rFonts w:hint="default"/>
        <w:lang w:val="ru-RU" w:eastAsia="en-US" w:bidi="ar-SA"/>
      </w:rPr>
    </w:lvl>
    <w:lvl w:ilvl="4">
      <w:numFmt w:val="bullet"/>
      <w:lvlText w:val="•"/>
      <w:lvlJc w:val="left"/>
      <w:pPr>
        <w:ind w:left="4987" w:hanging="712"/>
      </w:pPr>
      <w:rPr>
        <w:rFonts w:hint="default"/>
        <w:lang w:val="ru-RU" w:eastAsia="en-US" w:bidi="ar-SA"/>
      </w:rPr>
    </w:lvl>
    <w:lvl w:ilvl="5">
      <w:numFmt w:val="bullet"/>
      <w:lvlText w:val="•"/>
      <w:lvlJc w:val="left"/>
      <w:pPr>
        <w:ind w:left="5954" w:hanging="712"/>
      </w:pPr>
      <w:rPr>
        <w:rFonts w:hint="default"/>
        <w:lang w:val="ru-RU" w:eastAsia="en-US" w:bidi="ar-SA"/>
      </w:rPr>
    </w:lvl>
    <w:lvl w:ilvl="6">
      <w:numFmt w:val="bullet"/>
      <w:lvlText w:val="•"/>
      <w:lvlJc w:val="left"/>
      <w:pPr>
        <w:ind w:left="6920" w:hanging="712"/>
      </w:pPr>
      <w:rPr>
        <w:rFonts w:hint="default"/>
        <w:lang w:val="ru-RU" w:eastAsia="en-US" w:bidi="ar-SA"/>
      </w:rPr>
    </w:lvl>
    <w:lvl w:ilvl="7">
      <w:numFmt w:val="bullet"/>
      <w:lvlText w:val="•"/>
      <w:lvlJc w:val="left"/>
      <w:pPr>
        <w:ind w:left="7887" w:hanging="712"/>
      </w:pPr>
      <w:rPr>
        <w:rFonts w:hint="default"/>
        <w:lang w:val="ru-RU" w:eastAsia="en-US" w:bidi="ar-SA"/>
      </w:rPr>
    </w:lvl>
    <w:lvl w:ilvl="8">
      <w:numFmt w:val="bullet"/>
      <w:lvlText w:val="•"/>
      <w:lvlJc w:val="left"/>
      <w:pPr>
        <w:ind w:left="8854" w:hanging="712"/>
      </w:pPr>
      <w:rPr>
        <w:rFonts w:hint="default"/>
        <w:lang w:val="ru-RU" w:eastAsia="en-US" w:bidi="ar-SA"/>
      </w:rPr>
    </w:lvl>
  </w:abstractNum>
  <w:abstractNum w:abstractNumId="11">
    <w:nsid w:val="643512E2"/>
    <w:multiLevelType w:val="multilevel"/>
    <w:tmpl w:val="B764F310"/>
    <w:lvl w:ilvl="0">
      <w:start w:val="1"/>
      <w:numFmt w:val="decimal"/>
      <w:lvlText w:val="%1."/>
      <w:lvlJc w:val="left"/>
      <w:pPr>
        <w:ind w:left="567" w:firstLine="0"/>
      </w:pPr>
      <w:rPr>
        <w:rFonts w:ascii="Times New Roman" w:eastAsia="Times New Roman" w:hAnsi="Times New Roman" w:cs="Times New Roman" w:hint="default"/>
        <w:b w:val="0"/>
        <w:bCs w:val="0"/>
        <w:i w:val="0"/>
        <w:iCs w:val="0"/>
        <w:spacing w:val="0"/>
        <w:w w:val="93"/>
        <w:sz w:val="27"/>
        <w:szCs w:val="27"/>
        <w:lang w:val="ru-RU" w:eastAsia="en-US" w:bidi="ar-SA"/>
      </w:rPr>
    </w:lvl>
    <w:lvl w:ilvl="1">
      <w:start w:val="1"/>
      <w:numFmt w:val="decimal"/>
      <w:lvlText w:val="%1.%2."/>
      <w:lvlJc w:val="left"/>
      <w:pPr>
        <w:ind w:left="567" w:firstLine="0"/>
      </w:pPr>
      <w:rPr>
        <w:rFonts w:ascii="Times New Roman" w:eastAsia="Times New Roman" w:hAnsi="Times New Roman" w:cs="Times New Roman" w:hint="default"/>
        <w:b w:val="0"/>
        <w:bCs w:val="0"/>
        <w:i w:val="0"/>
        <w:iCs w:val="0"/>
        <w:spacing w:val="0"/>
        <w:w w:val="90"/>
        <w:sz w:val="27"/>
        <w:szCs w:val="27"/>
        <w:lang w:val="ru-RU" w:eastAsia="en-US" w:bidi="ar-SA"/>
      </w:rPr>
    </w:lvl>
    <w:lvl w:ilvl="2">
      <w:numFmt w:val="bullet"/>
      <w:lvlText w:val="•"/>
      <w:lvlJc w:val="left"/>
      <w:pPr>
        <w:ind w:left="567" w:firstLine="0"/>
      </w:pPr>
      <w:rPr>
        <w:rFonts w:hint="default"/>
        <w:lang w:val="ru-RU" w:eastAsia="en-US" w:bidi="ar-SA"/>
      </w:rPr>
    </w:lvl>
    <w:lvl w:ilvl="3">
      <w:numFmt w:val="bullet"/>
      <w:lvlText w:val="•"/>
      <w:lvlJc w:val="left"/>
      <w:pPr>
        <w:ind w:left="567" w:firstLine="0"/>
      </w:pPr>
      <w:rPr>
        <w:rFonts w:hint="default"/>
        <w:lang w:val="ru-RU" w:eastAsia="en-US" w:bidi="ar-SA"/>
      </w:rPr>
    </w:lvl>
    <w:lvl w:ilvl="4">
      <w:numFmt w:val="bullet"/>
      <w:lvlText w:val="•"/>
      <w:lvlJc w:val="left"/>
      <w:pPr>
        <w:ind w:left="567" w:firstLine="0"/>
      </w:pPr>
      <w:rPr>
        <w:rFonts w:hint="default"/>
        <w:lang w:val="ru-RU" w:eastAsia="en-US" w:bidi="ar-SA"/>
      </w:rPr>
    </w:lvl>
    <w:lvl w:ilvl="5">
      <w:numFmt w:val="bullet"/>
      <w:lvlText w:val="•"/>
      <w:lvlJc w:val="left"/>
      <w:pPr>
        <w:ind w:left="567" w:firstLine="0"/>
      </w:pPr>
      <w:rPr>
        <w:rFonts w:hint="default"/>
        <w:lang w:val="ru-RU" w:eastAsia="en-US" w:bidi="ar-SA"/>
      </w:rPr>
    </w:lvl>
    <w:lvl w:ilvl="6">
      <w:numFmt w:val="bullet"/>
      <w:lvlText w:val="•"/>
      <w:lvlJc w:val="left"/>
      <w:pPr>
        <w:ind w:left="567" w:firstLine="0"/>
      </w:pPr>
      <w:rPr>
        <w:rFonts w:hint="default"/>
        <w:lang w:val="ru-RU" w:eastAsia="en-US" w:bidi="ar-SA"/>
      </w:rPr>
    </w:lvl>
    <w:lvl w:ilvl="7">
      <w:numFmt w:val="bullet"/>
      <w:lvlText w:val="•"/>
      <w:lvlJc w:val="left"/>
      <w:pPr>
        <w:ind w:left="567" w:firstLine="0"/>
      </w:pPr>
      <w:rPr>
        <w:rFonts w:hint="default"/>
        <w:lang w:val="ru-RU" w:eastAsia="en-US" w:bidi="ar-SA"/>
      </w:rPr>
    </w:lvl>
    <w:lvl w:ilvl="8">
      <w:numFmt w:val="bullet"/>
      <w:lvlText w:val="•"/>
      <w:lvlJc w:val="left"/>
      <w:pPr>
        <w:ind w:left="567" w:firstLine="0"/>
      </w:pPr>
      <w:rPr>
        <w:rFonts w:hint="default"/>
        <w:lang w:val="ru-RU" w:eastAsia="en-US" w:bidi="ar-SA"/>
      </w:rPr>
    </w:lvl>
  </w:abstractNum>
  <w:abstractNum w:abstractNumId="12">
    <w:nsid w:val="6C320DC9"/>
    <w:multiLevelType w:val="hybridMultilevel"/>
    <w:tmpl w:val="C9C2B32C"/>
    <w:lvl w:ilvl="0" w:tplc="2624A1F0">
      <w:start w:val="1"/>
      <w:numFmt w:val="decimal"/>
      <w:lvlText w:val="%1."/>
      <w:lvlJc w:val="left"/>
      <w:pPr>
        <w:ind w:left="1353"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58F3CE3"/>
    <w:multiLevelType w:val="hybridMultilevel"/>
    <w:tmpl w:val="A55A1D34"/>
    <w:lvl w:ilvl="0" w:tplc="A08C9ED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5">
    <w:nsid w:val="7EC34028"/>
    <w:multiLevelType w:val="hybridMultilevel"/>
    <w:tmpl w:val="0284DCB6"/>
    <w:lvl w:ilvl="0" w:tplc="F66C435C">
      <w:numFmt w:val="bullet"/>
      <w:lvlText w:val="•"/>
      <w:lvlJc w:val="left"/>
      <w:pPr>
        <w:ind w:left="2581" w:hanging="2337"/>
      </w:pPr>
      <w:rPr>
        <w:rFonts w:ascii="Times New Roman" w:eastAsia="Times New Roman" w:hAnsi="Times New Roman" w:cs="Times New Roman" w:hint="default"/>
        <w:b w:val="0"/>
        <w:bCs w:val="0"/>
        <w:i w:val="0"/>
        <w:iCs w:val="0"/>
        <w:spacing w:val="0"/>
        <w:w w:val="100"/>
        <w:sz w:val="27"/>
        <w:szCs w:val="27"/>
        <w:lang w:val="ru-RU" w:eastAsia="en-US" w:bidi="ar-SA"/>
      </w:rPr>
    </w:lvl>
    <w:lvl w:ilvl="1" w:tplc="A048723C">
      <w:numFmt w:val="bullet"/>
      <w:lvlText w:val="•"/>
      <w:lvlJc w:val="left"/>
      <w:pPr>
        <w:ind w:left="3400" w:hanging="2337"/>
      </w:pPr>
      <w:rPr>
        <w:rFonts w:hint="default"/>
        <w:lang w:val="ru-RU" w:eastAsia="en-US" w:bidi="ar-SA"/>
      </w:rPr>
    </w:lvl>
    <w:lvl w:ilvl="2" w:tplc="F5E05974">
      <w:numFmt w:val="bullet"/>
      <w:lvlText w:val="•"/>
      <w:lvlJc w:val="left"/>
      <w:pPr>
        <w:ind w:left="4221" w:hanging="2337"/>
      </w:pPr>
      <w:rPr>
        <w:rFonts w:hint="default"/>
        <w:lang w:val="ru-RU" w:eastAsia="en-US" w:bidi="ar-SA"/>
      </w:rPr>
    </w:lvl>
    <w:lvl w:ilvl="3" w:tplc="46DCF64A">
      <w:numFmt w:val="bullet"/>
      <w:lvlText w:val="•"/>
      <w:lvlJc w:val="left"/>
      <w:pPr>
        <w:ind w:left="5042" w:hanging="2337"/>
      </w:pPr>
      <w:rPr>
        <w:rFonts w:hint="default"/>
        <w:lang w:val="ru-RU" w:eastAsia="en-US" w:bidi="ar-SA"/>
      </w:rPr>
    </w:lvl>
    <w:lvl w:ilvl="4" w:tplc="2CA0861A">
      <w:numFmt w:val="bullet"/>
      <w:lvlText w:val="•"/>
      <w:lvlJc w:val="left"/>
      <w:pPr>
        <w:ind w:left="5863" w:hanging="2337"/>
      </w:pPr>
      <w:rPr>
        <w:rFonts w:hint="default"/>
        <w:lang w:val="ru-RU" w:eastAsia="en-US" w:bidi="ar-SA"/>
      </w:rPr>
    </w:lvl>
    <w:lvl w:ilvl="5" w:tplc="23B09898">
      <w:numFmt w:val="bullet"/>
      <w:lvlText w:val="•"/>
      <w:lvlJc w:val="left"/>
      <w:pPr>
        <w:ind w:left="6684" w:hanging="2337"/>
      </w:pPr>
      <w:rPr>
        <w:rFonts w:hint="default"/>
        <w:lang w:val="ru-RU" w:eastAsia="en-US" w:bidi="ar-SA"/>
      </w:rPr>
    </w:lvl>
    <w:lvl w:ilvl="6" w:tplc="95881FE8">
      <w:numFmt w:val="bullet"/>
      <w:lvlText w:val="•"/>
      <w:lvlJc w:val="left"/>
      <w:pPr>
        <w:ind w:left="7504" w:hanging="2337"/>
      </w:pPr>
      <w:rPr>
        <w:rFonts w:hint="default"/>
        <w:lang w:val="ru-RU" w:eastAsia="en-US" w:bidi="ar-SA"/>
      </w:rPr>
    </w:lvl>
    <w:lvl w:ilvl="7" w:tplc="52D4DE9C">
      <w:numFmt w:val="bullet"/>
      <w:lvlText w:val="•"/>
      <w:lvlJc w:val="left"/>
      <w:pPr>
        <w:ind w:left="8325" w:hanging="2337"/>
      </w:pPr>
      <w:rPr>
        <w:rFonts w:hint="default"/>
        <w:lang w:val="ru-RU" w:eastAsia="en-US" w:bidi="ar-SA"/>
      </w:rPr>
    </w:lvl>
    <w:lvl w:ilvl="8" w:tplc="B43ABE76">
      <w:numFmt w:val="bullet"/>
      <w:lvlText w:val="•"/>
      <w:lvlJc w:val="left"/>
      <w:pPr>
        <w:ind w:left="9146" w:hanging="2337"/>
      </w:pPr>
      <w:rPr>
        <w:rFonts w:hint="default"/>
        <w:lang w:val="ru-RU" w:eastAsia="en-US" w:bidi="ar-SA"/>
      </w:rPr>
    </w:lvl>
  </w:abstractNum>
  <w:num w:numId="1">
    <w:abstractNumId w:val="7"/>
  </w:num>
  <w:num w:numId="2">
    <w:abstractNumId w:val="8"/>
  </w:num>
  <w:num w:numId="3">
    <w:abstractNumId w:val="15"/>
  </w:num>
  <w:num w:numId="4">
    <w:abstractNumId w:val="5"/>
  </w:num>
  <w:num w:numId="5">
    <w:abstractNumId w:val="10"/>
  </w:num>
  <w:num w:numId="6">
    <w:abstractNumId w:val="9"/>
  </w:num>
  <w:num w:numId="7">
    <w:abstractNumId w:val="2"/>
  </w:num>
  <w:num w:numId="8">
    <w:abstractNumId w:val="11"/>
    <w:lvlOverride w:ilvl="0">
      <w:lvl w:ilvl="0">
        <w:start w:val="1"/>
        <w:numFmt w:val="decimal"/>
        <w:suff w:val="space"/>
        <w:lvlText w:val="%1."/>
        <w:lvlJc w:val="left"/>
        <w:pPr>
          <w:ind w:left="567" w:firstLine="0"/>
        </w:pPr>
        <w:rPr>
          <w:rFonts w:ascii="Times New Roman" w:eastAsia="Times New Roman" w:hAnsi="Times New Roman" w:cs="Times New Roman" w:hint="default"/>
          <w:b w:val="0"/>
          <w:bCs w:val="0"/>
          <w:i w:val="0"/>
          <w:iCs w:val="0"/>
          <w:spacing w:val="0"/>
          <w:w w:val="93"/>
          <w:sz w:val="20"/>
          <w:szCs w:val="20"/>
        </w:rPr>
      </w:lvl>
    </w:lvlOverride>
    <w:lvlOverride w:ilvl="1">
      <w:lvl w:ilvl="1">
        <w:start w:val="1"/>
        <w:numFmt w:val="decimal"/>
        <w:suff w:val="space"/>
        <w:lvlText w:val="%1.%2."/>
        <w:lvlJc w:val="left"/>
        <w:pPr>
          <w:ind w:left="567" w:firstLine="0"/>
        </w:pPr>
        <w:rPr>
          <w:rFonts w:ascii="Times New Roman" w:eastAsia="Times New Roman" w:hAnsi="Times New Roman" w:cs="Times New Roman" w:hint="default"/>
          <w:b w:val="0"/>
          <w:bCs w:val="0"/>
          <w:i w:val="0"/>
          <w:iCs w:val="0"/>
          <w:spacing w:val="0"/>
          <w:w w:val="90"/>
          <w:sz w:val="20"/>
          <w:szCs w:val="20"/>
        </w:rPr>
      </w:lvl>
    </w:lvlOverride>
    <w:lvlOverride w:ilvl="2">
      <w:lvl w:ilvl="2">
        <w:numFmt w:val="bullet"/>
        <w:lvlText w:val="•"/>
        <w:lvlJc w:val="left"/>
        <w:pPr>
          <w:ind w:left="567" w:firstLine="0"/>
        </w:pPr>
        <w:rPr>
          <w:rFonts w:hint="default"/>
        </w:rPr>
      </w:lvl>
    </w:lvlOverride>
    <w:lvlOverride w:ilvl="3">
      <w:lvl w:ilvl="3">
        <w:numFmt w:val="bullet"/>
        <w:lvlText w:val="•"/>
        <w:lvlJc w:val="left"/>
        <w:pPr>
          <w:ind w:left="567" w:firstLine="0"/>
        </w:pPr>
        <w:rPr>
          <w:rFonts w:hint="default"/>
        </w:rPr>
      </w:lvl>
    </w:lvlOverride>
    <w:lvlOverride w:ilvl="4">
      <w:lvl w:ilvl="4">
        <w:numFmt w:val="bullet"/>
        <w:lvlText w:val="•"/>
        <w:lvlJc w:val="left"/>
        <w:pPr>
          <w:ind w:left="567" w:firstLine="0"/>
        </w:pPr>
        <w:rPr>
          <w:rFonts w:hint="default"/>
        </w:rPr>
      </w:lvl>
    </w:lvlOverride>
    <w:lvlOverride w:ilvl="5">
      <w:lvl w:ilvl="5">
        <w:numFmt w:val="bullet"/>
        <w:lvlText w:val="•"/>
        <w:lvlJc w:val="left"/>
        <w:pPr>
          <w:ind w:left="567" w:firstLine="0"/>
        </w:pPr>
        <w:rPr>
          <w:rFonts w:hint="default"/>
        </w:rPr>
      </w:lvl>
    </w:lvlOverride>
    <w:lvlOverride w:ilvl="6">
      <w:lvl w:ilvl="6">
        <w:numFmt w:val="bullet"/>
        <w:lvlText w:val="•"/>
        <w:lvlJc w:val="left"/>
        <w:pPr>
          <w:ind w:left="567" w:firstLine="0"/>
        </w:pPr>
        <w:rPr>
          <w:rFonts w:hint="default"/>
        </w:rPr>
      </w:lvl>
    </w:lvlOverride>
    <w:lvlOverride w:ilvl="7">
      <w:lvl w:ilvl="7">
        <w:numFmt w:val="bullet"/>
        <w:lvlText w:val="•"/>
        <w:lvlJc w:val="left"/>
        <w:pPr>
          <w:ind w:left="567" w:firstLine="0"/>
        </w:pPr>
        <w:rPr>
          <w:rFonts w:hint="default"/>
        </w:rPr>
      </w:lvl>
    </w:lvlOverride>
    <w:lvlOverride w:ilvl="8">
      <w:lvl w:ilvl="8">
        <w:numFmt w:val="bullet"/>
        <w:lvlText w:val="•"/>
        <w:lvlJc w:val="left"/>
        <w:pPr>
          <w:ind w:left="567" w:firstLine="0"/>
        </w:pPr>
        <w:rPr>
          <w:rFonts w:hint="default"/>
        </w:rPr>
      </w:lvl>
    </w:lvlOverride>
  </w:num>
  <w:num w:numId="9">
    <w:abstractNumId w:val="13"/>
  </w:num>
  <w:num w:numId="10">
    <w:abstractNumId w:val="6"/>
  </w:num>
  <w:num w:numId="11">
    <w:abstractNumId w:val="0"/>
  </w:num>
  <w:num w:numId="12">
    <w:abstractNumId w:val="12"/>
  </w:num>
  <w:num w:numId="13">
    <w:abstractNumId w:val="4"/>
  </w:num>
  <w:num w:numId="14">
    <w:abstractNumId w:val="1"/>
  </w:num>
  <w:num w:numId="15">
    <w:abstractNumId w:val="14"/>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C3B17"/>
    <w:rsid w:val="000009A7"/>
    <w:rsid w:val="00051640"/>
    <w:rsid w:val="000827FE"/>
    <w:rsid w:val="000C765F"/>
    <w:rsid w:val="000F464C"/>
    <w:rsid w:val="0014365B"/>
    <w:rsid w:val="002332D4"/>
    <w:rsid w:val="002C74C3"/>
    <w:rsid w:val="00527C83"/>
    <w:rsid w:val="005443B9"/>
    <w:rsid w:val="005C3B17"/>
    <w:rsid w:val="00653013"/>
    <w:rsid w:val="007405AE"/>
    <w:rsid w:val="007B62B1"/>
    <w:rsid w:val="007D5D4F"/>
    <w:rsid w:val="00806B82"/>
    <w:rsid w:val="00864D4B"/>
    <w:rsid w:val="009B22B0"/>
    <w:rsid w:val="00A34CA5"/>
    <w:rsid w:val="00B415A8"/>
    <w:rsid w:val="00B554E5"/>
    <w:rsid w:val="00B64CBE"/>
    <w:rsid w:val="00BE0D25"/>
    <w:rsid w:val="00C13920"/>
    <w:rsid w:val="00F03862"/>
    <w:rsid w:val="00FF29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2B1"/>
    <w:pPr>
      <w:spacing w:line="256" w:lineRule="auto"/>
    </w:pPr>
    <w:rPr>
      <w:rFonts w:ascii="Calibri" w:eastAsia="Calibri" w:hAnsi="Calibri" w:cs="Times New Roman"/>
    </w:rPr>
  </w:style>
  <w:style w:type="paragraph" w:styleId="1">
    <w:name w:val="heading 1"/>
    <w:basedOn w:val="a"/>
    <w:next w:val="a"/>
    <w:link w:val="10"/>
    <w:qFormat/>
    <w:rsid w:val="005C3B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5C3B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C3B1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C3B1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C3B1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C3B1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C3B1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C3B1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C3B1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3B1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5C3B1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C3B1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C3B1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C3B1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C3B1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C3B17"/>
    <w:rPr>
      <w:rFonts w:eastAsiaTheme="majorEastAsia" w:cstheme="majorBidi"/>
      <w:color w:val="595959" w:themeColor="text1" w:themeTint="A6"/>
    </w:rPr>
  </w:style>
  <w:style w:type="character" w:customStyle="1" w:styleId="80">
    <w:name w:val="Заголовок 8 Знак"/>
    <w:basedOn w:val="a0"/>
    <w:link w:val="8"/>
    <w:uiPriority w:val="9"/>
    <w:semiHidden/>
    <w:rsid w:val="005C3B17"/>
    <w:rPr>
      <w:rFonts w:eastAsiaTheme="majorEastAsia" w:cstheme="majorBidi"/>
      <w:i/>
      <w:iCs/>
      <w:color w:val="272727" w:themeColor="text1" w:themeTint="D8"/>
    </w:rPr>
  </w:style>
  <w:style w:type="character" w:customStyle="1" w:styleId="90">
    <w:name w:val="Заголовок 9 Знак"/>
    <w:basedOn w:val="a0"/>
    <w:link w:val="9"/>
    <w:rsid w:val="005C3B17"/>
    <w:rPr>
      <w:rFonts w:eastAsiaTheme="majorEastAsia" w:cstheme="majorBidi"/>
      <w:color w:val="272727" w:themeColor="text1" w:themeTint="D8"/>
    </w:rPr>
  </w:style>
  <w:style w:type="paragraph" w:styleId="a3">
    <w:name w:val="Title"/>
    <w:basedOn w:val="a"/>
    <w:next w:val="a"/>
    <w:link w:val="a4"/>
    <w:uiPriority w:val="10"/>
    <w:qFormat/>
    <w:rsid w:val="005C3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5C3B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3B1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C3B1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C3B17"/>
    <w:pPr>
      <w:spacing w:before="160"/>
      <w:jc w:val="center"/>
    </w:pPr>
    <w:rPr>
      <w:i/>
      <w:iCs/>
      <w:color w:val="404040" w:themeColor="text1" w:themeTint="BF"/>
    </w:rPr>
  </w:style>
  <w:style w:type="character" w:customStyle="1" w:styleId="22">
    <w:name w:val="Цитата 2 Знак"/>
    <w:basedOn w:val="a0"/>
    <w:link w:val="21"/>
    <w:uiPriority w:val="29"/>
    <w:rsid w:val="005C3B17"/>
    <w:rPr>
      <w:i/>
      <w:iCs/>
      <w:color w:val="404040" w:themeColor="text1" w:themeTint="BF"/>
    </w:rPr>
  </w:style>
  <w:style w:type="paragraph" w:styleId="a7">
    <w:name w:val="List Paragraph"/>
    <w:basedOn w:val="a"/>
    <w:uiPriority w:val="34"/>
    <w:qFormat/>
    <w:rsid w:val="005C3B17"/>
    <w:pPr>
      <w:ind w:left="720"/>
      <w:contextualSpacing/>
    </w:pPr>
  </w:style>
  <w:style w:type="character" w:styleId="a8">
    <w:name w:val="Intense Emphasis"/>
    <w:basedOn w:val="a0"/>
    <w:uiPriority w:val="21"/>
    <w:qFormat/>
    <w:rsid w:val="005C3B17"/>
    <w:rPr>
      <w:i/>
      <w:iCs/>
      <w:color w:val="2F5496" w:themeColor="accent1" w:themeShade="BF"/>
    </w:rPr>
  </w:style>
  <w:style w:type="paragraph" w:styleId="a9">
    <w:name w:val="Intense Quote"/>
    <w:basedOn w:val="a"/>
    <w:next w:val="a"/>
    <w:link w:val="aa"/>
    <w:uiPriority w:val="30"/>
    <w:qFormat/>
    <w:rsid w:val="005C3B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C3B17"/>
    <w:rPr>
      <w:i/>
      <w:iCs/>
      <w:color w:val="2F5496" w:themeColor="accent1" w:themeShade="BF"/>
    </w:rPr>
  </w:style>
  <w:style w:type="character" w:styleId="ab">
    <w:name w:val="Intense Reference"/>
    <w:basedOn w:val="a0"/>
    <w:uiPriority w:val="32"/>
    <w:qFormat/>
    <w:rsid w:val="005C3B17"/>
    <w:rPr>
      <w:b/>
      <w:bCs/>
      <w:smallCaps/>
      <w:color w:val="2F5496" w:themeColor="accent1" w:themeShade="BF"/>
      <w:spacing w:val="5"/>
    </w:rPr>
  </w:style>
  <w:style w:type="numbering" w:customStyle="1" w:styleId="11">
    <w:name w:val="Нет списка1"/>
    <w:next w:val="a2"/>
    <w:uiPriority w:val="99"/>
    <w:semiHidden/>
    <w:unhideWhenUsed/>
    <w:rsid w:val="000C765F"/>
  </w:style>
  <w:style w:type="paragraph" w:styleId="ac">
    <w:name w:val="Balloon Text"/>
    <w:basedOn w:val="a"/>
    <w:link w:val="ad"/>
    <w:uiPriority w:val="99"/>
    <w:semiHidden/>
    <w:unhideWhenUsed/>
    <w:rsid w:val="000C765F"/>
    <w:pPr>
      <w:spacing w:after="0" w:line="240" w:lineRule="auto"/>
    </w:pPr>
    <w:rPr>
      <w:rFonts w:ascii="Segoe UI" w:hAnsi="Segoe UI" w:cs="Segoe UI"/>
      <w:kern w:val="0"/>
      <w:sz w:val="18"/>
      <w:szCs w:val="18"/>
    </w:rPr>
  </w:style>
  <w:style w:type="character" w:customStyle="1" w:styleId="ad">
    <w:name w:val="Текст выноски Знак"/>
    <w:basedOn w:val="a0"/>
    <w:link w:val="ac"/>
    <w:uiPriority w:val="99"/>
    <w:semiHidden/>
    <w:rsid w:val="000C765F"/>
    <w:rPr>
      <w:rFonts w:ascii="Segoe UI" w:eastAsia="Calibri" w:hAnsi="Segoe UI" w:cs="Segoe UI"/>
      <w:kern w:val="0"/>
      <w:sz w:val="18"/>
      <w:szCs w:val="18"/>
    </w:rPr>
  </w:style>
  <w:style w:type="paragraph" w:styleId="ae">
    <w:name w:val="header"/>
    <w:basedOn w:val="a"/>
    <w:link w:val="af"/>
    <w:uiPriority w:val="99"/>
    <w:unhideWhenUsed/>
    <w:rsid w:val="000C765F"/>
    <w:pPr>
      <w:widowControl w:val="0"/>
      <w:tabs>
        <w:tab w:val="center" w:pos="4677"/>
        <w:tab w:val="right" w:pos="9355"/>
      </w:tabs>
      <w:autoSpaceDE w:val="0"/>
      <w:autoSpaceDN w:val="0"/>
      <w:adjustRightInd w:val="0"/>
      <w:spacing w:after="0" w:line="240" w:lineRule="auto"/>
    </w:pPr>
    <w:rPr>
      <w:rFonts w:ascii="Times New Roman" w:eastAsia="Times New Roman" w:hAnsi="Times New Roman"/>
      <w:kern w:val="0"/>
      <w:sz w:val="20"/>
      <w:szCs w:val="20"/>
      <w:lang w:eastAsia="ru-RU"/>
    </w:rPr>
  </w:style>
  <w:style w:type="character" w:customStyle="1" w:styleId="af">
    <w:name w:val="Верхний колонтитул Знак"/>
    <w:basedOn w:val="a0"/>
    <w:link w:val="ae"/>
    <w:uiPriority w:val="99"/>
    <w:rsid w:val="000C765F"/>
    <w:rPr>
      <w:rFonts w:ascii="Times New Roman" w:eastAsia="Times New Roman" w:hAnsi="Times New Roman" w:cs="Times New Roman"/>
      <w:kern w:val="0"/>
      <w:sz w:val="20"/>
      <w:szCs w:val="20"/>
      <w:lang w:eastAsia="ru-RU"/>
    </w:rPr>
  </w:style>
  <w:style w:type="paragraph" w:styleId="af0">
    <w:name w:val="footer"/>
    <w:basedOn w:val="a"/>
    <w:link w:val="af1"/>
    <w:uiPriority w:val="99"/>
    <w:unhideWhenUsed/>
    <w:rsid w:val="000C765F"/>
    <w:pPr>
      <w:widowControl w:val="0"/>
      <w:tabs>
        <w:tab w:val="center" w:pos="4677"/>
        <w:tab w:val="right" w:pos="9355"/>
      </w:tabs>
      <w:autoSpaceDE w:val="0"/>
      <w:autoSpaceDN w:val="0"/>
      <w:adjustRightInd w:val="0"/>
      <w:spacing w:after="0" w:line="240" w:lineRule="auto"/>
    </w:pPr>
    <w:rPr>
      <w:rFonts w:ascii="Times New Roman" w:eastAsia="Times New Roman" w:hAnsi="Times New Roman"/>
      <w:kern w:val="0"/>
      <w:sz w:val="20"/>
      <w:szCs w:val="20"/>
      <w:lang w:eastAsia="ru-RU"/>
    </w:rPr>
  </w:style>
  <w:style w:type="character" w:customStyle="1" w:styleId="af1">
    <w:name w:val="Нижний колонтитул Знак"/>
    <w:basedOn w:val="a0"/>
    <w:link w:val="af0"/>
    <w:uiPriority w:val="99"/>
    <w:rsid w:val="000C765F"/>
    <w:rPr>
      <w:rFonts w:ascii="Times New Roman" w:eastAsia="Times New Roman" w:hAnsi="Times New Roman" w:cs="Times New Roman"/>
      <w:kern w:val="0"/>
      <w:sz w:val="20"/>
      <w:szCs w:val="20"/>
      <w:lang w:eastAsia="ru-RU"/>
    </w:rPr>
  </w:style>
  <w:style w:type="character" w:styleId="af2">
    <w:name w:val="page number"/>
    <w:uiPriority w:val="99"/>
    <w:rsid w:val="000C765F"/>
    <w:rPr>
      <w:rFonts w:cs="Times New Roman"/>
    </w:rPr>
  </w:style>
  <w:style w:type="paragraph" w:customStyle="1" w:styleId="ConsPlusNormal">
    <w:name w:val="ConsPlusNormal"/>
    <w:rsid w:val="000C765F"/>
    <w:pPr>
      <w:suppressAutoHyphens/>
      <w:spacing w:after="0" w:line="240" w:lineRule="auto"/>
    </w:pPr>
    <w:rPr>
      <w:rFonts w:ascii="Arial" w:eastAsia="Times New Roman" w:hAnsi="Arial" w:cs="Arial"/>
      <w:kern w:val="0"/>
      <w:sz w:val="20"/>
      <w:szCs w:val="20"/>
      <w:lang w:eastAsia="zh-CN"/>
    </w:rPr>
  </w:style>
  <w:style w:type="numbering" w:customStyle="1" w:styleId="23">
    <w:name w:val="Нет списка2"/>
    <w:next w:val="a2"/>
    <w:uiPriority w:val="99"/>
    <w:semiHidden/>
    <w:unhideWhenUsed/>
    <w:rsid w:val="0014365B"/>
  </w:style>
  <w:style w:type="character" w:customStyle="1" w:styleId="af3">
    <w:name w:val="Цветовое выделение"/>
    <w:uiPriority w:val="99"/>
    <w:rsid w:val="0014365B"/>
    <w:rPr>
      <w:b/>
      <w:bCs/>
      <w:color w:val="26282F"/>
    </w:rPr>
  </w:style>
  <w:style w:type="character" w:customStyle="1" w:styleId="af4">
    <w:name w:val="Гипертекстовая ссылка"/>
    <w:basedOn w:val="af3"/>
    <w:uiPriority w:val="99"/>
    <w:rsid w:val="0014365B"/>
    <w:rPr>
      <w:b/>
      <w:bCs/>
      <w:color w:val="106BBE"/>
    </w:rPr>
  </w:style>
  <w:style w:type="paragraph" w:customStyle="1" w:styleId="af5">
    <w:name w:val="Текст (справка)"/>
    <w:basedOn w:val="a"/>
    <w:next w:val="a"/>
    <w:uiPriority w:val="99"/>
    <w:rsid w:val="0014365B"/>
    <w:pPr>
      <w:widowControl w:val="0"/>
      <w:autoSpaceDE w:val="0"/>
      <w:autoSpaceDN w:val="0"/>
      <w:adjustRightInd w:val="0"/>
      <w:spacing w:after="0" w:line="240" w:lineRule="auto"/>
      <w:ind w:left="170" w:right="170"/>
    </w:pPr>
    <w:rPr>
      <w:rFonts w:ascii="Times New Roman CYR" w:eastAsia="Times New Roman" w:hAnsi="Times New Roman CYR" w:cs="Times New Roman CYR"/>
      <w:kern w:val="0"/>
      <w:sz w:val="24"/>
      <w:szCs w:val="24"/>
      <w:lang w:eastAsia="ru-RU"/>
    </w:rPr>
  </w:style>
  <w:style w:type="paragraph" w:customStyle="1" w:styleId="af6">
    <w:name w:val="Комментарий"/>
    <w:basedOn w:val="af5"/>
    <w:next w:val="a"/>
    <w:uiPriority w:val="99"/>
    <w:rsid w:val="0014365B"/>
    <w:pPr>
      <w:spacing w:before="75"/>
      <w:ind w:right="0"/>
      <w:jc w:val="both"/>
    </w:pPr>
    <w:rPr>
      <w:color w:val="353842"/>
      <w:shd w:val="clear" w:color="auto" w:fill="F0F0F0"/>
    </w:rPr>
  </w:style>
  <w:style w:type="paragraph" w:customStyle="1" w:styleId="af7">
    <w:name w:val="Информация о версии"/>
    <w:basedOn w:val="af6"/>
    <w:next w:val="a"/>
    <w:uiPriority w:val="99"/>
    <w:rsid w:val="0014365B"/>
    <w:rPr>
      <w:i/>
      <w:iCs/>
    </w:rPr>
  </w:style>
  <w:style w:type="paragraph" w:customStyle="1" w:styleId="af8">
    <w:name w:val="Текст информации об изменениях"/>
    <w:basedOn w:val="a"/>
    <w:next w:val="a"/>
    <w:uiPriority w:val="99"/>
    <w:rsid w:val="0014365B"/>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kern w:val="0"/>
      <w:sz w:val="20"/>
      <w:szCs w:val="20"/>
      <w:lang w:eastAsia="ru-RU"/>
    </w:rPr>
  </w:style>
  <w:style w:type="paragraph" w:customStyle="1" w:styleId="af9">
    <w:name w:val="Информация об изменениях"/>
    <w:basedOn w:val="af8"/>
    <w:next w:val="a"/>
    <w:uiPriority w:val="99"/>
    <w:rsid w:val="0014365B"/>
    <w:pPr>
      <w:spacing w:before="180"/>
      <w:ind w:left="360" w:right="360" w:firstLine="0"/>
    </w:pPr>
    <w:rPr>
      <w:shd w:val="clear" w:color="auto" w:fill="EAEFED"/>
    </w:rPr>
  </w:style>
  <w:style w:type="paragraph" w:customStyle="1" w:styleId="afa">
    <w:name w:val="Нормальный (таблица)"/>
    <w:basedOn w:val="a"/>
    <w:next w:val="a"/>
    <w:uiPriority w:val="99"/>
    <w:rsid w:val="0014365B"/>
    <w:pPr>
      <w:widowControl w:val="0"/>
      <w:autoSpaceDE w:val="0"/>
      <w:autoSpaceDN w:val="0"/>
      <w:adjustRightInd w:val="0"/>
      <w:spacing w:after="0" w:line="240" w:lineRule="auto"/>
      <w:jc w:val="both"/>
    </w:pPr>
    <w:rPr>
      <w:rFonts w:ascii="Times New Roman CYR" w:eastAsia="Times New Roman" w:hAnsi="Times New Roman CYR" w:cs="Times New Roman CYR"/>
      <w:kern w:val="0"/>
      <w:sz w:val="24"/>
      <w:szCs w:val="24"/>
      <w:lang w:eastAsia="ru-RU"/>
    </w:rPr>
  </w:style>
  <w:style w:type="paragraph" w:customStyle="1" w:styleId="afb">
    <w:name w:val="Таблицы (моноширинный)"/>
    <w:basedOn w:val="a"/>
    <w:next w:val="a"/>
    <w:uiPriority w:val="99"/>
    <w:rsid w:val="0014365B"/>
    <w:pPr>
      <w:widowControl w:val="0"/>
      <w:autoSpaceDE w:val="0"/>
      <w:autoSpaceDN w:val="0"/>
      <w:adjustRightInd w:val="0"/>
      <w:spacing w:after="0" w:line="240" w:lineRule="auto"/>
    </w:pPr>
    <w:rPr>
      <w:rFonts w:ascii="Courier New" w:eastAsia="Times New Roman" w:hAnsi="Courier New" w:cs="Courier New"/>
      <w:kern w:val="0"/>
      <w:sz w:val="24"/>
      <w:szCs w:val="24"/>
      <w:lang w:eastAsia="ru-RU"/>
    </w:rPr>
  </w:style>
  <w:style w:type="paragraph" w:customStyle="1" w:styleId="afc">
    <w:name w:val="Подзаголовок для информации об изменениях"/>
    <w:basedOn w:val="af8"/>
    <w:next w:val="a"/>
    <w:uiPriority w:val="99"/>
    <w:rsid w:val="0014365B"/>
    <w:rPr>
      <w:b/>
      <w:bCs/>
    </w:rPr>
  </w:style>
  <w:style w:type="paragraph" w:customStyle="1" w:styleId="afd">
    <w:name w:val="Прижатый влево"/>
    <w:basedOn w:val="a"/>
    <w:next w:val="a"/>
    <w:uiPriority w:val="99"/>
    <w:rsid w:val="0014365B"/>
    <w:pPr>
      <w:widowControl w:val="0"/>
      <w:autoSpaceDE w:val="0"/>
      <w:autoSpaceDN w:val="0"/>
      <w:adjustRightInd w:val="0"/>
      <w:spacing w:after="0" w:line="240" w:lineRule="auto"/>
    </w:pPr>
    <w:rPr>
      <w:rFonts w:ascii="Times New Roman CYR" w:eastAsia="Times New Roman" w:hAnsi="Times New Roman CYR" w:cs="Times New Roman CYR"/>
      <w:kern w:val="0"/>
      <w:sz w:val="24"/>
      <w:szCs w:val="24"/>
      <w:lang w:eastAsia="ru-RU"/>
    </w:rPr>
  </w:style>
  <w:style w:type="character" w:customStyle="1" w:styleId="afe">
    <w:name w:val="Цветовое выделение для Текст"/>
    <w:uiPriority w:val="99"/>
    <w:rsid w:val="0014365B"/>
    <w:rPr>
      <w:rFonts w:ascii="Times New Roman CYR" w:hAnsi="Times New Roman CYR" w:cs="Times New Roman CYR"/>
    </w:rPr>
  </w:style>
  <w:style w:type="character" w:styleId="aff">
    <w:name w:val="Hyperlink"/>
    <w:basedOn w:val="a0"/>
    <w:uiPriority w:val="99"/>
    <w:semiHidden/>
    <w:unhideWhenUsed/>
    <w:rsid w:val="0014365B"/>
    <w:rPr>
      <w:color w:val="0000FF"/>
      <w:u w:val="single"/>
    </w:rPr>
  </w:style>
  <w:style w:type="paragraph" w:customStyle="1" w:styleId="s1">
    <w:name w:val="s_1"/>
    <w:basedOn w:val="a"/>
    <w:rsid w:val="0014365B"/>
    <w:pPr>
      <w:spacing w:before="100" w:beforeAutospacing="1" w:after="100" w:afterAutospacing="1" w:line="240" w:lineRule="auto"/>
    </w:pPr>
    <w:rPr>
      <w:rFonts w:ascii="Times New Roman" w:eastAsia="Times New Roman" w:hAnsi="Times New Roman"/>
      <w:kern w:val="0"/>
      <w:sz w:val="24"/>
      <w:szCs w:val="24"/>
      <w:lang w:eastAsia="ru-RU"/>
    </w:rPr>
  </w:style>
  <w:style w:type="paragraph" w:customStyle="1" w:styleId="empty">
    <w:name w:val="empty"/>
    <w:basedOn w:val="a"/>
    <w:rsid w:val="0014365B"/>
    <w:pPr>
      <w:spacing w:before="100" w:beforeAutospacing="1" w:after="100" w:afterAutospacing="1" w:line="240" w:lineRule="auto"/>
    </w:pPr>
    <w:rPr>
      <w:rFonts w:ascii="Times New Roman" w:eastAsia="Times New Roman" w:hAnsi="Times New Roman"/>
      <w:kern w:val="0"/>
      <w:sz w:val="24"/>
      <w:szCs w:val="24"/>
      <w:lang w:eastAsia="ru-RU"/>
    </w:rPr>
  </w:style>
  <w:style w:type="paragraph" w:customStyle="1" w:styleId="s3">
    <w:name w:val="s_3"/>
    <w:basedOn w:val="a"/>
    <w:rsid w:val="0014365B"/>
    <w:pPr>
      <w:spacing w:before="100" w:beforeAutospacing="1" w:after="100" w:afterAutospacing="1" w:line="240" w:lineRule="auto"/>
    </w:pPr>
    <w:rPr>
      <w:rFonts w:ascii="Times New Roman" w:eastAsia="Times New Roman" w:hAnsi="Times New Roman"/>
      <w:kern w:val="0"/>
      <w:sz w:val="24"/>
      <w:szCs w:val="24"/>
      <w:lang w:eastAsia="ru-RU"/>
    </w:rPr>
  </w:style>
  <w:style w:type="paragraph" w:customStyle="1" w:styleId="Style16">
    <w:name w:val="Style16"/>
    <w:basedOn w:val="a"/>
    <w:uiPriority w:val="99"/>
    <w:rsid w:val="0014365B"/>
    <w:pPr>
      <w:widowControl w:val="0"/>
      <w:autoSpaceDE w:val="0"/>
      <w:autoSpaceDN w:val="0"/>
      <w:adjustRightInd w:val="0"/>
      <w:spacing w:after="0" w:line="279" w:lineRule="exact"/>
    </w:pPr>
    <w:rPr>
      <w:rFonts w:ascii="Times New Roman" w:eastAsia="Times New Roman" w:hAnsi="Times New Roman"/>
      <w:kern w:val="0"/>
      <w:sz w:val="24"/>
      <w:szCs w:val="24"/>
      <w:lang w:eastAsia="ru-RU"/>
    </w:rPr>
  </w:style>
  <w:style w:type="character" w:customStyle="1" w:styleId="FontStyle28">
    <w:name w:val="Font Style28"/>
    <w:uiPriority w:val="99"/>
    <w:rsid w:val="0014365B"/>
    <w:rPr>
      <w:rFonts w:ascii="Times New Roman" w:hAnsi="Times New Roman" w:cs="Times New Roman" w:hint="default"/>
      <w:i/>
      <w:iCs/>
      <w:sz w:val="24"/>
      <w:szCs w:val="24"/>
    </w:rPr>
  </w:style>
  <w:style w:type="numbering" w:customStyle="1" w:styleId="110">
    <w:name w:val="Нет списка11"/>
    <w:next w:val="a2"/>
    <w:uiPriority w:val="99"/>
    <w:semiHidden/>
    <w:unhideWhenUsed/>
    <w:rsid w:val="0014365B"/>
  </w:style>
  <w:style w:type="table" w:styleId="aff0">
    <w:name w:val="Table Grid"/>
    <w:basedOn w:val="a1"/>
    <w:uiPriority w:val="59"/>
    <w:rsid w:val="0014365B"/>
    <w:pPr>
      <w:spacing w:after="0" w:line="240" w:lineRule="auto"/>
    </w:pPr>
    <w:rPr>
      <w:rFonts w:eastAsia="Times New Roman"/>
      <w:kern w:val="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B415A8"/>
  </w:style>
  <w:style w:type="paragraph" w:styleId="aff1">
    <w:name w:val="No Spacing"/>
    <w:link w:val="aff2"/>
    <w:uiPriority w:val="1"/>
    <w:qFormat/>
    <w:rsid w:val="00B415A8"/>
    <w:pPr>
      <w:spacing w:after="0" w:line="240" w:lineRule="auto"/>
    </w:pPr>
    <w:rPr>
      <w:kern w:val="0"/>
    </w:rPr>
  </w:style>
  <w:style w:type="table" w:customStyle="1" w:styleId="12">
    <w:name w:val="Сетка таблицы1"/>
    <w:basedOn w:val="a1"/>
    <w:next w:val="aff0"/>
    <w:uiPriority w:val="59"/>
    <w:rsid w:val="00B415A8"/>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rmal (Web)"/>
    <w:basedOn w:val="a"/>
    <w:rsid w:val="00B415A8"/>
    <w:pPr>
      <w:spacing w:after="210" w:line="240" w:lineRule="auto"/>
    </w:pPr>
    <w:rPr>
      <w:rFonts w:ascii="Times New Roman" w:hAnsi="Times New Roman"/>
      <w:kern w:val="0"/>
      <w:sz w:val="24"/>
      <w:szCs w:val="24"/>
      <w:lang w:eastAsia="ru-RU"/>
    </w:rPr>
  </w:style>
  <w:style w:type="paragraph" w:styleId="32">
    <w:name w:val="Body Text Indent 3"/>
    <w:basedOn w:val="a"/>
    <w:link w:val="33"/>
    <w:rsid w:val="00B415A8"/>
    <w:pPr>
      <w:spacing w:after="120" w:line="240" w:lineRule="auto"/>
      <w:ind w:left="283"/>
    </w:pPr>
    <w:rPr>
      <w:rFonts w:ascii="Times New Roman" w:hAnsi="Times New Roman"/>
      <w:kern w:val="0"/>
      <w:sz w:val="16"/>
      <w:szCs w:val="16"/>
      <w:lang w:eastAsia="ru-RU"/>
    </w:rPr>
  </w:style>
  <w:style w:type="character" w:customStyle="1" w:styleId="33">
    <w:name w:val="Основной текст с отступом 3 Знак"/>
    <w:basedOn w:val="a0"/>
    <w:link w:val="32"/>
    <w:rsid w:val="00B415A8"/>
    <w:rPr>
      <w:rFonts w:ascii="Times New Roman" w:eastAsia="Calibri" w:hAnsi="Times New Roman" w:cs="Times New Roman"/>
      <w:kern w:val="0"/>
      <w:sz w:val="16"/>
      <w:szCs w:val="16"/>
      <w:lang w:eastAsia="ru-RU"/>
    </w:rPr>
  </w:style>
  <w:style w:type="paragraph" w:styleId="aff4">
    <w:name w:val="Plain Text"/>
    <w:basedOn w:val="a"/>
    <w:link w:val="aff5"/>
    <w:rsid w:val="00B415A8"/>
    <w:pPr>
      <w:autoSpaceDE w:val="0"/>
      <w:autoSpaceDN w:val="0"/>
      <w:spacing w:after="0" w:line="240" w:lineRule="auto"/>
    </w:pPr>
    <w:rPr>
      <w:rFonts w:ascii="Courier New" w:eastAsia="Times New Roman" w:hAnsi="Courier New" w:cs="Courier New"/>
      <w:kern w:val="0"/>
      <w:sz w:val="20"/>
      <w:szCs w:val="20"/>
      <w:lang w:eastAsia="ru-RU"/>
    </w:rPr>
  </w:style>
  <w:style w:type="character" w:customStyle="1" w:styleId="aff5">
    <w:name w:val="Текст Знак"/>
    <w:basedOn w:val="a0"/>
    <w:link w:val="aff4"/>
    <w:rsid w:val="00B415A8"/>
    <w:rPr>
      <w:rFonts w:ascii="Courier New" w:eastAsia="Times New Roman" w:hAnsi="Courier New" w:cs="Courier New"/>
      <w:kern w:val="0"/>
      <w:sz w:val="20"/>
      <w:szCs w:val="20"/>
      <w:lang w:eastAsia="ru-RU"/>
    </w:rPr>
  </w:style>
  <w:style w:type="character" w:customStyle="1" w:styleId="apple-converted-space">
    <w:name w:val="apple-converted-space"/>
    <w:basedOn w:val="a0"/>
    <w:rsid w:val="00B415A8"/>
  </w:style>
  <w:style w:type="character" w:customStyle="1" w:styleId="aff2">
    <w:name w:val="Без интервала Знак"/>
    <w:link w:val="aff1"/>
    <w:uiPriority w:val="1"/>
    <w:locked/>
    <w:rsid w:val="00B415A8"/>
    <w:rPr>
      <w:kern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3F7A2D699AD0E0E0C774A063C7F6764C0AAI" TargetMode="External"/><Relationship Id="rId13" Type="http://schemas.openxmlformats.org/officeDocument/2006/relationships/hyperlink" Target="consultantplus://offline/ref=334701471D10ACD02A37B7572687CC6255FDACCCDF53318999EFDB4A5D300E80F3D90B7DD3173Dn6J8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7CED2543651268AC80FA88648AED2203FDE4EA50860F3AD1F520E5B0966CB86026B63F21E63A46112F7A2D699AD0E0E0C774A063C7F6764C0AAI" TargetMode="External"/><Relationship Id="rId12" Type="http://schemas.openxmlformats.org/officeDocument/2006/relationships/hyperlink" Target="consultantplus://offline/ref=334701471D10ACD02A37B7572687CC6255FEADC6D85E6C8391B6D7485A3F5197F490077CD2133A6AnAJ1M" TargetMode="External"/><Relationship Id="rId17" Type="http://schemas.openxmlformats.org/officeDocument/2006/relationships/hyperlink" Target="http://www.pandia.org/text/category/byudzhetnie_assignovaniya/" TargetMode="Externa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334701471D10ACD02A37B7572687CC6255FDACCCDF53318999EFDB4A5D300E80F3D90B7DD3173Dn6J8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52</Pages>
  <Words>26222</Words>
  <Characters>149470</Characters>
  <Application>Microsoft Office Word</Application>
  <DocSecurity>0</DocSecurity>
  <Lines>1245</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Кильдишова</dc:creator>
  <cp:keywords/>
  <dc:description/>
  <cp:lastModifiedBy>sog</cp:lastModifiedBy>
  <cp:revision>9</cp:revision>
  <dcterms:created xsi:type="dcterms:W3CDTF">2025-11-03T11:07:00Z</dcterms:created>
  <dcterms:modified xsi:type="dcterms:W3CDTF">2025-11-20T07:36:00Z</dcterms:modified>
</cp:coreProperties>
</file>