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CB6" w:rsidRPr="00971E86" w:rsidRDefault="00081CB6" w:rsidP="00081CB6">
      <w:pPr>
        <w:spacing w:after="0" w:line="240" w:lineRule="auto"/>
        <w:ind w:left="-284" w:firstLine="824"/>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081CB6" w:rsidRPr="00971E86" w:rsidRDefault="00081CB6" w:rsidP="00081CB6">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081CB6" w:rsidRPr="00C10E16" w:rsidRDefault="00081CB6" w:rsidP="00081CB6">
      <w:pPr>
        <w:spacing w:after="0" w:line="240" w:lineRule="auto"/>
        <w:ind w:left="-284" w:firstLine="824"/>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081CB6" w:rsidRPr="00971E86" w:rsidRDefault="00081CB6" w:rsidP="00081CB6">
      <w:pPr>
        <w:spacing w:after="0" w:line="240" w:lineRule="auto"/>
        <w:ind w:left="-284" w:firstLine="824"/>
        <w:jc w:val="center"/>
        <w:rPr>
          <w:rFonts w:ascii="Times New Roman" w:eastAsia="Times New Roman" w:hAnsi="Times New Roman"/>
          <w:sz w:val="32"/>
          <w:szCs w:val="32"/>
          <w:lang w:eastAsia="ru-RU"/>
        </w:rPr>
      </w:pPr>
    </w:p>
    <w:p w:rsidR="00081CB6" w:rsidRPr="00971E86" w:rsidRDefault="00081CB6" w:rsidP="00081CB6">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081CB6" w:rsidRPr="00971E86" w:rsidRDefault="00081CB6" w:rsidP="00081CB6">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081CB6" w:rsidRPr="0007755A" w:rsidRDefault="00081CB6" w:rsidP="00081CB6">
      <w:pPr>
        <w:spacing w:after="0" w:line="240" w:lineRule="auto"/>
        <w:ind w:left="-284" w:firstLine="824"/>
        <w:jc w:val="center"/>
        <w:rPr>
          <w:rFonts w:ascii="Times New Roman" w:eastAsia="Times New Roman" w:hAnsi="Times New Roman"/>
          <w:sz w:val="20"/>
          <w:szCs w:val="20"/>
          <w:lang w:eastAsia="ru-RU"/>
        </w:rPr>
      </w:pPr>
    </w:p>
    <w:p w:rsidR="00081CB6" w:rsidRPr="0007755A" w:rsidRDefault="00081CB6" w:rsidP="00081CB6">
      <w:pPr>
        <w:spacing w:after="0" w:line="240" w:lineRule="auto"/>
        <w:ind w:left="-284" w:firstLine="824"/>
        <w:jc w:val="center"/>
        <w:rPr>
          <w:rFonts w:ascii="Times New Roman" w:eastAsia="Times New Roman" w:hAnsi="Times New Roman"/>
          <w:sz w:val="20"/>
          <w:szCs w:val="20"/>
          <w:lang w:eastAsia="ru-RU"/>
        </w:rPr>
      </w:pPr>
    </w:p>
    <w:p w:rsidR="00081CB6" w:rsidRPr="00971E86" w:rsidRDefault="00081CB6" w:rsidP="00081CB6">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16</w:t>
      </w:r>
    </w:p>
    <w:p w:rsidR="00081CB6" w:rsidRPr="00971E86" w:rsidRDefault="00081CB6" w:rsidP="00081CB6">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15 ноября</w:t>
      </w:r>
      <w:r w:rsidRPr="00971E86">
        <w:rPr>
          <w:rFonts w:ascii="Times New Roman" w:eastAsia="Times New Roman" w:hAnsi="Times New Roman"/>
          <w:sz w:val="36"/>
          <w:szCs w:val="36"/>
          <w:lang w:eastAsia="ru-RU"/>
        </w:rPr>
        <w:t xml:space="preserve">  202</w:t>
      </w:r>
      <w:r>
        <w:rPr>
          <w:rFonts w:ascii="Times New Roman" w:eastAsia="Times New Roman" w:hAnsi="Times New Roman"/>
          <w:sz w:val="36"/>
          <w:szCs w:val="36"/>
          <w:lang w:eastAsia="ru-RU"/>
        </w:rPr>
        <w:t>4</w:t>
      </w:r>
      <w:r w:rsidRPr="00971E86">
        <w:rPr>
          <w:rFonts w:ascii="Times New Roman" w:eastAsia="Times New Roman" w:hAnsi="Times New Roman"/>
          <w:sz w:val="36"/>
          <w:szCs w:val="36"/>
          <w:lang w:eastAsia="ru-RU"/>
        </w:rPr>
        <w:t xml:space="preserve"> года</w:t>
      </w:r>
    </w:p>
    <w:p w:rsidR="00081CB6" w:rsidRPr="0007755A" w:rsidRDefault="00081CB6" w:rsidP="00081CB6">
      <w:pPr>
        <w:spacing w:after="0" w:line="240" w:lineRule="auto"/>
        <w:ind w:left="-284" w:firstLine="824"/>
        <w:jc w:val="center"/>
        <w:rPr>
          <w:rFonts w:ascii="Times New Roman" w:eastAsia="Times New Roman" w:hAnsi="Times New Roman"/>
          <w:sz w:val="20"/>
          <w:szCs w:val="20"/>
          <w:lang w:eastAsia="ru-RU"/>
        </w:rPr>
      </w:pPr>
    </w:p>
    <w:p w:rsidR="00081CB6" w:rsidRPr="0007755A" w:rsidRDefault="00081CB6" w:rsidP="00081CB6">
      <w:pPr>
        <w:spacing w:after="0" w:line="240" w:lineRule="auto"/>
        <w:ind w:left="-284" w:firstLine="824"/>
        <w:jc w:val="center"/>
        <w:rPr>
          <w:rFonts w:ascii="Times New Roman" w:eastAsia="Times New Roman" w:hAnsi="Times New Roman"/>
          <w:i/>
          <w:sz w:val="20"/>
          <w:szCs w:val="20"/>
          <w:lang w:eastAsia="ru-RU"/>
        </w:rPr>
      </w:pPr>
    </w:p>
    <w:p w:rsidR="00081CB6" w:rsidRPr="0007755A" w:rsidRDefault="00081CB6" w:rsidP="00081CB6">
      <w:pPr>
        <w:spacing w:after="0" w:line="240" w:lineRule="auto"/>
        <w:ind w:left="-284" w:firstLine="824"/>
        <w:jc w:val="center"/>
        <w:rPr>
          <w:rFonts w:ascii="Times New Roman" w:eastAsia="Times New Roman" w:hAnsi="Times New Roman"/>
          <w:i/>
          <w:sz w:val="20"/>
          <w:szCs w:val="20"/>
          <w:lang w:eastAsia="ru-RU"/>
        </w:rPr>
      </w:pPr>
    </w:p>
    <w:p w:rsidR="00081CB6" w:rsidRPr="0007755A" w:rsidRDefault="00081CB6" w:rsidP="00081CB6">
      <w:pPr>
        <w:spacing w:after="0" w:line="240" w:lineRule="auto"/>
        <w:ind w:left="-284" w:firstLine="824"/>
        <w:jc w:val="center"/>
        <w:rPr>
          <w:rFonts w:ascii="Times New Roman" w:eastAsia="Times New Roman" w:hAnsi="Times New Roman"/>
          <w:i/>
          <w:sz w:val="20"/>
          <w:szCs w:val="20"/>
          <w:lang w:eastAsia="ru-RU"/>
        </w:rPr>
      </w:pPr>
    </w:p>
    <w:p w:rsidR="00081CB6" w:rsidRPr="0007755A" w:rsidRDefault="00081CB6" w:rsidP="00081CB6">
      <w:pPr>
        <w:spacing w:after="0" w:line="240" w:lineRule="auto"/>
        <w:ind w:left="-284" w:firstLine="824"/>
        <w:jc w:val="center"/>
        <w:rPr>
          <w:rFonts w:ascii="Times New Roman" w:eastAsia="Times New Roman" w:hAnsi="Times New Roman"/>
          <w:i/>
          <w:sz w:val="20"/>
          <w:szCs w:val="20"/>
          <w:lang w:eastAsia="ru-RU"/>
        </w:rPr>
      </w:pPr>
    </w:p>
    <w:p w:rsidR="00081CB6" w:rsidRPr="00971E86" w:rsidRDefault="00081CB6" w:rsidP="00081CB6">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081CB6" w:rsidRPr="00971E86" w:rsidRDefault="00081CB6" w:rsidP="00081CB6">
      <w:pPr>
        <w:spacing w:after="0" w:line="240" w:lineRule="auto"/>
        <w:ind w:left="-284" w:firstLine="824"/>
        <w:jc w:val="center"/>
        <w:rPr>
          <w:rFonts w:ascii="Times New Roman" w:eastAsia="Times New Roman" w:hAnsi="Times New Roman"/>
          <w:i/>
          <w:sz w:val="28"/>
          <w:szCs w:val="28"/>
          <w:lang w:eastAsia="ru-RU"/>
        </w:rPr>
      </w:pPr>
    </w:p>
    <w:p w:rsidR="00081CB6" w:rsidRPr="00971E86" w:rsidRDefault="00081CB6" w:rsidP="00081CB6">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081CB6" w:rsidRPr="00971E86" w:rsidRDefault="00081CB6" w:rsidP="00081CB6">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081CB6" w:rsidRPr="00971E86" w:rsidRDefault="00081CB6" w:rsidP="00081CB6">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081CB6" w:rsidRPr="00971E86" w:rsidRDefault="00081CB6" w:rsidP="00081CB6">
      <w:pPr>
        <w:spacing w:after="0" w:line="240" w:lineRule="auto"/>
        <w:ind w:left="-284" w:firstLine="824"/>
        <w:jc w:val="center"/>
        <w:rPr>
          <w:rFonts w:ascii="Times New Roman" w:eastAsia="Times New Roman" w:hAnsi="Times New Roman"/>
          <w:i/>
          <w:sz w:val="28"/>
          <w:szCs w:val="28"/>
          <w:lang w:eastAsia="ru-RU"/>
        </w:rPr>
      </w:pPr>
    </w:p>
    <w:p w:rsidR="00081CB6" w:rsidRPr="0007755A" w:rsidRDefault="00081CB6" w:rsidP="00081CB6">
      <w:pPr>
        <w:spacing w:line="240" w:lineRule="auto"/>
        <w:ind w:left="-284" w:firstLine="824"/>
        <w:rPr>
          <w:rFonts w:ascii="Times New Roman" w:hAnsi="Times New Roman"/>
          <w:sz w:val="20"/>
          <w:szCs w:val="20"/>
        </w:rPr>
      </w:pPr>
    </w:p>
    <w:p w:rsidR="00081CB6" w:rsidRPr="0007755A" w:rsidRDefault="00081CB6" w:rsidP="00081CB6">
      <w:pPr>
        <w:spacing w:line="240" w:lineRule="auto"/>
        <w:ind w:left="-284" w:firstLine="824"/>
        <w:rPr>
          <w:rFonts w:ascii="Times New Roman" w:hAnsi="Times New Roman"/>
          <w:sz w:val="20"/>
          <w:szCs w:val="20"/>
        </w:rPr>
      </w:pPr>
      <w:r w:rsidRPr="0007755A">
        <w:rPr>
          <w:rFonts w:ascii="Times New Roman" w:hAnsi="Times New Roman"/>
          <w:sz w:val="20"/>
          <w:szCs w:val="20"/>
        </w:rPr>
        <w:br w:type="page"/>
      </w:r>
    </w:p>
    <w:p w:rsidR="00081CB6" w:rsidRPr="0007755A" w:rsidRDefault="00081CB6" w:rsidP="00081CB6">
      <w:pPr>
        <w:spacing w:after="0" w:line="240" w:lineRule="auto"/>
        <w:ind w:left="-284" w:firstLine="824"/>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081CB6" w:rsidRDefault="00081CB6" w:rsidP="00081CB6">
      <w:pPr>
        <w:spacing w:after="0" w:line="240" w:lineRule="auto"/>
        <w:ind w:left="-284" w:firstLine="824"/>
        <w:jc w:val="both"/>
        <w:rPr>
          <w:rFonts w:ascii="Times New Roman" w:eastAsia="Times New Roman" w:hAnsi="Times New Roman"/>
          <w:sz w:val="20"/>
          <w:szCs w:val="20"/>
          <w:lang w:eastAsia="ru-RU"/>
        </w:rPr>
      </w:pPr>
    </w:p>
    <w:p w:rsidR="00D131BE" w:rsidRDefault="00D131BE" w:rsidP="00081CB6">
      <w:pPr>
        <w:spacing w:after="0" w:line="240" w:lineRule="auto"/>
        <w:ind w:left="-284" w:firstLine="824"/>
        <w:jc w:val="both"/>
        <w:rPr>
          <w:rFonts w:ascii="Times New Roman" w:eastAsia="Times New Roman" w:hAnsi="Times New Roman"/>
          <w:sz w:val="20"/>
          <w:szCs w:val="20"/>
          <w:lang w:eastAsia="ru-RU"/>
        </w:rPr>
      </w:pPr>
    </w:p>
    <w:p w:rsidR="00D131BE" w:rsidRPr="0007755A" w:rsidRDefault="00D131BE" w:rsidP="00081CB6">
      <w:pPr>
        <w:spacing w:after="0" w:line="240" w:lineRule="auto"/>
        <w:ind w:left="-284" w:firstLine="824"/>
        <w:jc w:val="both"/>
        <w:rPr>
          <w:rFonts w:ascii="Times New Roman" w:eastAsia="Times New Roman" w:hAnsi="Times New Roman"/>
          <w:sz w:val="20"/>
          <w:szCs w:val="20"/>
          <w:lang w:eastAsia="ru-RU"/>
        </w:rPr>
      </w:pPr>
    </w:p>
    <w:tbl>
      <w:tblPr>
        <w:tblpPr w:leftFromText="180" w:rightFromText="180" w:vertAnchor="text" w:tblpX="-170" w:tblpY="1"/>
        <w:tblOverlap w:val="never"/>
        <w:tblW w:w="9464" w:type="dxa"/>
        <w:tblLayout w:type="fixed"/>
        <w:tblLook w:val="01E0"/>
      </w:tblPr>
      <w:tblGrid>
        <w:gridCol w:w="675"/>
        <w:gridCol w:w="8222"/>
        <w:gridCol w:w="567"/>
      </w:tblGrid>
      <w:tr w:rsidR="00081CB6" w:rsidRPr="00971E86" w:rsidTr="0056135E">
        <w:trPr>
          <w:trHeight w:val="83"/>
        </w:trPr>
        <w:tc>
          <w:tcPr>
            <w:tcW w:w="675" w:type="dxa"/>
            <w:tcBorders>
              <w:top w:val="single" w:sz="4" w:space="0" w:color="auto"/>
              <w:left w:val="single" w:sz="4" w:space="0" w:color="auto"/>
              <w:bottom w:val="single" w:sz="4" w:space="0" w:color="auto"/>
              <w:right w:val="single" w:sz="4" w:space="0" w:color="auto"/>
            </w:tcBorders>
          </w:tcPr>
          <w:p w:rsidR="00081CB6" w:rsidRPr="00971E86" w:rsidRDefault="00081CB6" w:rsidP="0056135E">
            <w:pPr>
              <w:widowControl w:val="0"/>
              <w:autoSpaceDE w:val="0"/>
              <w:autoSpaceDN w:val="0"/>
              <w:adjustRightInd w:val="0"/>
              <w:spacing w:after="0" w:line="240" w:lineRule="auto"/>
              <w:ind w:left="-284" w:right="-251" w:firstLine="37"/>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8222" w:type="dxa"/>
            <w:tcBorders>
              <w:top w:val="single" w:sz="4" w:space="0" w:color="auto"/>
              <w:left w:val="single" w:sz="4" w:space="0" w:color="auto"/>
              <w:bottom w:val="single" w:sz="4" w:space="0" w:color="auto"/>
              <w:right w:val="single" w:sz="4" w:space="0" w:color="auto"/>
            </w:tcBorders>
          </w:tcPr>
          <w:p w:rsidR="00081CB6" w:rsidRPr="00971E86" w:rsidRDefault="00081CB6" w:rsidP="0056135E">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567" w:type="dxa"/>
            <w:tcBorders>
              <w:top w:val="single" w:sz="4" w:space="0" w:color="auto"/>
              <w:left w:val="single" w:sz="4" w:space="0" w:color="auto"/>
              <w:bottom w:val="single" w:sz="4" w:space="0" w:color="auto"/>
              <w:right w:val="single" w:sz="4" w:space="0" w:color="auto"/>
            </w:tcBorders>
          </w:tcPr>
          <w:p w:rsidR="00081CB6" w:rsidRPr="00971E86" w:rsidRDefault="00081CB6" w:rsidP="0056135E">
            <w:pPr>
              <w:widowControl w:val="0"/>
              <w:autoSpaceDE w:val="0"/>
              <w:autoSpaceDN w:val="0"/>
              <w:adjustRightInd w:val="0"/>
              <w:spacing w:after="0" w:line="240" w:lineRule="auto"/>
              <w:ind w:left="-284" w:firstLine="172"/>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081CB6" w:rsidRPr="00971E86" w:rsidTr="0056135E">
        <w:trPr>
          <w:trHeight w:val="229"/>
        </w:trPr>
        <w:tc>
          <w:tcPr>
            <w:tcW w:w="675" w:type="dxa"/>
            <w:tcBorders>
              <w:top w:val="single" w:sz="4" w:space="0" w:color="auto"/>
              <w:left w:val="single" w:sz="4" w:space="0" w:color="auto"/>
              <w:bottom w:val="single" w:sz="4" w:space="0" w:color="auto"/>
              <w:right w:val="single" w:sz="4" w:space="0" w:color="auto"/>
            </w:tcBorders>
          </w:tcPr>
          <w:p w:rsidR="00081CB6" w:rsidRPr="00971E86" w:rsidRDefault="00081CB6" w:rsidP="0056135E">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081CB6" w:rsidRPr="00971E86" w:rsidRDefault="00081CB6" w:rsidP="0056135E">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ПЕРВЫЙ</w:t>
            </w:r>
          </w:p>
        </w:tc>
        <w:tc>
          <w:tcPr>
            <w:tcW w:w="567" w:type="dxa"/>
            <w:tcBorders>
              <w:top w:val="single" w:sz="4" w:space="0" w:color="auto"/>
              <w:left w:val="single" w:sz="4" w:space="0" w:color="auto"/>
              <w:bottom w:val="single" w:sz="4" w:space="0" w:color="auto"/>
              <w:right w:val="single" w:sz="4" w:space="0" w:color="auto"/>
            </w:tcBorders>
          </w:tcPr>
          <w:p w:rsidR="00081CB6" w:rsidRPr="00971E86" w:rsidRDefault="00081CB6" w:rsidP="0056135E">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081CB6" w:rsidRPr="00971E86" w:rsidTr="0056135E">
        <w:trPr>
          <w:trHeight w:val="267"/>
        </w:trPr>
        <w:tc>
          <w:tcPr>
            <w:tcW w:w="675" w:type="dxa"/>
            <w:tcBorders>
              <w:top w:val="single" w:sz="4" w:space="0" w:color="auto"/>
              <w:left w:val="single" w:sz="4" w:space="0" w:color="auto"/>
              <w:bottom w:val="single" w:sz="4" w:space="0" w:color="auto"/>
              <w:right w:val="single" w:sz="4" w:space="0" w:color="auto"/>
            </w:tcBorders>
          </w:tcPr>
          <w:p w:rsidR="00081CB6" w:rsidRPr="00971E86" w:rsidRDefault="00081CB6" w:rsidP="0056135E">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081CB6" w:rsidRPr="00BC6E55" w:rsidRDefault="00081CB6" w:rsidP="0056135E">
            <w:pPr>
              <w:pStyle w:val="a3"/>
              <w:jc w:val="center"/>
              <w:rPr>
                <w:rFonts w:ascii="Times New Roman" w:hAnsi="Times New Roman"/>
                <w:i/>
                <w:iCs/>
                <w:sz w:val="20"/>
                <w:szCs w:val="20"/>
              </w:rPr>
            </w:pPr>
            <w:r>
              <w:rPr>
                <w:rFonts w:ascii="Times New Roman" w:hAnsi="Times New Roman"/>
                <w:i/>
                <w:iCs/>
                <w:sz w:val="20"/>
                <w:szCs w:val="20"/>
              </w:rPr>
              <w:t xml:space="preserve">          </w:t>
            </w:r>
            <w:r w:rsidRPr="00BC6E55">
              <w:rPr>
                <w:rFonts w:ascii="Times New Roman" w:hAnsi="Times New Roman"/>
                <w:i/>
                <w:iCs/>
                <w:sz w:val="20"/>
                <w:szCs w:val="20"/>
              </w:rPr>
              <w:t>РАЗДЕЛ ВТОРОЙ</w:t>
            </w:r>
          </w:p>
        </w:tc>
        <w:tc>
          <w:tcPr>
            <w:tcW w:w="567" w:type="dxa"/>
            <w:tcBorders>
              <w:top w:val="single" w:sz="4" w:space="0" w:color="auto"/>
              <w:left w:val="single" w:sz="4" w:space="0" w:color="auto"/>
              <w:bottom w:val="single" w:sz="4" w:space="0" w:color="auto"/>
              <w:right w:val="single" w:sz="4" w:space="0" w:color="auto"/>
            </w:tcBorders>
          </w:tcPr>
          <w:p w:rsidR="00081CB6" w:rsidRPr="00971E86" w:rsidRDefault="00081CB6" w:rsidP="0056135E">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p>
        </w:tc>
      </w:tr>
      <w:tr w:rsidR="00081CB6" w:rsidRPr="00971E86" w:rsidTr="0056135E">
        <w:trPr>
          <w:trHeight w:val="267"/>
        </w:trPr>
        <w:tc>
          <w:tcPr>
            <w:tcW w:w="675" w:type="dxa"/>
            <w:tcBorders>
              <w:top w:val="single" w:sz="4" w:space="0" w:color="auto"/>
              <w:left w:val="single" w:sz="4" w:space="0" w:color="auto"/>
              <w:bottom w:val="single" w:sz="4" w:space="0" w:color="auto"/>
              <w:right w:val="single" w:sz="4" w:space="0" w:color="auto"/>
            </w:tcBorders>
          </w:tcPr>
          <w:p w:rsidR="00081CB6" w:rsidRPr="00971E86" w:rsidRDefault="00A65D95" w:rsidP="0056135E">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125</w:t>
            </w:r>
          </w:p>
        </w:tc>
        <w:tc>
          <w:tcPr>
            <w:tcW w:w="8222" w:type="dxa"/>
            <w:tcBorders>
              <w:top w:val="single" w:sz="4" w:space="0" w:color="auto"/>
              <w:left w:val="single" w:sz="4" w:space="0" w:color="auto"/>
              <w:bottom w:val="single" w:sz="4" w:space="0" w:color="auto"/>
              <w:right w:val="single" w:sz="4" w:space="0" w:color="auto"/>
            </w:tcBorders>
          </w:tcPr>
          <w:p w:rsidR="00081CB6" w:rsidRPr="00BF02BF" w:rsidRDefault="00081CB6" w:rsidP="00081CB6">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льного района от 22.10.2024 № 422</w:t>
            </w:r>
            <w:r w:rsidRPr="00BF02BF">
              <w:rPr>
                <w:rFonts w:ascii="Times New Roman" w:eastAsia="Times New Roman" w:hAnsi="Times New Roman"/>
                <w:sz w:val="20"/>
                <w:szCs w:val="20"/>
              </w:rPr>
              <w:t xml:space="preserve"> </w:t>
            </w:r>
            <w:r>
              <w:t xml:space="preserve"> «</w:t>
            </w:r>
            <w:r w:rsidRPr="00081CB6">
              <w:rPr>
                <w:rFonts w:ascii="Times New Roman" w:hAnsi="Times New Roman"/>
                <w:sz w:val="20"/>
                <w:szCs w:val="20"/>
              </w:rPr>
              <w:t>О внесении изменений в постановление главы администрации Ельниковского муниципального  района от 29.10.2008 № 361«Об установлении размеров базовых окладов (базовых должностных окладов) работников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tcPr>
          <w:p w:rsidR="00081CB6" w:rsidRPr="00971E86" w:rsidRDefault="00183333" w:rsidP="0056135E">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081CB6" w:rsidRPr="00971E86" w:rsidTr="0056135E">
        <w:trPr>
          <w:trHeight w:val="267"/>
        </w:trPr>
        <w:tc>
          <w:tcPr>
            <w:tcW w:w="675" w:type="dxa"/>
            <w:tcBorders>
              <w:top w:val="single" w:sz="4" w:space="0" w:color="auto"/>
              <w:left w:val="single" w:sz="4" w:space="0" w:color="auto"/>
              <w:bottom w:val="single" w:sz="4" w:space="0" w:color="auto"/>
              <w:right w:val="single" w:sz="4" w:space="0" w:color="auto"/>
            </w:tcBorders>
          </w:tcPr>
          <w:p w:rsidR="00081CB6" w:rsidRPr="00971E86" w:rsidRDefault="00A65D95" w:rsidP="0056135E">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126</w:t>
            </w:r>
          </w:p>
        </w:tc>
        <w:tc>
          <w:tcPr>
            <w:tcW w:w="8222" w:type="dxa"/>
            <w:tcBorders>
              <w:top w:val="single" w:sz="4" w:space="0" w:color="auto"/>
              <w:left w:val="single" w:sz="4" w:space="0" w:color="auto"/>
              <w:bottom w:val="single" w:sz="4" w:space="0" w:color="auto"/>
              <w:right w:val="single" w:sz="4" w:space="0" w:color="auto"/>
            </w:tcBorders>
          </w:tcPr>
          <w:p w:rsidR="00081CB6" w:rsidRPr="00BF02BF" w:rsidRDefault="00081CB6" w:rsidP="00081CB6">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ального района от 22.10.2024 № 425</w:t>
            </w:r>
            <w:r w:rsidRPr="00BF02BF">
              <w:rPr>
                <w:rFonts w:ascii="Times New Roman" w:eastAsia="Times New Roman" w:hAnsi="Times New Roman"/>
                <w:sz w:val="20"/>
                <w:szCs w:val="20"/>
              </w:rPr>
              <w:t xml:space="preserve"> </w:t>
            </w:r>
            <w:r w:rsidRPr="00A472E8">
              <w:rPr>
                <w:rFonts w:ascii="Times New Roman" w:hAnsi="Times New Roman"/>
                <w:sz w:val="20"/>
                <w:szCs w:val="20"/>
              </w:rPr>
              <w:t>«</w:t>
            </w:r>
            <w:r w:rsidRPr="00081CB6">
              <w:rPr>
                <w:rFonts w:ascii="Times New Roman" w:hAnsi="Times New Roman"/>
                <w:sz w:val="20"/>
                <w:szCs w:val="20"/>
              </w:rPr>
              <w:t>О внесении изменений в постановление администрации Ельниковского муниципального района от 24.11.2017 № 544 «Об утверждении Муниципальной программы Ельниковского муниципального района Республики  Мордовия «Развитие муниципальной службы в Ельниковском муниципальном районе  Республики Мордовия (2015-2026 годы)»</w:t>
            </w:r>
          </w:p>
        </w:tc>
        <w:tc>
          <w:tcPr>
            <w:tcW w:w="567" w:type="dxa"/>
            <w:tcBorders>
              <w:top w:val="single" w:sz="4" w:space="0" w:color="auto"/>
              <w:left w:val="single" w:sz="4" w:space="0" w:color="auto"/>
              <w:bottom w:val="single" w:sz="4" w:space="0" w:color="auto"/>
              <w:right w:val="single" w:sz="4" w:space="0" w:color="auto"/>
            </w:tcBorders>
          </w:tcPr>
          <w:p w:rsidR="00081CB6" w:rsidRPr="00971E86" w:rsidRDefault="00183333" w:rsidP="0056135E">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w:t>
            </w:r>
          </w:p>
        </w:tc>
      </w:tr>
      <w:tr w:rsidR="00081CB6" w:rsidRPr="00971E86" w:rsidTr="0056135E">
        <w:trPr>
          <w:trHeight w:val="267"/>
        </w:trPr>
        <w:tc>
          <w:tcPr>
            <w:tcW w:w="675" w:type="dxa"/>
            <w:tcBorders>
              <w:top w:val="single" w:sz="4" w:space="0" w:color="auto"/>
              <w:left w:val="single" w:sz="4" w:space="0" w:color="auto"/>
              <w:bottom w:val="single" w:sz="4" w:space="0" w:color="auto"/>
              <w:right w:val="single" w:sz="4" w:space="0" w:color="auto"/>
            </w:tcBorders>
          </w:tcPr>
          <w:p w:rsidR="00081CB6" w:rsidRPr="00971E86" w:rsidRDefault="00A65D95" w:rsidP="0056135E">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127</w:t>
            </w:r>
          </w:p>
        </w:tc>
        <w:tc>
          <w:tcPr>
            <w:tcW w:w="8222" w:type="dxa"/>
            <w:tcBorders>
              <w:top w:val="single" w:sz="4" w:space="0" w:color="auto"/>
              <w:left w:val="single" w:sz="4" w:space="0" w:color="auto"/>
              <w:bottom w:val="single" w:sz="4" w:space="0" w:color="auto"/>
              <w:right w:val="single" w:sz="4" w:space="0" w:color="auto"/>
            </w:tcBorders>
          </w:tcPr>
          <w:p w:rsidR="00081CB6" w:rsidRPr="00BF02BF" w:rsidRDefault="00081CB6" w:rsidP="00081CB6">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ального района от 02.11.2024 № 439 «</w:t>
            </w:r>
            <w:r w:rsidRPr="00081CB6">
              <w:rPr>
                <w:rFonts w:ascii="Times New Roman" w:eastAsia="Times New Roman" w:hAnsi="Times New Roman"/>
                <w:sz w:val="20"/>
                <w:szCs w:val="20"/>
              </w:rPr>
              <w:t>О внесении изменений в муниципальную программу Ельниковского муниципального района Республики Мордовия «Комплексное развитие сельских территорий»</w:t>
            </w:r>
          </w:p>
        </w:tc>
        <w:tc>
          <w:tcPr>
            <w:tcW w:w="567" w:type="dxa"/>
            <w:tcBorders>
              <w:top w:val="single" w:sz="4" w:space="0" w:color="auto"/>
              <w:left w:val="single" w:sz="4" w:space="0" w:color="auto"/>
              <w:bottom w:val="single" w:sz="4" w:space="0" w:color="auto"/>
              <w:right w:val="single" w:sz="4" w:space="0" w:color="auto"/>
            </w:tcBorders>
          </w:tcPr>
          <w:p w:rsidR="00081CB6" w:rsidRPr="00971E86" w:rsidRDefault="00183333" w:rsidP="0056135E">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w:t>
            </w:r>
          </w:p>
        </w:tc>
      </w:tr>
      <w:tr w:rsidR="00081CB6" w:rsidRPr="00971E86" w:rsidTr="0056135E">
        <w:trPr>
          <w:trHeight w:val="267"/>
        </w:trPr>
        <w:tc>
          <w:tcPr>
            <w:tcW w:w="675" w:type="dxa"/>
            <w:tcBorders>
              <w:top w:val="single" w:sz="4" w:space="0" w:color="auto"/>
              <w:left w:val="single" w:sz="4" w:space="0" w:color="auto"/>
              <w:bottom w:val="single" w:sz="4" w:space="0" w:color="auto"/>
              <w:right w:val="single" w:sz="4" w:space="0" w:color="auto"/>
            </w:tcBorders>
          </w:tcPr>
          <w:p w:rsidR="00081CB6" w:rsidRPr="00971E86" w:rsidRDefault="00A65D95" w:rsidP="0056135E">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128</w:t>
            </w:r>
          </w:p>
        </w:tc>
        <w:tc>
          <w:tcPr>
            <w:tcW w:w="8222" w:type="dxa"/>
            <w:tcBorders>
              <w:top w:val="single" w:sz="4" w:space="0" w:color="auto"/>
              <w:left w:val="single" w:sz="4" w:space="0" w:color="auto"/>
              <w:bottom w:val="single" w:sz="4" w:space="0" w:color="auto"/>
              <w:right w:val="single" w:sz="4" w:space="0" w:color="auto"/>
            </w:tcBorders>
          </w:tcPr>
          <w:p w:rsidR="00081CB6" w:rsidRPr="00BF02BF" w:rsidRDefault="00081CB6" w:rsidP="00081CB6">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ального района от 05.11.2024 № 440 «</w:t>
            </w:r>
            <w:r w:rsidRPr="00081CB6">
              <w:rPr>
                <w:rFonts w:ascii="Times New Roman" w:eastAsia="Times New Roman" w:hAnsi="Times New Roman"/>
                <w:sz w:val="20"/>
                <w:szCs w:val="20"/>
              </w:rPr>
              <w:t>Об обеспечении безопасности людей на водных объектах Ельниковского муниципального района Республики Мордовия в осенне-зимний период 2024-2025 гг.</w:t>
            </w:r>
            <w:r>
              <w:rPr>
                <w:rFonts w:ascii="Times New Roman" w:eastAsia="Times New Roman" w:hAnsi="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081CB6" w:rsidRPr="00971E86" w:rsidRDefault="005B3310" w:rsidP="0056135E">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31</w:t>
            </w:r>
          </w:p>
        </w:tc>
      </w:tr>
      <w:tr w:rsidR="00081CB6" w:rsidRPr="00971E86" w:rsidTr="0056135E">
        <w:trPr>
          <w:trHeight w:val="267"/>
        </w:trPr>
        <w:tc>
          <w:tcPr>
            <w:tcW w:w="675" w:type="dxa"/>
            <w:tcBorders>
              <w:top w:val="single" w:sz="4" w:space="0" w:color="auto"/>
              <w:left w:val="single" w:sz="4" w:space="0" w:color="auto"/>
              <w:bottom w:val="single" w:sz="4" w:space="0" w:color="auto"/>
              <w:right w:val="single" w:sz="4" w:space="0" w:color="auto"/>
            </w:tcBorders>
          </w:tcPr>
          <w:p w:rsidR="00081CB6" w:rsidRPr="00971E86" w:rsidRDefault="00A65D95" w:rsidP="0056135E">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129</w:t>
            </w:r>
          </w:p>
        </w:tc>
        <w:tc>
          <w:tcPr>
            <w:tcW w:w="8222" w:type="dxa"/>
            <w:tcBorders>
              <w:top w:val="single" w:sz="4" w:space="0" w:color="auto"/>
              <w:left w:val="single" w:sz="4" w:space="0" w:color="auto"/>
              <w:bottom w:val="single" w:sz="4" w:space="0" w:color="auto"/>
              <w:right w:val="single" w:sz="4" w:space="0" w:color="auto"/>
            </w:tcBorders>
          </w:tcPr>
          <w:p w:rsidR="00081CB6" w:rsidRPr="00BF02BF" w:rsidRDefault="00081CB6" w:rsidP="00081CB6">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ального района от 15.11.2024 № 456 «</w:t>
            </w:r>
            <w:r w:rsidRPr="00081CB6">
              <w:rPr>
                <w:rFonts w:ascii="Times New Roman" w:eastAsia="Times New Roman" w:hAnsi="Times New Roman"/>
                <w:sz w:val="20"/>
                <w:szCs w:val="20"/>
              </w:rPr>
              <w:t>О назначении представителя для участия в агитационной работе с гражданами из числа подсудимых</w:t>
            </w:r>
            <w:r>
              <w:rPr>
                <w:rFonts w:ascii="Times New Roman" w:eastAsia="Times New Roman" w:hAnsi="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081CB6" w:rsidRPr="00971E86" w:rsidRDefault="005B3310" w:rsidP="0056135E">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33</w:t>
            </w:r>
          </w:p>
        </w:tc>
      </w:tr>
      <w:tr w:rsidR="00D131BE" w:rsidRPr="00971E86" w:rsidTr="0056135E">
        <w:trPr>
          <w:trHeight w:val="267"/>
        </w:trPr>
        <w:tc>
          <w:tcPr>
            <w:tcW w:w="675" w:type="dxa"/>
            <w:tcBorders>
              <w:top w:val="single" w:sz="4" w:space="0" w:color="auto"/>
              <w:left w:val="single" w:sz="4" w:space="0" w:color="auto"/>
              <w:bottom w:val="single" w:sz="4" w:space="0" w:color="auto"/>
              <w:right w:val="single" w:sz="4" w:space="0" w:color="auto"/>
            </w:tcBorders>
          </w:tcPr>
          <w:p w:rsidR="00D131BE" w:rsidRPr="00971E86" w:rsidRDefault="00D131BE" w:rsidP="0056135E">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D131BE" w:rsidRPr="00BF02BF" w:rsidRDefault="00D131BE" w:rsidP="00D131BE">
            <w:pPr>
              <w:tabs>
                <w:tab w:val="left" w:pos="2400"/>
              </w:tabs>
              <w:spacing w:after="0" w:line="240" w:lineRule="auto"/>
              <w:jc w:val="center"/>
              <w:rPr>
                <w:rFonts w:ascii="Times New Roman" w:eastAsia="Times New Roman" w:hAnsi="Times New Roman"/>
                <w:sz w:val="20"/>
                <w:szCs w:val="20"/>
              </w:rPr>
            </w:pPr>
            <w:r w:rsidRPr="00BC6E55">
              <w:rPr>
                <w:rFonts w:ascii="Times New Roman" w:hAnsi="Times New Roman"/>
                <w:i/>
                <w:iCs/>
                <w:sz w:val="20"/>
                <w:szCs w:val="20"/>
              </w:rPr>
              <w:t xml:space="preserve">РАЗДЕЛ </w:t>
            </w:r>
            <w:r>
              <w:rPr>
                <w:rFonts w:ascii="Times New Roman" w:hAnsi="Times New Roman"/>
                <w:i/>
                <w:iCs/>
                <w:sz w:val="20"/>
                <w:szCs w:val="20"/>
              </w:rPr>
              <w:t>ТРЕТИЙ</w:t>
            </w:r>
          </w:p>
        </w:tc>
        <w:tc>
          <w:tcPr>
            <w:tcW w:w="567" w:type="dxa"/>
            <w:tcBorders>
              <w:top w:val="single" w:sz="4" w:space="0" w:color="auto"/>
              <w:left w:val="single" w:sz="4" w:space="0" w:color="auto"/>
              <w:bottom w:val="single" w:sz="4" w:space="0" w:color="auto"/>
              <w:right w:val="single" w:sz="4" w:space="0" w:color="auto"/>
            </w:tcBorders>
          </w:tcPr>
          <w:p w:rsidR="00D131BE" w:rsidRPr="00971E86" w:rsidRDefault="00D131BE" w:rsidP="0056135E">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p>
        </w:tc>
      </w:tr>
      <w:tr w:rsidR="007F7043" w:rsidRPr="00971E86" w:rsidTr="0056135E">
        <w:trPr>
          <w:trHeight w:val="267"/>
        </w:trPr>
        <w:tc>
          <w:tcPr>
            <w:tcW w:w="675" w:type="dxa"/>
            <w:tcBorders>
              <w:top w:val="single" w:sz="4" w:space="0" w:color="auto"/>
              <w:left w:val="single" w:sz="4" w:space="0" w:color="auto"/>
              <w:bottom w:val="single" w:sz="4" w:space="0" w:color="auto"/>
              <w:right w:val="single" w:sz="4" w:space="0" w:color="auto"/>
            </w:tcBorders>
          </w:tcPr>
          <w:p w:rsidR="007F7043" w:rsidRPr="00971E86" w:rsidRDefault="00A65D95" w:rsidP="007F7043">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130</w:t>
            </w:r>
          </w:p>
        </w:tc>
        <w:tc>
          <w:tcPr>
            <w:tcW w:w="8222" w:type="dxa"/>
            <w:tcBorders>
              <w:top w:val="single" w:sz="4" w:space="0" w:color="auto"/>
              <w:left w:val="single" w:sz="4" w:space="0" w:color="auto"/>
              <w:bottom w:val="single" w:sz="4" w:space="0" w:color="auto"/>
              <w:right w:val="single" w:sz="4" w:space="0" w:color="auto"/>
            </w:tcBorders>
          </w:tcPr>
          <w:p w:rsidR="007F7043" w:rsidRPr="000C60AC" w:rsidRDefault="007F7043" w:rsidP="007F7043">
            <w:pPr>
              <w:spacing w:after="0" w:line="240" w:lineRule="auto"/>
              <w:jc w:val="both"/>
              <w:rPr>
                <w:rFonts w:ascii="Times New Roman" w:eastAsia="Times New Roman" w:hAnsi="Times New Roman"/>
                <w:sz w:val="20"/>
                <w:szCs w:val="20"/>
                <w:lang w:eastAsia="ru-RU"/>
              </w:rPr>
            </w:pPr>
            <w:r w:rsidRPr="000C60AC">
              <w:rPr>
                <w:rFonts w:ascii="Times New Roman" w:eastAsia="Times New Roman" w:hAnsi="Times New Roman"/>
                <w:sz w:val="20"/>
                <w:szCs w:val="20"/>
                <w:lang w:eastAsia="ru-RU"/>
              </w:rPr>
              <w:t xml:space="preserve">Постановление </w:t>
            </w:r>
            <w:r>
              <w:rPr>
                <w:rFonts w:ascii="Times New Roman" w:eastAsia="Times New Roman" w:hAnsi="Times New Roman"/>
                <w:sz w:val="20"/>
                <w:szCs w:val="20"/>
                <w:lang w:eastAsia="ru-RU"/>
              </w:rPr>
              <w:t xml:space="preserve">Главы Ельниковского муниципального района от 15.11.2024 № 3 </w:t>
            </w:r>
            <w:r>
              <w:t>«</w:t>
            </w:r>
            <w:r w:rsidRPr="000C60AC">
              <w:rPr>
                <w:rFonts w:ascii="Times New Roman" w:eastAsia="Times New Roman" w:hAnsi="Times New Roman"/>
                <w:sz w:val="20"/>
                <w:szCs w:val="20"/>
                <w:lang w:eastAsia="ru-RU"/>
              </w:rPr>
              <w:t>О вынесении на публичные слушания проекта бюджета Ельниковского муниципального района Республики Мордовия на 202</w:t>
            </w:r>
            <w:r>
              <w:rPr>
                <w:rFonts w:ascii="Times New Roman" w:eastAsia="Times New Roman" w:hAnsi="Times New Roman"/>
                <w:sz w:val="20"/>
                <w:szCs w:val="20"/>
                <w:lang w:eastAsia="ru-RU"/>
              </w:rPr>
              <w:t>5</w:t>
            </w:r>
            <w:r w:rsidRPr="000C60AC">
              <w:rPr>
                <w:rFonts w:ascii="Times New Roman" w:eastAsia="Times New Roman" w:hAnsi="Times New Roman"/>
                <w:sz w:val="20"/>
                <w:szCs w:val="20"/>
                <w:lang w:eastAsia="ru-RU"/>
              </w:rPr>
              <w:t xml:space="preserve"> год</w:t>
            </w:r>
            <w:r>
              <w:rPr>
                <w:rFonts w:ascii="Times New Roman" w:eastAsia="Times New Roman" w:hAnsi="Times New Roman"/>
                <w:sz w:val="20"/>
                <w:szCs w:val="20"/>
                <w:lang w:eastAsia="ru-RU"/>
              </w:rPr>
              <w:t>»</w:t>
            </w:r>
          </w:p>
        </w:tc>
        <w:tc>
          <w:tcPr>
            <w:tcW w:w="567" w:type="dxa"/>
            <w:tcBorders>
              <w:top w:val="single" w:sz="4" w:space="0" w:color="auto"/>
              <w:left w:val="single" w:sz="4" w:space="0" w:color="auto"/>
              <w:bottom w:val="single" w:sz="4" w:space="0" w:color="auto"/>
              <w:right w:val="single" w:sz="4" w:space="0" w:color="auto"/>
            </w:tcBorders>
          </w:tcPr>
          <w:p w:rsidR="007F7043" w:rsidRPr="00971E86" w:rsidRDefault="005B3310" w:rsidP="007F7043">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33</w:t>
            </w:r>
          </w:p>
        </w:tc>
      </w:tr>
      <w:tr w:rsidR="007F7043" w:rsidRPr="00971E86" w:rsidTr="0056135E">
        <w:trPr>
          <w:trHeight w:val="267"/>
        </w:trPr>
        <w:tc>
          <w:tcPr>
            <w:tcW w:w="675" w:type="dxa"/>
            <w:tcBorders>
              <w:top w:val="single" w:sz="4" w:space="0" w:color="auto"/>
              <w:left w:val="single" w:sz="4" w:space="0" w:color="auto"/>
              <w:bottom w:val="single" w:sz="4" w:space="0" w:color="auto"/>
              <w:right w:val="single" w:sz="4" w:space="0" w:color="auto"/>
            </w:tcBorders>
          </w:tcPr>
          <w:p w:rsidR="007F7043" w:rsidRPr="00971E86" w:rsidRDefault="00A65D95" w:rsidP="007F7043">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131</w:t>
            </w:r>
          </w:p>
        </w:tc>
        <w:tc>
          <w:tcPr>
            <w:tcW w:w="8222" w:type="dxa"/>
            <w:tcBorders>
              <w:top w:val="single" w:sz="4" w:space="0" w:color="auto"/>
              <w:left w:val="single" w:sz="4" w:space="0" w:color="auto"/>
              <w:bottom w:val="single" w:sz="4" w:space="0" w:color="auto"/>
              <w:right w:val="single" w:sz="4" w:space="0" w:color="auto"/>
            </w:tcBorders>
          </w:tcPr>
          <w:p w:rsidR="007F7043" w:rsidRPr="000C60AC" w:rsidRDefault="007F7043" w:rsidP="007F7043">
            <w:pPr>
              <w:spacing w:after="0" w:line="240" w:lineRule="auto"/>
              <w:jc w:val="both"/>
              <w:rPr>
                <w:rFonts w:ascii="Times New Roman" w:eastAsia="Times New Roman" w:hAnsi="Times New Roman"/>
                <w:sz w:val="20"/>
                <w:szCs w:val="20"/>
                <w:lang w:eastAsia="ru-RU"/>
              </w:rPr>
            </w:pPr>
            <w:r w:rsidRPr="00F73DAA">
              <w:rPr>
                <w:rFonts w:ascii="Times New Roman" w:eastAsia="Times New Roman" w:hAnsi="Times New Roman"/>
                <w:sz w:val="20"/>
                <w:szCs w:val="20"/>
              </w:rPr>
              <w:t>Проект решения Совета депутатов Ельниковского муниципального района Республики Мордовия «О бюджете Ельниковского  муниципального района Республики Мордовия  на  202</w:t>
            </w:r>
            <w:r>
              <w:rPr>
                <w:rFonts w:ascii="Times New Roman" w:eastAsia="Times New Roman" w:hAnsi="Times New Roman"/>
                <w:sz w:val="20"/>
                <w:szCs w:val="20"/>
              </w:rPr>
              <w:t>5</w:t>
            </w:r>
            <w:r w:rsidRPr="00F73DAA">
              <w:rPr>
                <w:rFonts w:ascii="Times New Roman" w:eastAsia="Times New Roman" w:hAnsi="Times New Roman"/>
                <w:sz w:val="20"/>
                <w:szCs w:val="20"/>
              </w:rPr>
              <w:t xml:space="preserve"> год и на плановый период 202</w:t>
            </w:r>
            <w:r>
              <w:rPr>
                <w:rFonts w:ascii="Times New Roman" w:eastAsia="Times New Roman" w:hAnsi="Times New Roman"/>
                <w:sz w:val="20"/>
                <w:szCs w:val="20"/>
              </w:rPr>
              <w:t>6</w:t>
            </w:r>
            <w:r w:rsidRPr="00F73DAA">
              <w:rPr>
                <w:rFonts w:ascii="Times New Roman" w:eastAsia="Times New Roman" w:hAnsi="Times New Roman"/>
                <w:sz w:val="20"/>
                <w:szCs w:val="20"/>
              </w:rPr>
              <w:t xml:space="preserve"> и 202</w:t>
            </w:r>
            <w:r>
              <w:rPr>
                <w:rFonts w:ascii="Times New Roman" w:eastAsia="Times New Roman" w:hAnsi="Times New Roman"/>
                <w:sz w:val="20"/>
                <w:szCs w:val="20"/>
              </w:rPr>
              <w:t>7</w:t>
            </w:r>
            <w:r w:rsidRPr="00F73DAA">
              <w:rPr>
                <w:rFonts w:ascii="Times New Roman" w:eastAsia="Times New Roman" w:hAnsi="Times New Roman"/>
                <w:sz w:val="20"/>
                <w:szCs w:val="20"/>
              </w:rPr>
              <w:t xml:space="preserve"> годов»</w:t>
            </w:r>
          </w:p>
        </w:tc>
        <w:tc>
          <w:tcPr>
            <w:tcW w:w="567" w:type="dxa"/>
            <w:tcBorders>
              <w:top w:val="single" w:sz="4" w:space="0" w:color="auto"/>
              <w:left w:val="single" w:sz="4" w:space="0" w:color="auto"/>
              <w:bottom w:val="single" w:sz="4" w:space="0" w:color="auto"/>
              <w:right w:val="single" w:sz="4" w:space="0" w:color="auto"/>
            </w:tcBorders>
          </w:tcPr>
          <w:p w:rsidR="007F7043" w:rsidRPr="00971E86" w:rsidRDefault="005B3310" w:rsidP="007F7043">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34</w:t>
            </w:r>
          </w:p>
        </w:tc>
      </w:tr>
    </w:tbl>
    <w:p w:rsidR="00081CB6" w:rsidRDefault="00081CB6" w:rsidP="00081CB6">
      <w:pPr>
        <w:spacing w:after="0"/>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p>
    <w:p w:rsidR="007F7043" w:rsidRDefault="007F7043"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РАЗДЕЛ ПЕРВЫЙ</w:t>
      </w:r>
    </w:p>
    <w:p w:rsidR="00081CB6" w:rsidRDefault="00081CB6" w:rsidP="00081CB6">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w:t>
      </w:r>
    </w:p>
    <w:p w:rsidR="00081CB6" w:rsidRDefault="00081CB6" w:rsidP="00081CB6">
      <w:pPr>
        <w:spacing w:after="0" w:line="240" w:lineRule="auto"/>
        <w:jc w:val="center"/>
        <w:rPr>
          <w:rFonts w:ascii="Times New Roman" w:eastAsia="Times New Roman" w:hAnsi="Times New Roman"/>
          <w:i/>
          <w:sz w:val="20"/>
          <w:szCs w:val="20"/>
          <w:lang w:eastAsia="ru-RU"/>
        </w:rPr>
      </w:pPr>
    </w:p>
    <w:p w:rsidR="00081CB6" w:rsidRDefault="00081CB6" w:rsidP="00081CB6">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РАЗДЕЛ ВТОРОЙ</w:t>
      </w:r>
    </w:p>
    <w:p w:rsidR="007F7043" w:rsidRDefault="007F7043" w:rsidP="00081CB6">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w:t>
      </w:r>
    </w:p>
    <w:p w:rsidR="007237AA" w:rsidRDefault="00183333" w:rsidP="00081CB6">
      <w:pPr>
        <w:spacing w:after="0" w:line="240" w:lineRule="auto"/>
        <w:jc w:val="both"/>
        <w:rPr>
          <w:rFonts w:ascii="Times New Roman" w:hAnsi="Times New Roman"/>
          <w:b/>
          <w:sz w:val="20"/>
          <w:szCs w:val="20"/>
        </w:rPr>
      </w:pPr>
      <w:r>
        <w:rPr>
          <w:rFonts w:ascii="Times New Roman" w:hAnsi="Times New Roman"/>
          <w:b/>
          <w:sz w:val="20"/>
          <w:szCs w:val="20"/>
        </w:rPr>
        <w:t xml:space="preserve">125. </w:t>
      </w:r>
      <w:r w:rsidR="00081CB6" w:rsidRPr="00081CB6">
        <w:rPr>
          <w:rFonts w:ascii="Times New Roman" w:hAnsi="Times New Roman"/>
          <w:b/>
          <w:sz w:val="20"/>
          <w:szCs w:val="20"/>
        </w:rPr>
        <w:t>Постановление администрации Ельниковского муниципального района от 22.10.2024 № 422  «О внесении изменений в постановление главы администрации Ельниковского муниципального  района от 29.10.2008 № 361«Об установлении размеров базовых окладов (базовых должностных окладов) работников муниципальных учреждений»</w:t>
      </w:r>
    </w:p>
    <w:p w:rsidR="00081CB6" w:rsidRDefault="00081CB6" w:rsidP="00081CB6">
      <w:pPr>
        <w:spacing w:after="0" w:line="240" w:lineRule="auto"/>
        <w:jc w:val="both"/>
        <w:rPr>
          <w:rFonts w:ascii="Times New Roman" w:hAnsi="Times New Roman"/>
          <w:b/>
          <w:sz w:val="20"/>
          <w:szCs w:val="20"/>
        </w:rPr>
      </w:pPr>
    </w:p>
    <w:p w:rsidR="00081CB6" w:rsidRPr="00081CB6" w:rsidRDefault="00081CB6" w:rsidP="00081CB6">
      <w:pPr>
        <w:spacing w:after="0" w:line="240" w:lineRule="auto"/>
        <w:ind w:firstLine="708"/>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В соответствии с </w:t>
      </w:r>
      <w:hyperlink r:id="rId7" w:history="1">
        <w:r w:rsidRPr="00081CB6">
          <w:rPr>
            <w:rFonts w:ascii="Times New Roman" w:eastAsia="Times New Roman" w:hAnsi="Times New Roman"/>
            <w:bCs/>
            <w:sz w:val="20"/>
            <w:szCs w:val="20"/>
            <w:lang w:eastAsia="ru-RU"/>
          </w:rPr>
          <w:t>пунктом 2</w:t>
        </w:r>
      </w:hyperlink>
      <w:r w:rsidRPr="00081CB6">
        <w:rPr>
          <w:rFonts w:ascii="Times New Roman" w:eastAsia="Times New Roman" w:hAnsi="Times New Roman"/>
          <w:sz w:val="20"/>
          <w:szCs w:val="20"/>
          <w:lang w:eastAsia="ru-RU"/>
        </w:rPr>
        <w:t xml:space="preserve"> Решения Совета депутатов Ельниковского муниципального района от 24.10.2008 № 84 "Об основах организации оплаты труда работников муниципальных учреждений" администрация Ельниковского муниципального района Республики Мордовия  </w:t>
      </w:r>
      <w:r w:rsidRPr="00081CB6">
        <w:rPr>
          <w:rFonts w:ascii="Times New Roman" w:eastAsia="Times New Roman" w:hAnsi="Times New Roman"/>
          <w:b/>
          <w:sz w:val="20"/>
          <w:szCs w:val="20"/>
          <w:lang w:eastAsia="ru-RU"/>
        </w:rPr>
        <w:t>п о с т а н о в л я е т:</w:t>
      </w:r>
    </w:p>
    <w:p w:rsidR="00081CB6" w:rsidRPr="00081CB6" w:rsidRDefault="00081CB6" w:rsidP="00081CB6">
      <w:pPr>
        <w:spacing w:after="0" w:line="240" w:lineRule="auto"/>
        <w:ind w:firstLine="708"/>
        <w:jc w:val="both"/>
        <w:rPr>
          <w:rFonts w:ascii="Times New Roman" w:eastAsia="Times New Roman" w:hAnsi="Times New Roman"/>
          <w:sz w:val="20"/>
          <w:szCs w:val="20"/>
          <w:lang w:eastAsia="ru-RU"/>
        </w:rPr>
      </w:pPr>
      <w:bookmarkStart w:id="0" w:name="sub_1"/>
      <w:r w:rsidRPr="00081CB6">
        <w:rPr>
          <w:rFonts w:ascii="Times New Roman" w:eastAsia="Times New Roman" w:hAnsi="Times New Roman"/>
          <w:sz w:val="20"/>
          <w:szCs w:val="20"/>
          <w:lang w:eastAsia="ru-RU"/>
        </w:rPr>
        <w:t xml:space="preserve">1. Внести в </w:t>
      </w:r>
      <w:hyperlink r:id="rId8" w:history="1">
        <w:r w:rsidRPr="00081CB6">
          <w:rPr>
            <w:rFonts w:ascii="Times New Roman" w:eastAsia="Times New Roman" w:hAnsi="Times New Roman"/>
            <w:bCs/>
            <w:sz w:val="20"/>
            <w:szCs w:val="20"/>
            <w:lang w:eastAsia="ru-RU"/>
          </w:rPr>
          <w:t>постановление</w:t>
        </w:r>
      </w:hyperlink>
      <w:r w:rsidRPr="00081CB6">
        <w:rPr>
          <w:rFonts w:ascii="Times New Roman" w:eastAsia="Times New Roman" w:hAnsi="Times New Roman"/>
          <w:sz w:val="20"/>
          <w:szCs w:val="20"/>
          <w:lang w:eastAsia="ru-RU"/>
        </w:rPr>
        <w:t xml:space="preserve"> главы администрации Ельниковского муниципального района от 29.10.2008 № 361 «Об установлении размеров базовых окладов (базовых должностных окладов) работников муниципальных учреждений» (с изменениями, внесенными постановлениями администрации Ельниковского муниципального района от 31.10.2011 № </w:t>
      </w:r>
      <w:hyperlink r:id="rId9" w:history="1">
        <w:r w:rsidRPr="00081CB6">
          <w:rPr>
            <w:rFonts w:ascii="Times New Roman" w:eastAsia="Times New Roman" w:hAnsi="Times New Roman"/>
            <w:bCs/>
            <w:sz w:val="20"/>
            <w:szCs w:val="20"/>
            <w:lang w:eastAsia="ru-RU"/>
          </w:rPr>
          <w:t>638</w:t>
        </w:r>
      </w:hyperlink>
      <w:r w:rsidRPr="00081CB6">
        <w:rPr>
          <w:rFonts w:ascii="Times New Roman" w:eastAsia="Times New Roman" w:hAnsi="Times New Roman"/>
          <w:sz w:val="20"/>
          <w:szCs w:val="20"/>
          <w:lang w:eastAsia="ru-RU"/>
        </w:rPr>
        <w:t>, от 16.10.2012 № </w:t>
      </w:r>
      <w:hyperlink r:id="rId10" w:history="1">
        <w:r w:rsidRPr="00081CB6">
          <w:rPr>
            <w:rFonts w:ascii="Times New Roman" w:eastAsia="Times New Roman" w:hAnsi="Times New Roman"/>
            <w:bCs/>
            <w:sz w:val="20"/>
            <w:szCs w:val="20"/>
            <w:lang w:eastAsia="ru-RU"/>
          </w:rPr>
          <w:t>567</w:t>
        </w:r>
      </w:hyperlink>
      <w:r w:rsidRPr="00081CB6">
        <w:rPr>
          <w:rFonts w:ascii="Times New Roman" w:eastAsia="Times New Roman" w:hAnsi="Times New Roman"/>
          <w:sz w:val="20"/>
          <w:szCs w:val="20"/>
          <w:lang w:eastAsia="ru-RU"/>
        </w:rPr>
        <w:t>, от 18.03.2013 № </w:t>
      </w:r>
      <w:hyperlink r:id="rId11" w:history="1">
        <w:r w:rsidRPr="00081CB6">
          <w:rPr>
            <w:rFonts w:ascii="Times New Roman" w:eastAsia="Times New Roman" w:hAnsi="Times New Roman"/>
            <w:bCs/>
            <w:sz w:val="20"/>
            <w:szCs w:val="20"/>
            <w:lang w:eastAsia="ru-RU"/>
          </w:rPr>
          <w:t>155</w:t>
        </w:r>
      </w:hyperlink>
      <w:r w:rsidRPr="00081CB6">
        <w:rPr>
          <w:rFonts w:ascii="Times New Roman" w:eastAsia="Times New Roman" w:hAnsi="Times New Roman"/>
          <w:sz w:val="20"/>
          <w:szCs w:val="20"/>
          <w:lang w:eastAsia="ru-RU"/>
        </w:rPr>
        <w:t>, от 08.08.2013 № 503,от 06.11.2013 № </w:t>
      </w:r>
      <w:hyperlink r:id="rId12" w:history="1">
        <w:r w:rsidRPr="00081CB6">
          <w:rPr>
            <w:rFonts w:ascii="Times New Roman" w:eastAsia="Times New Roman" w:hAnsi="Times New Roman"/>
            <w:bCs/>
            <w:sz w:val="20"/>
            <w:szCs w:val="20"/>
            <w:lang w:eastAsia="ru-RU"/>
          </w:rPr>
          <w:t>712</w:t>
        </w:r>
      </w:hyperlink>
      <w:r w:rsidRPr="00081CB6">
        <w:rPr>
          <w:rFonts w:ascii="Times New Roman" w:eastAsia="Times New Roman" w:hAnsi="Times New Roman"/>
          <w:sz w:val="20"/>
          <w:szCs w:val="20"/>
          <w:lang w:eastAsia="ru-RU"/>
        </w:rPr>
        <w:t>, от 23.09.2016 № </w:t>
      </w:r>
      <w:hyperlink r:id="rId13" w:history="1">
        <w:r w:rsidRPr="00081CB6">
          <w:rPr>
            <w:rFonts w:ascii="Times New Roman" w:eastAsia="Times New Roman" w:hAnsi="Times New Roman"/>
            <w:bCs/>
            <w:sz w:val="20"/>
            <w:szCs w:val="20"/>
            <w:lang w:eastAsia="ru-RU"/>
          </w:rPr>
          <w:t>483</w:t>
        </w:r>
      </w:hyperlink>
      <w:r w:rsidRPr="00081CB6">
        <w:rPr>
          <w:rFonts w:ascii="Times New Roman" w:eastAsia="Times New Roman" w:hAnsi="Times New Roman"/>
          <w:sz w:val="20"/>
          <w:szCs w:val="20"/>
          <w:lang w:eastAsia="ru-RU"/>
        </w:rPr>
        <w:t xml:space="preserve">, от 15.12.2017 № 583,от 25.10.2019 №356, от 15.10.2020 № 409,от 20.10.2022 №368 от 03.11.2023 № 422) изменения, изложив </w:t>
      </w:r>
      <w:hyperlink r:id="rId14" w:history="1">
        <w:r w:rsidRPr="00081CB6">
          <w:rPr>
            <w:rFonts w:ascii="Times New Roman" w:eastAsia="Times New Roman" w:hAnsi="Times New Roman"/>
            <w:bCs/>
            <w:sz w:val="20"/>
            <w:szCs w:val="20"/>
            <w:lang w:eastAsia="ru-RU"/>
          </w:rPr>
          <w:t>приложения 1 - 6</w:t>
        </w:r>
      </w:hyperlink>
      <w:r w:rsidRPr="00081CB6">
        <w:rPr>
          <w:rFonts w:ascii="Times New Roman" w:eastAsia="Times New Roman" w:hAnsi="Times New Roman"/>
          <w:sz w:val="20"/>
          <w:szCs w:val="20"/>
          <w:lang w:eastAsia="ru-RU"/>
        </w:rPr>
        <w:t xml:space="preserve"> в следующей редакции:</w:t>
      </w:r>
    </w:p>
    <w:p w:rsidR="00081CB6" w:rsidRPr="00081CB6" w:rsidRDefault="00081CB6" w:rsidP="00081CB6">
      <w:pPr>
        <w:spacing w:after="0" w:line="240" w:lineRule="auto"/>
        <w:jc w:val="right"/>
        <w:rPr>
          <w:rFonts w:ascii="Times New Roman" w:eastAsia="Times New Roman" w:hAnsi="Times New Roman"/>
          <w:sz w:val="20"/>
          <w:szCs w:val="20"/>
          <w:lang w:eastAsia="ru-RU"/>
        </w:rPr>
      </w:pPr>
      <w:bookmarkStart w:id="1" w:name="sub_1000"/>
      <w:bookmarkEnd w:id="0"/>
      <w:r w:rsidRPr="00081CB6">
        <w:rPr>
          <w:rFonts w:ascii="Times New Roman" w:eastAsia="Times New Roman" w:hAnsi="Times New Roman"/>
          <w:sz w:val="20"/>
          <w:szCs w:val="20"/>
          <w:lang w:eastAsia="ru-RU"/>
        </w:rPr>
        <w:t>«Приложение 1</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к постановлению главы администрации</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Ельниковского муниципального района</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от 29.10.2008 № 361</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(в редакции постановления администрации </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Ельниковского муниципального района</w:t>
      </w:r>
    </w:p>
    <w:p w:rsid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от 22.10.2024 № 422)</w:t>
      </w:r>
    </w:p>
    <w:bookmarkEnd w:id="1"/>
    <w:p w:rsidR="00081CB6" w:rsidRPr="00081CB6" w:rsidRDefault="00081CB6" w:rsidP="00081CB6">
      <w:pPr>
        <w:spacing w:after="0" w:line="240" w:lineRule="auto"/>
        <w:jc w:val="center"/>
        <w:rPr>
          <w:rFonts w:ascii="Times New Roman" w:eastAsia="Times New Roman" w:hAnsi="Times New Roman"/>
          <w:b/>
          <w:bCs/>
          <w:color w:val="26282F"/>
          <w:sz w:val="20"/>
          <w:szCs w:val="20"/>
          <w:lang w:eastAsia="ru-RU"/>
        </w:rPr>
      </w:pPr>
      <w:r w:rsidRPr="00081CB6">
        <w:rPr>
          <w:rFonts w:ascii="Times New Roman" w:eastAsia="Times New Roman" w:hAnsi="Times New Roman"/>
          <w:b/>
          <w:bCs/>
          <w:color w:val="26282F"/>
          <w:sz w:val="20"/>
          <w:szCs w:val="20"/>
          <w:lang w:eastAsia="ru-RU"/>
        </w:rPr>
        <w:t>Базовые должностные оклады</w:t>
      </w:r>
      <w:r>
        <w:rPr>
          <w:rFonts w:ascii="Times New Roman" w:eastAsia="Times New Roman" w:hAnsi="Times New Roman"/>
          <w:b/>
          <w:bCs/>
          <w:color w:val="26282F"/>
          <w:sz w:val="20"/>
          <w:szCs w:val="20"/>
          <w:lang w:eastAsia="ru-RU"/>
        </w:rPr>
        <w:t xml:space="preserve"> </w:t>
      </w:r>
      <w:r w:rsidRPr="00081CB6">
        <w:rPr>
          <w:rFonts w:ascii="Times New Roman" w:eastAsia="Times New Roman" w:hAnsi="Times New Roman"/>
          <w:b/>
          <w:bCs/>
          <w:color w:val="26282F"/>
          <w:sz w:val="20"/>
          <w:szCs w:val="20"/>
          <w:lang w:eastAsia="ru-RU"/>
        </w:rPr>
        <w:t>работников муниципальных учреждений Ельниковского муниципального района по общеотраслевым должностям руководителей, специалистов и служащих</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6946"/>
        <w:gridCol w:w="2410"/>
      </w:tblGrid>
      <w:tr w:rsidR="00081CB6" w:rsidRPr="00081CB6" w:rsidTr="0056135E">
        <w:tc>
          <w:tcPr>
            <w:tcW w:w="6946"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Перечень должностей</w:t>
            </w:r>
          </w:p>
        </w:tc>
        <w:tc>
          <w:tcPr>
            <w:tcW w:w="2410"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Размер</w:t>
            </w:r>
            <w:r>
              <w:rPr>
                <w:rFonts w:ascii="Times New Roman" w:eastAsia="Times New Roman" w:hAnsi="Times New Roman"/>
                <w:sz w:val="20"/>
                <w:szCs w:val="20"/>
                <w:lang w:eastAsia="ru-RU"/>
              </w:rPr>
              <w:t xml:space="preserve"> </w:t>
            </w:r>
            <w:r w:rsidRPr="00081CB6">
              <w:rPr>
                <w:rFonts w:ascii="Times New Roman" w:eastAsia="Times New Roman" w:hAnsi="Times New Roman"/>
                <w:sz w:val="20"/>
                <w:szCs w:val="20"/>
                <w:lang w:eastAsia="ru-RU"/>
              </w:rPr>
              <w:t>базового</w:t>
            </w:r>
            <w:r>
              <w:rPr>
                <w:rFonts w:ascii="Times New Roman" w:eastAsia="Times New Roman" w:hAnsi="Times New Roman"/>
                <w:sz w:val="20"/>
                <w:szCs w:val="20"/>
                <w:lang w:eastAsia="ru-RU"/>
              </w:rPr>
              <w:t xml:space="preserve"> д</w:t>
            </w:r>
            <w:r w:rsidRPr="00081CB6">
              <w:rPr>
                <w:rFonts w:ascii="Times New Roman" w:eastAsia="Times New Roman" w:hAnsi="Times New Roman"/>
                <w:sz w:val="20"/>
                <w:szCs w:val="20"/>
                <w:lang w:eastAsia="ru-RU"/>
              </w:rPr>
              <w:t>олжностного</w:t>
            </w:r>
            <w:r>
              <w:rPr>
                <w:rFonts w:ascii="Times New Roman" w:eastAsia="Times New Roman" w:hAnsi="Times New Roman"/>
                <w:sz w:val="20"/>
                <w:szCs w:val="20"/>
                <w:lang w:eastAsia="ru-RU"/>
              </w:rPr>
              <w:t xml:space="preserve"> </w:t>
            </w:r>
            <w:r w:rsidRPr="00081CB6">
              <w:rPr>
                <w:rFonts w:ascii="Times New Roman" w:eastAsia="Times New Roman" w:hAnsi="Times New Roman"/>
                <w:sz w:val="20"/>
                <w:szCs w:val="20"/>
                <w:lang w:eastAsia="ru-RU"/>
              </w:rPr>
              <w:t>оклада,</w:t>
            </w:r>
          </w:p>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рублей</w:t>
            </w:r>
          </w:p>
        </w:tc>
      </w:tr>
      <w:tr w:rsidR="00081CB6" w:rsidRPr="00081CB6" w:rsidTr="0056135E">
        <w:tc>
          <w:tcPr>
            <w:tcW w:w="6946"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"Общеотраслевые должности служащих первого уровня"</w:t>
            </w:r>
          </w:p>
        </w:tc>
        <w:tc>
          <w:tcPr>
            <w:tcW w:w="2410"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2933</w:t>
            </w:r>
          </w:p>
        </w:tc>
      </w:tr>
      <w:tr w:rsidR="00081CB6" w:rsidRPr="00081CB6" w:rsidTr="0056135E">
        <w:tc>
          <w:tcPr>
            <w:tcW w:w="6946"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"Общеотраслевые должности служащих второго уровня"</w:t>
            </w:r>
          </w:p>
        </w:tc>
        <w:tc>
          <w:tcPr>
            <w:tcW w:w="2410"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3225</w:t>
            </w:r>
          </w:p>
        </w:tc>
      </w:tr>
      <w:tr w:rsidR="00081CB6" w:rsidRPr="00081CB6" w:rsidTr="0056135E">
        <w:tc>
          <w:tcPr>
            <w:tcW w:w="6946"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"Общеотраслевые должности служащих третьего уровня"</w:t>
            </w:r>
          </w:p>
        </w:tc>
        <w:tc>
          <w:tcPr>
            <w:tcW w:w="2410"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3962</w:t>
            </w:r>
          </w:p>
        </w:tc>
      </w:tr>
      <w:tr w:rsidR="00081CB6" w:rsidRPr="00081CB6" w:rsidTr="0056135E">
        <w:tc>
          <w:tcPr>
            <w:tcW w:w="6946"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"Общеотраслевые должности служащих четвертого уровня"</w:t>
            </w:r>
          </w:p>
        </w:tc>
        <w:tc>
          <w:tcPr>
            <w:tcW w:w="2410"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6320</w:t>
            </w:r>
          </w:p>
        </w:tc>
      </w:tr>
    </w:tbl>
    <w:p w:rsidR="00081CB6" w:rsidRPr="00081CB6" w:rsidRDefault="00081CB6" w:rsidP="00081CB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081CB6">
        <w:rPr>
          <w:rFonts w:ascii="Times New Roman" w:eastAsia="Times New Roman" w:hAnsi="Times New Roman"/>
          <w:b/>
          <w:bCs/>
          <w:color w:val="26282F"/>
          <w:sz w:val="20"/>
          <w:szCs w:val="20"/>
          <w:lang w:eastAsia="ru-RU"/>
        </w:rPr>
        <w:t>Базовые должностные оклады работников муниципальных учреждений Ельниковского муниципального района по общеотраслевым профессиям рабочих</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7098"/>
        <w:gridCol w:w="2258"/>
      </w:tblGrid>
      <w:tr w:rsidR="00081CB6" w:rsidRPr="00081CB6" w:rsidTr="0056135E">
        <w:tc>
          <w:tcPr>
            <w:tcW w:w="7098"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Перечень профессий рабочих</w:t>
            </w:r>
          </w:p>
        </w:tc>
        <w:tc>
          <w:tcPr>
            <w:tcW w:w="2258" w:type="dxa"/>
            <w:tcBorders>
              <w:top w:val="single" w:sz="4" w:space="0" w:color="auto"/>
              <w:left w:val="single" w:sz="4" w:space="0" w:color="auto"/>
              <w:bottom w:val="nil"/>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Размер</w:t>
            </w:r>
            <w:r>
              <w:rPr>
                <w:rFonts w:ascii="Times New Roman" w:eastAsia="Times New Roman" w:hAnsi="Times New Roman"/>
                <w:sz w:val="20"/>
                <w:szCs w:val="20"/>
                <w:lang w:eastAsia="ru-RU"/>
              </w:rPr>
              <w:t xml:space="preserve"> </w:t>
            </w:r>
            <w:r w:rsidRPr="00081CB6">
              <w:rPr>
                <w:rFonts w:ascii="Times New Roman" w:eastAsia="Times New Roman" w:hAnsi="Times New Roman"/>
                <w:sz w:val="20"/>
                <w:szCs w:val="20"/>
                <w:lang w:eastAsia="ru-RU"/>
              </w:rPr>
              <w:t>базового</w:t>
            </w:r>
          </w:p>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д</w:t>
            </w:r>
            <w:r w:rsidRPr="00081CB6">
              <w:rPr>
                <w:rFonts w:ascii="Times New Roman" w:eastAsia="Times New Roman" w:hAnsi="Times New Roman"/>
                <w:sz w:val="20"/>
                <w:szCs w:val="20"/>
                <w:lang w:eastAsia="ru-RU"/>
              </w:rPr>
              <w:t>олжностного</w:t>
            </w:r>
            <w:r>
              <w:rPr>
                <w:rFonts w:ascii="Times New Roman" w:eastAsia="Times New Roman" w:hAnsi="Times New Roman"/>
                <w:sz w:val="20"/>
                <w:szCs w:val="20"/>
                <w:lang w:eastAsia="ru-RU"/>
              </w:rPr>
              <w:t xml:space="preserve"> </w:t>
            </w:r>
            <w:r w:rsidRPr="00081CB6">
              <w:rPr>
                <w:rFonts w:ascii="Times New Roman" w:eastAsia="Times New Roman" w:hAnsi="Times New Roman"/>
                <w:sz w:val="20"/>
                <w:szCs w:val="20"/>
                <w:lang w:eastAsia="ru-RU"/>
              </w:rPr>
              <w:t>оклада,</w:t>
            </w:r>
          </w:p>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рублей</w:t>
            </w:r>
          </w:p>
        </w:tc>
      </w:tr>
      <w:tr w:rsidR="00081CB6" w:rsidRPr="00081CB6" w:rsidTr="0056135E">
        <w:tc>
          <w:tcPr>
            <w:tcW w:w="7098"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Профессии рабочих, отнесенные к ПКГ "Общеотраслевые профессии рабочих первого уровня"</w:t>
            </w:r>
          </w:p>
        </w:tc>
        <w:tc>
          <w:tcPr>
            <w:tcW w:w="2258" w:type="dxa"/>
            <w:tcBorders>
              <w:top w:val="single" w:sz="4" w:space="0" w:color="auto"/>
              <w:left w:val="single" w:sz="4" w:space="0" w:color="auto"/>
              <w:bottom w:val="nil"/>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2809</w:t>
            </w:r>
          </w:p>
        </w:tc>
      </w:tr>
      <w:tr w:rsidR="00081CB6" w:rsidRPr="00081CB6" w:rsidTr="0056135E">
        <w:tc>
          <w:tcPr>
            <w:tcW w:w="7098"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Профессии рабочих, отнесенные к ПКГ "Общеотраслевые профессии рабочих второго уровня"</w:t>
            </w:r>
          </w:p>
        </w:tc>
        <w:tc>
          <w:tcPr>
            <w:tcW w:w="2258"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3225</w:t>
            </w:r>
          </w:p>
        </w:tc>
      </w:tr>
    </w:tbl>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«Приложение 2</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к постановлению главы администрации</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Ельниковского муниципального района</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от 29.10.2008 № 361</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(в редакции постановления администрации </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Ельниковского муниципального района</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от  22.10.2024 № 422)</w:t>
      </w:r>
    </w:p>
    <w:p w:rsidR="00081CB6" w:rsidRPr="00081CB6" w:rsidRDefault="00081CB6" w:rsidP="00081CB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081CB6">
        <w:rPr>
          <w:rFonts w:ascii="Times New Roman" w:eastAsia="Times New Roman" w:hAnsi="Times New Roman"/>
          <w:b/>
          <w:bCs/>
          <w:color w:val="26282F"/>
          <w:sz w:val="20"/>
          <w:szCs w:val="20"/>
          <w:lang w:eastAsia="ru-RU"/>
        </w:rPr>
        <w:t>Базовые должностные оклады</w:t>
      </w:r>
      <w:r>
        <w:rPr>
          <w:rFonts w:ascii="Times New Roman" w:eastAsia="Times New Roman" w:hAnsi="Times New Roman"/>
          <w:b/>
          <w:bCs/>
          <w:color w:val="26282F"/>
          <w:sz w:val="20"/>
          <w:szCs w:val="20"/>
          <w:lang w:eastAsia="ru-RU"/>
        </w:rPr>
        <w:t xml:space="preserve"> </w:t>
      </w:r>
      <w:r w:rsidRPr="00081CB6">
        <w:rPr>
          <w:rFonts w:ascii="Times New Roman" w:eastAsia="Times New Roman" w:hAnsi="Times New Roman"/>
          <w:b/>
          <w:bCs/>
          <w:color w:val="26282F"/>
          <w:sz w:val="20"/>
          <w:szCs w:val="20"/>
          <w:lang w:eastAsia="ru-RU"/>
        </w:rPr>
        <w:t>работников муниципальных учреждений Ельниковского муниципального района по должностям работников образования</w:t>
      </w: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7098"/>
        <w:gridCol w:w="2400"/>
      </w:tblGrid>
      <w:tr w:rsidR="00081CB6" w:rsidRPr="00081CB6" w:rsidTr="0056135E">
        <w:tc>
          <w:tcPr>
            <w:tcW w:w="7098"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lastRenderedPageBreak/>
              <w:t>Перечень должностей</w:t>
            </w:r>
          </w:p>
        </w:tc>
        <w:tc>
          <w:tcPr>
            <w:tcW w:w="2400"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Размер</w:t>
            </w:r>
            <w:r>
              <w:rPr>
                <w:rFonts w:ascii="Times New Roman" w:eastAsia="Times New Roman" w:hAnsi="Times New Roman"/>
                <w:sz w:val="20"/>
                <w:szCs w:val="20"/>
                <w:lang w:eastAsia="ru-RU"/>
              </w:rPr>
              <w:t xml:space="preserve"> </w:t>
            </w:r>
            <w:r w:rsidRPr="00081CB6">
              <w:rPr>
                <w:rFonts w:ascii="Times New Roman" w:eastAsia="Times New Roman" w:hAnsi="Times New Roman"/>
                <w:sz w:val="20"/>
                <w:szCs w:val="20"/>
                <w:lang w:eastAsia="ru-RU"/>
              </w:rPr>
              <w:t>базового</w:t>
            </w:r>
          </w:p>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Должностного</w:t>
            </w:r>
            <w:r>
              <w:rPr>
                <w:rFonts w:ascii="Times New Roman" w:eastAsia="Times New Roman" w:hAnsi="Times New Roman"/>
                <w:sz w:val="20"/>
                <w:szCs w:val="20"/>
                <w:lang w:eastAsia="ru-RU"/>
              </w:rPr>
              <w:t xml:space="preserve"> </w:t>
            </w:r>
            <w:r w:rsidRPr="00081CB6">
              <w:rPr>
                <w:rFonts w:ascii="Times New Roman" w:eastAsia="Times New Roman" w:hAnsi="Times New Roman"/>
                <w:sz w:val="20"/>
                <w:szCs w:val="20"/>
                <w:lang w:eastAsia="ru-RU"/>
              </w:rPr>
              <w:t>оклада,</w:t>
            </w:r>
          </w:p>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рублей</w:t>
            </w:r>
          </w:p>
        </w:tc>
      </w:tr>
      <w:tr w:rsidR="00081CB6" w:rsidRPr="00081CB6" w:rsidTr="0056135E">
        <w:tc>
          <w:tcPr>
            <w:tcW w:w="7098"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"Должности работников учебно-вспомогательного персонала первого уровня"</w:t>
            </w:r>
          </w:p>
        </w:tc>
        <w:tc>
          <w:tcPr>
            <w:tcW w:w="2400"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3523</w:t>
            </w:r>
          </w:p>
        </w:tc>
      </w:tr>
      <w:tr w:rsidR="00081CB6" w:rsidRPr="00081CB6" w:rsidTr="0056135E">
        <w:tc>
          <w:tcPr>
            <w:tcW w:w="7098"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"Должности работников учебно-вспомогательного персонала второго уровня"</w:t>
            </w:r>
          </w:p>
        </w:tc>
        <w:tc>
          <w:tcPr>
            <w:tcW w:w="2400"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3694</w:t>
            </w:r>
          </w:p>
        </w:tc>
      </w:tr>
      <w:tr w:rsidR="00081CB6" w:rsidRPr="00081CB6" w:rsidTr="0056135E">
        <w:tc>
          <w:tcPr>
            <w:tcW w:w="7098"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"Должности педагогических работников"</w:t>
            </w:r>
          </w:p>
        </w:tc>
        <w:tc>
          <w:tcPr>
            <w:tcW w:w="2400" w:type="dxa"/>
            <w:tcBorders>
              <w:top w:val="single" w:sz="4" w:space="0" w:color="auto"/>
              <w:left w:val="single" w:sz="4" w:space="0" w:color="auto"/>
              <w:bottom w:val="nil"/>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4539</w:t>
            </w:r>
          </w:p>
        </w:tc>
      </w:tr>
      <w:tr w:rsidR="00081CB6" w:rsidRPr="00081CB6" w:rsidTr="0056135E">
        <w:tc>
          <w:tcPr>
            <w:tcW w:w="7098"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"Должности руководителей структурных подразделений"</w:t>
            </w:r>
          </w:p>
        </w:tc>
        <w:tc>
          <w:tcPr>
            <w:tcW w:w="2400"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6022</w:t>
            </w:r>
          </w:p>
        </w:tc>
      </w:tr>
    </w:tbl>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«Приложение 3</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к постановлению главы администрации</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Ельниковского муниципального района</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от 29.10.2008 № 361</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(в редакции постановления администрации </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Ельниковского муниципального района</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от 22.10.2024 № 422)</w:t>
      </w:r>
    </w:p>
    <w:p w:rsidR="00081CB6" w:rsidRPr="00081CB6" w:rsidRDefault="00081CB6" w:rsidP="00081CB6">
      <w:pPr>
        <w:spacing w:after="0" w:line="240" w:lineRule="auto"/>
        <w:jc w:val="center"/>
        <w:rPr>
          <w:rFonts w:ascii="Times New Roman" w:eastAsia="Times New Roman" w:hAnsi="Times New Roman"/>
          <w:b/>
          <w:sz w:val="20"/>
          <w:szCs w:val="20"/>
          <w:lang w:eastAsia="ru-RU"/>
        </w:rPr>
      </w:pPr>
      <w:r w:rsidRPr="00081CB6">
        <w:rPr>
          <w:rFonts w:ascii="Times New Roman" w:eastAsia="Times New Roman" w:hAnsi="Times New Roman"/>
          <w:b/>
          <w:sz w:val="20"/>
          <w:szCs w:val="20"/>
          <w:lang w:eastAsia="ru-RU"/>
        </w:rPr>
        <w:t>Базовые должностные оклады</w:t>
      </w:r>
      <w:r>
        <w:rPr>
          <w:rFonts w:ascii="Times New Roman" w:eastAsia="Times New Roman" w:hAnsi="Times New Roman"/>
          <w:b/>
          <w:sz w:val="20"/>
          <w:szCs w:val="20"/>
          <w:lang w:eastAsia="ru-RU"/>
        </w:rPr>
        <w:t xml:space="preserve"> </w:t>
      </w:r>
      <w:r w:rsidRPr="00081CB6">
        <w:rPr>
          <w:rFonts w:ascii="Times New Roman" w:eastAsia="Times New Roman" w:hAnsi="Times New Roman"/>
          <w:b/>
          <w:sz w:val="20"/>
          <w:szCs w:val="20"/>
          <w:lang w:eastAsia="ru-RU"/>
        </w:rPr>
        <w:t>работников муниципальных учреждений Ельниковского муниципального района по должностям работников культуры, искусства и кинематографии</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7098"/>
        <w:gridCol w:w="2258"/>
      </w:tblGrid>
      <w:tr w:rsidR="00081CB6" w:rsidRPr="00081CB6" w:rsidTr="0056135E">
        <w:tc>
          <w:tcPr>
            <w:tcW w:w="7098"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Перечень должностей</w:t>
            </w:r>
          </w:p>
        </w:tc>
        <w:tc>
          <w:tcPr>
            <w:tcW w:w="2258" w:type="dxa"/>
            <w:tcBorders>
              <w:top w:val="single" w:sz="4" w:space="0" w:color="auto"/>
              <w:left w:val="single" w:sz="4" w:space="0" w:color="auto"/>
              <w:bottom w:val="nil"/>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Размер</w:t>
            </w:r>
            <w:r>
              <w:rPr>
                <w:rFonts w:ascii="Times New Roman" w:eastAsia="Times New Roman" w:hAnsi="Times New Roman"/>
                <w:sz w:val="20"/>
                <w:szCs w:val="20"/>
                <w:lang w:eastAsia="ru-RU"/>
              </w:rPr>
              <w:t xml:space="preserve"> </w:t>
            </w:r>
            <w:r w:rsidRPr="00081CB6">
              <w:rPr>
                <w:rFonts w:ascii="Times New Roman" w:eastAsia="Times New Roman" w:hAnsi="Times New Roman"/>
                <w:sz w:val="20"/>
                <w:szCs w:val="20"/>
                <w:lang w:eastAsia="ru-RU"/>
              </w:rPr>
              <w:t>базового</w:t>
            </w:r>
            <w:r>
              <w:rPr>
                <w:rFonts w:ascii="Times New Roman" w:eastAsia="Times New Roman" w:hAnsi="Times New Roman"/>
                <w:sz w:val="20"/>
                <w:szCs w:val="20"/>
                <w:lang w:eastAsia="ru-RU"/>
              </w:rPr>
              <w:t xml:space="preserve"> </w:t>
            </w:r>
            <w:r w:rsidRPr="00081CB6">
              <w:rPr>
                <w:rFonts w:ascii="Times New Roman" w:eastAsia="Times New Roman" w:hAnsi="Times New Roman"/>
                <w:sz w:val="20"/>
                <w:szCs w:val="20"/>
                <w:lang w:eastAsia="ru-RU"/>
              </w:rPr>
              <w:t>должностного</w:t>
            </w:r>
            <w:r>
              <w:rPr>
                <w:rFonts w:ascii="Times New Roman" w:eastAsia="Times New Roman" w:hAnsi="Times New Roman"/>
                <w:sz w:val="20"/>
                <w:szCs w:val="20"/>
                <w:lang w:eastAsia="ru-RU"/>
              </w:rPr>
              <w:t xml:space="preserve"> </w:t>
            </w:r>
            <w:r w:rsidRPr="00081CB6">
              <w:rPr>
                <w:rFonts w:ascii="Times New Roman" w:eastAsia="Times New Roman" w:hAnsi="Times New Roman"/>
                <w:sz w:val="20"/>
                <w:szCs w:val="20"/>
                <w:lang w:eastAsia="ru-RU"/>
              </w:rPr>
              <w:t>оклада,</w:t>
            </w:r>
          </w:p>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рублей</w:t>
            </w:r>
          </w:p>
        </w:tc>
      </w:tr>
      <w:tr w:rsidR="00081CB6" w:rsidRPr="00081CB6" w:rsidTr="0056135E">
        <w:tc>
          <w:tcPr>
            <w:tcW w:w="7098"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"Должности технических исполнителей и артистов вспомогательного состава"</w:t>
            </w:r>
          </w:p>
        </w:tc>
        <w:tc>
          <w:tcPr>
            <w:tcW w:w="2258" w:type="dxa"/>
            <w:tcBorders>
              <w:top w:val="single" w:sz="4" w:space="0" w:color="auto"/>
              <w:left w:val="single" w:sz="4" w:space="0" w:color="auto"/>
              <w:bottom w:val="nil"/>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3523</w:t>
            </w:r>
          </w:p>
        </w:tc>
      </w:tr>
      <w:tr w:rsidR="00081CB6" w:rsidRPr="00081CB6" w:rsidTr="0056135E">
        <w:tc>
          <w:tcPr>
            <w:tcW w:w="7098"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"Должности работников культуры, искусства и кинематографии среднего звена"</w:t>
            </w:r>
          </w:p>
        </w:tc>
        <w:tc>
          <w:tcPr>
            <w:tcW w:w="2258" w:type="dxa"/>
            <w:tcBorders>
              <w:top w:val="single" w:sz="4" w:space="0" w:color="auto"/>
              <w:left w:val="single" w:sz="4" w:space="0" w:color="auto"/>
              <w:bottom w:val="nil"/>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4096</w:t>
            </w:r>
          </w:p>
        </w:tc>
      </w:tr>
      <w:tr w:rsidR="00081CB6" w:rsidRPr="00081CB6" w:rsidTr="0056135E">
        <w:tc>
          <w:tcPr>
            <w:tcW w:w="7098"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"Должности работников культуры, искусства и кинематографии ведущего звена"</w:t>
            </w:r>
          </w:p>
        </w:tc>
        <w:tc>
          <w:tcPr>
            <w:tcW w:w="2258" w:type="dxa"/>
            <w:tcBorders>
              <w:top w:val="single" w:sz="4" w:space="0" w:color="auto"/>
              <w:left w:val="single" w:sz="4" w:space="0" w:color="auto"/>
              <w:bottom w:val="nil"/>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4539</w:t>
            </w:r>
          </w:p>
        </w:tc>
      </w:tr>
      <w:tr w:rsidR="00081CB6" w:rsidRPr="00081CB6" w:rsidTr="0056135E">
        <w:tc>
          <w:tcPr>
            <w:tcW w:w="7098"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"Должности руководящего состава учреждений культуры, искусства и кинематографии"</w:t>
            </w:r>
          </w:p>
        </w:tc>
        <w:tc>
          <w:tcPr>
            <w:tcW w:w="2258"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6022</w:t>
            </w:r>
          </w:p>
        </w:tc>
      </w:tr>
    </w:tbl>
    <w:p w:rsidR="00081CB6" w:rsidRPr="00081CB6" w:rsidRDefault="00081CB6" w:rsidP="00081CB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081CB6">
        <w:rPr>
          <w:rFonts w:ascii="Times New Roman" w:eastAsia="Times New Roman" w:hAnsi="Times New Roman"/>
          <w:b/>
          <w:bCs/>
          <w:color w:val="26282F"/>
          <w:sz w:val="20"/>
          <w:szCs w:val="20"/>
          <w:lang w:eastAsia="ru-RU"/>
        </w:rPr>
        <w:t>Базовые должностные оклады работников муниципальных учреждений Ельниковского муниципального района по профессиям рабочих культуры, искусства и кинематографии</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7665"/>
        <w:gridCol w:w="1691"/>
      </w:tblGrid>
      <w:tr w:rsidR="00081CB6" w:rsidRPr="00081CB6" w:rsidTr="0056135E">
        <w:tc>
          <w:tcPr>
            <w:tcW w:w="7665"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Перечень профессий рабочих</w:t>
            </w:r>
          </w:p>
        </w:tc>
        <w:tc>
          <w:tcPr>
            <w:tcW w:w="1691" w:type="dxa"/>
            <w:tcBorders>
              <w:top w:val="single" w:sz="4" w:space="0" w:color="auto"/>
              <w:left w:val="single" w:sz="4" w:space="0" w:color="auto"/>
              <w:bottom w:val="nil"/>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Размер</w:t>
            </w:r>
            <w:r>
              <w:rPr>
                <w:rFonts w:ascii="Times New Roman" w:eastAsia="Times New Roman" w:hAnsi="Times New Roman"/>
                <w:sz w:val="20"/>
                <w:szCs w:val="20"/>
                <w:lang w:eastAsia="ru-RU"/>
              </w:rPr>
              <w:t xml:space="preserve"> </w:t>
            </w:r>
            <w:r w:rsidRPr="00081CB6">
              <w:rPr>
                <w:rFonts w:ascii="Times New Roman" w:eastAsia="Times New Roman" w:hAnsi="Times New Roman"/>
                <w:sz w:val="20"/>
                <w:szCs w:val="20"/>
                <w:lang w:eastAsia="ru-RU"/>
              </w:rPr>
              <w:t>базового</w:t>
            </w:r>
          </w:p>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Должностного</w:t>
            </w:r>
            <w:r>
              <w:rPr>
                <w:rFonts w:ascii="Times New Roman" w:eastAsia="Times New Roman" w:hAnsi="Times New Roman"/>
                <w:sz w:val="20"/>
                <w:szCs w:val="20"/>
                <w:lang w:eastAsia="ru-RU"/>
              </w:rPr>
              <w:t xml:space="preserve"> </w:t>
            </w:r>
            <w:r w:rsidRPr="00081CB6">
              <w:rPr>
                <w:rFonts w:ascii="Times New Roman" w:eastAsia="Times New Roman" w:hAnsi="Times New Roman"/>
                <w:sz w:val="20"/>
                <w:szCs w:val="20"/>
                <w:lang w:eastAsia="ru-RU"/>
              </w:rPr>
              <w:t>оклада,</w:t>
            </w:r>
          </w:p>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рублей</w:t>
            </w:r>
          </w:p>
        </w:tc>
      </w:tr>
      <w:tr w:rsidR="00081CB6" w:rsidRPr="00081CB6" w:rsidTr="0056135E">
        <w:tc>
          <w:tcPr>
            <w:tcW w:w="7665"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Профессии рабочих, отнесенные к ПКГ "Профессии рабочих культуры, искусства и кинематографии первого уровня"</w:t>
            </w:r>
          </w:p>
        </w:tc>
        <w:tc>
          <w:tcPr>
            <w:tcW w:w="1691" w:type="dxa"/>
            <w:tcBorders>
              <w:top w:val="single" w:sz="4" w:space="0" w:color="auto"/>
              <w:left w:val="single" w:sz="4" w:space="0" w:color="auto"/>
              <w:bottom w:val="nil"/>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2809</w:t>
            </w:r>
          </w:p>
        </w:tc>
      </w:tr>
      <w:tr w:rsidR="00081CB6" w:rsidRPr="00081CB6" w:rsidTr="0056135E">
        <w:tc>
          <w:tcPr>
            <w:tcW w:w="7665"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Профессии рабочих, отнесенные к ПКГ "Профессии рабочих культуры, искусства и кинематографии второго уровня"</w:t>
            </w:r>
          </w:p>
        </w:tc>
        <w:tc>
          <w:tcPr>
            <w:tcW w:w="1691"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3072</w:t>
            </w:r>
          </w:p>
        </w:tc>
      </w:tr>
    </w:tbl>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«Приложение 4</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к постановлению главы администрации</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Ельниковского муниципального района</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от 29.10.2008 № 361</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(в редакции постановления администрации </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Ельниковского муниципального района</w:t>
      </w:r>
    </w:p>
    <w:p w:rsidR="00081CB6" w:rsidRPr="00081CB6" w:rsidRDefault="00081CB6" w:rsidP="00081CB6">
      <w:pPr>
        <w:widowControl w:val="0"/>
        <w:autoSpaceDE w:val="0"/>
        <w:autoSpaceDN w:val="0"/>
        <w:adjustRightInd w:val="0"/>
        <w:spacing w:after="0" w:line="240" w:lineRule="auto"/>
        <w:jc w:val="right"/>
        <w:outlineLvl w:val="0"/>
        <w:rPr>
          <w:rFonts w:ascii="Times New Roman" w:eastAsia="Times New Roman" w:hAnsi="Times New Roman"/>
          <w:sz w:val="20"/>
          <w:szCs w:val="20"/>
          <w:lang w:eastAsia="ru-RU"/>
        </w:rPr>
      </w:pPr>
      <w:r w:rsidRPr="00081CB6">
        <w:rPr>
          <w:rFonts w:ascii="Times New Roman" w:eastAsia="Times New Roman" w:hAnsi="Times New Roman"/>
          <w:b/>
          <w:bCs/>
          <w:sz w:val="20"/>
          <w:szCs w:val="20"/>
          <w:lang w:eastAsia="ru-RU"/>
        </w:rPr>
        <w:t xml:space="preserve">                                                                                             </w:t>
      </w:r>
      <w:r w:rsidRPr="00081CB6">
        <w:rPr>
          <w:rFonts w:ascii="Times New Roman" w:eastAsia="Times New Roman" w:hAnsi="Times New Roman"/>
          <w:sz w:val="20"/>
          <w:szCs w:val="20"/>
          <w:lang w:eastAsia="ru-RU"/>
        </w:rPr>
        <w:t xml:space="preserve">от  </w:t>
      </w:r>
      <w:r w:rsidRPr="00081CB6">
        <w:rPr>
          <w:rFonts w:ascii="Times New Roman" w:eastAsia="Times New Roman" w:hAnsi="Times New Roman"/>
          <w:bCs/>
          <w:sz w:val="20"/>
          <w:szCs w:val="20"/>
          <w:lang w:eastAsia="ru-RU"/>
        </w:rPr>
        <w:t>22.10.2024 № 422</w:t>
      </w:r>
      <w:r w:rsidRPr="00081CB6">
        <w:rPr>
          <w:rFonts w:ascii="Times New Roman" w:eastAsia="Times New Roman" w:hAnsi="Times New Roman"/>
          <w:sz w:val="20"/>
          <w:szCs w:val="20"/>
          <w:lang w:eastAsia="ru-RU"/>
        </w:rPr>
        <w:t>)</w:t>
      </w:r>
    </w:p>
    <w:p w:rsidR="00081CB6" w:rsidRPr="00081CB6" w:rsidRDefault="00081CB6" w:rsidP="00081CB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081CB6">
        <w:rPr>
          <w:rFonts w:ascii="Times New Roman" w:eastAsia="Times New Roman" w:hAnsi="Times New Roman"/>
          <w:b/>
          <w:bCs/>
          <w:color w:val="26282F"/>
          <w:sz w:val="20"/>
          <w:szCs w:val="20"/>
          <w:lang w:eastAsia="ru-RU"/>
        </w:rPr>
        <w:t>Базовые должностные оклады</w:t>
      </w:r>
      <w:r w:rsidR="004D19E8">
        <w:rPr>
          <w:rFonts w:ascii="Times New Roman" w:eastAsia="Times New Roman" w:hAnsi="Times New Roman"/>
          <w:b/>
          <w:bCs/>
          <w:color w:val="26282F"/>
          <w:sz w:val="20"/>
          <w:szCs w:val="20"/>
          <w:lang w:eastAsia="ru-RU"/>
        </w:rPr>
        <w:t xml:space="preserve"> </w:t>
      </w:r>
      <w:r w:rsidRPr="00081CB6">
        <w:rPr>
          <w:rFonts w:ascii="Times New Roman" w:eastAsia="Times New Roman" w:hAnsi="Times New Roman"/>
          <w:b/>
          <w:bCs/>
          <w:color w:val="26282F"/>
          <w:sz w:val="20"/>
          <w:szCs w:val="20"/>
          <w:lang w:eastAsia="ru-RU"/>
        </w:rPr>
        <w:t>работников муниципальных учреждений Ельниковского муниципального района по должностям работников, осуществляющих деятельность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 и безопасности людей на водных объектах</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7665"/>
        <w:gridCol w:w="1691"/>
      </w:tblGrid>
      <w:tr w:rsidR="00081CB6" w:rsidRPr="00081CB6" w:rsidTr="0056135E">
        <w:tc>
          <w:tcPr>
            <w:tcW w:w="7665"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Перечень должностей</w:t>
            </w:r>
          </w:p>
        </w:tc>
        <w:tc>
          <w:tcPr>
            <w:tcW w:w="1691" w:type="dxa"/>
            <w:tcBorders>
              <w:top w:val="single" w:sz="4" w:space="0" w:color="auto"/>
              <w:left w:val="single" w:sz="4" w:space="0" w:color="auto"/>
              <w:bottom w:val="nil"/>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Размер</w:t>
            </w:r>
            <w:r w:rsidR="004D19E8">
              <w:rPr>
                <w:rFonts w:ascii="Times New Roman" w:eastAsia="Times New Roman" w:hAnsi="Times New Roman"/>
                <w:sz w:val="20"/>
                <w:szCs w:val="20"/>
                <w:lang w:eastAsia="ru-RU"/>
              </w:rPr>
              <w:t xml:space="preserve"> </w:t>
            </w:r>
            <w:r w:rsidRPr="00081CB6">
              <w:rPr>
                <w:rFonts w:ascii="Times New Roman" w:eastAsia="Times New Roman" w:hAnsi="Times New Roman"/>
                <w:sz w:val="20"/>
                <w:szCs w:val="20"/>
                <w:lang w:eastAsia="ru-RU"/>
              </w:rPr>
              <w:t>базового</w:t>
            </w:r>
          </w:p>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должностного</w:t>
            </w:r>
          </w:p>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оклада,</w:t>
            </w:r>
          </w:p>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рублей</w:t>
            </w:r>
          </w:p>
        </w:tc>
      </w:tr>
      <w:tr w:rsidR="00081CB6" w:rsidRPr="00081CB6" w:rsidTr="0056135E">
        <w:tc>
          <w:tcPr>
            <w:tcW w:w="7665"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"Профессиональная квалификационная группа первого уровня"</w:t>
            </w:r>
          </w:p>
        </w:tc>
        <w:tc>
          <w:tcPr>
            <w:tcW w:w="1691" w:type="dxa"/>
            <w:tcBorders>
              <w:top w:val="single" w:sz="4" w:space="0" w:color="auto"/>
              <w:left w:val="single" w:sz="4" w:space="0" w:color="auto"/>
              <w:bottom w:val="nil"/>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2933</w:t>
            </w:r>
          </w:p>
        </w:tc>
      </w:tr>
      <w:tr w:rsidR="00081CB6" w:rsidRPr="00081CB6" w:rsidTr="0056135E">
        <w:trPr>
          <w:trHeight w:val="550"/>
        </w:trPr>
        <w:tc>
          <w:tcPr>
            <w:tcW w:w="7665" w:type="dxa"/>
            <w:vMerge w:val="restart"/>
            <w:tcBorders>
              <w:top w:val="single" w:sz="4" w:space="0" w:color="auto"/>
              <w:left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"Профессиональная квалификационная группа второго уровня"</w:t>
            </w:r>
          </w:p>
        </w:tc>
        <w:tc>
          <w:tcPr>
            <w:tcW w:w="1691"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3225</w:t>
            </w:r>
          </w:p>
        </w:tc>
      </w:tr>
      <w:tr w:rsidR="00081CB6" w:rsidRPr="00081CB6" w:rsidTr="0056135E">
        <w:trPr>
          <w:trHeight w:val="13"/>
        </w:trPr>
        <w:tc>
          <w:tcPr>
            <w:tcW w:w="7665" w:type="dxa"/>
            <w:vMerge/>
            <w:tcBorders>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691" w:type="dxa"/>
            <w:tcBorders>
              <w:top w:val="single" w:sz="4" w:space="0" w:color="auto"/>
              <w:left w:val="single" w:sz="4" w:space="0" w:color="auto"/>
              <w:bottom w:val="nil"/>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081CB6" w:rsidRPr="00081CB6" w:rsidTr="0056135E">
        <w:tc>
          <w:tcPr>
            <w:tcW w:w="7665" w:type="dxa"/>
            <w:tcBorders>
              <w:top w:val="single" w:sz="4" w:space="0" w:color="auto"/>
              <w:left w:val="single" w:sz="4" w:space="0" w:color="auto"/>
              <w:bottom w:val="single" w:sz="4" w:space="0" w:color="auto"/>
              <w:right w:val="single" w:sz="4" w:space="0" w:color="auto"/>
            </w:tcBorders>
          </w:tcPr>
          <w:p w:rsidR="00081CB6" w:rsidRPr="00081CB6" w:rsidRDefault="00081CB6" w:rsidP="004D19E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lastRenderedPageBreak/>
              <w:t>Должности, отнесенные к ПКГ "Профессиональная квалификационная группа третьего уровня"</w:t>
            </w:r>
          </w:p>
        </w:tc>
        <w:tc>
          <w:tcPr>
            <w:tcW w:w="1691"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3962</w:t>
            </w:r>
          </w:p>
        </w:tc>
      </w:tr>
      <w:tr w:rsidR="00081CB6" w:rsidRPr="00081CB6" w:rsidTr="0056135E">
        <w:tc>
          <w:tcPr>
            <w:tcW w:w="7665"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"Профессиональная квалификационная группа четвертого уровня"</w:t>
            </w:r>
          </w:p>
        </w:tc>
        <w:tc>
          <w:tcPr>
            <w:tcW w:w="1691"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5255</w:t>
            </w:r>
          </w:p>
        </w:tc>
      </w:tr>
    </w:tbl>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«Приложение 5</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к постановлению главы администрации</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Ельниковского муниципального района</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от 29.10.2008 № 361</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(в редакции постановления администрации </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Ельниковского муниципального района</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от 22.10.2024 № 422)</w:t>
      </w:r>
    </w:p>
    <w:p w:rsidR="00081CB6" w:rsidRPr="00081CB6" w:rsidRDefault="00081CB6" w:rsidP="00081CB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081CB6">
        <w:rPr>
          <w:rFonts w:ascii="Times New Roman" w:eastAsia="Times New Roman" w:hAnsi="Times New Roman"/>
          <w:b/>
          <w:bCs/>
          <w:color w:val="26282F"/>
          <w:sz w:val="20"/>
          <w:szCs w:val="20"/>
          <w:lang w:eastAsia="ru-RU"/>
        </w:rPr>
        <w:t>Базовые должностные оклады</w:t>
      </w:r>
      <w:r w:rsidR="004D19E8">
        <w:rPr>
          <w:rFonts w:ascii="Times New Roman" w:eastAsia="Times New Roman" w:hAnsi="Times New Roman"/>
          <w:b/>
          <w:bCs/>
          <w:color w:val="26282F"/>
          <w:sz w:val="20"/>
          <w:szCs w:val="20"/>
          <w:lang w:eastAsia="ru-RU"/>
        </w:rPr>
        <w:t xml:space="preserve"> </w:t>
      </w:r>
      <w:r w:rsidRPr="00081CB6">
        <w:rPr>
          <w:rFonts w:ascii="Times New Roman" w:eastAsia="Times New Roman" w:hAnsi="Times New Roman"/>
          <w:b/>
          <w:bCs/>
          <w:color w:val="26282F"/>
          <w:sz w:val="20"/>
          <w:szCs w:val="20"/>
          <w:lang w:eastAsia="ru-RU"/>
        </w:rPr>
        <w:t>работников муниципальных учреждений Ельниковского муниципального района по должностям работников архивных учреждений</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7665"/>
        <w:gridCol w:w="1691"/>
      </w:tblGrid>
      <w:tr w:rsidR="00081CB6" w:rsidRPr="00081CB6" w:rsidTr="0056135E">
        <w:tc>
          <w:tcPr>
            <w:tcW w:w="7665"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Перечень должностей</w:t>
            </w:r>
          </w:p>
        </w:tc>
        <w:tc>
          <w:tcPr>
            <w:tcW w:w="1691" w:type="dxa"/>
            <w:tcBorders>
              <w:top w:val="single" w:sz="4" w:space="0" w:color="auto"/>
              <w:left w:val="single" w:sz="4" w:space="0" w:color="auto"/>
              <w:bottom w:val="nil"/>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Размер</w:t>
            </w:r>
            <w:r w:rsidR="004D19E8">
              <w:rPr>
                <w:rFonts w:ascii="Times New Roman" w:eastAsia="Times New Roman" w:hAnsi="Times New Roman"/>
                <w:sz w:val="20"/>
                <w:szCs w:val="20"/>
                <w:lang w:eastAsia="ru-RU"/>
              </w:rPr>
              <w:t xml:space="preserve"> </w:t>
            </w:r>
            <w:r w:rsidRPr="00081CB6">
              <w:rPr>
                <w:rFonts w:ascii="Times New Roman" w:eastAsia="Times New Roman" w:hAnsi="Times New Roman"/>
                <w:sz w:val="20"/>
                <w:szCs w:val="20"/>
                <w:lang w:eastAsia="ru-RU"/>
              </w:rPr>
              <w:t>базового</w:t>
            </w:r>
          </w:p>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должностного</w:t>
            </w:r>
          </w:p>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оклада,</w:t>
            </w:r>
          </w:p>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рублей</w:t>
            </w:r>
          </w:p>
        </w:tc>
      </w:tr>
      <w:tr w:rsidR="00081CB6" w:rsidRPr="00081CB6" w:rsidTr="0056135E">
        <w:tc>
          <w:tcPr>
            <w:tcW w:w="7665"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"Должности работников государственных архивов, центров хранения документации, архивов муниципальных образований, ведомств, организаций, лабораторий обеспечения сохранности архивных документов третьего уровня"</w:t>
            </w:r>
          </w:p>
        </w:tc>
        <w:tc>
          <w:tcPr>
            <w:tcW w:w="1691" w:type="dxa"/>
            <w:tcBorders>
              <w:top w:val="single" w:sz="4" w:space="0" w:color="auto"/>
              <w:left w:val="single" w:sz="4" w:space="0" w:color="auto"/>
              <w:bottom w:val="nil"/>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3522</w:t>
            </w:r>
          </w:p>
        </w:tc>
      </w:tr>
      <w:tr w:rsidR="00081CB6" w:rsidRPr="00081CB6" w:rsidTr="0056135E">
        <w:tc>
          <w:tcPr>
            <w:tcW w:w="7665"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"Должности работников государственных архивов, центров хранения документации, архивов муниципальных образований, ведомств, организаций, лабораторий обеспечения сохранности архивных документов четвертого уровня"</w:t>
            </w:r>
          </w:p>
        </w:tc>
        <w:tc>
          <w:tcPr>
            <w:tcW w:w="1691"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6330</w:t>
            </w:r>
          </w:p>
        </w:tc>
      </w:tr>
    </w:tbl>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«Приложение 6</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к постановлению главы администрации</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Ельниковского муниципального района</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от 29.10.2008 № 361</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(в редакции постановления администрации </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Ельниковского муниципального района</w:t>
      </w:r>
    </w:p>
    <w:p w:rsidR="00081CB6" w:rsidRPr="00081CB6" w:rsidRDefault="00081CB6" w:rsidP="00081CB6">
      <w:pPr>
        <w:spacing w:after="0" w:line="240" w:lineRule="auto"/>
        <w:jc w:val="right"/>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 xml:space="preserve">                                                                                             от 22.10.2024 № 422)</w:t>
      </w:r>
    </w:p>
    <w:p w:rsidR="00081CB6" w:rsidRPr="00081CB6" w:rsidRDefault="00081CB6" w:rsidP="00081CB6">
      <w:pPr>
        <w:spacing w:after="0" w:line="240" w:lineRule="auto"/>
        <w:jc w:val="center"/>
        <w:rPr>
          <w:rFonts w:ascii="Times New Roman" w:eastAsia="Times New Roman" w:hAnsi="Times New Roman"/>
          <w:b/>
          <w:sz w:val="20"/>
          <w:szCs w:val="20"/>
          <w:lang w:eastAsia="ru-RU"/>
        </w:rPr>
      </w:pPr>
      <w:r w:rsidRPr="00081CB6">
        <w:rPr>
          <w:rFonts w:ascii="Times New Roman" w:eastAsia="Times New Roman" w:hAnsi="Times New Roman"/>
          <w:b/>
          <w:sz w:val="20"/>
          <w:szCs w:val="20"/>
          <w:lang w:eastAsia="ru-RU"/>
        </w:rPr>
        <w:t>Базовые должностные оклады</w:t>
      </w:r>
      <w:r w:rsidR="004D19E8">
        <w:rPr>
          <w:rFonts w:ascii="Times New Roman" w:eastAsia="Times New Roman" w:hAnsi="Times New Roman"/>
          <w:b/>
          <w:sz w:val="20"/>
          <w:szCs w:val="20"/>
          <w:lang w:eastAsia="ru-RU"/>
        </w:rPr>
        <w:t xml:space="preserve"> </w:t>
      </w:r>
      <w:r w:rsidRPr="00081CB6">
        <w:rPr>
          <w:rFonts w:ascii="Times New Roman" w:eastAsia="Times New Roman" w:hAnsi="Times New Roman"/>
          <w:b/>
          <w:sz w:val="20"/>
          <w:szCs w:val="20"/>
          <w:lang w:eastAsia="ru-RU"/>
        </w:rPr>
        <w:t>работников муниципальных учреждений Ельниковского муниципального района по должностям работников физической культуры и спорта</w:t>
      </w:r>
    </w:p>
    <w:tbl>
      <w:tblPr>
        <w:tblW w:w="9979"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7665"/>
        <w:gridCol w:w="1691"/>
        <w:gridCol w:w="623"/>
      </w:tblGrid>
      <w:tr w:rsidR="00081CB6" w:rsidRPr="00081CB6" w:rsidTr="0056135E">
        <w:trPr>
          <w:gridAfter w:val="1"/>
          <w:wAfter w:w="623" w:type="dxa"/>
        </w:trPr>
        <w:tc>
          <w:tcPr>
            <w:tcW w:w="7665"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Перечень должностей</w:t>
            </w:r>
          </w:p>
        </w:tc>
        <w:tc>
          <w:tcPr>
            <w:tcW w:w="1691" w:type="dxa"/>
            <w:tcBorders>
              <w:top w:val="single" w:sz="4" w:space="0" w:color="auto"/>
              <w:left w:val="single" w:sz="4" w:space="0" w:color="auto"/>
              <w:bottom w:val="nil"/>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Размер</w:t>
            </w:r>
            <w:r w:rsidR="004D19E8">
              <w:rPr>
                <w:rFonts w:ascii="Times New Roman" w:eastAsia="Times New Roman" w:hAnsi="Times New Roman"/>
                <w:sz w:val="20"/>
                <w:szCs w:val="20"/>
                <w:lang w:eastAsia="ru-RU"/>
              </w:rPr>
              <w:t xml:space="preserve"> </w:t>
            </w:r>
            <w:r w:rsidRPr="00081CB6">
              <w:rPr>
                <w:rFonts w:ascii="Times New Roman" w:eastAsia="Times New Roman" w:hAnsi="Times New Roman"/>
                <w:sz w:val="20"/>
                <w:szCs w:val="20"/>
                <w:lang w:eastAsia="ru-RU"/>
              </w:rPr>
              <w:t>базового</w:t>
            </w:r>
          </w:p>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должностного</w:t>
            </w:r>
          </w:p>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оклада,</w:t>
            </w:r>
          </w:p>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рублей</w:t>
            </w:r>
          </w:p>
        </w:tc>
      </w:tr>
      <w:tr w:rsidR="00081CB6" w:rsidRPr="00081CB6" w:rsidTr="0056135E">
        <w:trPr>
          <w:gridAfter w:val="1"/>
          <w:wAfter w:w="623" w:type="dxa"/>
        </w:trPr>
        <w:tc>
          <w:tcPr>
            <w:tcW w:w="7665"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"Должности работников физической культуры и спорта первого уровня"</w:t>
            </w:r>
          </w:p>
        </w:tc>
        <w:tc>
          <w:tcPr>
            <w:tcW w:w="1691" w:type="dxa"/>
            <w:tcBorders>
              <w:top w:val="single" w:sz="4" w:space="0" w:color="auto"/>
              <w:left w:val="single" w:sz="4" w:space="0" w:color="auto"/>
              <w:bottom w:val="nil"/>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3072</w:t>
            </w:r>
          </w:p>
        </w:tc>
      </w:tr>
      <w:tr w:rsidR="00081CB6" w:rsidRPr="00081CB6" w:rsidTr="0056135E">
        <w:trPr>
          <w:gridAfter w:val="1"/>
          <w:wAfter w:w="623" w:type="dxa"/>
        </w:trPr>
        <w:tc>
          <w:tcPr>
            <w:tcW w:w="7665"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"Должности работников физической культуры и спорта второго уровня"</w:t>
            </w:r>
          </w:p>
        </w:tc>
        <w:tc>
          <w:tcPr>
            <w:tcW w:w="1691" w:type="dxa"/>
            <w:tcBorders>
              <w:top w:val="single" w:sz="4" w:space="0" w:color="auto"/>
              <w:left w:val="single" w:sz="4" w:space="0" w:color="auto"/>
              <w:bottom w:val="nil"/>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3962</w:t>
            </w:r>
          </w:p>
        </w:tc>
      </w:tr>
      <w:tr w:rsidR="00081CB6" w:rsidRPr="00081CB6" w:rsidTr="0056135E">
        <w:trPr>
          <w:gridAfter w:val="1"/>
          <w:wAfter w:w="623" w:type="dxa"/>
        </w:trPr>
        <w:tc>
          <w:tcPr>
            <w:tcW w:w="7665"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"Должности работников физической культуры и спорта третьего уровня"</w:t>
            </w:r>
          </w:p>
        </w:tc>
        <w:tc>
          <w:tcPr>
            <w:tcW w:w="1691" w:type="dxa"/>
            <w:tcBorders>
              <w:top w:val="single" w:sz="4" w:space="0" w:color="auto"/>
              <w:left w:val="single" w:sz="4" w:space="0" w:color="auto"/>
              <w:bottom w:val="nil"/>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5255</w:t>
            </w:r>
          </w:p>
        </w:tc>
      </w:tr>
      <w:tr w:rsidR="00081CB6" w:rsidRPr="00081CB6" w:rsidTr="0056135E">
        <w:tc>
          <w:tcPr>
            <w:tcW w:w="7665"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Должности, отнесенные к ПКГ "Должности работников физической культуры и спорта четвертого уровня"</w:t>
            </w:r>
          </w:p>
        </w:tc>
        <w:tc>
          <w:tcPr>
            <w:tcW w:w="1691" w:type="dxa"/>
            <w:tcBorders>
              <w:top w:val="single" w:sz="4" w:space="0" w:color="auto"/>
              <w:left w:val="single" w:sz="4" w:space="0" w:color="auto"/>
              <w:bottom w:val="single" w:sz="4" w:space="0" w:color="auto"/>
              <w:right w:val="single" w:sz="4" w:space="0" w:color="auto"/>
            </w:tcBorders>
            <w:hideMark/>
          </w:tcPr>
          <w:p w:rsidR="00081CB6" w:rsidRPr="00081CB6" w:rsidRDefault="00081CB6" w:rsidP="00081C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9887</w:t>
            </w:r>
          </w:p>
        </w:tc>
        <w:tc>
          <w:tcPr>
            <w:tcW w:w="623" w:type="dxa"/>
            <w:tcBorders>
              <w:top w:val="nil"/>
              <w:left w:val="nil"/>
              <w:bottom w:val="nil"/>
              <w:right w:val="nil"/>
            </w:tcBorders>
          </w:tcPr>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081CB6" w:rsidRPr="00081CB6" w:rsidRDefault="00081CB6" w:rsidP="00081CB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w:t>
            </w:r>
          </w:p>
        </w:tc>
      </w:tr>
    </w:tbl>
    <w:p w:rsidR="00081CB6" w:rsidRPr="00081CB6" w:rsidRDefault="00081CB6" w:rsidP="004D19E8">
      <w:pPr>
        <w:spacing w:after="0" w:line="240" w:lineRule="auto"/>
        <w:ind w:firstLine="708"/>
        <w:jc w:val="both"/>
        <w:rPr>
          <w:rFonts w:ascii="Times New Roman" w:eastAsia="Times New Roman" w:hAnsi="Times New Roman"/>
          <w:sz w:val="20"/>
          <w:szCs w:val="20"/>
          <w:lang w:eastAsia="ru-RU"/>
        </w:rPr>
      </w:pPr>
      <w:bookmarkStart w:id="2" w:name="sub_2"/>
      <w:r w:rsidRPr="00081CB6">
        <w:rPr>
          <w:rFonts w:ascii="Times New Roman" w:eastAsia="Times New Roman" w:hAnsi="Times New Roman"/>
          <w:sz w:val="20"/>
          <w:szCs w:val="20"/>
          <w:lang w:eastAsia="ru-RU"/>
        </w:rPr>
        <w:t>2. Настоящее постановление вступает в силу со дня его официального опубликования и применяется к  правоотношениям, возникшим с 1 октября 2024 года.</w:t>
      </w:r>
      <w:bookmarkEnd w:id="2"/>
    </w:p>
    <w:p w:rsidR="00081CB6" w:rsidRPr="00081CB6" w:rsidRDefault="00081CB6" w:rsidP="00081CB6">
      <w:pPr>
        <w:tabs>
          <w:tab w:val="left" w:pos="902"/>
        </w:tabs>
        <w:spacing w:after="0" w:line="240" w:lineRule="auto"/>
        <w:rPr>
          <w:rFonts w:ascii="Times New Roman" w:eastAsia="Times New Roman" w:hAnsi="Times New Roman"/>
          <w:sz w:val="20"/>
          <w:szCs w:val="20"/>
          <w:lang w:eastAsia="ru-RU"/>
        </w:rPr>
      </w:pPr>
    </w:p>
    <w:p w:rsidR="00081CB6" w:rsidRPr="00081CB6" w:rsidRDefault="00081CB6" w:rsidP="004D19E8">
      <w:pPr>
        <w:widowControl w:val="0"/>
        <w:autoSpaceDE w:val="0"/>
        <w:autoSpaceDN w:val="0"/>
        <w:adjustRightInd w:val="0"/>
        <w:spacing w:after="0" w:line="240" w:lineRule="auto"/>
        <w:rPr>
          <w:rFonts w:ascii="Times New Roman" w:eastAsia="Times New Roman" w:hAnsi="Times New Roman"/>
          <w:sz w:val="20"/>
          <w:szCs w:val="20"/>
          <w:lang w:eastAsia="ru-RU"/>
        </w:rPr>
      </w:pPr>
      <w:r w:rsidRPr="00081CB6">
        <w:rPr>
          <w:rFonts w:ascii="Times New Roman" w:eastAsia="Times New Roman" w:hAnsi="Times New Roman"/>
          <w:sz w:val="20"/>
          <w:szCs w:val="20"/>
          <w:lang w:eastAsia="ru-RU"/>
        </w:rPr>
        <w:t>Глава Ельниковского</w:t>
      </w:r>
      <w:r w:rsidR="004D19E8">
        <w:rPr>
          <w:rFonts w:ascii="Times New Roman" w:eastAsia="Times New Roman" w:hAnsi="Times New Roman"/>
          <w:sz w:val="20"/>
          <w:szCs w:val="20"/>
          <w:lang w:eastAsia="ru-RU"/>
        </w:rPr>
        <w:t xml:space="preserve"> </w:t>
      </w:r>
      <w:r w:rsidRPr="00081CB6">
        <w:rPr>
          <w:rFonts w:ascii="Times New Roman" w:eastAsia="Times New Roman" w:hAnsi="Times New Roman"/>
          <w:sz w:val="20"/>
          <w:szCs w:val="20"/>
          <w:lang w:eastAsia="ru-RU"/>
        </w:rPr>
        <w:t xml:space="preserve">муниципального района                                 </w:t>
      </w:r>
      <w:r w:rsidR="004D19E8">
        <w:rPr>
          <w:rFonts w:ascii="Times New Roman" w:eastAsia="Times New Roman" w:hAnsi="Times New Roman"/>
          <w:sz w:val="20"/>
          <w:szCs w:val="20"/>
          <w:lang w:eastAsia="ru-RU"/>
        </w:rPr>
        <w:t xml:space="preserve">                </w:t>
      </w:r>
      <w:r w:rsidRPr="00081CB6">
        <w:rPr>
          <w:rFonts w:ascii="Times New Roman" w:eastAsia="Times New Roman" w:hAnsi="Times New Roman"/>
          <w:sz w:val="20"/>
          <w:szCs w:val="20"/>
          <w:lang w:eastAsia="ru-RU"/>
        </w:rPr>
        <w:t xml:space="preserve">                   Ю.А. Бекешев</w:t>
      </w:r>
    </w:p>
    <w:p w:rsidR="00081CB6" w:rsidRDefault="00081CB6" w:rsidP="00081CB6">
      <w:pPr>
        <w:spacing w:after="0" w:line="240" w:lineRule="auto"/>
        <w:jc w:val="both"/>
        <w:rPr>
          <w:rFonts w:ascii="Times New Roman" w:hAnsi="Times New Roman"/>
          <w:b/>
          <w:sz w:val="20"/>
          <w:szCs w:val="20"/>
        </w:rPr>
      </w:pPr>
    </w:p>
    <w:p w:rsidR="004D19E8" w:rsidRDefault="00183333" w:rsidP="00081CB6">
      <w:pPr>
        <w:spacing w:after="0" w:line="240" w:lineRule="auto"/>
        <w:jc w:val="both"/>
        <w:rPr>
          <w:rFonts w:ascii="Times New Roman" w:hAnsi="Times New Roman"/>
          <w:b/>
          <w:sz w:val="20"/>
          <w:szCs w:val="20"/>
        </w:rPr>
      </w:pPr>
      <w:r>
        <w:rPr>
          <w:rFonts w:ascii="Times New Roman" w:hAnsi="Times New Roman"/>
          <w:b/>
          <w:sz w:val="20"/>
          <w:szCs w:val="20"/>
        </w:rPr>
        <w:t xml:space="preserve">126. </w:t>
      </w:r>
      <w:r w:rsidR="004D19E8" w:rsidRPr="004D19E8">
        <w:rPr>
          <w:rFonts w:ascii="Times New Roman" w:hAnsi="Times New Roman"/>
          <w:b/>
          <w:sz w:val="20"/>
          <w:szCs w:val="20"/>
        </w:rPr>
        <w:t>Постановление администрации Ельниковского муниципального района от 22.10.2024 № 425 «О внесении изменений в постановление администрации Ельниковского муниципального района от 24.11.2017 № 544 «Об утверждении Муниципальной программы Ельниковского муниципального района Республики  Мордовия «Развитие муниципальной службы в Ельниковском муниципальном районе  Республики Мордовия (2015-2026 годы)»</w:t>
      </w:r>
    </w:p>
    <w:p w:rsidR="004D19E8" w:rsidRDefault="004D19E8" w:rsidP="00081CB6">
      <w:pPr>
        <w:spacing w:after="0" w:line="240" w:lineRule="auto"/>
        <w:jc w:val="both"/>
        <w:rPr>
          <w:rFonts w:ascii="Times New Roman" w:hAnsi="Times New Roman"/>
          <w:b/>
          <w:sz w:val="20"/>
          <w:szCs w:val="20"/>
        </w:rPr>
      </w:pP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56135E">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56135E">
        <w:rPr>
          <w:rFonts w:ascii="Times New Roman" w:eastAsia="Times New Roman" w:hAnsi="Times New Roman"/>
          <w:b/>
          <w:sz w:val="20"/>
          <w:szCs w:val="20"/>
          <w:lang w:eastAsia="ru-RU"/>
        </w:rPr>
        <w:t>п о с т а н о в л я е т</w:t>
      </w:r>
      <w:r w:rsidRPr="0056135E">
        <w:rPr>
          <w:rFonts w:ascii="Times New Roman" w:eastAsia="Times New Roman" w:hAnsi="Times New Roman"/>
          <w:sz w:val="20"/>
          <w:szCs w:val="20"/>
          <w:lang w:eastAsia="ru-RU"/>
        </w:rPr>
        <w:t>:</w:t>
      </w:r>
    </w:p>
    <w:p w:rsidR="0056135E" w:rsidRPr="0056135E" w:rsidRDefault="0056135E" w:rsidP="0056135E">
      <w:pPr>
        <w:widowControl w:val="0"/>
        <w:numPr>
          <w:ilvl w:val="0"/>
          <w:numId w:val="2"/>
        </w:numPr>
        <w:autoSpaceDE w:val="0"/>
        <w:autoSpaceDN w:val="0"/>
        <w:adjustRightInd w:val="0"/>
        <w:spacing w:after="0" w:line="240" w:lineRule="auto"/>
        <w:ind w:left="0" w:firstLine="567"/>
        <w:jc w:val="both"/>
        <w:rPr>
          <w:rFonts w:ascii="Times New Roman" w:eastAsia="Times New Roman" w:hAnsi="Times New Roman"/>
          <w:sz w:val="20"/>
          <w:szCs w:val="20"/>
          <w:lang w:eastAsia="ru-RU"/>
        </w:rPr>
      </w:pPr>
      <w:r w:rsidRPr="0056135E">
        <w:rPr>
          <w:rFonts w:ascii="Times New Roman" w:eastAsia="Times New Roman" w:hAnsi="Times New Roman"/>
          <w:sz w:val="20"/>
          <w:szCs w:val="20"/>
          <w:lang w:eastAsia="ru-RU"/>
        </w:rPr>
        <w:t xml:space="preserve">Внести в постановление администрации Ельниковского муниципального района от </w:t>
      </w:r>
      <w:r w:rsidRPr="0056135E">
        <w:rPr>
          <w:rFonts w:ascii="Times New Roman" w:eastAsia="Times New Roman" w:hAnsi="Times New Roman"/>
          <w:sz w:val="20"/>
          <w:szCs w:val="20"/>
          <w:lang w:eastAsia="ru-RU"/>
        </w:rPr>
        <w:lastRenderedPageBreak/>
        <w:t>24.11.2017 № 544 «Об утверждении Муниципальной программы Ельниковского муниципального района Республики  Мордовия «Развитие муниципальной службы в Ельниковском муниципальном районе  Республики Мордовия (2015-2026 годы)»» (с изменениями, внесенными постановлениями администрации Ельниковского муниципального района от 03.09.2018 № 370, от 08.12.2023 № 477) следующие изменения:</w:t>
      </w:r>
    </w:p>
    <w:p w:rsidR="0056135E" w:rsidRPr="0056135E" w:rsidRDefault="0056135E" w:rsidP="0056135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56135E">
        <w:rPr>
          <w:rFonts w:ascii="Times New Roman" w:eastAsia="Times New Roman" w:hAnsi="Times New Roman"/>
          <w:sz w:val="20"/>
          <w:szCs w:val="20"/>
          <w:lang w:eastAsia="ru-RU"/>
        </w:rPr>
        <w:t xml:space="preserve">    в наименовании  слова «(2015-2026)» заменить словами (2023-2030), ;</w:t>
      </w:r>
    </w:p>
    <w:p w:rsidR="0056135E" w:rsidRPr="0056135E" w:rsidRDefault="0056135E" w:rsidP="0056135E">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56135E">
        <w:rPr>
          <w:rFonts w:ascii="Times New Roman" w:eastAsia="Times New Roman" w:hAnsi="Times New Roman"/>
          <w:sz w:val="20"/>
          <w:szCs w:val="20"/>
          <w:lang w:eastAsia="ru-RU"/>
        </w:rPr>
        <w:t xml:space="preserve">    в пункте 1 слова «(2015-2026)» заменить словами (2023-2030);</w:t>
      </w:r>
    </w:p>
    <w:p w:rsidR="0056135E" w:rsidRPr="0056135E" w:rsidRDefault="0056135E" w:rsidP="0056135E">
      <w:pPr>
        <w:widowControl w:val="0"/>
        <w:numPr>
          <w:ilvl w:val="0"/>
          <w:numId w:val="2"/>
        </w:numPr>
        <w:autoSpaceDE w:val="0"/>
        <w:autoSpaceDN w:val="0"/>
        <w:adjustRightInd w:val="0"/>
        <w:spacing w:after="0" w:line="240" w:lineRule="auto"/>
        <w:ind w:left="0" w:firstLine="567"/>
        <w:jc w:val="both"/>
        <w:rPr>
          <w:rFonts w:ascii="Times New Roman" w:eastAsia="Times New Roman" w:hAnsi="Times New Roman"/>
          <w:sz w:val="20"/>
          <w:szCs w:val="20"/>
          <w:lang w:eastAsia="ru-RU"/>
        </w:rPr>
      </w:pPr>
      <w:r w:rsidRPr="0056135E">
        <w:rPr>
          <w:rFonts w:ascii="Times New Roman" w:eastAsia="Times New Roman" w:hAnsi="Times New Roman"/>
          <w:sz w:val="20"/>
          <w:szCs w:val="20"/>
          <w:lang w:eastAsia="ru-RU"/>
        </w:rPr>
        <w:t>Внести в Муниципальную программу Ельниковского муниципального района Республики Мордовия «Развитие муниципальной службы в Ельниковском  муниципальном районе Республики Мордовия (2015-2026 годы)»», утверждённую постановлением администрации Ельниковского муниципального района Республики Мордовия от 24.11.2017 № 544 «Об утверждении Муниципальной программы Ельниковского муниципального района Республики  Мордовия «Развитие муниципальной службы в Ельниковском муниципальном районе  Республики Мордовия (2015-2026годы)»» (с изменениями, внесенными постановлениями администрации Ельниковского муниципального района от 03.09.2018 № 370, от 08.12.2023 № 477), изменения, изложив её в следующей редакции:</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56135E" w:rsidRPr="0056135E" w:rsidRDefault="0056135E" w:rsidP="0056135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56135E">
        <w:rPr>
          <w:rFonts w:ascii="Times New Roman" w:eastAsia="Times New Roman" w:hAnsi="Times New Roman"/>
          <w:sz w:val="20"/>
          <w:szCs w:val="20"/>
          <w:lang w:eastAsia="ru-RU"/>
        </w:rPr>
        <w:t>«УТВЕРЖДЕНА</w:t>
      </w:r>
    </w:p>
    <w:p w:rsidR="0056135E" w:rsidRPr="0056135E" w:rsidRDefault="0056135E" w:rsidP="0056135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56135E">
        <w:rPr>
          <w:rFonts w:ascii="Times New Roman" w:eastAsia="Times New Roman" w:hAnsi="Times New Roman"/>
          <w:sz w:val="20"/>
          <w:szCs w:val="20"/>
          <w:lang w:eastAsia="ru-RU"/>
        </w:rPr>
        <w:t xml:space="preserve">постановлением  администрации  </w:t>
      </w:r>
    </w:p>
    <w:p w:rsidR="0056135E" w:rsidRPr="0056135E" w:rsidRDefault="0056135E" w:rsidP="0056135E">
      <w:pPr>
        <w:widowControl w:val="0"/>
        <w:tabs>
          <w:tab w:val="left" w:pos="2835"/>
        </w:tabs>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56135E">
        <w:rPr>
          <w:rFonts w:ascii="Times New Roman" w:eastAsia="Times New Roman" w:hAnsi="Times New Roman"/>
          <w:sz w:val="20"/>
          <w:szCs w:val="20"/>
          <w:lang w:eastAsia="ru-RU"/>
        </w:rPr>
        <w:tab/>
      </w:r>
      <w:r w:rsidRPr="0056135E">
        <w:rPr>
          <w:rFonts w:ascii="Times New Roman" w:eastAsia="Times New Roman" w:hAnsi="Times New Roman"/>
          <w:sz w:val="20"/>
          <w:szCs w:val="20"/>
          <w:lang w:eastAsia="ru-RU"/>
        </w:rPr>
        <w:tab/>
        <w:t>Ельниковского  муниципального района</w:t>
      </w:r>
    </w:p>
    <w:p w:rsidR="0056135E" w:rsidRPr="0056135E" w:rsidRDefault="0056135E" w:rsidP="0056135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56135E">
        <w:rPr>
          <w:rFonts w:ascii="Times New Roman" w:eastAsia="Times New Roman" w:hAnsi="Times New Roman"/>
          <w:sz w:val="20"/>
          <w:szCs w:val="20"/>
          <w:lang w:eastAsia="ru-RU"/>
        </w:rPr>
        <w:t xml:space="preserve"> Республики Мордовия</w:t>
      </w:r>
    </w:p>
    <w:p w:rsidR="0056135E" w:rsidRPr="0056135E" w:rsidRDefault="0056135E" w:rsidP="0056135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56135E">
        <w:rPr>
          <w:rFonts w:ascii="Times New Roman" w:eastAsia="Times New Roman" w:hAnsi="Times New Roman"/>
          <w:sz w:val="20"/>
          <w:szCs w:val="20"/>
          <w:lang w:eastAsia="ru-RU"/>
        </w:rPr>
        <w:t>от 24.11.2017  № 544</w:t>
      </w:r>
    </w:p>
    <w:p w:rsidR="0056135E" w:rsidRPr="0056135E" w:rsidRDefault="0056135E" w:rsidP="0056135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56135E">
        <w:rPr>
          <w:rFonts w:ascii="Times New Roman" w:eastAsia="Times New Roman" w:hAnsi="Times New Roman"/>
          <w:sz w:val="20"/>
          <w:szCs w:val="20"/>
          <w:lang w:eastAsia="ru-RU"/>
        </w:rPr>
        <w:t xml:space="preserve">(в редакции </w:t>
      </w:r>
    </w:p>
    <w:p w:rsidR="0056135E" w:rsidRPr="0056135E" w:rsidRDefault="0056135E" w:rsidP="0056135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56135E">
        <w:rPr>
          <w:rFonts w:ascii="Times New Roman" w:eastAsia="Times New Roman" w:hAnsi="Times New Roman"/>
          <w:sz w:val="20"/>
          <w:szCs w:val="20"/>
          <w:lang w:eastAsia="ru-RU"/>
        </w:rPr>
        <w:t xml:space="preserve">постановления администрации </w:t>
      </w:r>
    </w:p>
    <w:p w:rsidR="0056135E" w:rsidRPr="0056135E" w:rsidRDefault="0056135E" w:rsidP="0056135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56135E">
        <w:rPr>
          <w:rFonts w:ascii="Times New Roman" w:eastAsia="Times New Roman" w:hAnsi="Times New Roman"/>
          <w:sz w:val="20"/>
          <w:szCs w:val="20"/>
          <w:lang w:eastAsia="ru-RU"/>
        </w:rPr>
        <w:t>Ельниковского муниципального района</w:t>
      </w:r>
    </w:p>
    <w:p w:rsidR="0056135E" w:rsidRPr="0056135E" w:rsidRDefault="0056135E" w:rsidP="0056135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56135E">
        <w:rPr>
          <w:rFonts w:ascii="Times New Roman" w:eastAsia="Times New Roman" w:hAnsi="Times New Roman"/>
          <w:sz w:val="20"/>
          <w:szCs w:val="20"/>
          <w:lang w:eastAsia="ru-RU"/>
        </w:rPr>
        <w:t xml:space="preserve">                                                                           от  22.10. 2024   № 425 </w:t>
      </w:r>
    </w:p>
    <w:p w:rsidR="0056135E" w:rsidRPr="0056135E" w:rsidRDefault="0056135E" w:rsidP="0056135E">
      <w:pPr>
        <w:widowControl w:val="0"/>
        <w:autoSpaceDE w:val="0"/>
        <w:autoSpaceDN w:val="0"/>
        <w:adjustRightInd w:val="0"/>
        <w:spacing w:after="0" w:line="240" w:lineRule="auto"/>
        <w:jc w:val="center"/>
        <w:outlineLvl w:val="0"/>
        <w:rPr>
          <w:rFonts w:ascii="Times New Roman" w:eastAsia="Times New Roman" w:hAnsi="Times New Roman"/>
          <w:b/>
          <w:bCs/>
          <w:caps/>
          <w:color w:val="000000"/>
          <w:sz w:val="20"/>
          <w:szCs w:val="20"/>
          <w:lang w:eastAsia="ru-RU"/>
        </w:rPr>
      </w:pPr>
      <w:r w:rsidRPr="0056135E">
        <w:rPr>
          <w:rFonts w:ascii="Times New Roman" w:eastAsia="Times New Roman" w:hAnsi="Times New Roman"/>
          <w:b/>
          <w:bCs/>
          <w:caps/>
          <w:color w:val="000000"/>
          <w:sz w:val="20"/>
          <w:szCs w:val="20"/>
          <w:lang w:eastAsia="ru-RU"/>
        </w:rPr>
        <w:t xml:space="preserve">МУНИЦИПАЛЬНАЯ Программа </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bookmarkStart w:id="3" w:name="sub_100"/>
      <w:r w:rsidRPr="0056135E">
        <w:rPr>
          <w:rFonts w:ascii="Times New Roman" w:eastAsia="Times New Roman" w:hAnsi="Times New Roman"/>
          <w:color w:val="000000"/>
          <w:sz w:val="20"/>
          <w:szCs w:val="20"/>
          <w:lang w:eastAsia="ru-RU"/>
        </w:rPr>
        <w:t>Паспорт</w:t>
      </w:r>
      <w:r w:rsidRPr="0056135E">
        <w:rPr>
          <w:rFonts w:ascii="Times New Roman" w:eastAsia="Times New Roman" w:hAnsi="Times New Roman"/>
          <w:color w:val="000000"/>
          <w:sz w:val="20"/>
          <w:szCs w:val="20"/>
          <w:lang w:eastAsia="ru-RU"/>
        </w:rPr>
        <w:br/>
        <w:t xml:space="preserve">Муниципальной программы </w:t>
      </w:r>
      <w:bookmarkEnd w:id="3"/>
      <w:r w:rsidRPr="0056135E">
        <w:rPr>
          <w:rFonts w:ascii="Times New Roman" w:eastAsia="Times New Roman" w:hAnsi="Times New Roman"/>
          <w:color w:val="000000"/>
          <w:sz w:val="20"/>
          <w:szCs w:val="20"/>
          <w:lang w:eastAsia="ru-RU"/>
        </w:rPr>
        <w:t>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01"/>
        <w:gridCol w:w="6659"/>
      </w:tblGrid>
      <w:tr w:rsidR="0056135E" w:rsidRPr="0056135E" w:rsidTr="0056135E">
        <w:tc>
          <w:tcPr>
            <w:tcW w:w="270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bookmarkStart w:id="4" w:name="sub_1011"/>
            <w:r w:rsidRPr="0056135E">
              <w:rPr>
                <w:rFonts w:ascii="Times New Roman" w:eastAsia="Times New Roman" w:hAnsi="Times New Roman"/>
                <w:color w:val="000000"/>
                <w:sz w:val="20"/>
                <w:szCs w:val="20"/>
                <w:lang w:eastAsia="ru-RU"/>
              </w:rPr>
              <w:t xml:space="preserve">Наименование </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программы</w:t>
            </w:r>
            <w:bookmarkEnd w:id="4"/>
          </w:p>
        </w:tc>
        <w:tc>
          <w:tcPr>
            <w:tcW w:w="665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(далее – Программа)</w:t>
            </w:r>
          </w:p>
        </w:tc>
      </w:tr>
      <w:tr w:rsidR="0056135E" w:rsidRPr="0056135E" w:rsidTr="0056135E">
        <w:tc>
          <w:tcPr>
            <w:tcW w:w="270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bookmarkStart w:id="5" w:name="sub_1012"/>
            <w:r w:rsidRPr="0056135E">
              <w:rPr>
                <w:rFonts w:ascii="Times New Roman" w:eastAsia="Times New Roman" w:hAnsi="Times New Roman"/>
                <w:color w:val="000000"/>
                <w:sz w:val="20"/>
                <w:szCs w:val="20"/>
                <w:lang w:eastAsia="ru-RU"/>
              </w:rPr>
              <w:t xml:space="preserve">Основания </w:t>
            </w:r>
          </w:p>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для разработки </w:t>
            </w:r>
          </w:p>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Программы</w:t>
            </w:r>
            <w:bookmarkEnd w:id="5"/>
          </w:p>
        </w:tc>
        <w:tc>
          <w:tcPr>
            <w:tcW w:w="665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Федеральный закон от 02.03.2007  № 25-ФЗ «О муниципальной службе в Российской Федерации»;</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Закон Республики Мордовия от 08.06.2007 № 48-З «О регулировании отношений в сфере муниципальной службы в Республике Мордовия»; Указ Главы Республики  Мордовия от 31.08.2015 № 305 –УГ «О Программе Республики Мордовия «Развитие муниципальной службы в Республике Мордовия (2015-2018 годы)»; Указ Главы Республики  Мордовия от 04.09.2018 № 287 –УГ «О Программе Республики Мордовия «Развитие муниципальной службы в Республике Мордовия (2019-2021 годы)»</w:t>
            </w:r>
          </w:p>
        </w:tc>
      </w:tr>
      <w:tr w:rsidR="0056135E" w:rsidRPr="0056135E" w:rsidTr="0056135E">
        <w:tc>
          <w:tcPr>
            <w:tcW w:w="270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Государственный</w:t>
            </w:r>
          </w:p>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заказчик</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программы</w:t>
            </w:r>
          </w:p>
        </w:tc>
        <w:tc>
          <w:tcPr>
            <w:tcW w:w="665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p>
        </w:tc>
      </w:tr>
      <w:tr w:rsidR="0056135E" w:rsidRPr="0056135E" w:rsidTr="0056135E">
        <w:tc>
          <w:tcPr>
            <w:tcW w:w="270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Разработчик проекта</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программы</w:t>
            </w:r>
          </w:p>
        </w:tc>
        <w:tc>
          <w:tcPr>
            <w:tcW w:w="665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p>
        </w:tc>
      </w:tr>
      <w:tr w:rsidR="0056135E" w:rsidRPr="0056135E" w:rsidTr="0056135E">
        <w:tc>
          <w:tcPr>
            <w:tcW w:w="2700"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Исполнители программы</w:t>
            </w:r>
          </w:p>
          <w:p w:rsidR="0056135E" w:rsidRPr="0056135E" w:rsidRDefault="0056135E" w:rsidP="0056135E">
            <w:pPr>
              <w:widowControl w:val="0"/>
              <w:autoSpaceDE w:val="0"/>
              <w:autoSpaceDN w:val="0"/>
              <w:adjustRightInd w:val="0"/>
              <w:spacing w:after="0" w:line="240" w:lineRule="auto"/>
              <w:ind w:firstLine="709"/>
              <w:jc w:val="center"/>
              <w:rPr>
                <w:rFonts w:ascii="Times New Roman" w:eastAsia="Times New Roman" w:hAnsi="Times New Roman"/>
                <w:color w:val="000000"/>
                <w:sz w:val="20"/>
                <w:szCs w:val="20"/>
                <w:lang w:eastAsia="ru-RU"/>
              </w:rPr>
            </w:pPr>
          </w:p>
        </w:tc>
        <w:tc>
          <w:tcPr>
            <w:tcW w:w="665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 финансовое управление администрации Ельниковского муниципального района Республики Мордовия; органы местного самоуправления Ельниковского муниципального района Республики Мордовия (по согласованию);</w:t>
            </w:r>
          </w:p>
        </w:tc>
      </w:tr>
      <w:tr w:rsidR="0056135E" w:rsidRPr="0056135E" w:rsidTr="0056135E">
        <w:tc>
          <w:tcPr>
            <w:tcW w:w="270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Цель программы</w:t>
            </w:r>
          </w:p>
        </w:tc>
        <w:tc>
          <w:tcPr>
            <w:tcW w:w="665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создание системы эффективной и профессиональной муниципальной службы в Ельниковском муниципальном районе Республики Мордовия, ориентированной на обеспечение актуальных потребностей общества и развитие экономики</w:t>
            </w:r>
          </w:p>
        </w:tc>
      </w:tr>
      <w:tr w:rsidR="0056135E" w:rsidRPr="0056135E" w:rsidTr="0056135E">
        <w:tc>
          <w:tcPr>
            <w:tcW w:w="270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lastRenderedPageBreak/>
              <w:t>Задачи программы</w:t>
            </w:r>
          </w:p>
        </w:tc>
        <w:tc>
          <w:tcPr>
            <w:tcW w:w="665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Российской Федерации;</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Ельниковском муниципальном районе Республики Мордовия;</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повышение эффективности работы с кадровым резервом в органах местного самоуправления;</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tc>
      </w:tr>
      <w:tr w:rsidR="0056135E" w:rsidRPr="0056135E" w:rsidTr="0056135E">
        <w:tc>
          <w:tcPr>
            <w:tcW w:w="270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Целевые индикаторы и показатели программы</w:t>
            </w:r>
          </w:p>
        </w:tc>
        <w:tc>
          <w:tcPr>
            <w:tcW w:w="665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 число муниципальных служащих и лиц, замещающих муниципальные должности на постоянной основе, принявших участие в мероприятиях по профессиональному развитию:</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 количество муниципальных служащих, лиц, замещающих муниципальные должности на постоянной основе, направленных на профессиональную переподготовку и повышение квалификации; </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количество муниципальных служащих,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 уровень укомплектованности кадрового состава органов местного самоуправления:</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 доля вакантных должностей муниципальной службы, замещаемых на основе назначения из кадрового резерва; </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 доля вакантных должностей муниципальной службы, замещаемых на конкурсной основе; </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доля муниципальных служащих в возрасте до 30 лет, имеющих стаж муниципальной службы более трех лет;</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3) динамика (снижение) нарушений на муниципальной службе, в том числе коррупционной направленности;</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4) доля граждан, которые удовлетворены деятельностью органов местного самоуправления;</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5) доля граждан, которые удовлетворены качеством муниципальных услуг</w:t>
            </w:r>
          </w:p>
        </w:tc>
      </w:tr>
      <w:tr w:rsidR="0056135E" w:rsidRPr="0056135E" w:rsidTr="0056135E">
        <w:tc>
          <w:tcPr>
            <w:tcW w:w="270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Сроки реализации </w:t>
            </w:r>
          </w:p>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программы</w:t>
            </w:r>
          </w:p>
        </w:tc>
        <w:tc>
          <w:tcPr>
            <w:tcW w:w="6656"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 – 2030 годы</w:t>
            </w:r>
          </w:p>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56135E" w:rsidRPr="0056135E" w:rsidTr="0056135E">
        <w:trPr>
          <w:trHeight w:val="1569"/>
        </w:trPr>
        <w:tc>
          <w:tcPr>
            <w:tcW w:w="270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bookmarkStart w:id="6" w:name="sub_101"/>
            <w:r w:rsidRPr="0056135E">
              <w:rPr>
                <w:rFonts w:ascii="Times New Roman" w:eastAsia="Times New Roman" w:hAnsi="Times New Roman"/>
                <w:color w:val="000000"/>
                <w:sz w:val="20"/>
                <w:szCs w:val="20"/>
                <w:lang w:eastAsia="ru-RU"/>
              </w:rPr>
              <w:lastRenderedPageBreak/>
              <w:t>Объемы и источники финансирования программы</w:t>
            </w:r>
            <w:bookmarkEnd w:id="6"/>
          </w:p>
        </w:tc>
        <w:tc>
          <w:tcPr>
            <w:tcW w:w="665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мероприятия Муниципальной программы реализуются за счет средств местного бюджета Ельниковского муниципального района и средств местных бюджетов. </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Общий объем финансирования Программы составляет </w:t>
            </w:r>
            <w:r w:rsidRPr="0056135E">
              <w:rPr>
                <w:rFonts w:ascii="Times New Roman" w:eastAsia="Times New Roman" w:hAnsi="Times New Roman"/>
                <w:bCs/>
                <w:color w:val="000000"/>
                <w:sz w:val="20"/>
                <w:szCs w:val="20"/>
                <w:lang w:eastAsia="ru-RU"/>
              </w:rPr>
              <w:t>233 527,0</w:t>
            </w:r>
            <w:r w:rsidRPr="0056135E">
              <w:rPr>
                <w:rFonts w:ascii="Times New Roman" w:eastAsia="Times New Roman" w:hAnsi="Times New Roman"/>
                <w:color w:val="000000"/>
                <w:sz w:val="20"/>
                <w:szCs w:val="20"/>
                <w:lang w:eastAsia="ru-RU"/>
              </w:rPr>
              <w:t xml:space="preserve"> тыс. рублей. </w:t>
            </w:r>
          </w:p>
        </w:tc>
      </w:tr>
      <w:tr w:rsidR="0056135E" w:rsidRPr="0056135E" w:rsidTr="0056135E">
        <w:tc>
          <w:tcPr>
            <w:tcW w:w="270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Ожидаемые результаты реализации программы </w:t>
            </w:r>
          </w:p>
        </w:tc>
        <w:tc>
          <w:tcPr>
            <w:tcW w:w="665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совершенствование организационной структуры муниципальной службы, ее построение с учетом направлений деятельности органов местного самоуправления, определение оптимальной численности муниципальных служащих;</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реализация антикоррупционных кадровых технологий в системе муниципальной службы, в том числе совершенствование деятельности должностных лиц кадровых служб по профилактике коррупционных и иных правонарушений, а также комиссий по соблюдению требований к служебному поведению и урегулированию конфликта интересов;</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tc>
      </w:tr>
    </w:tbl>
    <w:p w:rsidR="0056135E" w:rsidRPr="0056135E" w:rsidRDefault="0056135E" w:rsidP="0056135E">
      <w:pPr>
        <w:widowControl w:val="0"/>
        <w:autoSpaceDE w:val="0"/>
        <w:autoSpaceDN w:val="0"/>
        <w:adjustRightInd w:val="0"/>
        <w:spacing w:after="0" w:line="240" w:lineRule="auto"/>
        <w:jc w:val="center"/>
        <w:outlineLvl w:val="0"/>
        <w:rPr>
          <w:rFonts w:ascii="Times New Roman" w:eastAsia="Times New Roman" w:hAnsi="Times New Roman"/>
          <w:b/>
          <w:bCs/>
          <w:color w:val="000000"/>
          <w:sz w:val="20"/>
          <w:szCs w:val="20"/>
          <w:lang w:eastAsia="ru-RU"/>
        </w:rPr>
      </w:pPr>
      <w:bookmarkStart w:id="7" w:name="sub_10"/>
      <w:r w:rsidRPr="0056135E">
        <w:rPr>
          <w:rFonts w:ascii="Times New Roman" w:eastAsia="Times New Roman" w:hAnsi="Times New Roman"/>
          <w:b/>
          <w:bCs/>
          <w:color w:val="000000"/>
          <w:sz w:val="20"/>
          <w:szCs w:val="20"/>
          <w:lang w:eastAsia="ru-RU"/>
        </w:rPr>
        <w:t>1. Содержание проблемы и обоснование необходимости ее решения программными методами</w:t>
      </w:r>
      <w:bookmarkEnd w:id="7"/>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8" w:name="sub_1010"/>
      <w:r w:rsidRPr="0056135E">
        <w:rPr>
          <w:rFonts w:ascii="Times New Roman" w:eastAsia="Times New Roman" w:hAnsi="Times New Roman"/>
          <w:color w:val="000000"/>
          <w:sz w:val="20"/>
          <w:szCs w:val="20"/>
          <w:lang w:eastAsia="ru-RU"/>
        </w:rPr>
        <w:t xml:space="preserve">На основе </w:t>
      </w:r>
      <w:hyperlink r:id="rId15" w:history="1">
        <w:r w:rsidRPr="0056135E">
          <w:rPr>
            <w:rFonts w:ascii="Times New Roman" w:eastAsia="Times New Roman" w:hAnsi="Times New Roman"/>
            <w:color w:val="000000"/>
            <w:sz w:val="20"/>
            <w:szCs w:val="20"/>
            <w:lang w:eastAsia="ru-RU"/>
          </w:rPr>
          <w:t>Федерального закона</w:t>
        </w:r>
      </w:hyperlink>
      <w:r w:rsidRPr="0056135E">
        <w:rPr>
          <w:rFonts w:ascii="Times New Roman" w:eastAsia="Times New Roman" w:hAnsi="Times New Roman"/>
          <w:color w:val="000000"/>
          <w:sz w:val="20"/>
          <w:szCs w:val="20"/>
          <w:lang w:eastAsia="ru-RU"/>
        </w:rPr>
        <w:t xml:space="preserve"> от 02.03.2007 № 25-ФЗ «О муниципальной службе в Российской Федерации» (далее </w:t>
      </w:r>
      <w:r w:rsidRPr="0056135E">
        <w:rPr>
          <w:rFonts w:ascii="Times New Roman" w:eastAsia="Times New Roman" w:hAnsi="Times New Roman"/>
          <w:color w:val="000000"/>
          <w:sz w:val="20"/>
          <w:szCs w:val="20"/>
          <w:lang w:eastAsia="ru-RU"/>
        </w:rPr>
        <w:softHyphen/>
        <w:t xml:space="preserve">– Федеральный закон о муниципальной службе) приняты </w:t>
      </w:r>
      <w:hyperlink r:id="rId16" w:history="1">
        <w:r w:rsidRPr="0056135E">
          <w:rPr>
            <w:rFonts w:ascii="Times New Roman" w:eastAsia="Times New Roman" w:hAnsi="Times New Roman"/>
            <w:color w:val="000000"/>
            <w:sz w:val="20"/>
            <w:szCs w:val="20"/>
            <w:u w:val="single"/>
            <w:lang w:eastAsia="ru-RU"/>
          </w:rPr>
          <w:t>закон</w:t>
        </w:r>
      </w:hyperlink>
      <w:r w:rsidRPr="0056135E">
        <w:rPr>
          <w:rFonts w:ascii="Times New Roman" w:eastAsia="Times New Roman" w:hAnsi="Times New Roman"/>
          <w:color w:val="000000"/>
          <w:sz w:val="20"/>
          <w:szCs w:val="20"/>
          <w:lang w:eastAsia="ru-RU"/>
        </w:rPr>
        <w:t>ы Республики Мордовия от 08.06.2007 № 48-З «О регулировании отношений в сфере муниципальной службы», от 14.06.2011 № 21-З «О порядке присвоения и сохранения классных чинов муниципальным служащим в Республике Мордовия». В законы Республики Мордовия внесены изменения, касающиеся организации и прохождения муниципальной службы. Муниципальными правовыми актами урегулированы основные вопросы организации и прохождения муниципальной службы.</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Муниципальная программа разработана в соответствии с Федеральным законом о муниципальной службе и </w:t>
      </w:r>
      <w:hyperlink r:id="rId17" w:history="1">
        <w:r w:rsidRPr="0056135E">
          <w:rPr>
            <w:rFonts w:ascii="Times New Roman" w:eastAsia="Times New Roman" w:hAnsi="Times New Roman"/>
            <w:color w:val="000000"/>
            <w:sz w:val="20"/>
            <w:szCs w:val="20"/>
            <w:lang w:eastAsia="ru-RU"/>
          </w:rPr>
          <w:t>Законом</w:t>
        </w:r>
      </w:hyperlink>
      <w:r w:rsidRPr="0056135E">
        <w:rPr>
          <w:rFonts w:ascii="Times New Roman" w:eastAsia="Times New Roman" w:hAnsi="Times New Roman"/>
          <w:color w:val="000000"/>
          <w:sz w:val="20"/>
          <w:szCs w:val="20"/>
          <w:lang w:eastAsia="ru-RU"/>
        </w:rPr>
        <w:t xml:space="preserve"> Республики Мордовия от 08.06.2007 № 48-З «О регулировании отношений в сфере муниципальной службы в Республике Мордовия».</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pacing w:val="1"/>
          <w:sz w:val="20"/>
          <w:szCs w:val="20"/>
          <w:lang w:eastAsia="ru-RU"/>
        </w:rPr>
      </w:pPr>
      <w:r w:rsidRPr="0056135E">
        <w:rPr>
          <w:rFonts w:ascii="Times New Roman" w:eastAsia="Times New Roman" w:hAnsi="Times New Roman"/>
          <w:color w:val="000000"/>
          <w:spacing w:val="1"/>
          <w:sz w:val="20"/>
          <w:szCs w:val="20"/>
          <w:lang w:eastAsia="ru-RU"/>
        </w:rPr>
        <w:t xml:space="preserve">Согласно статье 35 </w:t>
      </w:r>
      <w:r w:rsidRPr="0056135E">
        <w:rPr>
          <w:rFonts w:ascii="Times New Roman" w:eastAsia="Times New Roman" w:hAnsi="Times New Roman"/>
          <w:color w:val="000000"/>
          <w:sz w:val="20"/>
          <w:szCs w:val="20"/>
          <w:lang w:eastAsia="ru-RU"/>
        </w:rPr>
        <w:t xml:space="preserve">Федерального закона о муниципальной службе </w:t>
      </w:r>
      <w:r w:rsidRPr="0056135E">
        <w:rPr>
          <w:rFonts w:ascii="Times New Roman" w:eastAsia="Times New Roman" w:hAnsi="Times New Roman"/>
          <w:color w:val="000000"/>
          <w:spacing w:val="1"/>
          <w:sz w:val="20"/>
          <w:szCs w:val="20"/>
          <w:lang w:eastAsia="ru-RU"/>
        </w:rPr>
        <w:t xml:space="preserve">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w:t>
      </w:r>
      <w:r w:rsidRPr="0056135E">
        <w:rPr>
          <w:rFonts w:ascii="Times New Roman" w:eastAsia="Times New Roman" w:hAnsi="Times New Roman"/>
          <w:color w:val="000000"/>
          <w:spacing w:val="1"/>
          <w:sz w:val="20"/>
          <w:szCs w:val="20"/>
          <w:lang w:eastAsia="ru-RU"/>
        </w:rPr>
        <w:lastRenderedPageBreak/>
        <w:t>Российской Федерации.</w:t>
      </w:r>
    </w:p>
    <w:p w:rsidR="0056135E" w:rsidRPr="0056135E" w:rsidRDefault="0056135E" w:rsidP="0056135E">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Указом Главы Республики Мордовия от 04.09.2018 № 287–УГ была утверждена Программа Республики Мордовия «Развитие муниципальной службы в Республике Мордовия (2019-2021 годы)», во всех муниципальных образованиях в республике также были приняты соответствующие муниципальные программы развития муниципальной службы.</w:t>
      </w:r>
    </w:p>
    <w:p w:rsidR="0056135E" w:rsidRPr="0056135E" w:rsidRDefault="0056135E" w:rsidP="0056135E">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В результате реализации в 2019 – 2021 годах Муниципальной Программы Республики Мордовия «Развитие муниципальной службы в Республике Мордовия (2019 – 2021 годы)» и муниципальных программ развития муниципальной службы произошли изменения в нормативном правовом регулировании института муниципальной службы, а также в отдельных организационных механизмах ее прохождения, призванные повысить эффективность деятельности органов местного самоуправления. Однако не все идеи и подходы, заложенные в программах, удалось реализовать на практике до настоящего времени.</w:t>
      </w:r>
    </w:p>
    <w:bookmarkEnd w:id="8"/>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Для получения максимального результата от реализации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федерального и республиканского законодательства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По состоянию на 1 января 2024 г. общая численность муниципальных служащих администрации Ельниковского муниципального района составляет 43 человека.</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Доля служащих в возрасте от 31 года до 50 лет, имеющих практический опыт для качественной реализации должностных полномочий, составляет 48,8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60,5 процента. Количество муниципальных служащих, имеющих стаж работы в органах местного самоуправления до 5 лет, – 7 процентов.</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9" w:name="sub_10111"/>
      <w:r w:rsidRPr="0056135E">
        <w:rPr>
          <w:rFonts w:ascii="Times New Roman" w:eastAsia="Times New Roman" w:hAnsi="Times New Roman"/>
          <w:color w:val="000000"/>
          <w:sz w:val="20"/>
          <w:szCs w:val="20"/>
          <w:lang w:eastAsia="ru-RU"/>
        </w:rPr>
        <w:t xml:space="preserve">В районе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97 процентов служащих, из них: муниципальных служащих, имеющих управленческое образование – 9 процентов; экономическое, юридическое, инженерное образование – 53,4 процента. Два и более высших образования имеют 4,7 процента муниципальных служащих. </w:t>
      </w:r>
      <w:bookmarkEnd w:id="9"/>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В рамках реализации Программы Республики Мордовия «Развитие муниципальной службы в Республике Мордовия (2019 – 2021 годы)» и муниципальной программы развития муниципальной службы в 2015 – 2026 гг. в районе прошли обучение 40 муниципальных служащих и лиц, замещающих муниципальные должности на постоянной основе (93 процента от их общего числа),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 </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В настоящее время недостаточно активно ведется работа по формированию кадрового резерва на муниципальной службе в администрации Ельниковского муниципального района и сельских поселениях района. </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Так, состав кадрового резерва на 1 января 2024 г. составлял 12 человек. </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В органах местного самоуправления существует проблема омоложения муниципальных </w:t>
      </w:r>
      <w:r w:rsidRPr="0056135E">
        <w:rPr>
          <w:rFonts w:ascii="Times New Roman" w:eastAsia="Times New Roman" w:hAnsi="Times New Roman"/>
          <w:color w:val="000000"/>
          <w:sz w:val="20"/>
          <w:szCs w:val="20"/>
          <w:lang w:eastAsia="ru-RU"/>
        </w:rPr>
        <w:lastRenderedPageBreak/>
        <w:t>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 Ельниковского района. Муниципальные служащие не в полной мере владеют соответствующими навыками и умениями. </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Самостоятельным направлением развития муниципальной службы является противодействие проявлению коррупционно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Применение программно-целевого метода позволит:</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обеспечить системный подход к решению поставленных задач; </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осуществлять контроль за выполнением мероприятий Муниципальной программы и оценку их результатов;</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внедрить на муниципальной службе современные кадровые, информационные, образовательные и управленческие технологии.</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Последовательная реализация мероприятий Муниципальной 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p>
    <w:p w:rsidR="0056135E" w:rsidRPr="0056135E" w:rsidRDefault="0056135E" w:rsidP="0056135E">
      <w:pPr>
        <w:widowControl w:val="0"/>
        <w:autoSpaceDE w:val="0"/>
        <w:autoSpaceDN w:val="0"/>
        <w:adjustRightInd w:val="0"/>
        <w:spacing w:after="0" w:line="240" w:lineRule="auto"/>
        <w:jc w:val="center"/>
        <w:outlineLvl w:val="0"/>
        <w:rPr>
          <w:rFonts w:ascii="Times New Roman" w:eastAsia="Times New Roman" w:hAnsi="Times New Roman"/>
          <w:b/>
          <w:bCs/>
          <w:color w:val="000000"/>
          <w:sz w:val="20"/>
          <w:szCs w:val="20"/>
          <w:lang w:eastAsia="ru-RU"/>
        </w:rPr>
      </w:pPr>
      <w:bookmarkStart w:id="10" w:name="sub_20"/>
      <w:r w:rsidRPr="0056135E">
        <w:rPr>
          <w:rFonts w:ascii="Times New Roman" w:eastAsia="Times New Roman" w:hAnsi="Times New Roman"/>
          <w:b/>
          <w:bCs/>
          <w:color w:val="000000"/>
          <w:sz w:val="20"/>
          <w:szCs w:val="20"/>
          <w:lang w:eastAsia="ru-RU"/>
        </w:rPr>
        <w:t>2. Основная цель, задачи и сроки реализации Муниципальной программы</w:t>
      </w:r>
    </w:p>
    <w:bookmarkEnd w:id="10"/>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Основной целью Муниципальной программы является создание системы эффективной и профессиональной муниципальной службы в Ельниковском муниципальном районе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Для достижения муниципальной программной цели необходимо решение следующих основных задач:</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Российской Федерации;</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Ельниковском муниципальном  районе; </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w:t>
      </w:r>
      <w:r w:rsidRPr="0056135E">
        <w:rPr>
          <w:rFonts w:ascii="Times New Roman" w:eastAsia="Times New Roman" w:hAnsi="Times New Roman"/>
          <w:color w:val="000000"/>
          <w:sz w:val="20"/>
          <w:szCs w:val="20"/>
          <w:lang w:eastAsia="ru-RU"/>
        </w:rPr>
        <w:lastRenderedPageBreak/>
        <w:t>профессиональные и личностные качества кандидатов на замещение должностей муниципальной службы и муниципальных служащих;</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Муниципальная программа носит среднесрочный характер и будет реализовываться в течение 2023– 2030 годов.</w:t>
      </w:r>
    </w:p>
    <w:p w:rsidR="0056135E" w:rsidRPr="0056135E" w:rsidRDefault="0056135E" w:rsidP="0056135E">
      <w:pPr>
        <w:widowControl w:val="0"/>
        <w:autoSpaceDE w:val="0"/>
        <w:autoSpaceDN w:val="0"/>
        <w:adjustRightInd w:val="0"/>
        <w:spacing w:after="0" w:line="240" w:lineRule="auto"/>
        <w:ind w:firstLine="709"/>
        <w:jc w:val="center"/>
        <w:outlineLvl w:val="0"/>
        <w:rPr>
          <w:rFonts w:ascii="Times New Roman" w:eastAsia="Times New Roman" w:hAnsi="Times New Roman"/>
          <w:b/>
          <w:bCs/>
          <w:color w:val="000000"/>
          <w:sz w:val="20"/>
          <w:szCs w:val="20"/>
          <w:lang w:eastAsia="ru-RU"/>
        </w:rPr>
      </w:pPr>
      <w:bookmarkStart w:id="11" w:name="sub_30"/>
      <w:r w:rsidRPr="0056135E">
        <w:rPr>
          <w:rFonts w:ascii="Times New Roman" w:eastAsia="Times New Roman" w:hAnsi="Times New Roman"/>
          <w:b/>
          <w:bCs/>
          <w:color w:val="000000"/>
          <w:sz w:val="20"/>
          <w:szCs w:val="20"/>
          <w:lang w:eastAsia="ru-RU"/>
        </w:rPr>
        <w:t>3. Направления реализации основных мероприятий Муниципальной программы</w:t>
      </w:r>
    </w:p>
    <w:bookmarkEnd w:id="11"/>
    <w:p w:rsidR="0056135E" w:rsidRPr="0056135E" w:rsidRDefault="0056135E" w:rsidP="0056135E">
      <w:pPr>
        <w:widowControl w:val="0"/>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Основными направлениями реализации Муниципальной программы являются:</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дальнейшее внедрение современных принципов организации муниципальной службы;</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повышение качества отбора граждан, претендующих на замещение должностей муниципальной службы;</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внедрение комплексной оценки муниципальных служащих;</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обеспечение непрерывного профессионального развития муниципальных служащих;</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развитие многофакторной системы мотивации муниципальных служащих;</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дальнейшее внедрение антикоррупционных кадровых технологий на муниципальной службе;</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обеспечение открытости муниципальной службы, расширение общественного участия. </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 В целях совершенствования правового обеспечения муниципальной службы в Ельниковском муниципальном районе необходимо:</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создать систему оказания информационно-методической и консультативной помощи органам местного самоуправления по вопросам применения законодательства о муниципальной службе посредством проведения регулярных семинаров-совещаний с руководителями, заместителями руководителей органов местного самоуправления, руководителями кадровых и юридических служб, разработки методических рекомендаций.</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 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создать систему учебно-методического, информационного и консультативного обеспечения внедрения на муниципальной службе эффективных технологий и современных методов кадровой работы;</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12" w:name="sub_3205"/>
      <w:r w:rsidRPr="0056135E">
        <w:rPr>
          <w:rFonts w:ascii="Times New Roman" w:eastAsia="Times New Roman" w:hAnsi="Times New Roman"/>
          <w:color w:val="000000"/>
          <w:sz w:val="20"/>
          <w:szCs w:val="20"/>
          <w:lang w:eastAsia="ru-RU"/>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bookmarkEnd w:id="12"/>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13" w:name="sub_307"/>
      <w:r w:rsidRPr="0056135E">
        <w:rPr>
          <w:rFonts w:ascii="Times New Roman" w:eastAsia="Times New Roman" w:hAnsi="Times New Roman"/>
          <w:color w:val="000000"/>
          <w:sz w:val="20"/>
          <w:szCs w:val="20"/>
          <w:lang w:eastAsia="ru-RU"/>
        </w:rPr>
        <w:t>разработать и внедрить комплекс мер по формированию современного кадрового резерва на муниципальной службе и резервов управленческих кадров для муниципальных образований в Ельниковском муниципальном районе на конкурсной основе;</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14" w:name="sub_308"/>
      <w:bookmarkEnd w:id="13"/>
      <w:r w:rsidRPr="0056135E">
        <w:rPr>
          <w:rFonts w:ascii="Times New Roman" w:eastAsia="Times New Roman" w:hAnsi="Times New Roman"/>
          <w:color w:val="000000"/>
          <w:sz w:val="20"/>
          <w:szCs w:val="20"/>
          <w:lang w:eastAsia="ru-RU"/>
        </w:rPr>
        <w:t>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bookmarkEnd w:id="14"/>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совершенствовать конкурсный порядок замещения вакантных должностей муниципальной службы с применением современных методик проведения конкурсов;</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15" w:name="sub_3210"/>
      <w:r w:rsidRPr="0056135E">
        <w:rPr>
          <w:rFonts w:ascii="Times New Roman" w:eastAsia="Times New Roman" w:hAnsi="Times New Roman"/>
          <w:color w:val="000000"/>
          <w:sz w:val="20"/>
          <w:szCs w:val="20"/>
          <w:lang w:eastAsia="ru-RU"/>
        </w:rPr>
        <w:t>совершенствовать методику оценки профессиональных знаний и навыков муниципальных служащих при проведении аттестации;</w:t>
      </w:r>
    </w:p>
    <w:bookmarkEnd w:id="15"/>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lastRenderedPageBreak/>
        <w:t>унифицировать должностные инструкции муниципальных служащих с учетом целей и задач соответствующего органа местного самоуправления;</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сформировать в каждом органе местного самоуправления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16" w:name="sub_3214"/>
      <w:r w:rsidRPr="0056135E">
        <w:rPr>
          <w:rFonts w:ascii="Times New Roman" w:eastAsia="Times New Roman" w:hAnsi="Times New Roman"/>
          <w:color w:val="000000"/>
          <w:sz w:val="20"/>
          <w:szCs w:val="20"/>
          <w:lang w:eastAsia="ru-RU"/>
        </w:rPr>
        <w:t>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17" w:name="sub_3215"/>
      <w:bookmarkEnd w:id="16"/>
      <w:r w:rsidRPr="0056135E">
        <w:rPr>
          <w:rFonts w:ascii="Times New Roman" w:eastAsia="Times New Roman" w:hAnsi="Times New Roman"/>
          <w:color w:val="000000"/>
          <w:sz w:val="20"/>
          <w:szCs w:val="20"/>
          <w:lang w:eastAsia="ru-RU"/>
        </w:rPr>
        <w:t>обеспечить применение инновационных образовательных и информационных технологий в процессе обучения муниципальных служащих;</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18" w:name="sub_3216"/>
      <w:bookmarkEnd w:id="17"/>
      <w:r w:rsidRPr="0056135E">
        <w:rPr>
          <w:rFonts w:ascii="Times New Roman" w:eastAsia="Times New Roman" w:hAnsi="Times New Roman"/>
          <w:color w:val="000000"/>
          <w:sz w:val="20"/>
          <w:szCs w:val="20"/>
          <w:lang w:eastAsia="ru-RU"/>
        </w:rPr>
        <w:t>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bookmarkStart w:id="19" w:name="sub_10168"/>
      <w:bookmarkEnd w:id="18"/>
      <w:r w:rsidRPr="0056135E">
        <w:rPr>
          <w:rFonts w:ascii="Times New Roman" w:eastAsia="Times New Roman" w:hAnsi="Times New Roman"/>
          <w:color w:val="000000"/>
          <w:sz w:val="20"/>
          <w:szCs w:val="20"/>
          <w:lang w:eastAsia="ru-RU"/>
        </w:rPr>
        <w:t>внедрить институт наставничества на муниципальной службе;</w:t>
      </w:r>
    </w:p>
    <w:bookmarkEnd w:id="19"/>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совершенствовать механизм установления испытания при поступлении на муниципальную службу. </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3. 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разработать и реализовать комплекс мероприятий по предупреждению, противодействию коррупции на муниципальной службе;</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обеспечить работу в администрациях сельских поселений района «горячих линий», «телефонов доверия» для приема сообщений о фактах коррупционных и иных правонарушений;</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сформировать систему контроля за соблюдением ограничений, запретов, обязанностей, установленных в целях противодействия коррупции федеральными законами;</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организовать мониторинг деятельности комиссий органов местного самоуправления по соблюдению требований к служебному поведению муниципальных служащих и урегулированию конфликта интересов;</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обеспечить включение в дополнительные профессиональные программы дополнительного профессионального образования муниципальных служащих антикоррупционной составляющей, изучения правовых и морально-этических аспектов управленческой деятельности;</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создать систему оказания информационно-методической и консультативной помощи органам местного самоуправления по вопросам применения </w:t>
      </w:r>
      <w:hyperlink r:id="rId18" w:history="1">
        <w:r w:rsidRPr="0056135E">
          <w:rPr>
            <w:rFonts w:ascii="Times New Roman" w:eastAsia="Times New Roman" w:hAnsi="Times New Roman"/>
            <w:color w:val="000000"/>
            <w:sz w:val="20"/>
            <w:szCs w:val="20"/>
            <w:u w:val="single"/>
            <w:lang w:eastAsia="ru-RU"/>
          </w:rPr>
          <w:t>законодательства</w:t>
        </w:r>
      </w:hyperlink>
      <w:r w:rsidRPr="0056135E">
        <w:rPr>
          <w:rFonts w:ascii="Times New Roman" w:eastAsia="Times New Roman" w:hAnsi="Times New Roman"/>
          <w:color w:val="000000"/>
          <w:sz w:val="20"/>
          <w:szCs w:val="20"/>
          <w:lang w:eastAsia="ru-RU"/>
        </w:rPr>
        <w:t xml:space="preserve"> о противодействии коррупции и соблюдения требований к служебному поведению муниципальных служащих.</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b/>
          <w:color w:val="000000"/>
          <w:sz w:val="20"/>
          <w:szCs w:val="20"/>
          <w:lang w:eastAsia="ru-RU"/>
        </w:rPr>
      </w:pPr>
    </w:p>
    <w:p w:rsidR="0056135E" w:rsidRDefault="0056135E" w:rsidP="0056135E">
      <w:pPr>
        <w:widowControl w:val="0"/>
        <w:autoSpaceDE w:val="0"/>
        <w:autoSpaceDN w:val="0"/>
        <w:adjustRightInd w:val="0"/>
        <w:spacing w:after="0" w:line="240" w:lineRule="auto"/>
        <w:ind w:firstLine="720"/>
        <w:jc w:val="center"/>
        <w:rPr>
          <w:rFonts w:ascii="Times New Roman" w:eastAsia="Times New Roman" w:hAnsi="Times New Roman"/>
          <w:b/>
          <w:color w:val="000000"/>
          <w:sz w:val="20"/>
          <w:szCs w:val="20"/>
          <w:lang w:eastAsia="ru-RU"/>
        </w:rPr>
        <w:sectPr w:rsidR="0056135E" w:rsidSect="009D2C57">
          <w:headerReference w:type="default" r:id="rId19"/>
          <w:pgSz w:w="11906" w:h="16838"/>
          <w:pgMar w:top="851" w:right="1440" w:bottom="1440" w:left="1800" w:header="709" w:footer="709" w:gutter="0"/>
          <w:cols w:space="720"/>
          <w:titlePg/>
          <w:docGrid w:linePitch="299"/>
        </w:sectPr>
      </w:pPr>
    </w:p>
    <w:p w:rsidR="0056135E" w:rsidRPr="0056135E" w:rsidRDefault="0056135E" w:rsidP="0056135E">
      <w:pPr>
        <w:widowControl w:val="0"/>
        <w:autoSpaceDE w:val="0"/>
        <w:autoSpaceDN w:val="0"/>
        <w:adjustRightInd w:val="0"/>
        <w:spacing w:after="0" w:line="240" w:lineRule="auto"/>
        <w:ind w:firstLine="720"/>
        <w:jc w:val="center"/>
        <w:rPr>
          <w:rFonts w:ascii="Times New Roman" w:eastAsia="Times New Roman" w:hAnsi="Times New Roman"/>
          <w:color w:val="000000"/>
          <w:sz w:val="20"/>
          <w:szCs w:val="20"/>
          <w:lang w:eastAsia="ru-RU"/>
        </w:rPr>
      </w:pPr>
      <w:r w:rsidRPr="0056135E">
        <w:rPr>
          <w:rFonts w:ascii="Times New Roman" w:eastAsia="Times New Roman" w:hAnsi="Times New Roman"/>
          <w:b/>
          <w:color w:val="000000"/>
          <w:sz w:val="20"/>
          <w:szCs w:val="20"/>
          <w:lang w:eastAsia="ru-RU"/>
        </w:rPr>
        <w:lastRenderedPageBreak/>
        <w:t>4. Целевые индикаторы и показатели</w:t>
      </w:r>
      <w:r>
        <w:rPr>
          <w:rFonts w:ascii="Times New Roman" w:eastAsia="Times New Roman" w:hAnsi="Times New Roman"/>
          <w:b/>
          <w:color w:val="000000"/>
          <w:sz w:val="20"/>
          <w:szCs w:val="20"/>
          <w:lang w:eastAsia="ru-RU"/>
        </w:rPr>
        <w:t xml:space="preserve"> </w:t>
      </w:r>
      <w:r w:rsidRPr="0056135E">
        <w:rPr>
          <w:rFonts w:ascii="Times New Roman" w:eastAsia="Times New Roman" w:hAnsi="Times New Roman"/>
          <w:b/>
          <w:color w:val="000000"/>
          <w:sz w:val="20"/>
          <w:szCs w:val="20"/>
          <w:lang w:eastAsia="ru-RU"/>
        </w:rPr>
        <w:t>реализации Муниципальной программы</w:t>
      </w:r>
      <w:r w:rsidRPr="0056135E">
        <w:rPr>
          <w:rFonts w:ascii="Times New Roman" w:eastAsia="Times New Roman" w:hAnsi="Times New Roman"/>
          <w:color w:val="000000"/>
          <w:sz w:val="20"/>
          <w:szCs w:val="20"/>
          <w:lang w:eastAsia="ru-RU"/>
        </w:rPr>
        <w:t xml:space="preserve"> </w:t>
      </w:r>
    </w:p>
    <w:p w:rsid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Оценка степени достижения поставленных целей и задач производится на основе целевых индикаторов и показателей Муниципальной программы: </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p>
    <w:tbl>
      <w:tblPr>
        <w:tblW w:w="157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4392"/>
        <w:gridCol w:w="992"/>
        <w:gridCol w:w="1276"/>
        <w:gridCol w:w="1275"/>
        <w:gridCol w:w="1418"/>
        <w:gridCol w:w="1276"/>
        <w:gridCol w:w="1134"/>
        <w:gridCol w:w="1134"/>
        <w:gridCol w:w="1134"/>
        <w:gridCol w:w="1137"/>
      </w:tblGrid>
      <w:tr w:rsidR="0056135E" w:rsidRPr="0056135E" w:rsidTr="0056135E">
        <w:trPr>
          <w:trHeight w:val="630"/>
        </w:trPr>
        <w:tc>
          <w:tcPr>
            <w:tcW w:w="567" w:type="dxa"/>
            <w:vMerge w:val="restart"/>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п/п</w:t>
            </w:r>
          </w:p>
        </w:tc>
        <w:tc>
          <w:tcPr>
            <w:tcW w:w="4392" w:type="dxa"/>
            <w:vMerge w:val="restart"/>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Наименование целевого индикатора и показателя эффективности реализации Муниципальной программы</w:t>
            </w:r>
          </w:p>
        </w:tc>
        <w:tc>
          <w:tcPr>
            <w:tcW w:w="992" w:type="dxa"/>
            <w:vMerge w:val="restart"/>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Ед.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Изм.</w:t>
            </w:r>
          </w:p>
        </w:tc>
        <w:tc>
          <w:tcPr>
            <w:tcW w:w="9784" w:type="dxa"/>
            <w:gridSpan w:val="8"/>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 реализации</w:t>
            </w:r>
          </w:p>
          <w:p w:rsidR="0056135E" w:rsidRPr="0056135E" w:rsidRDefault="0056135E" w:rsidP="0056135E">
            <w:pPr>
              <w:widowControl w:val="0"/>
              <w:autoSpaceDE w:val="0"/>
              <w:autoSpaceDN w:val="0"/>
              <w:adjustRightInd w:val="0"/>
              <w:spacing w:after="0" w:line="240" w:lineRule="auto"/>
              <w:ind w:right="739"/>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Муниципальной программы</w:t>
            </w:r>
          </w:p>
        </w:tc>
      </w:tr>
      <w:tr w:rsidR="0056135E" w:rsidRPr="0056135E" w:rsidTr="0056135E">
        <w:trPr>
          <w:trHeight w:val="46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6135E" w:rsidRPr="0056135E" w:rsidRDefault="0056135E" w:rsidP="0056135E">
            <w:pPr>
              <w:spacing w:after="0" w:line="240" w:lineRule="auto"/>
              <w:rPr>
                <w:rFonts w:ascii="Times New Roman" w:eastAsia="Times New Roman" w:hAnsi="Times New Roman"/>
                <w:color w:val="000000"/>
                <w:sz w:val="20"/>
                <w:szCs w:val="20"/>
                <w:lang w:eastAsia="ru-RU"/>
              </w:rPr>
            </w:pPr>
          </w:p>
        </w:tc>
        <w:tc>
          <w:tcPr>
            <w:tcW w:w="4392" w:type="dxa"/>
            <w:vMerge/>
            <w:tcBorders>
              <w:top w:val="single" w:sz="4" w:space="0" w:color="auto"/>
              <w:left w:val="single" w:sz="4" w:space="0" w:color="auto"/>
              <w:bottom w:val="single" w:sz="4" w:space="0" w:color="auto"/>
              <w:right w:val="single" w:sz="4" w:space="0" w:color="auto"/>
            </w:tcBorders>
            <w:vAlign w:val="center"/>
            <w:hideMark/>
          </w:tcPr>
          <w:p w:rsidR="0056135E" w:rsidRPr="0056135E" w:rsidRDefault="0056135E" w:rsidP="0056135E">
            <w:pPr>
              <w:spacing w:after="0" w:line="240" w:lineRule="auto"/>
              <w:rPr>
                <w:rFonts w:ascii="Times New Roman" w:eastAsia="Times New Roman" w:hAnsi="Times New Roman"/>
                <w:color w:val="000000"/>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6135E" w:rsidRPr="0056135E" w:rsidRDefault="0056135E" w:rsidP="0056135E">
            <w:pPr>
              <w:spacing w:after="0" w:line="240" w:lineRule="auto"/>
              <w:rPr>
                <w:rFonts w:ascii="Times New Roman" w:eastAsia="Times New Roman" w:hAnsi="Times New Roman"/>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w:t>
            </w:r>
          </w:p>
        </w:tc>
        <w:tc>
          <w:tcPr>
            <w:tcW w:w="12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ind w:right="-10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2024</w:t>
            </w:r>
          </w:p>
        </w:tc>
        <w:tc>
          <w:tcPr>
            <w:tcW w:w="141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ind w:right="-10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2025</w:t>
            </w:r>
          </w:p>
        </w:tc>
        <w:tc>
          <w:tcPr>
            <w:tcW w:w="127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ind w:right="-10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2026</w:t>
            </w:r>
          </w:p>
        </w:tc>
        <w:tc>
          <w:tcPr>
            <w:tcW w:w="1134"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ind w:right="-10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2027</w:t>
            </w:r>
          </w:p>
        </w:tc>
        <w:tc>
          <w:tcPr>
            <w:tcW w:w="1134"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ind w:right="-45"/>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2028</w:t>
            </w:r>
          </w:p>
        </w:tc>
        <w:tc>
          <w:tcPr>
            <w:tcW w:w="1134"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2029</w:t>
            </w:r>
          </w:p>
        </w:tc>
        <w:tc>
          <w:tcPr>
            <w:tcW w:w="1137"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2030</w:t>
            </w:r>
          </w:p>
        </w:tc>
      </w:tr>
      <w:tr w:rsidR="0056135E" w:rsidRPr="0056135E" w:rsidTr="0056135E">
        <w:tc>
          <w:tcPr>
            <w:tcW w:w="567"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w:t>
            </w:r>
          </w:p>
        </w:tc>
        <w:tc>
          <w:tcPr>
            <w:tcW w:w="4392"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w:t>
            </w:r>
          </w:p>
        </w:tc>
        <w:tc>
          <w:tcPr>
            <w:tcW w:w="992"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4</w:t>
            </w:r>
          </w:p>
        </w:tc>
        <w:tc>
          <w:tcPr>
            <w:tcW w:w="1275"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137"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56135E" w:rsidRPr="0056135E" w:rsidTr="0056135E">
        <w:trPr>
          <w:trHeight w:val="1563"/>
        </w:trPr>
        <w:tc>
          <w:tcPr>
            <w:tcW w:w="567"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w:t>
            </w:r>
          </w:p>
        </w:tc>
        <w:tc>
          <w:tcPr>
            <w:tcW w:w="4392"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Количество муниципальных служащих и лиц, замещающих муниципальные должности на постоянной основе, направленных на: </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 профессиональную переподготовку; </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повышение квалификации (не менее)</w:t>
            </w:r>
          </w:p>
        </w:tc>
        <w:tc>
          <w:tcPr>
            <w:tcW w:w="992"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Человек</w:t>
            </w:r>
          </w:p>
        </w:tc>
        <w:tc>
          <w:tcPr>
            <w:tcW w:w="1276"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6</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15</w:t>
            </w:r>
          </w:p>
        </w:tc>
        <w:tc>
          <w:tcPr>
            <w:tcW w:w="1275"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6</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15</w:t>
            </w:r>
          </w:p>
        </w:tc>
        <w:tc>
          <w:tcPr>
            <w:tcW w:w="1418"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6</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15</w:t>
            </w:r>
          </w:p>
        </w:tc>
        <w:tc>
          <w:tcPr>
            <w:tcW w:w="1276"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6</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15</w:t>
            </w:r>
          </w:p>
        </w:tc>
        <w:tc>
          <w:tcPr>
            <w:tcW w:w="1134"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6</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15</w:t>
            </w:r>
          </w:p>
        </w:tc>
        <w:tc>
          <w:tcPr>
            <w:tcW w:w="1134"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6</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15</w:t>
            </w:r>
          </w:p>
        </w:tc>
        <w:tc>
          <w:tcPr>
            <w:tcW w:w="1134"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6</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15</w:t>
            </w:r>
          </w:p>
        </w:tc>
        <w:tc>
          <w:tcPr>
            <w:tcW w:w="1137"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6</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15</w:t>
            </w:r>
          </w:p>
        </w:tc>
      </w:tr>
      <w:tr w:rsidR="0056135E" w:rsidRPr="0056135E" w:rsidTr="0056135E">
        <w:tc>
          <w:tcPr>
            <w:tcW w:w="567"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w:t>
            </w:r>
          </w:p>
        </w:tc>
        <w:tc>
          <w:tcPr>
            <w:tcW w:w="4392"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Доля вакантных должностей муниципальной службы, замещаемых на конкурсной основе (не менее)</w:t>
            </w:r>
          </w:p>
        </w:tc>
        <w:tc>
          <w:tcPr>
            <w:tcW w:w="992"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Процентов</w:t>
            </w:r>
          </w:p>
        </w:tc>
        <w:tc>
          <w:tcPr>
            <w:tcW w:w="127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6</w:t>
            </w:r>
          </w:p>
        </w:tc>
        <w:tc>
          <w:tcPr>
            <w:tcW w:w="12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6</w:t>
            </w:r>
          </w:p>
        </w:tc>
        <w:tc>
          <w:tcPr>
            <w:tcW w:w="141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6</w:t>
            </w:r>
          </w:p>
        </w:tc>
        <w:tc>
          <w:tcPr>
            <w:tcW w:w="1134"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6</w:t>
            </w:r>
          </w:p>
        </w:tc>
        <w:tc>
          <w:tcPr>
            <w:tcW w:w="1134"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6</w:t>
            </w:r>
          </w:p>
        </w:tc>
        <w:tc>
          <w:tcPr>
            <w:tcW w:w="1134"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6</w:t>
            </w:r>
          </w:p>
        </w:tc>
        <w:tc>
          <w:tcPr>
            <w:tcW w:w="1137"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6</w:t>
            </w:r>
          </w:p>
        </w:tc>
      </w:tr>
      <w:tr w:rsidR="0056135E" w:rsidRPr="0056135E" w:rsidTr="0056135E">
        <w:tc>
          <w:tcPr>
            <w:tcW w:w="567"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3.</w:t>
            </w:r>
          </w:p>
        </w:tc>
        <w:tc>
          <w:tcPr>
            <w:tcW w:w="4392"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Доля муниципальных служащих в возрасте до 30 лет, имеющих стаж муниципальной службы более трех лет (не менее)</w:t>
            </w:r>
          </w:p>
        </w:tc>
        <w:tc>
          <w:tcPr>
            <w:tcW w:w="992"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Процентов</w:t>
            </w:r>
          </w:p>
        </w:tc>
        <w:tc>
          <w:tcPr>
            <w:tcW w:w="127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17</w:t>
            </w:r>
          </w:p>
        </w:tc>
        <w:tc>
          <w:tcPr>
            <w:tcW w:w="12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15</w:t>
            </w:r>
          </w:p>
        </w:tc>
        <w:tc>
          <w:tcPr>
            <w:tcW w:w="141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14</w:t>
            </w:r>
          </w:p>
        </w:tc>
        <w:tc>
          <w:tcPr>
            <w:tcW w:w="127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13</w:t>
            </w:r>
          </w:p>
        </w:tc>
        <w:tc>
          <w:tcPr>
            <w:tcW w:w="1134"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12</w:t>
            </w:r>
          </w:p>
        </w:tc>
        <w:tc>
          <w:tcPr>
            <w:tcW w:w="1134"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11</w:t>
            </w:r>
          </w:p>
        </w:tc>
        <w:tc>
          <w:tcPr>
            <w:tcW w:w="1134"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10</w:t>
            </w:r>
          </w:p>
        </w:tc>
        <w:tc>
          <w:tcPr>
            <w:tcW w:w="1137"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10</w:t>
            </w:r>
          </w:p>
        </w:tc>
      </w:tr>
      <w:tr w:rsidR="0056135E" w:rsidRPr="0056135E" w:rsidTr="0056135E">
        <w:tc>
          <w:tcPr>
            <w:tcW w:w="567"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4.</w:t>
            </w:r>
          </w:p>
        </w:tc>
        <w:tc>
          <w:tcPr>
            <w:tcW w:w="4392"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992"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16</w:t>
            </w:r>
          </w:p>
        </w:tc>
        <w:tc>
          <w:tcPr>
            <w:tcW w:w="12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16</w:t>
            </w:r>
          </w:p>
        </w:tc>
        <w:tc>
          <w:tcPr>
            <w:tcW w:w="141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15</w:t>
            </w:r>
          </w:p>
        </w:tc>
        <w:tc>
          <w:tcPr>
            <w:tcW w:w="127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15</w:t>
            </w:r>
          </w:p>
        </w:tc>
        <w:tc>
          <w:tcPr>
            <w:tcW w:w="1134"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12</w:t>
            </w:r>
          </w:p>
        </w:tc>
        <w:tc>
          <w:tcPr>
            <w:tcW w:w="1134"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12</w:t>
            </w:r>
          </w:p>
        </w:tc>
        <w:tc>
          <w:tcPr>
            <w:tcW w:w="1134"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12</w:t>
            </w:r>
          </w:p>
        </w:tc>
        <w:tc>
          <w:tcPr>
            <w:tcW w:w="1137"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12</w:t>
            </w:r>
          </w:p>
        </w:tc>
      </w:tr>
      <w:tr w:rsidR="0056135E" w:rsidRPr="0056135E" w:rsidTr="0056135E">
        <w:tc>
          <w:tcPr>
            <w:tcW w:w="567"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5.</w:t>
            </w:r>
          </w:p>
        </w:tc>
        <w:tc>
          <w:tcPr>
            <w:tcW w:w="4392"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Динамика (снижение) нарушений на муниципальной службе, в том числе коррупционной направленности</w:t>
            </w:r>
          </w:p>
        </w:tc>
        <w:tc>
          <w:tcPr>
            <w:tcW w:w="992" w:type="dxa"/>
            <w:tcBorders>
              <w:top w:val="nil"/>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276" w:type="dxa"/>
            <w:tcBorders>
              <w:top w:val="nil"/>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5</w:t>
            </w:r>
          </w:p>
        </w:tc>
        <w:tc>
          <w:tcPr>
            <w:tcW w:w="1275" w:type="dxa"/>
            <w:tcBorders>
              <w:top w:val="nil"/>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5</w:t>
            </w:r>
          </w:p>
        </w:tc>
        <w:tc>
          <w:tcPr>
            <w:tcW w:w="1418" w:type="dxa"/>
            <w:tcBorders>
              <w:top w:val="nil"/>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5</w:t>
            </w:r>
          </w:p>
        </w:tc>
        <w:tc>
          <w:tcPr>
            <w:tcW w:w="1276" w:type="dxa"/>
            <w:tcBorders>
              <w:top w:val="nil"/>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5</w:t>
            </w:r>
          </w:p>
        </w:tc>
        <w:tc>
          <w:tcPr>
            <w:tcW w:w="1134" w:type="dxa"/>
            <w:tcBorders>
              <w:top w:val="nil"/>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5</w:t>
            </w:r>
          </w:p>
        </w:tc>
        <w:tc>
          <w:tcPr>
            <w:tcW w:w="1134" w:type="dxa"/>
            <w:tcBorders>
              <w:top w:val="nil"/>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5</w:t>
            </w:r>
          </w:p>
        </w:tc>
        <w:tc>
          <w:tcPr>
            <w:tcW w:w="1134" w:type="dxa"/>
            <w:tcBorders>
              <w:top w:val="nil"/>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5</w:t>
            </w:r>
          </w:p>
        </w:tc>
        <w:tc>
          <w:tcPr>
            <w:tcW w:w="1137" w:type="dxa"/>
            <w:tcBorders>
              <w:top w:val="nil"/>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5</w:t>
            </w:r>
          </w:p>
        </w:tc>
      </w:tr>
      <w:tr w:rsidR="0056135E" w:rsidRPr="0056135E" w:rsidTr="0056135E">
        <w:tc>
          <w:tcPr>
            <w:tcW w:w="567"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7.</w:t>
            </w:r>
          </w:p>
        </w:tc>
        <w:tc>
          <w:tcPr>
            <w:tcW w:w="4392"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Доля граждан, которые удовлетворены деятельностью органов местного самоуправления (не менее)</w:t>
            </w:r>
          </w:p>
        </w:tc>
        <w:tc>
          <w:tcPr>
            <w:tcW w:w="992"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90</w:t>
            </w:r>
          </w:p>
        </w:tc>
        <w:tc>
          <w:tcPr>
            <w:tcW w:w="12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90</w:t>
            </w:r>
          </w:p>
        </w:tc>
        <w:tc>
          <w:tcPr>
            <w:tcW w:w="141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90</w:t>
            </w:r>
          </w:p>
        </w:tc>
        <w:tc>
          <w:tcPr>
            <w:tcW w:w="127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90</w:t>
            </w:r>
          </w:p>
        </w:tc>
        <w:tc>
          <w:tcPr>
            <w:tcW w:w="1134"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90</w:t>
            </w:r>
          </w:p>
        </w:tc>
        <w:tc>
          <w:tcPr>
            <w:tcW w:w="1134"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90</w:t>
            </w:r>
          </w:p>
        </w:tc>
        <w:tc>
          <w:tcPr>
            <w:tcW w:w="1134"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90</w:t>
            </w:r>
          </w:p>
        </w:tc>
        <w:tc>
          <w:tcPr>
            <w:tcW w:w="1137"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90</w:t>
            </w:r>
          </w:p>
        </w:tc>
      </w:tr>
      <w:tr w:rsidR="0056135E" w:rsidRPr="0056135E" w:rsidTr="0056135E">
        <w:tc>
          <w:tcPr>
            <w:tcW w:w="567"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8.</w:t>
            </w:r>
          </w:p>
        </w:tc>
        <w:tc>
          <w:tcPr>
            <w:tcW w:w="4392"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Доля граждан, которые удовлетворены качеством муниципальных услуг (не менее)</w:t>
            </w:r>
          </w:p>
        </w:tc>
        <w:tc>
          <w:tcPr>
            <w:tcW w:w="992"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75</w:t>
            </w:r>
          </w:p>
        </w:tc>
        <w:tc>
          <w:tcPr>
            <w:tcW w:w="12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75</w:t>
            </w:r>
          </w:p>
        </w:tc>
        <w:tc>
          <w:tcPr>
            <w:tcW w:w="141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75</w:t>
            </w:r>
          </w:p>
        </w:tc>
        <w:tc>
          <w:tcPr>
            <w:tcW w:w="1276"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75</w:t>
            </w:r>
          </w:p>
        </w:tc>
        <w:tc>
          <w:tcPr>
            <w:tcW w:w="1134"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75</w:t>
            </w:r>
          </w:p>
        </w:tc>
        <w:tc>
          <w:tcPr>
            <w:tcW w:w="1134"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75</w:t>
            </w:r>
          </w:p>
        </w:tc>
        <w:tc>
          <w:tcPr>
            <w:tcW w:w="1134"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75</w:t>
            </w:r>
          </w:p>
        </w:tc>
        <w:tc>
          <w:tcPr>
            <w:tcW w:w="1137"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75</w:t>
            </w:r>
          </w:p>
        </w:tc>
      </w:tr>
    </w:tbl>
    <w:p w:rsidR="0056135E" w:rsidRPr="0056135E" w:rsidRDefault="0056135E" w:rsidP="0056135E">
      <w:pPr>
        <w:spacing w:after="0" w:line="240" w:lineRule="auto"/>
        <w:rPr>
          <w:rFonts w:ascii="Times New Roman" w:eastAsia="Times New Roman" w:hAnsi="Times New Roman"/>
          <w:b/>
          <w:bCs/>
          <w:color w:val="000000"/>
          <w:sz w:val="20"/>
          <w:szCs w:val="20"/>
          <w:lang w:eastAsia="ru-RU"/>
        </w:rPr>
        <w:sectPr w:rsidR="0056135E" w:rsidRPr="0056135E">
          <w:pgSz w:w="16838" w:h="11906" w:orient="landscape"/>
          <w:pgMar w:top="1418" w:right="992" w:bottom="851" w:left="851" w:header="709" w:footer="709" w:gutter="0"/>
          <w:cols w:space="720"/>
        </w:sectPr>
      </w:pP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0" w:name="sub_40"/>
    </w:p>
    <w:p w:rsidR="0056135E" w:rsidRPr="0056135E" w:rsidRDefault="0056135E" w:rsidP="0056135E">
      <w:pPr>
        <w:widowControl w:val="0"/>
        <w:autoSpaceDE w:val="0"/>
        <w:autoSpaceDN w:val="0"/>
        <w:adjustRightInd w:val="0"/>
        <w:spacing w:after="0" w:line="240" w:lineRule="auto"/>
        <w:ind w:firstLine="709"/>
        <w:jc w:val="center"/>
        <w:outlineLvl w:val="0"/>
        <w:rPr>
          <w:rFonts w:ascii="Times New Roman" w:eastAsia="Times New Roman" w:hAnsi="Times New Roman"/>
          <w:b/>
          <w:bCs/>
          <w:color w:val="000000"/>
          <w:sz w:val="20"/>
          <w:szCs w:val="20"/>
          <w:lang w:eastAsia="ru-RU"/>
        </w:rPr>
      </w:pPr>
      <w:r w:rsidRPr="0056135E">
        <w:rPr>
          <w:rFonts w:ascii="Times New Roman" w:eastAsia="Times New Roman" w:hAnsi="Times New Roman"/>
          <w:b/>
          <w:bCs/>
          <w:color w:val="000000"/>
          <w:sz w:val="20"/>
          <w:szCs w:val="20"/>
          <w:lang w:eastAsia="ru-RU"/>
        </w:rPr>
        <w:t>5. Ресурсное обеспечение Муниципальной программы</w:t>
      </w:r>
    </w:p>
    <w:bookmarkEnd w:id="20"/>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Муниципальные программные мероприятия финансируются за счет средств:</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 местного бюджета (средства бюджета Ельниковского муниципального района для реализации мероприятий выделяются на условиях софинансирования, при условии принятия органами местного самоуправления соответствующих программ развития муниципальной службы, предусматривающих софинансирование мероприятий, предусмотренных Муниципальной программой);</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b/>
          <w:color w:val="000000"/>
          <w:sz w:val="20"/>
          <w:szCs w:val="20"/>
          <w:lang w:eastAsia="ru-RU"/>
        </w:rPr>
      </w:pPr>
      <w:r w:rsidRPr="0056135E">
        <w:rPr>
          <w:rFonts w:ascii="Times New Roman" w:eastAsia="Times New Roman" w:hAnsi="Times New Roman"/>
          <w:color w:val="000000"/>
          <w:sz w:val="20"/>
          <w:szCs w:val="20"/>
          <w:lang w:eastAsia="ru-RU"/>
        </w:rPr>
        <w:t xml:space="preserve">Общий объем финансирования Муниципальной программы из местного бюджета Ельниковского муниципального района составит  </w:t>
      </w:r>
      <w:r w:rsidRPr="0056135E">
        <w:rPr>
          <w:rFonts w:ascii="Times New Roman" w:eastAsia="Times New Roman" w:hAnsi="Times New Roman"/>
          <w:b/>
          <w:color w:val="000000"/>
          <w:sz w:val="20"/>
          <w:szCs w:val="20"/>
          <w:lang w:eastAsia="ru-RU"/>
        </w:rPr>
        <w:t xml:space="preserve">233 527,0 </w:t>
      </w:r>
      <w:r w:rsidRPr="0056135E">
        <w:rPr>
          <w:rFonts w:ascii="Times New Roman" w:eastAsia="Times New Roman" w:hAnsi="Times New Roman"/>
          <w:color w:val="000000"/>
          <w:sz w:val="20"/>
          <w:szCs w:val="20"/>
          <w:lang w:eastAsia="ru-RU"/>
        </w:rPr>
        <w:t>тыс. рублей.</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Объем финансирования по годам:</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 год – 23 435,5 тыс. рублей;</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2024 год – 25 022,0 тыс. рублей;</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2025 год – 26 733,5 тыс. рублей;</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2026 год – 28 648,0 тыс. рублей;</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2027 год – 30 080,0 тыс. рублей;</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2028 год – 31 584,0 тыс. рублей;</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2029 год – 33 163,0 тыс. рублей;</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2030 год – 34 821,0 тыс. рублей.</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Объем финансирования, требуемый для реализации основных направлений деятельности, распределяется следующим образом:</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участие в софинансировании дополнительного профессионального образования (профессиональной переподготовки и повышения квалификации) муниципальных служащих и лиц, замещающих муниципальные должности на постоянной основе, </w:t>
      </w:r>
      <w:r w:rsidRPr="0056135E">
        <w:rPr>
          <w:rFonts w:ascii="Times New Roman" w:eastAsia="Times New Roman" w:hAnsi="Times New Roman"/>
          <w:b/>
          <w:color w:val="000000"/>
          <w:sz w:val="20"/>
          <w:szCs w:val="20"/>
          <w:lang w:eastAsia="ru-RU"/>
        </w:rPr>
        <w:t xml:space="preserve">– </w:t>
      </w:r>
      <w:r w:rsidRPr="0056135E">
        <w:rPr>
          <w:rFonts w:ascii="Times New Roman" w:eastAsia="Times New Roman" w:hAnsi="Times New Roman"/>
          <w:color w:val="000000"/>
          <w:sz w:val="20"/>
          <w:szCs w:val="20"/>
          <w:lang w:eastAsia="ru-RU"/>
        </w:rPr>
        <w:t>95,0 тыс. рублей;</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участие в софинансировании проведения обучающих семинаров, тренингов и других форм краткосрочного профессионального обучения муниципальных служащих и лиц, замещающих муниципальные должности на постоянной основе, </w:t>
      </w:r>
      <w:r w:rsidRPr="0056135E">
        <w:rPr>
          <w:rFonts w:ascii="Times New Roman" w:eastAsia="Times New Roman" w:hAnsi="Times New Roman"/>
          <w:b/>
          <w:color w:val="000000"/>
          <w:sz w:val="20"/>
          <w:szCs w:val="20"/>
          <w:lang w:eastAsia="ru-RU"/>
        </w:rPr>
        <w:t xml:space="preserve">– </w:t>
      </w:r>
      <w:r w:rsidRPr="0056135E">
        <w:rPr>
          <w:rFonts w:ascii="Times New Roman" w:eastAsia="Times New Roman" w:hAnsi="Times New Roman"/>
          <w:color w:val="000000"/>
          <w:sz w:val="20"/>
          <w:szCs w:val="20"/>
          <w:lang w:eastAsia="ru-RU"/>
        </w:rPr>
        <w:t>55,0 тыс. рублей.</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В случае несоответствия результатов выполнения Муниципальной программы целевым индикаторам и показателям эффективности ассигнования из местного бюджета на реализацию Муниципальной программы могут быть сокращены в соответствии с установленным порядком.</w:t>
      </w:r>
    </w:p>
    <w:p w:rsidR="0056135E" w:rsidRPr="0056135E" w:rsidRDefault="0056135E" w:rsidP="0056135E">
      <w:pPr>
        <w:widowControl w:val="0"/>
        <w:autoSpaceDE w:val="0"/>
        <w:autoSpaceDN w:val="0"/>
        <w:adjustRightInd w:val="0"/>
        <w:spacing w:after="0" w:line="240" w:lineRule="auto"/>
        <w:ind w:firstLine="709"/>
        <w:jc w:val="center"/>
        <w:outlineLvl w:val="0"/>
        <w:rPr>
          <w:rFonts w:ascii="Times New Roman" w:eastAsia="Times New Roman" w:hAnsi="Times New Roman"/>
          <w:b/>
          <w:bCs/>
          <w:color w:val="000000"/>
          <w:sz w:val="20"/>
          <w:szCs w:val="20"/>
          <w:lang w:eastAsia="ru-RU"/>
        </w:rPr>
      </w:pPr>
      <w:bookmarkStart w:id="21" w:name="sub_50"/>
      <w:r w:rsidRPr="0056135E">
        <w:rPr>
          <w:rFonts w:ascii="Times New Roman" w:eastAsia="Times New Roman" w:hAnsi="Times New Roman"/>
          <w:b/>
          <w:bCs/>
          <w:color w:val="000000"/>
          <w:sz w:val="20"/>
          <w:szCs w:val="20"/>
          <w:lang w:eastAsia="ru-RU"/>
        </w:rPr>
        <w:t xml:space="preserve">6. Механизм реализации Муниципальной программы и контроль </w:t>
      </w:r>
    </w:p>
    <w:p w:rsidR="0056135E" w:rsidRPr="0056135E" w:rsidRDefault="0056135E" w:rsidP="0056135E">
      <w:pPr>
        <w:widowControl w:val="0"/>
        <w:autoSpaceDE w:val="0"/>
        <w:autoSpaceDN w:val="0"/>
        <w:adjustRightInd w:val="0"/>
        <w:spacing w:after="0" w:line="240" w:lineRule="auto"/>
        <w:ind w:firstLine="709"/>
        <w:jc w:val="center"/>
        <w:outlineLvl w:val="0"/>
        <w:rPr>
          <w:rFonts w:ascii="Times New Roman" w:eastAsia="Times New Roman" w:hAnsi="Times New Roman"/>
          <w:b/>
          <w:bCs/>
          <w:color w:val="000000"/>
          <w:sz w:val="20"/>
          <w:szCs w:val="20"/>
          <w:lang w:eastAsia="ru-RU"/>
        </w:rPr>
      </w:pPr>
      <w:r w:rsidRPr="0056135E">
        <w:rPr>
          <w:rFonts w:ascii="Times New Roman" w:eastAsia="Times New Roman" w:hAnsi="Times New Roman"/>
          <w:b/>
          <w:bCs/>
          <w:color w:val="000000"/>
          <w:sz w:val="20"/>
          <w:szCs w:val="20"/>
          <w:lang w:eastAsia="ru-RU"/>
        </w:rPr>
        <w:t>за ходом выполнения ее основных мероприятий</w:t>
      </w:r>
    </w:p>
    <w:bookmarkEnd w:id="21"/>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Выполнение мероприятий Муниципальной программы будет осуществляться в соответствии с </w:t>
      </w:r>
      <w:hyperlink r:id="rId20" w:anchor="Par321" w:history="1">
        <w:r w:rsidRPr="0056135E">
          <w:rPr>
            <w:rFonts w:ascii="Times New Roman" w:eastAsia="Times New Roman" w:hAnsi="Times New Roman"/>
            <w:color w:val="000000"/>
            <w:sz w:val="20"/>
            <w:szCs w:val="20"/>
            <w:u w:val="single"/>
            <w:lang w:eastAsia="ru-RU"/>
          </w:rPr>
          <w:t>планом</w:t>
        </w:r>
      </w:hyperlink>
      <w:r w:rsidRPr="0056135E">
        <w:rPr>
          <w:rFonts w:ascii="Times New Roman" w:eastAsia="Times New Roman" w:hAnsi="Times New Roman"/>
          <w:color w:val="000000"/>
          <w:sz w:val="20"/>
          <w:szCs w:val="20"/>
          <w:lang w:eastAsia="ru-RU"/>
        </w:rPr>
        <w:t xml:space="preserve"> мероприятий Муниципальной программы, указанным в приложении.</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План мероприятий по реализации Муниципальной программы уточняется государственным заказчиком на основе оценки результативности мероприятий Муниципальной программы и достижения целевых индикаторов. Выполнение отдельных мероприятий Муниципальной программы будет осуществляться посредством заключения государственных контрактов (договоров, соглашений) между государственным заказчиком Муниципальной программы и научными, образовательными и иными организациями. </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Отбор научных, образовательных и иных организаций будет осуществляться государственным заказчиком Муниципальной программы в соответствии с законодательством.</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Государственный заказчик будет осуществлять координацию деятельности по реализации Муниципальной программы, обеспечивать взаимодействие исполнителей Муниципальной программы, анализировать и обобщать результаты их деятельности.</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Условиями финансирования мероприятий Муниципальной программы за счет средств местного бюджета Ельниковского муниципального района является направление органами местного самоуправления Ельниковского муниципального района в Администрацию заявки с приложением:</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муниципальной программы развития муниципальной службы, устанавливающей расходные обязательства на финансирование соответствующих мероприятий;</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выписки из местного бюджета, подтверждающей софинансирование соответствующих мероприятий.</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Исполнители Муниципальных программных мероприятий ежегодно, в срок до 20 января года, следующего за отчетным, представляют отчет о ходе реализации Муниципальной программы в Администрацию Ельниковского муниципального района. </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Контроль за выполнением предусмотренных Муниципальных программой мероприятий осуществляет  управление делами администрации Ельниковского муниципального района.</w:t>
      </w:r>
    </w:p>
    <w:p w:rsidR="0056135E" w:rsidRPr="0056135E" w:rsidRDefault="0056135E" w:rsidP="0056135E">
      <w:pPr>
        <w:widowControl w:val="0"/>
        <w:autoSpaceDE w:val="0"/>
        <w:autoSpaceDN w:val="0"/>
        <w:adjustRightInd w:val="0"/>
        <w:spacing w:after="0" w:line="240" w:lineRule="auto"/>
        <w:ind w:firstLine="540"/>
        <w:jc w:val="both"/>
        <w:rPr>
          <w:rFonts w:ascii="Times New Roman" w:eastAsia="Times New Roman" w:hAnsi="Times New Roman"/>
          <w:color w:val="000000"/>
          <w:sz w:val="20"/>
          <w:szCs w:val="20"/>
          <w:lang w:eastAsia="ru-RU"/>
        </w:rPr>
      </w:pPr>
    </w:p>
    <w:p w:rsidR="0056135E" w:rsidRPr="0056135E" w:rsidRDefault="0056135E" w:rsidP="0056135E">
      <w:pPr>
        <w:spacing w:after="0" w:line="240" w:lineRule="auto"/>
        <w:rPr>
          <w:rFonts w:ascii="Times New Roman" w:eastAsia="Times New Roman" w:hAnsi="Times New Roman"/>
          <w:color w:val="000000"/>
          <w:sz w:val="20"/>
          <w:szCs w:val="20"/>
          <w:lang w:eastAsia="ru-RU"/>
        </w:rPr>
        <w:sectPr w:rsidR="0056135E" w:rsidRPr="0056135E">
          <w:pgSz w:w="11906" w:h="16838"/>
          <w:pgMar w:top="993" w:right="1133" w:bottom="851" w:left="1418" w:header="709" w:footer="709" w:gutter="0"/>
          <w:cols w:space="720"/>
        </w:sectPr>
      </w:pPr>
    </w:p>
    <w:p w:rsidR="0056135E" w:rsidRPr="0056135E" w:rsidRDefault="0056135E" w:rsidP="0056135E">
      <w:pPr>
        <w:widowControl w:val="0"/>
        <w:autoSpaceDE w:val="0"/>
        <w:autoSpaceDN w:val="0"/>
        <w:adjustRightInd w:val="0"/>
        <w:spacing w:after="0" w:line="240" w:lineRule="auto"/>
        <w:jc w:val="right"/>
        <w:rPr>
          <w:rFonts w:ascii="Times New Roman" w:eastAsia="Times New Roman" w:hAnsi="Times New Roman"/>
          <w:b/>
          <w:color w:val="000000"/>
          <w:sz w:val="20"/>
          <w:szCs w:val="20"/>
          <w:lang w:eastAsia="ru-RU"/>
        </w:rPr>
      </w:pPr>
      <w:r w:rsidRPr="0056135E">
        <w:rPr>
          <w:rFonts w:ascii="Times New Roman" w:eastAsia="Times New Roman" w:hAnsi="Times New Roman"/>
          <w:b/>
          <w:color w:val="000000"/>
          <w:sz w:val="20"/>
          <w:szCs w:val="20"/>
          <w:lang w:eastAsia="ru-RU"/>
        </w:rPr>
        <w:lastRenderedPageBreak/>
        <w:t xml:space="preserve">Приложение </w:t>
      </w:r>
    </w:p>
    <w:p w:rsidR="0056135E" w:rsidRPr="0056135E" w:rsidRDefault="0056135E" w:rsidP="0056135E">
      <w:pPr>
        <w:widowControl w:val="0"/>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к Муниципальной программе </w:t>
      </w:r>
    </w:p>
    <w:p w:rsidR="0056135E" w:rsidRPr="0056135E" w:rsidRDefault="0056135E" w:rsidP="0056135E">
      <w:pPr>
        <w:widowControl w:val="0"/>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Ельниковского муниципального района</w:t>
      </w:r>
    </w:p>
    <w:p w:rsidR="0056135E" w:rsidRPr="0056135E" w:rsidRDefault="0056135E" w:rsidP="0056135E">
      <w:pPr>
        <w:widowControl w:val="0"/>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«Развитие муниципальной службы</w:t>
      </w:r>
    </w:p>
    <w:p w:rsidR="0056135E" w:rsidRPr="0056135E" w:rsidRDefault="0056135E" w:rsidP="0056135E">
      <w:pPr>
        <w:widowControl w:val="0"/>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в Ельниковском муниципальном районе </w:t>
      </w:r>
    </w:p>
    <w:p w:rsidR="0056135E" w:rsidRPr="0056135E" w:rsidRDefault="0056135E" w:rsidP="0056135E">
      <w:pPr>
        <w:widowControl w:val="0"/>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Республики Мордовия (2023– 2030 годы)»</w:t>
      </w:r>
    </w:p>
    <w:p w:rsidR="0056135E" w:rsidRPr="0056135E" w:rsidRDefault="0056135E" w:rsidP="0056135E">
      <w:pPr>
        <w:widowControl w:val="0"/>
        <w:autoSpaceDE w:val="0"/>
        <w:autoSpaceDN w:val="0"/>
        <w:adjustRightInd w:val="0"/>
        <w:spacing w:after="0" w:line="240" w:lineRule="auto"/>
        <w:jc w:val="center"/>
        <w:outlineLvl w:val="0"/>
        <w:rPr>
          <w:rFonts w:ascii="Times New Roman" w:eastAsia="Times New Roman" w:hAnsi="Times New Roman"/>
          <w:bCs/>
          <w:color w:val="000000"/>
          <w:sz w:val="20"/>
          <w:szCs w:val="20"/>
          <w:lang w:eastAsia="ru-RU"/>
        </w:rPr>
      </w:pPr>
      <w:r w:rsidRPr="0056135E">
        <w:rPr>
          <w:rFonts w:ascii="Times New Roman" w:eastAsia="Times New Roman" w:hAnsi="Times New Roman"/>
          <w:b/>
          <w:bCs/>
          <w:caps/>
          <w:color w:val="000000"/>
          <w:sz w:val="20"/>
          <w:szCs w:val="20"/>
          <w:lang w:eastAsia="ru-RU"/>
        </w:rPr>
        <w:t>План мероприятий</w:t>
      </w:r>
      <w:r w:rsidRPr="0056135E">
        <w:rPr>
          <w:rFonts w:ascii="Times New Roman" w:eastAsia="Times New Roman" w:hAnsi="Times New Roman"/>
          <w:b/>
          <w:bCs/>
          <w:color w:val="000000"/>
          <w:sz w:val="20"/>
          <w:szCs w:val="20"/>
          <w:lang w:eastAsia="ru-RU"/>
        </w:rPr>
        <w:br/>
      </w:r>
      <w:r w:rsidRPr="0056135E">
        <w:rPr>
          <w:rFonts w:ascii="Times New Roman" w:eastAsia="Times New Roman" w:hAnsi="Times New Roman"/>
          <w:color w:val="000000"/>
          <w:sz w:val="20"/>
          <w:szCs w:val="20"/>
          <w:lang w:eastAsia="ru-RU"/>
        </w:rPr>
        <w:t xml:space="preserve">Муниципальной </w:t>
      </w:r>
      <w:r w:rsidRPr="0056135E">
        <w:rPr>
          <w:rFonts w:ascii="Times New Roman" w:eastAsia="Times New Roman" w:hAnsi="Times New Roman"/>
          <w:bCs/>
          <w:color w:val="000000"/>
          <w:sz w:val="20"/>
          <w:szCs w:val="20"/>
          <w:lang w:eastAsia="ru-RU"/>
        </w:rPr>
        <w:t>программы Ельниковского муниципального района «Развитие муниципальной службы</w:t>
      </w:r>
      <w:r w:rsidRPr="0056135E">
        <w:rPr>
          <w:rFonts w:ascii="Times New Roman" w:eastAsia="Times New Roman" w:hAnsi="Times New Roman"/>
          <w:bCs/>
          <w:color w:val="000000"/>
          <w:sz w:val="20"/>
          <w:szCs w:val="20"/>
          <w:lang w:eastAsia="ru-RU"/>
        </w:rPr>
        <w:br/>
        <w:t>в Ельниковском муниципальном районе Республики Мордовия (2023 – 2030 годы)»</w:t>
      </w:r>
    </w:p>
    <w:tbl>
      <w:tblPr>
        <w:tblW w:w="17429"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639"/>
        <w:gridCol w:w="3475"/>
        <w:gridCol w:w="1273"/>
        <w:gridCol w:w="2551"/>
        <w:gridCol w:w="1620"/>
        <w:gridCol w:w="1620"/>
        <w:gridCol w:w="1185"/>
        <w:gridCol w:w="3088"/>
        <w:gridCol w:w="247"/>
        <w:gridCol w:w="1731"/>
      </w:tblGrid>
      <w:tr w:rsidR="0056135E" w:rsidRPr="0056135E" w:rsidTr="002677B1">
        <w:trPr>
          <w:gridAfter w:val="1"/>
          <w:wAfter w:w="1731" w:type="dxa"/>
          <w:trHeight w:val="548"/>
        </w:trPr>
        <w:tc>
          <w:tcPr>
            <w:tcW w:w="639" w:type="dxa"/>
            <w:vMerge w:val="restart"/>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п/п</w:t>
            </w:r>
          </w:p>
        </w:tc>
        <w:tc>
          <w:tcPr>
            <w:tcW w:w="3475" w:type="dxa"/>
            <w:vMerge w:val="restart"/>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Наименование </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мероприятия</w:t>
            </w:r>
          </w:p>
        </w:tc>
        <w:tc>
          <w:tcPr>
            <w:tcW w:w="1273" w:type="dxa"/>
            <w:vMerge w:val="restart"/>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Срок </w:t>
            </w:r>
          </w:p>
          <w:p w:rsidR="0056135E" w:rsidRPr="0056135E" w:rsidRDefault="0056135E" w:rsidP="0056135E">
            <w:pPr>
              <w:widowControl w:val="0"/>
              <w:autoSpaceDE w:val="0"/>
              <w:autoSpaceDN w:val="0"/>
              <w:adjustRightInd w:val="0"/>
              <w:spacing w:after="0" w:line="240" w:lineRule="auto"/>
              <w:ind w:right="-144"/>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исп</w:t>
            </w:r>
            <w:bookmarkStart w:id="22" w:name="_GoBack"/>
            <w:bookmarkEnd w:id="22"/>
            <w:r w:rsidRPr="0056135E">
              <w:rPr>
                <w:rFonts w:ascii="Times New Roman" w:eastAsia="Times New Roman" w:hAnsi="Times New Roman"/>
                <w:color w:val="000000"/>
                <w:sz w:val="20"/>
                <w:szCs w:val="20"/>
                <w:lang w:eastAsia="ru-RU"/>
              </w:rPr>
              <w:t>олнения</w:t>
            </w:r>
          </w:p>
        </w:tc>
        <w:tc>
          <w:tcPr>
            <w:tcW w:w="2551" w:type="dxa"/>
            <w:vMerge w:val="restart"/>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Ответственные </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исполнители</w:t>
            </w:r>
          </w:p>
        </w:tc>
        <w:tc>
          <w:tcPr>
            <w:tcW w:w="4425" w:type="dxa"/>
            <w:gridSpan w:val="3"/>
            <w:tcBorders>
              <w:top w:val="single" w:sz="4" w:space="0" w:color="auto"/>
              <w:left w:val="single" w:sz="4" w:space="0" w:color="auto"/>
              <w:bottom w:val="single" w:sz="4" w:space="0" w:color="auto"/>
              <w:right w:val="nil"/>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Источники и объем финансирования (тыс. рублей)</w:t>
            </w:r>
          </w:p>
        </w:tc>
        <w:tc>
          <w:tcPr>
            <w:tcW w:w="3088" w:type="dxa"/>
            <w:vMerge w:val="restart"/>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Ожидаемый</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результат</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vMerge/>
            <w:tcBorders>
              <w:top w:val="single" w:sz="4" w:space="0" w:color="auto"/>
              <w:left w:val="single" w:sz="4" w:space="0" w:color="auto"/>
              <w:bottom w:val="single" w:sz="4" w:space="0" w:color="auto"/>
              <w:right w:val="single" w:sz="4" w:space="0" w:color="auto"/>
            </w:tcBorders>
            <w:vAlign w:val="center"/>
            <w:hideMark/>
          </w:tcPr>
          <w:p w:rsidR="0056135E" w:rsidRPr="0056135E" w:rsidRDefault="0056135E" w:rsidP="0056135E">
            <w:pPr>
              <w:spacing w:after="0" w:line="240" w:lineRule="auto"/>
              <w:rPr>
                <w:rFonts w:ascii="Times New Roman" w:eastAsia="Times New Roman" w:hAnsi="Times New Roman"/>
                <w:color w:val="000000"/>
                <w:sz w:val="20"/>
                <w:szCs w:val="20"/>
                <w:lang w:eastAsia="ru-RU"/>
              </w:rPr>
            </w:pPr>
          </w:p>
        </w:tc>
        <w:tc>
          <w:tcPr>
            <w:tcW w:w="3475" w:type="dxa"/>
            <w:vMerge/>
            <w:tcBorders>
              <w:top w:val="single" w:sz="4" w:space="0" w:color="auto"/>
              <w:left w:val="single" w:sz="4" w:space="0" w:color="auto"/>
              <w:bottom w:val="single" w:sz="4" w:space="0" w:color="auto"/>
              <w:right w:val="single" w:sz="4" w:space="0" w:color="auto"/>
            </w:tcBorders>
            <w:vAlign w:val="center"/>
            <w:hideMark/>
          </w:tcPr>
          <w:p w:rsidR="0056135E" w:rsidRPr="0056135E" w:rsidRDefault="0056135E" w:rsidP="0056135E">
            <w:pPr>
              <w:spacing w:after="0" w:line="240" w:lineRule="auto"/>
              <w:rPr>
                <w:rFonts w:ascii="Times New Roman" w:eastAsia="Times New Roman" w:hAnsi="Times New Roman"/>
                <w:color w:val="000000"/>
                <w:sz w:val="20"/>
                <w:szCs w:val="20"/>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rsidR="0056135E" w:rsidRPr="0056135E" w:rsidRDefault="0056135E" w:rsidP="0056135E">
            <w:pPr>
              <w:spacing w:after="0" w:line="240" w:lineRule="auto"/>
              <w:rPr>
                <w:rFonts w:ascii="Times New Roman" w:eastAsia="Times New Roman" w:hAnsi="Times New Roman"/>
                <w:color w:val="000000"/>
                <w:sz w:val="20"/>
                <w:szCs w:val="20"/>
                <w:lang w:eastAsia="ru-RU"/>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56135E" w:rsidRPr="0056135E" w:rsidRDefault="0056135E" w:rsidP="0056135E">
            <w:pPr>
              <w:spacing w:after="0" w:line="240" w:lineRule="auto"/>
              <w:rPr>
                <w:rFonts w:ascii="Times New Roman" w:eastAsia="Times New Roman" w:hAnsi="Times New Roman"/>
                <w:color w:val="00000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ind w:right="-7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республиканский бюджет Республики Мордовия</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местные бюджеты</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всего</w:t>
            </w:r>
          </w:p>
        </w:tc>
        <w:tc>
          <w:tcPr>
            <w:tcW w:w="3088" w:type="dxa"/>
            <w:vMerge/>
            <w:tcBorders>
              <w:top w:val="single" w:sz="4" w:space="0" w:color="auto"/>
              <w:left w:val="single" w:sz="4" w:space="0" w:color="auto"/>
              <w:bottom w:val="single" w:sz="4" w:space="0" w:color="auto"/>
              <w:right w:val="single" w:sz="4" w:space="0" w:color="auto"/>
            </w:tcBorders>
            <w:vAlign w:val="center"/>
            <w:hideMark/>
          </w:tcPr>
          <w:p w:rsidR="0056135E" w:rsidRPr="0056135E" w:rsidRDefault="0056135E" w:rsidP="0056135E">
            <w:pPr>
              <w:spacing w:after="0" w:line="240" w:lineRule="auto"/>
              <w:rPr>
                <w:rFonts w:ascii="Times New Roman" w:eastAsia="Times New Roman" w:hAnsi="Times New Roman"/>
                <w:color w:val="000000"/>
                <w:sz w:val="20"/>
                <w:szCs w:val="20"/>
                <w:lang w:eastAsia="ru-RU"/>
              </w:rPr>
            </w:pP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3</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4</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5</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6</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7</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8</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ежегодно, январь </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февраль</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Правовое управление</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совершенствование правового обеспечения деятельности органов местного самоуправления</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tabs>
                <w:tab w:val="center" w:pos="4677"/>
                <w:tab w:val="right" w:pos="9355"/>
              </w:tabs>
              <w:autoSpaceDE w:val="0"/>
              <w:autoSpaceDN w:val="0"/>
              <w:adjustRightInd w:val="0"/>
              <w:spacing w:after="0" w:line="240" w:lineRule="auto"/>
              <w:ind w:firstLine="720"/>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2.2.</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tabs>
                <w:tab w:val="center" w:pos="4677"/>
                <w:tab w:val="right" w:pos="9355"/>
              </w:tabs>
              <w:autoSpaceDE w:val="0"/>
              <w:autoSpaceDN w:val="0"/>
              <w:adjustRightInd w:val="0"/>
              <w:spacing w:after="0" w:line="240" w:lineRule="auto"/>
              <w:ind w:hanging="37"/>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Разработка и реализация нормативных правовых актов, направленных на дальнейшую социальную защиту муниципальных служащих, совершенствование взаимод</w:t>
            </w:r>
            <w:r>
              <w:rPr>
                <w:rFonts w:ascii="Times New Roman" w:eastAsia="Times New Roman" w:hAnsi="Times New Roman"/>
                <w:color w:val="000000"/>
                <w:sz w:val="20"/>
                <w:szCs w:val="20"/>
                <w:lang w:eastAsia="ru-RU"/>
              </w:rPr>
              <w:t>ействия муниципальной и государ</w:t>
            </w:r>
            <w:r w:rsidRPr="0056135E">
              <w:rPr>
                <w:rFonts w:ascii="Times New Roman" w:eastAsia="Times New Roman" w:hAnsi="Times New Roman"/>
                <w:color w:val="000000"/>
                <w:sz w:val="20"/>
                <w:szCs w:val="20"/>
                <w:lang w:eastAsia="ru-RU"/>
              </w:rPr>
              <w:t>ственной гражданской службы</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 – 2030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tabs>
                <w:tab w:val="center" w:pos="4677"/>
                <w:tab w:val="right" w:pos="9355"/>
              </w:tabs>
              <w:autoSpaceDE w:val="0"/>
              <w:autoSpaceDN w:val="0"/>
              <w:adjustRightInd w:val="0"/>
              <w:spacing w:after="0" w:line="240" w:lineRule="auto"/>
              <w:ind w:firstLine="70"/>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Организационный отдел администрации, органы местного самоуправления (по согласованию)</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совершенствование социальной защищенности муниципальных служащих</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3.</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Разработка методических рекомендаций по вопросам местного самоуправления, муниципальной службы и модельных актов органов местного самоуправления, а также их актуализация</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 – 2030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Организационный отдел администрации</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совершенствование правового обеспечения деятельности органов местного самоуправления</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tabs>
                <w:tab w:val="center" w:pos="4677"/>
                <w:tab w:val="right" w:pos="9355"/>
              </w:tabs>
              <w:autoSpaceDE w:val="0"/>
              <w:autoSpaceDN w:val="0"/>
              <w:adjustRightInd w:val="0"/>
              <w:spacing w:after="0" w:line="240" w:lineRule="auto"/>
              <w:ind w:firstLine="720"/>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4.4.</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Разработка и </w:t>
            </w:r>
            <w:r>
              <w:rPr>
                <w:rFonts w:ascii="Times New Roman" w:eastAsia="Times New Roman" w:hAnsi="Times New Roman"/>
                <w:color w:val="000000"/>
                <w:sz w:val="20"/>
                <w:szCs w:val="20"/>
                <w:lang w:eastAsia="ru-RU"/>
              </w:rPr>
              <w:t>внедрение методик оценки профес</w:t>
            </w:r>
            <w:r w:rsidRPr="0056135E">
              <w:rPr>
                <w:rFonts w:ascii="Times New Roman" w:eastAsia="Times New Roman" w:hAnsi="Times New Roman"/>
                <w:color w:val="000000"/>
                <w:sz w:val="20"/>
                <w:szCs w:val="20"/>
                <w:lang w:eastAsia="ru-RU"/>
              </w:rPr>
              <w:t xml:space="preserve">сиональных, деловых и моральных качеств кадров при проведении конкурсов, аттестации и </w:t>
            </w:r>
            <w:r>
              <w:rPr>
                <w:rFonts w:ascii="Times New Roman" w:eastAsia="Times New Roman" w:hAnsi="Times New Roman"/>
                <w:color w:val="000000"/>
                <w:sz w:val="20"/>
                <w:szCs w:val="20"/>
                <w:lang w:eastAsia="ru-RU"/>
              </w:rPr>
              <w:lastRenderedPageBreak/>
              <w:t>квалифика</w:t>
            </w:r>
            <w:r w:rsidRPr="0056135E">
              <w:rPr>
                <w:rFonts w:ascii="Times New Roman" w:eastAsia="Times New Roman" w:hAnsi="Times New Roman"/>
                <w:color w:val="000000"/>
                <w:sz w:val="20"/>
                <w:szCs w:val="20"/>
                <w:lang w:eastAsia="ru-RU"/>
              </w:rPr>
              <w:t>ционных экзаменов с целью повышения профессионального уровня кадров</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lastRenderedPageBreak/>
              <w:t>2023 – 2030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tabs>
                <w:tab w:val="center" w:pos="4677"/>
                <w:tab w:val="right" w:pos="9355"/>
              </w:tabs>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Организационный отдел администрации, органы местного самоуправления (по согласованию)</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повышение профессионального уровня муниципальных служащих</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lastRenderedPageBreak/>
              <w:t>5.</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 – 2030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Правовое управление</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снижение уровня коррупционных проявлений на муниципальной службе</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6.</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Участие в ежегодных республиканских конкурсах на звание «Лучший муниципальный служащий Республики Мордовия»</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 – 2030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Администрация, органы местного самоуправления (по согласованию)</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повышение материальных и моральных стимулов для муниципальных служащих </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tabs>
                <w:tab w:val="center" w:pos="4677"/>
                <w:tab w:val="right" w:pos="9355"/>
              </w:tabs>
              <w:autoSpaceDE w:val="0"/>
              <w:autoSpaceDN w:val="0"/>
              <w:adjustRightInd w:val="0"/>
              <w:spacing w:after="0" w:line="240" w:lineRule="auto"/>
              <w:ind w:firstLine="720"/>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7.7.</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Автоматизация кадровых процедур, повышение качества и эффективности муниципальной службы</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 – 2030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w:t>
            </w:r>
          </w:p>
        </w:tc>
        <w:tc>
          <w:tcPr>
            <w:tcW w:w="2551"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Администрация, органы местного самоуправления (по согласованию)</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за счет средств</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внедрение информационно-коммуникационных технологий в систему управления персоналом </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tabs>
                <w:tab w:val="center" w:pos="4677"/>
                <w:tab w:val="right" w:pos="9355"/>
              </w:tabs>
              <w:autoSpaceDE w:val="0"/>
              <w:autoSpaceDN w:val="0"/>
              <w:adjustRightInd w:val="0"/>
              <w:spacing w:after="0" w:line="240" w:lineRule="auto"/>
              <w:ind w:firstLine="720"/>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8.8.</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Разработка на основе кадрового мониторинга муниципальных образований плана обучения муниципальных служащих</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 – 2030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повышение профессионального уровня муниципальных служащих</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9.</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Мониторинг дея</w:t>
            </w:r>
            <w:r>
              <w:rPr>
                <w:rFonts w:ascii="Times New Roman" w:eastAsia="Times New Roman" w:hAnsi="Times New Roman"/>
                <w:color w:val="000000"/>
                <w:sz w:val="20"/>
                <w:szCs w:val="20"/>
                <w:lang w:eastAsia="ru-RU"/>
              </w:rPr>
              <w:t>тельности органов местного само</w:t>
            </w:r>
            <w:r w:rsidRPr="0056135E">
              <w:rPr>
                <w:rFonts w:ascii="Times New Roman" w:eastAsia="Times New Roman" w:hAnsi="Times New Roman"/>
                <w:color w:val="000000"/>
                <w:sz w:val="20"/>
                <w:szCs w:val="20"/>
                <w:lang w:eastAsia="ru-RU"/>
              </w:rPr>
              <w:t>управления по принятию муниципальных программ и планов подготовки, переподготовки и повышения квалификации кадров</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 – 2030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Администрация </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10.</w:t>
            </w:r>
          </w:p>
        </w:tc>
        <w:tc>
          <w:tcPr>
            <w:tcW w:w="3475"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Содействие органам местного самоуправления в проведении аттестации муниципальных служащих</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 – 2030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Администрация </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за счет средств</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совершенствование порядка проведения аттестации муниципальных служащих</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11.</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Оказание консульта</w:t>
            </w:r>
            <w:r>
              <w:rPr>
                <w:rFonts w:ascii="Times New Roman" w:eastAsia="Times New Roman" w:hAnsi="Times New Roman"/>
                <w:color w:val="000000"/>
                <w:sz w:val="20"/>
                <w:szCs w:val="20"/>
                <w:lang w:eastAsia="ru-RU"/>
              </w:rPr>
              <w:t>тивной, методической и организа</w:t>
            </w:r>
            <w:r w:rsidRPr="0056135E">
              <w:rPr>
                <w:rFonts w:ascii="Times New Roman" w:eastAsia="Times New Roman" w:hAnsi="Times New Roman"/>
                <w:color w:val="000000"/>
                <w:sz w:val="20"/>
                <w:szCs w:val="20"/>
                <w:lang w:eastAsia="ru-RU"/>
              </w:rPr>
              <w:t>ционной помощи органам местного самоуправления района по вопросам подготовки и проведения конкурсов на замещение вакантных должностей глав местных администраций, муниципальных выборов</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 – 2030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совершенствование порядка проведения конкурсов на замещение вакантных должностей</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lastRenderedPageBreak/>
              <w:t>12.</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Консультационное обеспечение деятельности органов местного самоуправления республики</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 – 2030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Администрация </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совершенствование деятельности органов местного самоуправления</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13.</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 – 2030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Администрация, органы местного самоуправления (по согласованию)</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формирование качественного состава кадрового резерва для замещения вакантных должностей муниципальной службы</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56135E" w:rsidRPr="0056135E" w:rsidTr="002677B1">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14.</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Совершенствование механизма формирования, подготовки и использования муниципального резерва управленческих кадров</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 – 2030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формирование качественного состава муниципального резерва управленческих кадров</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731" w:type="dxa"/>
            <w:tcBorders>
              <w:top w:val="nil"/>
              <w:left w:val="nil"/>
              <w:bottom w:val="nil"/>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r>
      <w:tr w:rsidR="0056135E" w:rsidRPr="0056135E" w:rsidTr="002677B1">
        <w:trPr>
          <w:gridAfter w:val="1"/>
          <w:wAfter w:w="1731" w:type="dxa"/>
          <w:trHeight w:val="1831"/>
        </w:trPr>
        <w:tc>
          <w:tcPr>
            <w:tcW w:w="639" w:type="dxa"/>
            <w:tcBorders>
              <w:top w:val="single" w:sz="4" w:space="0" w:color="auto"/>
              <w:left w:val="single" w:sz="4" w:space="0" w:color="auto"/>
              <w:bottom w:val="nil"/>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15.</w:t>
            </w:r>
          </w:p>
        </w:tc>
        <w:tc>
          <w:tcPr>
            <w:tcW w:w="3475" w:type="dxa"/>
            <w:tcBorders>
              <w:top w:val="single" w:sz="4" w:space="0" w:color="auto"/>
              <w:left w:val="single" w:sz="4" w:space="0" w:color="auto"/>
              <w:bottom w:val="nil"/>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Мониторинг работы органов местного самоуправления по формированию и использованию кадрового резерва для замещения вакантных должностей муниципальной службы и муниципального резерва управленческих кадров</w:t>
            </w:r>
          </w:p>
        </w:tc>
        <w:tc>
          <w:tcPr>
            <w:tcW w:w="1273" w:type="dxa"/>
            <w:tcBorders>
              <w:top w:val="single" w:sz="4" w:space="0" w:color="auto"/>
              <w:left w:val="single" w:sz="4" w:space="0" w:color="auto"/>
              <w:bottom w:val="nil"/>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 – 2030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w:t>
            </w:r>
          </w:p>
        </w:tc>
        <w:tc>
          <w:tcPr>
            <w:tcW w:w="2551" w:type="dxa"/>
            <w:tcBorders>
              <w:top w:val="single" w:sz="4" w:space="0" w:color="auto"/>
              <w:left w:val="single" w:sz="4" w:space="0" w:color="auto"/>
              <w:bottom w:val="nil"/>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Администрация </w:t>
            </w:r>
          </w:p>
        </w:tc>
        <w:tc>
          <w:tcPr>
            <w:tcW w:w="1620" w:type="dxa"/>
            <w:tcBorders>
              <w:top w:val="single" w:sz="4" w:space="0" w:color="auto"/>
              <w:left w:val="single" w:sz="4" w:space="0" w:color="auto"/>
              <w:bottom w:val="nil"/>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nil"/>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nil"/>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3088" w:type="dxa"/>
            <w:tcBorders>
              <w:top w:val="single" w:sz="4" w:space="0" w:color="auto"/>
              <w:left w:val="single" w:sz="4" w:space="0" w:color="auto"/>
              <w:bottom w:val="nil"/>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эффективное использование органами местного самоуправления кадрового резерва для замещения вакантных должностей муниципальной службы и муниципального резерва управленческих кадров</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16.</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Совершенствование средств и методов информирования населения о деятельности органов местного самоуправления</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 – 2030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w:t>
            </w:r>
          </w:p>
        </w:tc>
        <w:tc>
          <w:tcPr>
            <w:tcW w:w="2551"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Администрация, органы местного самоуправления (по согласованию)</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финансирования</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повышение открытости деятельности органов местного самоуправления</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17.</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 – 2030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получение информации об эффективности и результативности работы органов местного самоуправления в целях дальнейшего совершенствования их деятельности</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18.</w:t>
            </w:r>
          </w:p>
        </w:tc>
        <w:tc>
          <w:tcPr>
            <w:tcW w:w="3475"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Формирование системы подготовки кадров для муниципальной службы на договорной основе</w:t>
            </w:r>
          </w:p>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принятие нормативных правовых актов, регулирующих порядок подготовки кадров для муниципальной службы на договорной основе</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19.</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Заключение органами местного самоуправления с гражданами договоров о целевом обучении с </w:t>
            </w:r>
            <w:r w:rsidRPr="0056135E">
              <w:rPr>
                <w:rFonts w:ascii="Times New Roman" w:eastAsia="Times New Roman" w:hAnsi="Times New Roman"/>
                <w:color w:val="000000"/>
                <w:sz w:val="20"/>
                <w:szCs w:val="20"/>
                <w:lang w:eastAsia="ru-RU"/>
              </w:rPr>
              <w:lastRenderedPageBreak/>
              <w:t>обязательством по прохождению муниципальной службы, оказание информационно-методической, консультативной помощи по данному вопросу</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lastRenderedPageBreak/>
              <w:t>2023 – 2030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Администрация, органы местного самоуправления (по согласованию)</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за счет средств </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w:t>
            </w:r>
            <w:r w:rsidRPr="0056135E">
              <w:rPr>
                <w:rFonts w:ascii="Times New Roman" w:eastAsia="Times New Roman" w:hAnsi="Times New Roman"/>
                <w:color w:val="000000"/>
                <w:sz w:val="20"/>
                <w:szCs w:val="20"/>
                <w:lang w:eastAsia="ru-RU"/>
              </w:rPr>
              <w:lastRenderedPageBreak/>
              <w:t>я</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lastRenderedPageBreak/>
              <w:t xml:space="preserve">за счет средств </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текущего финансировани</w:t>
            </w:r>
            <w:r w:rsidRPr="0056135E">
              <w:rPr>
                <w:rFonts w:ascii="Times New Roman" w:eastAsia="Times New Roman" w:hAnsi="Times New Roman"/>
                <w:color w:val="000000"/>
                <w:sz w:val="20"/>
                <w:szCs w:val="20"/>
                <w:lang w:eastAsia="ru-RU"/>
              </w:rPr>
              <w:lastRenderedPageBreak/>
              <w:t>я</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lastRenderedPageBreak/>
              <w:t xml:space="preserve">за счет средств </w:t>
            </w: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текущего </w:t>
            </w:r>
            <w:r w:rsidRPr="0056135E">
              <w:rPr>
                <w:rFonts w:ascii="Times New Roman" w:eastAsia="Times New Roman" w:hAnsi="Times New Roman"/>
                <w:color w:val="000000"/>
                <w:sz w:val="20"/>
                <w:szCs w:val="20"/>
                <w:lang w:eastAsia="ru-RU"/>
              </w:rPr>
              <w:lastRenderedPageBreak/>
              <w:t>финансирования</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lastRenderedPageBreak/>
              <w:t xml:space="preserve">подготовка высококвалифицированных кадров для органов местного </w:t>
            </w:r>
            <w:r w:rsidRPr="0056135E">
              <w:rPr>
                <w:rFonts w:ascii="Times New Roman" w:eastAsia="Times New Roman" w:hAnsi="Times New Roman"/>
                <w:color w:val="000000"/>
                <w:sz w:val="20"/>
                <w:szCs w:val="20"/>
                <w:lang w:eastAsia="ru-RU"/>
              </w:rPr>
              <w:lastRenderedPageBreak/>
              <w:t xml:space="preserve">самоуправления </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lastRenderedPageBreak/>
              <w:t>20.</w:t>
            </w:r>
          </w:p>
        </w:tc>
        <w:tc>
          <w:tcPr>
            <w:tcW w:w="3475"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Определение приоритетных направлений программ дополнительного профессионального образования муниципальных служащих и лиц, замещающих муниципальные должности на постоянной основе</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 – 2030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повышение профессионального уровня муниципальных служащих и лиц, замещающих муниципальные должности на постоянной основе</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r>
      <w:tr w:rsidR="0056135E" w:rsidRPr="0056135E" w:rsidTr="002677B1">
        <w:trPr>
          <w:gridAfter w:val="1"/>
          <w:wAfter w:w="1731" w:type="dxa"/>
          <w:trHeight w:val="85"/>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21.</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Включение в муниципальные программы дополнительного профессионального образования муниципальных служащих и лиц, замещающих муниципальные должности на постоянной основе, изучения вопросов противодействия коррупции, межнациональных и межконфессиональных отношений, правовых и морально-этических аспектов управленческой деятельности</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2023 – 2030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годы</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18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повышение качества дополнительных образовательных программ</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22.</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Участие в софинансировании дополнительного профессионального образования (профессиональной переподготовки и повышения квалификации) муниципальных служащих и лиц, замещающих муниципальные должности на постоянной основе</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56135E">
              <w:rPr>
                <w:rFonts w:ascii="Times New Roman" w:eastAsia="Times New Roman" w:hAnsi="Times New Roman"/>
                <w:color w:val="000000"/>
                <w:sz w:val="20"/>
                <w:szCs w:val="20"/>
                <w:lang w:eastAsia="ru-RU"/>
              </w:rPr>
              <w:t>2023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56135E">
              <w:rPr>
                <w:rFonts w:ascii="Times New Roman" w:eastAsia="Times New Roman" w:hAnsi="Times New Roman"/>
                <w:color w:val="000000"/>
                <w:sz w:val="20"/>
                <w:szCs w:val="20"/>
                <w:lang w:eastAsia="ru-RU"/>
              </w:rPr>
              <w:t>2024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2025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2026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2027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2028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2029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56135E">
              <w:rPr>
                <w:rFonts w:ascii="Times New Roman" w:eastAsia="Times New Roman" w:hAnsi="Times New Roman"/>
                <w:color w:val="000000"/>
                <w:sz w:val="20"/>
                <w:szCs w:val="20"/>
                <w:lang w:eastAsia="ru-RU"/>
              </w:rPr>
              <w:t>2030 год</w:t>
            </w:r>
          </w:p>
        </w:tc>
        <w:tc>
          <w:tcPr>
            <w:tcW w:w="2551"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Администрация, органы местного самоуправления (финансирование командировочных расходов) (по согласованию)</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FF000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5,0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10,0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10,0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12,0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13,0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15,0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15,0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15,0</w:t>
            </w:r>
          </w:p>
        </w:tc>
        <w:tc>
          <w:tcPr>
            <w:tcW w:w="1185"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FF0000"/>
                <w:sz w:val="20"/>
                <w:szCs w:val="20"/>
                <w:lang w:eastAsia="ru-RU"/>
              </w:rPr>
            </w:pP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профессиональная переподготовка и повышение квалификации муниципальных служащих и лиц, замещающих муниципальные должности на постоянной основе</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23.</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Участие в софинансировании проведения обучающих семинаров, тренингов и других форм краткосрочного профессионального обучения муниципальных служащих и лиц, замещающих муниципальные должности на постоянной основе</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56135E">
              <w:rPr>
                <w:rFonts w:ascii="Times New Roman" w:eastAsia="Times New Roman" w:hAnsi="Times New Roman"/>
                <w:color w:val="000000"/>
                <w:sz w:val="20"/>
                <w:szCs w:val="20"/>
                <w:lang w:eastAsia="ru-RU"/>
              </w:rPr>
              <w:t>2023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56135E">
              <w:rPr>
                <w:rFonts w:ascii="Times New Roman" w:eastAsia="Times New Roman" w:hAnsi="Times New Roman"/>
                <w:color w:val="000000"/>
                <w:sz w:val="20"/>
                <w:szCs w:val="20"/>
                <w:lang w:eastAsia="ru-RU"/>
              </w:rPr>
              <w:t>2024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2025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2026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2027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2028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2029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56135E">
              <w:rPr>
                <w:rFonts w:ascii="Times New Roman" w:eastAsia="Times New Roman" w:hAnsi="Times New Roman"/>
                <w:color w:val="000000"/>
                <w:sz w:val="20"/>
                <w:szCs w:val="20"/>
                <w:lang w:eastAsia="ru-RU"/>
              </w:rPr>
              <w:t>2030 год</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w:t>
            </w:r>
          </w:p>
        </w:tc>
        <w:tc>
          <w:tcPr>
            <w:tcW w:w="1620"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FF000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5,0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5,0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5,0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7,0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7,0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8,0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8,0</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10,0</w:t>
            </w:r>
          </w:p>
        </w:tc>
        <w:tc>
          <w:tcPr>
            <w:tcW w:w="1185"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FF0000"/>
                <w:sz w:val="20"/>
                <w:szCs w:val="20"/>
                <w:lang w:eastAsia="ru-RU"/>
              </w:rPr>
            </w:pP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повышение профессионального уровня муниципальных служащих и лиц, замещающих муниципальные должности на постоянной основе</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56135E" w:rsidRPr="0056135E" w:rsidTr="002677B1">
        <w:trPr>
          <w:gridAfter w:val="1"/>
          <w:wAfter w:w="1731" w:type="dxa"/>
          <w:trHeight w:val="1798"/>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lastRenderedPageBreak/>
              <w:t>24.</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ind w:firstLine="28"/>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Создание материально- технической базы для обеспечения деятельности органов местного самоуправления</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56135E">
              <w:rPr>
                <w:rFonts w:ascii="Times New Roman" w:eastAsia="Times New Roman" w:hAnsi="Times New Roman"/>
                <w:color w:val="000000"/>
                <w:sz w:val="20"/>
                <w:szCs w:val="20"/>
                <w:lang w:eastAsia="ru-RU"/>
              </w:rPr>
              <w:t>2023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56135E">
              <w:rPr>
                <w:rFonts w:ascii="Times New Roman" w:eastAsia="Times New Roman" w:hAnsi="Times New Roman"/>
                <w:color w:val="000000"/>
                <w:sz w:val="20"/>
                <w:szCs w:val="20"/>
                <w:lang w:eastAsia="ru-RU"/>
              </w:rPr>
              <w:t>2024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2025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2026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2027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2028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2029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6135E">
              <w:rPr>
                <w:rFonts w:ascii="Times New Roman" w:eastAsia="Times New Roman" w:hAnsi="Times New Roman"/>
                <w:color w:val="000000"/>
                <w:sz w:val="20"/>
                <w:szCs w:val="20"/>
                <w:lang w:eastAsia="ru-RU"/>
              </w:rPr>
              <w:t>2030 год</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администрация Ельниковского муниципального района, Финансовое управление администрации Ельниковского муниципального района</w:t>
            </w:r>
          </w:p>
        </w:tc>
        <w:tc>
          <w:tcPr>
            <w:tcW w:w="1620"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autoSpaceDE w:val="0"/>
              <w:autoSpaceDN w:val="0"/>
              <w:adjustRightInd w:val="0"/>
              <w:spacing w:after="0" w:line="240" w:lineRule="auto"/>
              <w:ind w:left="288"/>
              <w:jc w:val="center"/>
              <w:rPr>
                <w:rFonts w:ascii="Times New Roman" w:eastAsia="Times New Roman" w:hAnsi="Times New Roman"/>
                <w:color w:val="000000"/>
                <w:sz w:val="20"/>
                <w:szCs w:val="20"/>
                <w:lang w:eastAsia="ru-RU"/>
              </w:rPr>
            </w:pPr>
          </w:p>
          <w:p w:rsidR="0056135E" w:rsidRPr="0056135E" w:rsidRDefault="0056135E" w:rsidP="0056135E">
            <w:pPr>
              <w:autoSpaceDE w:val="0"/>
              <w:autoSpaceDN w:val="0"/>
              <w:adjustRightInd w:val="0"/>
              <w:spacing w:after="0" w:line="240" w:lineRule="auto"/>
              <w:ind w:left="288"/>
              <w:jc w:val="center"/>
              <w:rPr>
                <w:rFonts w:ascii="Times New Roman" w:eastAsia="Times New Roman" w:hAnsi="Times New Roman"/>
                <w:color w:val="00000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autoSpaceDE w:val="0"/>
              <w:autoSpaceDN w:val="0"/>
              <w:adjustRightInd w:val="0"/>
              <w:spacing w:after="0" w:line="240" w:lineRule="auto"/>
              <w:ind w:left="28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3149,5</w:t>
            </w:r>
          </w:p>
          <w:p w:rsidR="0056135E" w:rsidRPr="0056135E" w:rsidRDefault="0056135E" w:rsidP="0056135E">
            <w:pPr>
              <w:autoSpaceDE w:val="0"/>
              <w:autoSpaceDN w:val="0"/>
              <w:adjustRightInd w:val="0"/>
              <w:spacing w:after="0" w:line="240" w:lineRule="auto"/>
              <w:ind w:left="28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3465,0</w:t>
            </w:r>
          </w:p>
          <w:p w:rsidR="0056135E" w:rsidRPr="0056135E" w:rsidRDefault="0056135E" w:rsidP="0056135E">
            <w:pPr>
              <w:autoSpaceDE w:val="0"/>
              <w:autoSpaceDN w:val="0"/>
              <w:adjustRightInd w:val="0"/>
              <w:spacing w:after="0" w:line="240" w:lineRule="auto"/>
              <w:ind w:left="28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3815,0</w:t>
            </w:r>
          </w:p>
          <w:p w:rsidR="0056135E" w:rsidRPr="0056135E" w:rsidRDefault="0056135E" w:rsidP="0056135E">
            <w:pPr>
              <w:autoSpaceDE w:val="0"/>
              <w:autoSpaceDN w:val="0"/>
              <w:adjustRightInd w:val="0"/>
              <w:spacing w:after="0" w:line="240" w:lineRule="auto"/>
              <w:ind w:left="28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4197,0</w:t>
            </w:r>
          </w:p>
          <w:p w:rsidR="0056135E" w:rsidRPr="0056135E" w:rsidRDefault="0056135E" w:rsidP="0056135E">
            <w:pPr>
              <w:autoSpaceDE w:val="0"/>
              <w:autoSpaceDN w:val="0"/>
              <w:adjustRightInd w:val="0"/>
              <w:spacing w:after="0" w:line="240" w:lineRule="auto"/>
              <w:ind w:left="28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4620,0</w:t>
            </w:r>
          </w:p>
          <w:p w:rsidR="0056135E" w:rsidRPr="0056135E" w:rsidRDefault="0056135E" w:rsidP="0056135E">
            <w:pPr>
              <w:autoSpaceDE w:val="0"/>
              <w:autoSpaceDN w:val="0"/>
              <w:adjustRightInd w:val="0"/>
              <w:spacing w:after="0" w:line="240" w:lineRule="auto"/>
              <w:ind w:left="28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5085,0</w:t>
            </w:r>
          </w:p>
          <w:p w:rsidR="0056135E" w:rsidRPr="0056135E" w:rsidRDefault="0056135E" w:rsidP="0056135E">
            <w:pPr>
              <w:autoSpaceDE w:val="0"/>
              <w:autoSpaceDN w:val="0"/>
              <w:adjustRightInd w:val="0"/>
              <w:spacing w:after="0" w:line="240" w:lineRule="auto"/>
              <w:ind w:left="28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5600,0</w:t>
            </w:r>
          </w:p>
          <w:p w:rsidR="0056135E" w:rsidRPr="0056135E" w:rsidRDefault="0056135E" w:rsidP="0056135E">
            <w:pPr>
              <w:autoSpaceDE w:val="0"/>
              <w:autoSpaceDN w:val="0"/>
              <w:adjustRightInd w:val="0"/>
              <w:spacing w:after="0" w:line="240" w:lineRule="auto"/>
              <w:ind w:left="28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6160,0</w:t>
            </w:r>
          </w:p>
        </w:tc>
        <w:tc>
          <w:tcPr>
            <w:tcW w:w="1185"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ind w:firstLine="720"/>
              <w:jc w:val="center"/>
              <w:rPr>
                <w:rFonts w:ascii="Times New Roman" w:eastAsia="Times New Roman" w:hAnsi="Times New Roman"/>
                <w:color w:val="FF0000"/>
                <w:sz w:val="20"/>
                <w:szCs w:val="20"/>
                <w:lang w:eastAsia="ru-RU"/>
              </w:rPr>
            </w:pP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создание материально- технической базы для обеспечения деятельности органов местного самоуправления</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r>
      <w:tr w:rsidR="0056135E" w:rsidRPr="0056135E" w:rsidTr="002677B1">
        <w:trPr>
          <w:gridAfter w:val="1"/>
          <w:wAfter w:w="1731" w:type="dxa"/>
          <w:trHeight w:val="2079"/>
        </w:trPr>
        <w:tc>
          <w:tcPr>
            <w:tcW w:w="639"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25.</w:t>
            </w:r>
          </w:p>
        </w:tc>
        <w:tc>
          <w:tcPr>
            <w:tcW w:w="3475"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ind w:firstLine="28"/>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273"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56135E">
              <w:rPr>
                <w:rFonts w:ascii="Times New Roman" w:eastAsia="Times New Roman" w:hAnsi="Times New Roman"/>
                <w:color w:val="000000"/>
                <w:sz w:val="20"/>
                <w:szCs w:val="20"/>
                <w:lang w:eastAsia="ru-RU"/>
              </w:rPr>
              <w:t>2023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56135E">
              <w:rPr>
                <w:rFonts w:ascii="Times New Roman" w:eastAsia="Times New Roman" w:hAnsi="Times New Roman"/>
                <w:color w:val="000000"/>
                <w:sz w:val="20"/>
                <w:szCs w:val="20"/>
                <w:lang w:eastAsia="ru-RU"/>
              </w:rPr>
              <w:t>2024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2025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2026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2027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2028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2029 год</w:t>
            </w:r>
          </w:p>
          <w:p w:rsidR="0056135E" w:rsidRPr="0056135E" w:rsidRDefault="0056135E" w:rsidP="0056135E">
            <w:pPr>
              <w:tabs>
                <w:tab w:val="left" w:pos="886"/>
              </w:tabs>
              <w:autoSpaceDE w:val="0"/>
              <w:autoSpaceDN w:val="0"/>
              <w:adjustRightInd w:val="0"/>
              <w:spacing w:after="0" w:line="240" w:lineRule="auto"/>
              <w:jc w:val="center"/>
              <w:rPr>
                <w:rFonts w:ascii="Times New Roman" w:eastAsia="Times New Roman" w:hAnsi="Times New Roman"/>
                <w:sz w:val="20"/>
                <w:szCs w:val="20"/>
                <w:lang w:eastAsia="ru-RU"/>
              </w:rPr>
            </w:pPr>
            <w:r w:rsidRPr="0056135E">
              <w:rPr>
                <w:rFonts w:ascii="Times New Roman" w:eastAsia="Times New Roman" w:hAnsi="Times New Roman"/>
                <w:color w:val="000000"/>
                <w:sz w:val="20"/>
                <w:szCs w:val="20"/>
                <w:lang w:eastAsia="ru-RU"/>
              </w:rPr>
              <w:t xml:space="preserve">2030 год </w:t>
            </w:r>
          </w:p>
        </w:tc>
        <w:tc>
          <w:tcPr>
            <w:tcW w:w="2551"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финансовое управление администрации Ельниковского муниципального района</w:t>
            </w:r>
          </w:p>
        </w:tc>
        <w:tc>
          <w:tcPr>
            <w:tcW w:w="1620"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autoSpaceDE w:val="0"/>
              <w:autoSpaceDN w:val="0"/>
              <w:adjustRightInd w:val="0"/>
              <w:spacing w:after="0" w:line="240" w:lineRule="auto"/>
              <w:ind w:left="288"/>
              <w:jc w:val="center"/>
              <w:rPr>
                <w:rFonts w:ascii="Times New Roman" w:eastAsia="Times New Roman" w:hAnsi="Times New Roman"/>
                <w:color w:val="000000"/>
                <w:sz w:val="20"/>
                <w:szCs w:val="20"/>
                <w:lang w:eastAsia="ru-RU"/>
              </w:rPr>
            </w:pPr>
          </w:p>
          <w:p w:rsidR="0056135E" w:rsidRPr="0056135E" w:rsidRDefault="0056135E" w:rsidP="0056135E">
            <w:pPr>
              <w:autoSpaceDE w:val="0"/>
              <w:autoSpaceDN w:val="0"/>
              <w:adjustRightInd w:val="0"/>
              <w:spacing w:after="0" w:line="240" w:lineRule="auto"/>
              <w:ind w:left="28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 xml:space="preserve"> </w:t>
            </w:r>
          </w:p>
        </w:tc>
        <w:tc>
          <w:tcPr>
            <w:tcW w:w="1620"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17942,8</w:t>
            </w:r>
          </w:p>
          <w:p w:rsidR="0056135E" w:rsidRPr="0056135E" w:rsidRDefault="0056135E" w:rsidP="0056135E">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18842,0</w:t>
            </w:r>
          </w:p>
          <w:p w:rsidR="0056135E" w:rsidRPr="0056135E" w:rsidRDefault="0056135E" w:rsidP="0056135E">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20243,5</w:t>
            </w:r>
          </w:p>
          <w:p w:rsidR="0056135E" w:rsidRPr="0056135E" w:rsidRDefault="0056135E" w:rsidP="0056135E">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21732,0</w:t>
            </w:r>
          </w:p>
          <w:p w:rsidR="0056135E" w:rsidRPr="0056135E" w:rsidRDefault="0056135E" w:rsidP="0056135E">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22685,0</w:t>
            </w:r>
          </w:p>
          <w:p w:rsidR="0056135E" w:rsidRPr="0056135E" w:rsidRDefault="0056135E" w:rsidP="0056135E">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23666,0</w:t>
            </w:r>
          </w:p>
          <w:p w:rsidR="0056135E" w:rsidRPr="0056135E" w:rsidRDefault="0056135E" w:rsidP="0056135E">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24670,0</w:t>
            </w:r>
          </w:p>
          <w:p w:rsidR="0056135E" w:rsidRPr="0056135E" w:rsidRDefault="0056135E" w:rsidP="0056135E">
            <w:pPr>
              <w:widowControl w:val="0"/>
              <w:autoSpaceDE w:val="0"/>
              <w:autoSpaceDN w:val="0"/>
              <w:adjustRightInd w:val="0"/>
              <w:spacing w:after="0" w:line="240" w:lineRule="auto"/>
              <w:ind w:firstLine="4"/>
              <w:jc w:val="center"/>
              <w:rPr>
                <w:rFonts w:ascii="Times New Roman" w:eastAsia="Times New Roman" w:hAnsi="Times New Roman"/>
                <w:sz w:val="20"/>
                <w:szCs w:val="20"/>
                <w:lang w:eastAsia="ru-RU"/>
              </w:rPr>
            </w:pPr>
            <w:r w:rsidRPr="0056135E">
              <w:rPr>
                <w:rFonts w:ascii="Times New Roman" w:eastAsia="Times New Roman" w:hAnsi="Times New Roman"/>
                <w:color w:val="000000"/>
                <w:sz w:val="20"/>
                <w:szCs w:val="20"/>
                <w:lang w:eastAsia="ru-RU"/>
              </w:rPr>
              <w:t>25766,0</w:t>
            </w:r>
          </w:p>
        </w:tc>
        <w:tc>
          <w:tcPr>
            <w:tcW w:w="1185" w:type="dxa"/>
            <w:tcBorders>
              <w:top w:val="single" w:sz="4" w:space="0" w:color="auto"/>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ind w:firstLine="720"/>
              <w:jc w:val="center"/>
              <w:rPr>
                <w:rFonts w:ascii="Times New Roman" w:eastAsia="Times New Roman" w:hAnsi="Times New Roman"/>
                <w:color w:val="FF0000"/>
                <w:sz w:val="20"/>
                <w:szCs w:val="20"/>
                <w:lang w:eastAsia="ru-RU"/>
              </w:rPr>
            </w:pPr>
          </w:p>
        </w:tc>
        <w:tc>
          <w:tcPr>
            <w:tcW w:w="3088" w:type="dxa"/>
            <w:tcBorders>
              <w:top w:val="single" w:sz="4" w:space="0" w:color="auto"/>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повышение материальных и моральных стимулов для муниципальных служащих к эффективному и качественному исполнению должностных обязанностей</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tc>
      </w:tr>
      <w:tr w:rsidR="0056135E" w:rsidRPr="0056135E" w:rsidTr="002677B1">
        <w:trPr>
          <w:gridAfter w:val="1"/>
          <w:wAfter w:w="1731" w:type="dxa"/>
          <w:trHeight w:val="1937"/>
        </w:trPr>
        <w:tc>
          <w:tcPr>
            <w:tcW w:w="639" w:type="dxa"/>
            <w:tcBorders>
              <w:top w:val="single" w:sz="4" w:space="0" w:color="auto"/>
              <w:left w:val="single" w:sz="4" w:space="0" w:color="auto"/>
              <w:bottom w:val="nil"/>
              <w:right w:val="single" w:sz="4" w:space="0" w:color="auto"/>
            </w:tcBorders>
            <w:hideMark/>
          </w:tcPr>
          <w:p w:rsidR="0056135E" w:rsidRPr="0056135E" w:rsidRDefault="0056135E" w:rsidP="0056135E">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26.</w:t>
            </w:r>
          </w:p>
        </w:tc>
        <w:tc>
          <w:tcPr>
            <w:tcW w:w="3475" w:type="dxa"/>
            <w:tcBorders>
              <w:top w:val="single" w:sz="4" w:space="0" w:color="auto"/>
              <w:left w:val="single" w:sz="4" w:space="0" w:color="auto"/>
              <w:bottom w:val="nil"/>
              <w:right w:val="single" w:sz="4" w:space="0" w:color="auto"/>
            </w:tcBorders>
            <w:hideMark/>
          </w:tcPr>
          <w:p w:rsidR="0056135E" w:rsidRPr="0056135E" w:rsidRDefault="0056135E" w:rsidP="0056135E">
            <w:pPr>
              <w:widowControl w:val="0"/>
              <w:autoSpaceDE w:val="0"/>
              <w:autoSpaceDN w:val="0"/>
              <w:adjustRightInd w:val="0"/>
              <w:spacing w:after="0" w:line="240" w:lineRule="auto"/>
              <w:ind w:firstLine="28"/>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Формирование системы гарантий, предоставляемых муниципальным служащим (пенсионное обеспечение за выслугу лет)</w:t>
            </w:r>
          </w:p>
        </w:tc>
        <w:tc>
          <w:tcPr>
            <w:tcW w:w="1273" w:type="dxa"/>
            <w:tcBorders>
              <w:top w:val="single" w:sz="4" w:space="0" w:color="auto"/>
              <w:left w:val="single" w:sz="4" w:space="0" w:color="auto"/>
              <w:bottom w:val="nil"/>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56135E">
              <w:rPr>
                <w:rFonts w:ascii="Times New Roman" w:eastAsia="Times New Roman" w:hAnsi="Times New Roman"/>
                <w:color w:val="000000"/>
                <w:sz w:val="20"/>
                <w:szCs w:val="20"/>
                <w:lang w:eastAsia="ru-RU"/>
              </w:rPr>
              <w:t>2023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56135E">
              <w:rPr>
                <w:rFonts w:ascii="Times New Roman" w:eastAsia="Times New Roman" w:hAnsi="Times New Roman"/>
                <w:color w:val="000000"/>
                <w:sz w:val="20"/>
                <w:szCs w:val="20"/>
                <w:lang w:eastAsia="ru-RU"/>
              </w:rPr>
              <w:t>2024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2025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2026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2027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2028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56135E">
              <w:rPr>
                <w:rFonts w:ascii="Times New Roman" w:eastAsia="Times New Roman" w:hAnsi="Times New Roman"/>
                <w:color w:val="000000"/>
                <w:sz w:val="20"/>
                <w:szCs w:val="20"/>
                <w:lang w:eastAsia="ru-RU"/>
              </w:rPr>
              <w:t xml:space="preserve">2029 год    2030 год </w:t>
            </w:r>
          </w:p>
        </w:tc>
        <w:tc>
          <w:tcPr>
            <w:tcW w:w="2551" w:type="dxa"/>
            <w:tcBorders>
              <w:top w:val="single" w:sz="4" w:space="0" w:color="auto"/>
              <w:left w:val="single" w:sz="4" w:space="0" w:color="auto"/>
              <w:bottom w:val="nil"/>
              <w:right w:val="single" w:sz="4" w:space="0" w:color="auto"/>
            </w:tcBorders>
            <w:hideMark/>
          </w:tcPr>
          <w:p w:rsidR="0056135E" w:rsidRPr="0056135E" w:rsidRDefault="0056135E" w:rsidP="0056135E">
            <w:pPr>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администрация Ельниковского муниципального района, Финансовое управление администрации Ельниковского муниципального района</w:t>
            </w:r>
          </w:p>
        </w:tc>
        <w:tc>
          <w:tcPr>
            <w:tcW w:w="1620" w:type="dxa"/>
            <w:tcBorders>
              <w:top w:val="single" w:sz="4" w:space="0" w:color="auto"/>
              <w:left w:val="single" w:sz="4" w:space="0" w:color="auto"/>
              <w:bottom w:val="nil"/>
              <w:right w:val="single" w:sz="4" w:space="0" w:color="auto"/>
            </w:tcBorders>
          </w:tcPr>
          <w:p w:rsidR="0056135E" w:rsidRPr="0056135E" w:rsidRDefault="0056135E" w:rsidP="0056135E">
            <w:pPr>
              <w:autoSpaceDE w:val="0"/>
              <w:autoSpaceDN w:val="0"/>
              <w:adjustRightInd w:val="0"/>
              <w:spacing w:after="0" w:line="240" w:lineRule="auto"/>
              <w:ind w:left="288"/>
              <w:jc w:val="center"/>
              <w:rPr>
                <w:rFonts w:ascii="Times New Roman" w:eastAsia="Times New Roman" w:hAnsi="Times New Roman"/>
                <w:color w:val="000000"/>
                <w:sz w:val="20"/>
                <w:szCs w:val="20"/>
                <w:lang w:eastAsia="ru-RU"/>
              </w:rPr>
            </w:pPr>
          </w:p>
          <w:p w:rsidR="0056135E" w:rsidRPr="0056135E" w:rsidRDefault="0056135E" w:rsidP="0056135E">
            <w:pPr>
              <w:autoSpaceDE w:val="0"/>
              <w:autoSpaceDN w:val="0"/>
              <w:adjustRightInd w:val="0"/>
              <w:spacing w:after="0" w:line="240" w:lineRule="auto"/>
              <w:ind w:left="288"/>
              <w:jc w:val="center"/>
              <w:rPr>
                <w:rFonts w:ascii="Times New Roman" w:eastAsia="Times New Roman" w:hAnsi="Times New Roman"/>
                <w:color w:val="000000"/>
                <w:sz w:val="20"/>
                <w:szCs w:val="20"/>
                <w:lang w:eastAsia="ru-RU"/>
              </w:rPr>
            </w:pPr>
          </w:p>
        </w:tc>
        <w:tc>
          <w:tcPr>
            <w:tcW w:w="1620" w:type="dxa"/>
            <w:tcBorders>
              <w:top w:val="single" w:sz="4" w:space="0" w:color="auto"/>
              <w:left w:val="single" w:sz="4" w:space="0" w:color="auto"/>
              <w:bottom w:val="nil"/>
              <w:right w:val="single" w:sz="4" w:space="0" w:color="auto"/>
            </w:tcBorders>
            <w:hideMark/>
          </w:tcPr>
          <w:p w:rsidR="0056135E" w:rsidRPr="0056135E" w:rsidRDefault="0056135E" w:rsidP="0056135E">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2333,2</w:t>
            </w:r>
          </w:p>
          <w:p w:rsidR="0056135E" w:rsidRPr="0056135E" w:rsidRDefault="0056135E" w:rsidP="0056135E">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2700,0</w:t>
            </w:r>
          </w:p>
          <w:p w:rsidR="0056135E" w:rsidRPr="0056135E" w:rsidRDefault="0056135E" w:rsidP="0056135E">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2700,0</w:t>
            </w:r>
          </w:p>
          <w:p w:rsidR="0056135E" w:rsidRPr="0056135E" w:rsidRDefault="0056135E" w:rsidP="0056135E">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2700,0</w:t>
            </w:r>
          </w:p>
          <w:p w:rsidR="0056135E" w:rsidRPr="0056135E" w:rsidRDefault="0056135E" w:rsidP="0056135E">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2755,0</w:t>
            </w:r>
          </w:p>
          <w:p w:rsidR="0056135E" w:rsidRPr="0056135E" w:rsidRDefault="0056135E" w:rsidP="0056135E">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2810,0</w:t>
            </w:r>
          </w:p>
          <w:p w:rsidR="0056135E" w:rsidRPr="0056135E" w:rsidRDefault="0056135E" w:rsidP="0056135E">
            <w:pPr>
              <w:widowControl w:val="0"/>
              <w:autoSpaceDE w:val="0"/>
              <w:autoSpaceDN w:val="0"/>
              <w:adjustRightInd w:val="0"/>
              <w:spacing w:after="0" w:line="240" w:lineRule="auto"/>
              <w:ind w:firstLine="4"/>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2870,0</w:t>
            </w:r>
          </w:p>
          <w:p w:rsidR="0056135E" w:rsidRPr="0056135E" w:rsidRDefault="0056135E" w:rsidP="0056135E">
            <w:pPr>
              <w:widowControl w:val="0"/>
              <w:autoSpaceDE w:val="0"/>
              <w:autoSpaceDN w:val="0"/>
              <w:adjustRightInd w:val="0"/>
              <w:spacing w:after="0" w:line="240" w:lineRule="auto"/>
              <w:ind w:firstLine="4"/>
              <w:jc w:val="center"/>
              <w:rPr>
                <w:rFonts w:ascii="Times New Roman" w:eastAsia="Times New Roman" w:hAnsi="Times New Roman"/>
                <w:b/>
                <w:color w:val="000000"/>
                <w:sz w:val="20"/>
                <w:szCs w:val="20"/>
                <w:lang w:eastAsia="ru-RU"/>
              </w:rPr>
            </w:pPr>
            <w:r w:rsidRPr="0056135E">
              <w:rPr>
                <w:rFonts w:ascii="Times New Roman" w:eastAsia="Times New Roman" w:hAnsi="Times New Roman"/>
                <w:color w:val="000000"/>
                <w:sz w:val="20"/>
                <w:szCs w:val="20"/>
                <w:lang w:eastAsia="ru-RU"/>
              </w:rPr>
              <w:t>2870,0</w:t>
            </w:r>
          </w:p>
        </w:tc>
        <w:tc>
          <w:tcPr>
            <w:tcW w:w="1185" w:type="dxa"/>
            <w:tcBorders>
              <w:top w:val="single" w:sz="4" w:space="0" w:color="auto"/>
              <w:left w:val="single" w:sz="4" w:space="0" w:color="auto"/>
              <w:bottom w:val="nil"/>
              <w:right w:val="single" w:sz="4" w:space="0" w:color="auto"/>
            </w:tcBorders>
          </w:tcPr>
          <w:p w:rsidR="0056135E" w:rsidRPr="0056135E" w:rsidRDefault="0056135E" w:rsidP="0056135E">
            <w:pPr>
              <w:widowControl w:val="0"/>
              <w:autoSpaceDE w:val="0"/>
              <w:autoSpaceDN w:val="0"/>
              <w:adjustRightInd w:val="0"/>
              <w:spacing w:after="0" w:line="240" w:lineRule="auto"/>
              <w:ind w:firstLine="720"/>
              <w:jc w:val="center"/>
              <w:rPr>
                <w:rFonts w:ascii="Times New Roman" w:eastAsia="Times New Roman" w:hAnsi="Times New Roman"/>
                <w:color w:val="FF0000"/>
                <w:sz w:val="20"/>
                <w:szCs w:val="20"/>
                <w:lang w:eastAsia="ru-RU"/>
              </w:rPr>
            </w:pPr>
          </w:p>
        </w:tc>
        <w:tc>
          <w:tcPr>
            <w:tcW w:w="3088" w:type="dxa"/>
            <w:tcBorders>
              <w:top w:val="single" w:sz="4" w:space="0" w:color="auto"/>
              <w:left w:val="single" w:sz="4" w:space="0" w:color="auto"/>
              <w:bottom w:val="nil"/>
              <w:right w:val="single" w:sz="4" w:space="0" w:color="auto"/>
            </w:tcBorders>
            <w:hideMark/>
          </w:tcPr>
          <w:p w:rsidR="0056135E" w:rsidRPr="0056135E" w:rsidRDefault="0056135E" w:rsidP="0056135E">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56135E">
              <w:rPr>
                <w:rFonts w:ascii="Times New Roman" w:hAnsi="Times New Roman"/>
                <w:color w:val="000000"/>
                <w:sz w:val="20"/>
                <w:szCs w:val="20"/>
                <w:lang w:eastAsia="ru-RU"/>
              </w:rPr>
              <w:t xml:space="preserve">Создание  </w:t>
            </w:r>
            <w:r w:rsidRPr="0056135E">
              <w:rPr>
                <w:rFonts w:ascii="Times New Roman" w:eastAsia="Times New Roman" w:hAnsi="Times New Roman"/>
                <w:color w:val="000000"/>
                <w:sz w:val="20"/>
                <w:szCs w:val="20"/>
                <w:lang w:eastAsia="ru-RU"/>
              </w:rPr>
              <w:t>системы гарантий, предоставляемых муниципальным служащим Ельниковского муниципального района в части пенсионного обеспечения за выслугу лет</w:t>
            </w: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rPr>
                <w:rFonts w:ascii="Times New Roman" w:hAnsi="Times New Roman"/>
                <w:color w:val="000000"/>
                <w:sz w:val="20"/>
                <w:szCs w:val="20"/>
                <w:lang w:eastAsia="ru-RU"/>
              </w:rPr>
            </w:pPr>
          </w:p>
        </w:tc>
      </w:tr>
      <w:tr w:rsidR="0056135E" w:rsidRPr="0056135E" w:rsidTr="002677B1">
        <w:trPr>
          <w:gridAfter w:val="1"/>
          <w:wAfter w:w="1731" w:type="dxa"/>
        </w:trPr>
        <w:tc>
          <w:tcPr>
            <w:tcW w:w="639" w:type="dxa"/>
            <w:tcBorders>
              <w:top w:val="single" w:sz="4" w:space="0" w:color="auto"/>
              <w:left w:val="single" w:sz="4" w:space="0" w:color="auto"/>
              <w:bottom w:val="nil"/>
              <w:right w:val="single" w:sz="4" w:space="0" w:color="auto"/>
            </w:tcBorders>
          </w:tcPr>
          <w:p w:rsidR="0056135E" w:rsidRPr="0056135E" w:rsidRDefault="0056135E" w:rsidP="0056135E">
            <w:pPr>
              <w:autoSpaceDE w:val="0"/>
              <w:autoSpaceDN w:val="0"/>
              <w:adjustRightInd w:val="0"/>
              <w:spacing w:after="0" w:line="240" w:lineRule="auto"/>
              <w:jc w:val="center"/>
              <w:rPr>
                <w:rFonts w:ascii="Times New Roman" w:eastAsia="Times New Roman" w:hAnsi="Times New Roman"/>
                <w:b/>
                <w:color w:val="000000"/>
                <w:sz w:val="20"/>
                <w:szCs w:val="20"/>
                <w:lang w:eastAsia="ru-RU"/>
              </w:rPr>
            </w:pPr>
          </w:p>
        </w:tc>
        <w:tc>
          <w:tcPr>
            <w:tcW w:w="3475" w:type="dxa"/>
            <w:tcBorders>
              <w:top w:val="single" w:sz="4" w:space="0" w:color="auto"/>
              <w:left w:val="single" w:sz="4" w:space="0" w:color="auto"/>
              <w:bottom w:val="nil"/>
              <w:right w:val="single" w:sz="4" w:space="0" w:color="auto"/>
            </w:tcBorders>
            <w:hideMark/>
          </w:tcPr>
          <w:p w:rsidR="0056135E" w:rsidRPr="0056135E" w:rsidRDefault="0056135E" w:rsidP="0056135E">
            <w:pPr>
              <w:widowControl w:val="0"/>
              <w:autoSpaceDE w:val="0"/>
              <w:autoSpaceDN w:val="0"/>
              <w:adjustRightInd w:val="0"/>
              <w:spacing w:after="0" w:line="240" w:lineRule="auto"/>
              <w:ind w:firstLine="28"/>
              <w:jc w:val="both"/>
              <w:rPr>
                <w:rFonts w:ascii="Times New Roman" w:eastAsia="Times New Roman" w:hAnsi="Times New Roman"/>
                <w:b/>
                <w:color w:val="000000"/>
                <w:sz w:val="20"/>
                <w:szCs w:val="20"/>
                <w:highlight w:val="lightGray"/>
                <w:lang w:eastAsia="ru-RU"/>
              </w:rPr>
            </w:pPr>
            <w:r w:rsidRPr="0056135E">
              <w:rPr>
                <w:rFonts w:ascii="Times New Roman" w:eastAsia="Times New Roman" w:hAnsi="Times New Roman"/>
                <w:b/>
                <w:color w:val="000000"/>
                <w:sz w:val="20"/>
                <w:szCs w:val="20"/>
                <w:lang w:eastAsia="ru-RU"/>
              </w:rPr>
              <w:t>Всего:</w:t>
            </w:r>
          </w:p>
        </w:tc>
        <w:tc>
          <w:tcPr>
            <w:tcW w:w="1273" w:type="dxa"/>
            <w:tcBorders>
              <w:top w:val="single" w:sz="4" w:space="0" w:color="auto"/>
              <w:left w:val="single" w:sz="4" w:space="0" w:color="auto"/>
              <w:bottom w:val="nil"/>
              <w:right w:val="single" w:sz="4" w:space="0" w:color="auto"/>
            </w:tcBorders>
          </w:tcPr>
          <w:p w:rsidR="0056135E" w:rsidRPr="0056135E" w:rsidRDefault="0056135E" w:rsidP="0056135E">
            <w:pPr>
              <w:tabs>
                <w:tab w:val="left" w:pos="886"/>
              </w:tabs>
              <w:autoSpaceDE w:val="0"/>
              <w:autoSpaceDN w:val="0"/>
              <w:adjustRightInd w:val="0"/>
              <w:spacing w:after="0" w:line="240" w:lineRule="auto"/>
              <w:jc w:val="center"/>
              <w:rPr>
                <w:rFonts w:ascii="Times New Roman" w:eastAsia="Times New Roman" w:hAnsi="Times New Roman"/>
                <w:b/>
                <w:color w:val="000000"/>
                <w:sz w:val="20"/>
                <w:szCs w:val="20"/>
                <w:highlight w:val="lightGray"/>
                <w:lang w:eastAsia="ru-RU"/>
              </w:rPr>
            </w:pPr>
          </w:p>
        </w:tc>
        <w:tc>
          <w:tcPr>
            <w:tcW w:w="2551" w:type="dxa"/>
            <w:tcBorders>
              <w:top w:val="single" w:sz="4" w:space="0" w:color="auto"/>
              <w:left w:val="single" w:sz="4" w:space="0" w:color="auto"/>
              <w:bottom w:val="nil"/>
              <w:right w:val="single" w:sz="4" w:space="0" w:color="auto"/>
            </w:tcBorders>
          </w:tcPr>
          <w:p w:rsidR="0056135E" w:rsidRPr="0056135E" w:rsidRDefault="0056135E" w:rsidP="0056135E">
            <w:pPr>
              <w:autoSpaceDE w:val="0"/>
              <w:autoSpaceDN w:val="0"/>
              <w:adjustRightInd w:val="0"/>
              <w:spacing w:after="0" w:line="240" w:lineRule="auto"/>
              <w:rPr>
                <w:rFonts w:ascii="Times New Roman" w:eastAsia="Times New Roman" w:hAnsi="Times New Roman"/>
                <w:b/>
                <w:color w:val="000000"/>
                <w:sz w:val="20"/>
                <w:szCs w:val="20"/>
                <w:highlight w:val="lightGray"/>
                <w:lang w:eastAsia="ru-RU"/>
              </w:rPr>
            </w:pPr>
          </w:p>
        </w:tc>
        <w:tc>
          <w:tcPr>
            <w:tcW w:w="1620" w:type="dxa"/>
            <w:tcBorders>
              <w:top w:val="single" w:sz="4" w:space="0" w:color="auto"/>
              <w:left w:val="single" w:sz="4" w:space="0" w:color="auto"/>
              <w:bottom w:val="nil"/>
              <w:right w:val="single" w:sz="4" w:space="0" w:color="auto"/>
            </w:tcBorders>
          </w:tcPr>
          <w:p w:rsidR="0056135E" w:rsidRPr="0056135E" w:rsidRDefault="0056135E" w:rsidP="0056135E">
            <w:pPr>
              <w:autoSpaceDE w:val="0"/>
              <w:autoSpaceDN w:val="0"/>
              <w:adjustRightInd w:val="0"/>
              <w:spacing w:after="0" w:line="240" w:lineRule="auto"/>
              <w:ind w:left="288"/>
              <w:jc w:val="center"/>
              <w:rPr>
                <w:rFonts w:ascii="Times New Roman" w:eastAsia="Times New Roman" w:hAnsi="Times New Roman"/>
                <w:b/>
                <w:color w:val="000000"/>
                <w:sz w:val="20"/>
                <w:szCs w:val="20"/>
                <w:highlight w:val="lightGray"/>
                <w:lang w:eastAsia="ru-RU"/>
              </w:rPr>
            </w:pPr>
          </w:p>
        </w:tc>
        <w:tc>
          <w:tcPr>
            <w:tcW w:w="1620" w:type="dxa"/>
            <w:tcBorders>
              <w:top w:val="single" w:sz="4" w:space="0" w:color="auto"/>
              <w:left w:val="single" w:sz="4" w:space="0" w:color="auto"/>
              <w:bottom w:val="nil"/>
              <w:right w:val="single" w:sz="4" w:space="0" w:color="auto"/>
            </w:tcBorders>
            <w:hideMark/>
          </w:tcPr>
          <w:p w:rsidR="0056135E" w:rsidRPr="0056135E" w:rsidRDefault="0056135E" w:rsidP="0056135E">
            <w:pPr>
              <w:widowControl w:val="0"/>
              <w:autoSpaceDE w:val="0"/>
              <w:autoSpaceDN w:val="0"/>
              <w:adjustRightInd w:val="0"/>
              <w:spacing w:after="0" w:line="240" w:lineRule="auto"/>
              <w:ind w:firstLine="4"/>
              <w:jc w:val="center"/>
              <w:rPr>
                <w:rFonts w:ascii="Times New Roman" w:eastAsia="Times New Roman" w:hAnsi="Times New Roman"/>
                <w:b/>
                <w:color w:val="000000"/>
                <w:sz w:val="20"/>
                <w:szCs w:val="20"/>
                <w:lang w:eastAsia="ru-RU"/>
              </w:rPr>
            </w:pPr>
            <w:r w:rsidRPr="0056135E">
              <w:rPr>
                <w:rFonts w:ascii="Times New Roman" w:eastAsia="Times New Roman" w:hAnsi="Times New Roman"/>
                <w:b/>
                <w:color w:val="000000"/>
                <w:sz w:val="20"/>
                <w:szCs w:val="20"/>
                <w:lang w:eastAsia="ru-RU"/>
              </w:rPr>
              <w:t>233 527,0</w:t>
            </w:r>
          </w:p>
        </w:tc>
        <w:tc>
          <w:tcPr>
            <w:tcW w:w="1185" w:type="dxa"/>
            <w:tcBorders>
              <w:top w:val="single" w:sz="4" w:space="0" w:color="auto"/>
              <w:left w:val="single" w:sz="4" w:space="0" w:color="auto"/>
              <w:bottom w:val="nil"/>
              <w:right w:val="single" w:sz="4" w:space="0" w:color="auto"/>
            </w:tcBorders>
          </w:tcPr>
          <w:p w:rsidR="0056135E" w:rsidRPr="0056135E" w:rsidRDefault="0056135E" w:rsidP="0056135E">
            <w:pPr>
              <w:widowControl w:val="0"/>
              <w:autoSpaceDE w:val="0"/>
              <w:autoSpaceDN w:val="0"/>
              <w:adjustRightInd w:val="0"/>
              <w:spacing w:after="0" w:line="240" w:lineRule="auto"/>
              <w:ind w:firstLine="720"/>
              <w:jc w:val="center"/>
              <w:rPr>
                <w:rFonts w:ascii="Times New Roman" w:eastAsia="Times New Roman" w:hAnsi="Times New Roman"/>
                <w:b/>
                <w:color w:val="FF0000"/>
                <w:sz w:val="20"/>
                <w:szCs w:val="20"/>
                <w:lang w:eastAsia="ru-RU"/>
              </w:rPr>
            </w:pPr>
          </w:p>
        </w:tc>
        <w:tc>
          <w:tcPr>
            <w:tcW w:w="3088" w:type="dxa"/>
            <w:tcBorders>
              <w:top w:val="single" w:sz="4" w:space="0" w:color="auto"/>
              <w:left w:val="single" w:sz="4" w:space="0" w:color="auto"/>
              <w:bottom w:val="nil"/>
              <w:right w:val="single" w:sz="4" w:space="0" w:color="auto"/>
            </w:tcBorders>
          </w:tcPr>
          <w:p w:rsidR="0056135E" w:rsidRPr="0056135E" w:rsidRDefault="0056135E" w:rsidP="0056135E">
            <w:pPr>
              <w:widowControl w:val="0"/>
              <w:autoSpaceDE w:val="0"/>
              <w:autoSpaceDN w:val="0"/>
              <w:adjustRightInd w:val="0"/>
              <w:spacing w:after="0" w:line="240" w:lineRule="auto"/>
              <w:rPr>
                <w:rFonts w:ascii="Times New Roman" w:hAnsi="Times New Roman"/>
                <w:b/>
                <w:color w:val="000000"/>
                <w:sz w:val="20"/>
                <w:szCs w:val="20"/>
                <w:lang w:eastAsia="ru-RU"/>
              </w:rPr>
            </w:pP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rPr>
                <w:rFonts w:ascii="Times New Roman" w:hAnsi="Times New Roman"/>
                <w:b/>
                <w:color w:val="000000"/>
                <w:sz w:val="20"/>
                <w:szCs w:val="20"/>
                <w:lang w:eastAsia="ru-RU"/>
              </w:rPr>
            </w:pPr>
          </w:p>
        </w:tc>
      </w:tr>
      <w:tr w:rsidR="0056135E" w:rsidRPr="0056135E" w:rsidTr="002677B1">
        <w:trPr>
          <w:gridAfter w:val="1"/>
          <w:wAfter w:w="1731" w:type="dxa"/>
          <w:trHeight w:val="1843"/>
        </w:trPr>
        <w:tc>
          <w:tcPr>
            <w:tcW w:w="639" w:type="dxa"/>
            <w:tcBorders>
              <w:top w:val="nil"/>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3475" w:type="dxa"/>
            <w:tcBorders>
              <w:top w:val="nil"/>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в том числе:</w:t>
            </w:r>
          </w:p>
        </w:tc>
        <w:tc>
          <w:tcPr>
            <w:tcW w:w="1273" w:type="dxa"/>
            <w:tcBorders>
              <w:top w:val="nil"/>
              <w:left w:val="single" w:sz="4" w:space="0" w:color="auto"/>
              <w:bottom w:val="single" w:sz="4" w:space="0" w:color="auto"/>
              <w:right w:val="single" w:sz="4" w:space="0" w:color="auto"/>
            </w:tcBorders>
            <w:hideMark/>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56135E">
              <w:rPr>
                <w:rFonts w:ascii="Times New Roman" w:eastAsia="Times New Roman" w:hAnsi="Times New Roman"/>
                <w:color w:val="000000"/>
                <w:sz w:val="20"/>
                <w:szCs w:val="20"/>
                <w:lang w:eastAsia="ru-RU"/>
              </w:rPr>
              <w:t>2023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56135E">
              <w:rPr>
                <w:rFonts w:ascii="Times New Roman" w:eastAsia="Times New Roman" w:hAnsi="Times New Roman"/>
                <w:color w:val="000000"/>
                <w:sz w:val="20"/>
                <w:szCs w:val="20"/>
                <w:lang w:eastAsia="ru-RU"/>
              </w:rPr>
              <w:t>2024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2025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2026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2027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2028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2029 год</w:t>
            </w:r>
          </w:p>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2030 год</w:t>
            </w:r>
          </w:p>
        </w:tc>
        <w:tc>
          <w:tcPr>
            <w:tcW w:w="2551" w:type="dxa"/>
            <w:tcBorders>
              <w:top w:val="nil"/>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620" w:type="dxa"/>
            <w:tcBorders>
              <w:top w:val="nil"/>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FF0000"/>
                <w:sz w:val="20"/>
                <w:szCs w:val="20"/>
                <w:lang w:eastAsia="ru-RU"/>
              </w:rPr>
            </w:pPr>
          </w:p>
        </w:tc>
        <w:tc>
          <w:tcPr>
            <w:tcW w:w="1620" w:type="dxa"/>
            <w:tcBorders>
              <w:top w:val="nil"/>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ind w:hanging="13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23435,5</w:t>
            </w:r>
          </w:p>
          <w:p w:rsidR="0056135E" w:rsidRPr="0056135E" w:rsidRDefault="0056135E" w:rsidP="0056135E">
            <w:pPr>
              <w:widowControl w:val="0"/>
              <w:autoSpaceDE w:val="0"/>
              <w:autoSpaceDN w:val="0"/>
              <w:adjustRightInd w:val="0"/>
              <w:spacing w:after="0" w:line="240" w:lineRule="auto"/>
              <w:ind w:hanging="13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25022,0</w:t>
            </w:r>
          </w:p>
          <w:p w:rsidR="0056135E" w:rsidRPr="0056135E" w:rsidRDefault="0056135E" w:rsidP="0056135E">
            <w:pPr>
              <w:widowControl w:val="0"/>
              <w:autoSpaceDE w:val="0"/>
              <w:autoSpaceDN w:val="0"/>
              <w:adjustRightInd w:val="0"/>
              <w:spacing w:after="0" w:line="240" w:lineRule="auto"/>
              <w:ind w:hanging="13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26773,5</w:t>
            </w:r>
          </w:p>
          <w:p w:rsidR="0056135E" w:rsidRPr="0056135E" w:rsidRDefault="0056135E" w:rsidP="0056135E">
            <w:pPr>
              <w:widowControl w:val="0"/>
              <w:autoSpaceDE w:val="0"/>
              <w:autoSpaceDN w:val="0"/>
              <w:adjustRightInd w:val="0"/>
              <w:spacing w:after="0" w:line="240" w:lineRule="auto"/>
              <w:ind w:hanging="13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28648,0</w:t>
            </w:r>
          </w:p>
          <w:p w:rsidR="0056135E" w:rsidRPr="0056135E" w:rsidRDefault="0056135E" w:rsidP="0056135E">
            <w:pPr>
              <w:widowControl w:val="0"/>
              <w:autoSpaceDE w:val="0"/>
              <w:autoSpaceDN w:val="0"/>
              <w:adjustRightInd w:val="0"/>
              <w:spacing w:after="0" w:line="240" w:lineRule="auto"/>
              <w:ind w:hanging="13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30080,0</w:t>
            </w:r>
          </w:p>
          <w:p w:rsidR="0056135E" w:rsidRPr="0056135E" w:rsidRDefault="0056135E" w:rsidP="0056135E">
            <w:pPr>
              <w:widowControl w:val="0"/>
              <w:autoSpaceDE w:val="0"/>
              <w:autoSpaceDN w:val="0"/>
              <w:adjustRightInd w:val="0"/>
              <w:spacing w:after="0" w:line="240" w:lineRule="auto"/>
              <w:ind w:hanging="13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31584,0</w:t>
            </w:r>
          </w:p>
          <w:p w:rsidR="0056135E" w:rsidRPr="0056135E" w:rsidRDefault="0056135E" w:rsidP="0056135E">
            <w:pPr>
              <w:widowControl w:val="0"/>
              <w:autoSpaceDE w:val="0"/>
              <w:autoSpaceDN w:val="0"/>
              <w:adjustRightInd w:val="0"/>
              <w:spacing w:after="0" w:line="240" w:lineRule="auto"/>
              <w:ind w:hanging="13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33163,0</w:t>
            </w:r>
          </w:p>
          <w:p w:rsidR="0056135E" w:rsidRPr="0056135E" w:rsidRDefault="0056135E" w:rsidP="0056135E">
            <w:pPr>
              <w:widowControl w:val="0"/>
              <w:autoSpaceDE w:val="0"/>
              <w:autoSpaceDN w:val="0"/>
              <w:adjustRightInd w:val="0"/>
              <w:spacing w:after="0" w:line="240" w:lineRule="auto"/>
              <w:ind w:hanging="138"/>
              <w:jc w:val="center"/>
              <w:rPr>
                <w:rFonts w:ascii="Times New Roman" w:eastAsia="Times New Roman" w:hAnsi="Times New Roman"/>
                <w:color w:val="000000"/>
                <w:sz w:val="20"/>
                <w:szCs w:val="20"/>
                <w:lang w:eastAsia="ru-RU"/>
              </w:rPr>
            </w:pPr>
            <w:r w:rsidRPr="0056135E">
              <w:rPr>
                <w:rFonts w:ascii="Times New Roman" w:eastAsia="Times New Roman" w:hAnsi="Times New Roman"/>
                <w:color w:val="000000"/>
                <w:sz w:val="20"/>
                <w:szCs w:val="20"/>
                <w:lang w:eastAsia="ru-RU"/>
              </w:rPr>
              <w:t>34821,0</w:t>
            </w:r>
          </w:p>
        </w:tc>
        <w:tc>
          <w:tcPr>
            <w:tcW w:w="1185" w:type="dxa"/>
            <w:tcBorders>
              <w:top w:val="nil"/>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center"/>
              <w:rPr>
                <w:rFonts w:ascii="Times New Roman" w:eastAsia="Times New Roman" w:hAnsi="Times New Roman"/>
                <w:color w:val="FF0000"/>
                <w:sz w:val="20"/>
                <w:szCs w:val="20"/>
                <w:lang w:eastAsia="ru-RU"/>
              </w:rPr>
            </w:pPr>
          </w:p>
        </w:tc>
        <w:tc>
          <w:tcPr>
            <w:tcW w:w="3088" w:type="dxa"/>
            <w:tcBorders>
              <w:top w:val="nil"/>
              <w:left w:val="single" w:sz="4" w:space="0" w:color="auto"/>
              <w:bottom w:val="single" w:sz="4" w:space="0" w:color="auto"/>
              <w:right w:val="single" w:sz="4" w:space="0" w:color="auto"/>
            </w:tcBorders>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247" w:type="dxa"/>
            <w:tcBorders>
              <w:top w:val="nil"/>
              <w:left w:val="single" w:sz="4" w:space="0" w:color="auto"/>
              <w:bottom w:val="nil"/>
              <w:right w:val="nil"/>
            </w:tcBorders>
          </w:tcPr>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56135E" w:rsidRPr="0056135E" w:rsidRDefault="0056135E" w:rsidP="0056135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56135E">
              <w:rPr>
                <w:rFonts w:ascii="Times New Roman" w:eastAsia="Times New Roman" w:hAnsi="Times New Roman"/>
                <w:sz w:val="20"/>
                <w:szCs w:val="20"/>
                <w:lang w:eastAsia="ru-RU"/>
              </w:rPr>
              <w:t>».</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6135E">
              <w:rPr>
                <w:rFonts w:ascii="Times New Roman" w:eastAsia="Times New Roman" w:hAnsi="Times New Roman"/>
                <w:sz w:val="20"/>
                <w:szCs w:val="20"/>
                <w:lang w:eastAsia="ru-RU"/>
              </w:rPr>
              <w:t>«</w:t>
            </w:r>
          </w:p>
        </w:tc>
      </w:tr>
    </w:tbl>
    <w:p w:rsidR="0056135E" w:rsidRPr="0056135E" w:rsidRDefault="0056135E" w:rsidP="0056135E">
      <w:pPr>
        <w:spacing w:after="0" w:line="240" w:lineRule="auto"/>
        <w:ind w:right="-82" w:firstLine="708"/>
        <w:jc w:val="both"/>
        <w:rPr>
          <w:rFonts w:ascii="Times New Roman" w:eastAsiaTheme="minorHAnsi" w:hAnsi="Times New Roman"/>
          <w:sz w:val="20"/>
          <w:szCs w:val="20"/>
        </w:rPr>
      </w:pPr>
      <w:r w:rsidRPr="0056135E">
        <w:rPr>
          <w:rFonts w:ascii="Times New Roman" w:eastAsiaTheme="minorHAnsi" w:hAnsi="Times New Roman"/>
          <w:sz w:val="20"/>
          <w:szCs w:val="20"/>
        </w:rPr>
        <w:t>3. Контроль за выполнением настоящего постановления возложить на руководителя аппарата – начальника управления делами администрации Ельниковского муниципального района.</w:t>
      </w:r>
    </w:p>
    <w:p w:rsidR="0056135E" w:rsidRPr="0056135E" w:rsidRDefault="0056135E" w:rsidP="0056135E">
      <w:pPr>
        <w:widowControl w:val="0"/>
        <w:numPr>
          <w:ilvl w:val="0"/>
          <w:numId w:val="4"/>
        </w:numPr>
        <w:autoSpaceDE w:val="0"/>
        <w:autoSpaceDN w:val="0"/>
        <w:adjustRightInd w:val="0"/>
        <w:spacing w:after="0" w:line="240" w:lineRule="auto"/>
        <w:jc w:val="both"/>
        <w:rPr>
          <w:rFonts w:ascii="Times New Roman" w:eastAsia="Times New Roman" w:hAnsi="Times New Roman"/>
          <w:sz w:val="20"/>
          <w:szCs w:val="20"/>
          <w:lang w:eastAsia="ru-RU"/>
        </w:rPr>
      </w:pPr>
      <w:r w:rsidRPr="0056135E">
        <w:rPr>
          <w:rFonts w:ascii="Times New Roman" w:eastAsia="Times New Roman" w:hAnsi="Times New Roman"/>
          <w:sz w:val="20"/>
          <w:szCs w:val="20"/>
          <w:lang w:eastAsia="ru-RU"/>
        </w:rPr>
        <w:t>Настоящее постановление вступает в силу со дня его официального опубликования.</w:t>
      </w:r>
    </w:p>
    <w:p w:rsidR="0056135E" w:rsidRPr="0056135E" w:rsidRDefault="0056135E" w:rsidP="0056135E">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56135E">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56135E">
        <w:rPr>
          <w:rFonts w:ascii="Times New Roman" w:eastAsia="Times New Roman" w:hAnsi="Times New Roman"/>
          <w:sz w:val="20"/>
          <w:szCs w:val="20"/>
          <w:lang w:eastAsia="ru-RU"/>
        </w:rPr>
        <w:t xml:space="preserve">муниципального района       </w:t>
      </w:r>
      <w:r>
        <w:rPr>
          <w:rFonts w:ascii="Times New Roman" w:eastAsia="Times New Roman" w:hAnsi="Times New Roman"/>
          <w:sz w:val="20"/>
          <w:szCs w:val="20"/>
          <w:lang w:eastAsia="ru-RU"/>
        </w:rPr>
        <w:t xml:space="preserve">                                                                                                                                                             </w:t>
      </w:r>
      <w:r w:rsidRPr="0056135E">
        <w:rPr>
          <w:rFonts w:ascii="Times New Roman" w:eastAsia="Times New Roman" w:hAnsi="Times New Roman"/>
          <w:sz w:val="20"/>
          <w:szCs w:val="20"/>
          <w:lang w:eastAsia="ru-RU"/>
        </w:rPr>
        <w:t xml:space="preserve">   Ю.А. Бекешев</w:t>
      </w:r>
    </w:p>
    <w:p w:rsidR="0056135E" w:rsidRDefault="0056135E" w:rsidP="0056135E">
      <w:pPr>
        <w:spacing w:after="0" w:line="240" w:lineRule="auto"/>
        <w:jc w:val="both"/>
        <w:rPr>
          <w:rFonts w:ascii="Times New Roman" w:hAnsi="Times New Roman"/>
          <w:b/>
          <w:sz w:val="20"/>
          <w:szCs w:val="20"/>
        </w:rPr>
        <w:sectPr w:rsidR="0056135E" w:rsidSect="0056135E">
          <w:pgSz w:w="16838" w:h="11906" w:orient="landscape"/>
          <w:pgMar w:top="1701" w:right="1134" w:bottom="851" w:left="1134" w:header="709" w:footer="709" w:gutter="0"/>
          <w:cols w:space="708"/>
          <w:docGrid w:linePitch="360"/>
        </w:sectPr>
      </w:pPr>
    </w:p>
    <w:p w:rsidR="004D19E8" w:rsidRDefault="00183333" w:rsidP="00081CB6">
      <w:pPr>
        <w:spacing w:after="0" w:line="240" w:lineRule="auto"/>
        <w:jc w:val="both"/>
        <w:rPr>
          <w:rFonts w:ascii="Times New Roman" w:hAnsi="Times New Roman"/>
          <w:b/>
          <w:sz w:val="20"/>
          <w:szCs w:val="20"/>
        </w:rPr>
      </w:pPr>
      <w:r>
        <w:rPr>
          <w:rFonts w:ascii="Times New Roman" w:hAnsi="Times New Roman"/>
          <w:b/>
          <w:sz w:val="20"/>
          <w:szCs w:val="20"/>
        </w:rPr>
        <w:lastRenderedPageBreak/>
        <w:t xml:space="preserve">127. </w:t>
      </w:r>
      <w:r w:rsidR="00224A46" w:rsidRPr="00224A46">
        <w:rPr>
          <w:rFonts w:ascii="Times New Roman" w:hAnsi="Times New Roman"/>
          <w:b/>
          <w:sz w:val="20"/>
          <w:szCs w:val="20"/>
        </w:rPr>
        <w:t>Постановление администрации Ельниковского муниципального района от 02.11.2024 № 439 «О внесении изменений в муниципальную программу Ельниковского муниципального района Республики Мордовия «Комплексное развитие сельских территорий»</w:t>
      </w:r>
    </w:p>
    <w:p w:rsidR="00224A46" w:rsidRDefault="00224A46" w:rsidP="00081CB6">
      <w:pPr>
        <w:spacing w:after="0" w:line="240" w:lineRule="auto"/>
        <w:jc w:val="both"/>
        <w:rPr>
          <w:rFonts w:ascii="Times New Roman" w:hAnsi="Times New Roman"/>
          <w:b/>
          <w:sz w:val="20"/>
          <w:szCs w:val="20"/>
        </w:rPr>
      </w:pPr>
    </w:p>
    <w:p w:rsidR="00224A46" w:rsidRPr="00224A46" w:rsidRDefault="00224A46" w:rsidP="00224A46">
      <w:pPr>
        <w:tabs>
          <w:tab w:val="left" w:pos="851"/>
          <w:tab w:val="left" w:pos="993"/>
        </w:tabs>
        <w:spacing w:after="0" w:line="240" w:lineRule="auto"/>
        <w:ind w:firstLine="567"/>
        <w:jc w:val="both"/>
        <w:rPr>
          <w:rFonts w:ascii="Times New Roman" w:eastAsia="Times New Roman" w:hAnsi="Times New Roman"/>
          <w:b/>
          <w:sz w:val="20"/>
          <w:szCs w:val="20"/>
          <w:lang w:eastAsia="ru-RU"/>
        </w:rPr>
      </w:pPr>
      <w:r w:rsidRPr="00224A46">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224A46">
        <w:rPr>
          <w:rFonts w:ascii="Times New Roman" w:eastAsia="Times New Roman" w:hAnsi="Times New Roman"/>
          <w:b/>
          <w:spacing w:val="100"/>
          <w:sz w:val="20"/>
          <w:szCs w:val="20"/>
          <w:lang w:eastAsia="ru-RU"/>
        </w:rPr>
        <w:t>постановляет</w:t>
      </w:r>
      <w:r w:rsidRPr="00224A46">
        <w:rPr>
          <w:rFonts w:ascii="Times New Roman" w:eastAsia="Times New Roman" w:hAnsi="Times New Roman"/>
          <w:b/>
          <w:sz w:val="20"/>
          <w:szCs w:val="20"/>
          <w:lang w:eastAsia="ru-RU"/>
        </w:rPr>
        <w:t>:</w:t>
      </w:r>
    </w:p>
    <w:p w:rsidR="00224A46" w:rsidRPr="00224A46" w:rsidRDefault="00224A46" w:rsidP="00224A46">
      <w:pPr>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ab/>
        <w:t>1. Внести в муниципальную программу Ельниковского муниципального района Республики Мордовия «Комплексное развитие сельских территорий», утвержденную постановлением администрации Ельниковского муниципального района Республики Мордовия от 06.11.2019 № 378 «Об утверждении муниципальной программы Ельниковского муниципального района Республики Мордовия «Комплексное развитие сельских территорий» (с изменениями, внесенными постановлениями администрации Ельниковского муниципального района Республики Мордовия от 26.02.2020 № 79, от 18.06.2020 № 224, от 18.01.2021 № 11, от 24.01.2022 № 29, от 28.10.2022 № 393, от 16.12.2022 №484, от 28.02.2023 №75, от 28.11.2023 №463), следующие изменения:</w:t>
      </w:r>
    </w:p>
    <w:p w:rsidR="00224A46" w:rsidRPr="00224A46" w:rsidRDefault="00224A46" w:rsidP="00224A46">
      <w:pPr>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ab/>
      </w:r>
      <w:bookmarkStart w:id="23" w:name="_Hlk181701458"/>
      <w:r w:rsidRPr="00224A46">
        <w:rPr>
          <w:rFonts w:ascii="Times New Roman" w:eastAsia="Times New Roman" w:hAnsi="Times New Roman"/>
          <w:sz w:val="20"/>
          <w:szCs w:val="20"/>
          <w:lang w:eastAsia="ru-RU"/>
        </w:rPr>
        <w:t>паспорт Муниципальной  программы Ельниковского муниципального района Республики Мордовия «Комплексное развитие сельских территорий» изложить в следующей редакции:</w:t>
      </w:r>
    </w:p>
    <w:bookmarkEnd w:id="23"/>
    <w:p w:rsidR="00224A46" w:rsidRPr="00224A46" w:rsidRDefault="00224A46" w:rsidP="00224A46">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224A46">
        <w:rPr>
          <w:rFonts w:ascii="Times New Roman" w:eastAsia="Times New Roman" w:hAnsi="Times New Roman"/>
          <w:b/>
          <w:bCs/>
          <w:color w:val="26282F"/>
          <w:sz w:val="20"/>
          <w:szCs w:val="20"/>
          <w:lang w:eastAsia="ru-RU"/>
        </w:rPr>
        <w:t>«Паспорт</w:t>
      </w:r>
      <w:r w:rsidRPr="00224A46">
        <w:rPr>
          <w:rFonts w:ascii="Times New Roman" w:eastAsia="Times New Roman" w:hAnsi="Times New Roman"/>
          <w:b/>
          <w:bCs/>
          <w:color w:val="26282F"/>
          <w:sz w:val="20"/>
          <w:szCs w:val="20"/>
          <w:lang w:eastAsia="ru-RU"/>
        </w:rPr>
        <w:br/>
        <w:t>Муниципальной программы Ельниковского муниципального района Республики Мордовия</w:t>
      </w:r>
      <w:r w:rsidRPr="00224A46">
        <w:rPr>
          <w:rFonts w:ascii="Times New Roman" w:eastAsia="Times New Roman" w:hAnsi="Times New Roman"/>
          <w:b/>
          <w:bCs/>
          <w:color w:val="26282F"/>
          <w:sz w:val="20"/>
          <w:szCs w:val="20"/>
          <w:lang w:eastAsia="ru-RU"/>
        </w:rPr>
        <w:br/>
        <w:t>«Комплексное развитие сельских территорий»</w:t>
      </w:r>
    </w:p>
    <w:p w:rsidR="00224A46" w:rsidRPr="00224A46" w:rsidRDefault="00224A46" w:rsidP="00224A4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5436"/>
      </w:tblGrid>
      <w:tr w:rsidR="00224A46" w:rsidRPr="00224A46" w:rsidTr="00224A46">
        <w:tc>
          <w:tcPr>
            <w:tcW w:w="3920"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rPr>
                <w:rFonts w:ascii="Times New Roman" w:eastAsia="Times New Roman" w:hAnsi="Times New Roman"/>
                <w:b/>
                <w:bCs/>
                <w:color w:val="26282F"/>
                <w:sz w:val="20"/>
                <w:szCs w:val="20"/>
                <w:lang w:eastAsia="ru-RU"/>
              </w:rPr>
            </w:pPr>
            <w:r w:rsidRPr="00224A46">
              <w:rPr>
                <w:rFonts w:ascii="Times New Roman" w:eastAsia="Times New Roman" w:hAnsi="Times New Roman"/>
                <w:b/>
                <w:bCs/>
                <w:color w:val="26282F"/>
                <w:sz w:val="20"/>
                <w:szCs w:val="20"/>
                <w:lang w:eastAsia="ru-RU"/>
              </w:rPr>
              <w:t>Наименование муниципальной  программы</w:t>
            </w:r>
          </w:p>
          <w:p w:rsidR="00224A46" w:rsidRPr="00224A46" w:rsidRDefault="00224A46" w:rsidP="00224A4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c>
          <w:tcPr>
            <w:tcW w:w="5436"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Муниципальная  программа Ельниковского муниципального района Республики Мордовия «Комплексное развитие сельских территорий» (далее – муниципальная программа)</w:t>
            </w:r>
          </w:p>
        </w:tc>
      </w:tr>
      <w:tr w:rsidR="00224A46" w:rsidRPr="00224A46" w:rsidTr="00224A46">
        <w:tc>
          <w:tcPr>
            <w:tcW w:w="3920"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rPr>
                <w:rFonts w:ascii="Times New Roman" w:eastAsia="Times New Roman" w:hAnsi="Times New Roman"/>
                <w:b/>
                <w:bCs/>
                <w:color w:val="26282F"/>
                <w:sz w:val="20"/>
                <w:szCs w:val="20"/>
                <w:lang w:eastAsia="ru-RU"/>
              </w:rPr>
            </w:pPr>
            <w:bookmarkStart w:id="24" w:name="sub_1112"/>
            <w:r w:rsidRPr="00224A46">
              <w:rPr>
                <w:rFonts w:ascii="Times New Roman" w:eastAsia="Times New Roman" w:hAnsi="Times New Roman"/>
                <w:b/>
                <w:bCs/>
                <w:color w:val="26282F"/>
                <w:sz w:val="20"/>
                <w:szCs w:val="20"/>
                <w:lang w:eastAsia="ru-RU"/>
              </w:rPr>
              <w:t>Ответственный исполнитель муниципальной  программы</w:t>
            </w:r>
            <w:bookmarkEnd w:id="24"/>
          </w:p>
        </w:tc>
        <w:tc>
          <w:tcPr>
            <w:tcW w:w="5436"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224A46" w:rsidRPr="00224A46" w:rsidTr="00224A46">
        <w:tc>
          <w:tcPr>
            <w:tcW w:w="3920"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436"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224A46" w:rsidRPr="00224A46" w:rsidTr="00224A46">
        <w:tc>
          <w:tcPr>
            <w:tcW w:w="3920"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b/>
                <w:bCs/>
                <w:color w:val="26282F"/>
                <w:sz w:val="20"/>
                <w:szCs w:val="20"/>
                <w:lang w:eastAsia="ru-RU"/>
              </w:rPr>
              <w:t>Подпрограммы муниципальной  программы</w:t>
            </w:r>
          </w:p>
        </w:tc>
        <w:tc>
          <w:tcPr>
            <w:tcW w:w="5436"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подпрограмма «Создание условий для обеспечения доступным и комфортным жильем сельского населения»;</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подпрограмма «Создание и развитие инфраструктуры на сельских территориях»;</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подпрограмма «Развитие рынка труда (кадрового потенциала) на сельских территориях»</w:t>
            </w:r>
          </w:p>
        </w:tc>
      </w:tr>
      <w:tr w:rsidR="00224A46" w:rsidRPr="00224A46" w:rsidTr="00224A46">
        <w:tc>
          <w:tcPr>
            <w:tcW w:w="3920"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rPr>
                <w:rFonts w:ascii="Times New Roman" w:eastAsia="Times New Roman" w:hAnsi="Times New Roman"/>
                <w:sz w:val="20"/>
                <w:szCs w:val="20"/>
                <w:lang w:eastAsia="ru-RU"/>
              </w:rPr>
            </w:pPr>
            <w:r w:rsidRPr="00224A46">
              <w:rPr>
                <w:rFonts w:ascii="Times New Roman" w:eastAsia="Times New Roman" w:hAnsi="Times New Roman"/>
                <w:b/>
                <w:bCs/>
                <w:sz w:val="20"/>
                <w:szCs w:val="20"/>
                <w:lang w:eastAsia="ru-RU"/>
              </w:rPr>
              <w:t>Цели муниципальной программы</w:t>
            </w:r>
          </w:p>
        </w:tc>
        <w:tc>
          <w:tcPr>
            <w:tcW w:w="5436"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 xml:space="preserve">Цель 1 – сохранение  общей численности  населения Ельниковского муниципального района Республики Мордовия  не ниже  уровня на 01.01.2019 – 9461 человек; </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Цель 2 – увеличение среднемесячных располагаемых ресурсов сельских</w:t>
            </w:r>
            <w:r w:rsidRPr="00224A46">
              <w:rPr>
                <w:rFonts w:ascii="Times New Roman" w:eastAsia="Times New Roman" w:hAnsi="Times New Roman"/>
                <w:sz w:val="20"/>
                <w:szCs w:val="20"/>
                <w:highlight w:val="yellow"/>
                <w:lang w:eastAsia="ru-RU"/>
              </w:rPr>
              <w:t xml:space="preserve"> </w:t>
            </w:r>
            <w:r w:rsidRPr="00224A46">
              <w:rPr>
                <w:rFonts w:ascii="Times New Roman" w:eastAsia="Times New Roman" w:hAnsi="Times New Roman"/>
                <w:sz w:val="20"/>
                <w:szCs w:val="20"/>
                <w:lang w:eastAsia="ru-RU"/>
              </w:rPr>
              <w:t>домохозяйств ежегодно на 3 процента к уровню предыдущего года;</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Цель 3 – повышение доли общей площади благоустроенных жилых помещений в сельских населенных пунктах до 55 процентов в 2030 г.;</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 xml:space="preserve">в 2017 году (базовый год) – 34,1 процента; </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в 2020 году – 35 процентов;</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в 2021 году – 38 процентов;</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в 2022 году – 40 процентов;</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в 2023 году – 43 процента;</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в 2024 году – 47 процентов;</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в 2025 году – 50 процентов;</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в 2026 году – 51 процентов;</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в 2027 году – 52 процентов;</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в 2028 году – 53 процента;</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в 2029 году – 54 процентов;</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highlight w:val="yellow"/>
                <w:lang w:eastAsia="ru-RU"/>
              </w:rPr>
            </w:pPr>
            <w:r w:rsidRPr="00224A46">
              <w:rPr>
                <w:rFonts w:ascii="Times New Roman" w:eastAsia="Times New Roman" w:hAnsi="Times New Roman"/>
                <w:sz w:val="20"/>
                <w:szCs w:val="20"/>
                <w:lang w:eastAsia="ru-RU"/>
              </w:rPr>
              <w:t>в 2030 году – 55 процентов;</w:t>
            </w:r>
          </w:p>
        </w:tc>
      </w:tr>
      <w:tr w:rsidR="00224A46" w:rsidRPr="00224A46" w:rsidTr="00224A46">
        <w:tc>
          <w:tcPr>
            <w:tcW w:w="3920"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5" w:name="sub_1114"/>
            <w:r w:rsidRPr="00224A46">
              <w:rPr>
                <w:rFonts w:ascii="Times New Roman" w:eastAsia="Times New Roman" w:hAnsi="Times New Roman"/>
                <w:b/>
                <w:bCs/>
                <w:sz w:val="20"/>
                <w:szCs w:val="20"/>
                <w:lang w:eastAsia="ru-RU"/>
              </w:rPr>
              <w:t>Задачи муниципальной программы</w:t>
            </w:r>
            <w:bookmarkEnd w:id="25"/>
          </w:p>
        </w:tc>
        <w:tc>
          <w:tcPr>
            <w:tcW w:w="5436"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обеспечение создания комфортных условий жизнедеятельности в сельской местности за счет:</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 развития инженерной инфраструктуры на сельских территориях;</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 развития социальной инфраструктуры на сельских территориях;</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 развития транспортной инфраструктуры на сельских территориях;</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 благоустройства сельских территорий;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lastRenderedPageBreak/>
              <w:t>содействие сельскохозяйственным товаропроизводителям в обеспечении квалифицированными специалистами.</w:t>
            </w:r>
          </w:p>
        </w:tc>
      </w:tr>
      <w:tr w:rsidR="00224A46" w:rsidRPr="00224A46" w:rsidTr="00224A46">
        <w:tc>
          <w:tcPr>
            <w:tcW w:w="3920"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6" w:name="sub_1115"/>
            <w:r w:rsidRPr="00224A46">
              <w:rPr>
                <w:rFonts w:ascii="Times New Roman" w:eastAsia="Times New Roman" w:hAnsi="Times New Roman"/>
                <w:b/>
                <w:bCs/>
                <w:color w:val="26282F"/>
                <w:sz w:val="20"/>
                <w:szCs w:val="20"/>
                <w:lang w:eastAsia="ru-RU"/>
              </w:rPr>
              <w:lastRenderedPageBreak/>
              <w:t>Целевые индикаторы и показатели муниципальной программы</w:t>
            </w:r>
            <w:bookmarkEnd w:id="26"/>
          </w:p>
        </w:tc>
        <w:tc>
          <w:tcPr>
            <w:tcW w:w="5436"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ввод жилых помещений (жилых домов) для граждан, проживающих на сельских территориях – 722 кв. метров жилья;</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color w:val="FF0000"/>
                <w:sz w:val="20"/>
                <w:szCs w:val="20"/>
                <w:lang w:eastAsia="ru-RU"/>
              </w:rPr>
            </w:pPr>
            <w:r w:rsidRPr="00224A46">
              <w:rPr>
                <w:rFonts w:ascii="Times New Roman" w:eastAsia="Times New Roman" w:hAnsi="Times New Roman"/>
                <w:sz w:val="20"/>
                <w:szCs w:val="20"/>
                <w:lang w:eastAsia="ru-RU"/>
              </w:rPr>
              <w:t>реализация 12 общественно-значимых проектов по благоустройству территорий.</w:t>
            </w:r>
          </w:p>
        </w:tc>
      </w:tr>
      <w:tr w:rsidR="00224A46" w:rsidRPr="00224A46" w:rsidTr="00224A46">
        <w:tc>
          <w:tcPr>
            <w:tcW w:w="3920"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rPr>
                <w:rFonts w:ascii="Times New Roman" w:eastAsia="Times New Roman" w:hAnsi="Times New Roman"/>
                <w:sz w:val="20"/>
                <w:szCs w:val="20"/>
                <w:lang w:eastAsia="ru-RU"/>
              </w:rPr>
            </w:pPr>
            <w:r w:rsidRPr="00224A46">
              <w:rPr>
                <w:rFonts w:ascii="Times New Roman" w:eastAsia="Times New Roman" w:hAnsi="Times New Roman"/>
                <w:b/>
                <w:bCs/>
                <w:sz w:val="20"/>
                <w:szCs w:val="20"/>
                <w:lang w:eastAsia="ru-RU"/>
              </w:rPr>
              <w:t>Этапы и сроки реализации муниципальной программы</w:t>
            </w:r>
          </w:p>
        </w:tc>
        <w:tc>
          <w:tcPr>
            <w:tcW w:w="5436"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1 января 2020 – 31 декабря 2030 годы</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224A46" w:rsidRPr="00224A46" w:rsidTr="00224A46">
        <w:tc>
          <w:tcPr>
            <w:tcW w:w="3920"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7" w:name="sub_1117"/>
            <w:r w:rsidRPr="00224A46">
              <w:rPr>
                <w:rFonts w:ascii="Times New Roman" w:eastAsia="Times New Roman" w:hAnsi="Times New Roman"/>
                <w:b/>
                <w:bCs/>
                <w:sz w:val="20"/>
                <w:szCs w:val="20"/>
                <w:lang w:eastAsia="ru-RU"/>
              </w:rPr>
              <w:t>Объемы финансирования муниципальной программы</w:t>
            </w:r>
            <w:bookmarkEnd w:id="27"/>
          </w:p>
        </w:tc>
        <w:tc>
          <w:tcPr>
            <w:tcW w:w="5436"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общий объем финансирования Государственной программы составит:</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за счет всех источников финансирования – 69 067,66216 тыс. рублей, в том числе:</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2020 год – 3 744,890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2021 год – 2 567,907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2022 год – 5 035,92016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2023 год – 6 371,466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2024 год – 8 440,858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2025 год – 6 627,426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2026 год – 7 255,839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2027 год – 7 255,839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2028 год – 7 255,839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2029 год – 7 255,839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2030 год – 7 255,839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в том числе:</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за счет средств республиканского бюджета – 52 027,39091тыс. рублей, в том числе:</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2020 год – 2 609,460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2021 год – 1 797,534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2022 год – 3 500,44891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2023 год – 4 899,800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2024 год – 6 546,638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2025 год – 5 079,010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2026 год – 5 518,900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2027 год – 5 518,900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2028 год – 5 518,900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2029 год – 5 518,900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2030 год – 5 518,900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 xml:space="preserve">за счет средств местных бюджетов – </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1 016,93931 тыс. рублей, в том числе:</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2020 год – 61,940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2021 год – 327,570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2022 год – 50,31520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2023 год – 63,68696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2024 год – 84,40858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2025 год – 66,27696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2026 год – 72,55839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2027 год – 72,55839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2028 год – 72,55839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2029 год – 72,55839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2030 год – 72,55839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внебюджетные источники –               16 023,2816 тыс. рублей, в том числе:</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2020 год – 1 073,490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2021 год – 442,803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2022 год – 1485,15605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2023 год – 1407,900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2024 год – 1 809,81142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2025 год – 1 482,13904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2026 год – 1 664,38061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2027 год – 1 664,38061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2028 год – 1 664,38061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2029 год – 1 664,38061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2030 год – 1 664,38061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в том числе:</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lastRenderedPageBreak/>
              <w:t>по подпрограмме «Создание условий для обеспечения доступным и комфортным жильем сельского населения» составляет 40 826,76216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по подпрограмме «Создание и развитие инфраструктуры на сельских территориях» составляет 28 240,900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по подпрограмме «Развитие рынка труда (кадрового потенциала) на сельских территориях» составляет 0,00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Объем финансирования муниципальной программы подлежит ежегодному уточнению, исходя из реальных возможностей бюджетов всех уровней</w:t>
            </w:r>
          </w:p>
          <w:p w:rsidR="00224A46" w:rsidRPr="00224A46" w:rsidRDefault="00224A46" w:rsidP="00224A4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224A46" w:rsidRPr="00224A46" w:rsidTr="00224A46">
        <w:tc>
          <w:tcPr>
            <w:tcW w:w="3920"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rPr>
                <w:rFonts w:ascii="Times New Roman" w:eastAsia="Times New Roman" w:hAnsi="Times New Roman"/>
                <w:sz w:val="20"/>
                <w:szCs w:val="20"/>
                <w:highlight w:val="yellow"/>
                <w:lang w:eastAsia="ru-RU"/>
              </w:rPr>
            </w:pPr>
            <w:bookmarkStart w:id="28" w:name="sub_1118"/>
            <w:r w:rsidRPr="00224A46">
              <w:rPr>
                <w:rFonts w:ascii="Times New Roman" w:eastAsia="Times New Roman" w:hAnsi="Times New Roman"/>
                <w:b/>
                <w:bCs/>
                <w:sz w:val="20"/>
                <w:szCs w:val="20"/>
                <w:lang w:eastAsia="ru-RU"/>
              </w:rPr>
              <w:lastRenderedPageBreak/>
              <w:t>Ожидаемые результаты реализации муниципальной программы</w:t>
            </w:r>
            <w:bookmarkEnd w:id="28"/>
          </w:p>
        </w:tc>
        <w:tc>
          <w:tcPr>
            <w:tcW w:w="5436"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- 12 общественно-значимых проектов по благоустройству территорий.»;</w:t>
            </w:r>
          </w:p>
        </w:tc>
      </w:tr>
    </w:tbl>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ab/>
        <w:t>главу 7 «Ресурсное обеспечение муниципальной программы» изложить в следующей редакции:</w:t>
      </w:r>
    </w:p>
    <w:p w:rsidR="00224A46" w:rsidRPr="00224A46" w:rsidRDefault="00224A46" w:rsidP="00224A46">
      <w:pPr>
        <w:widowControl w:val="0"/>
        <w:autoSpaceDE w:val="0"/>
        <w:autoSpaceDN w:val="0"/>
        <w:adjustRightInd w:val="0"/>
        <w:spacing w:after="0" w:line="240" w:lineRule="auto"/>
        <w:contextualSpacing/>
        <w:jc w:val="center"/>
        <w:outlineLvl w:val="0"/>
        <w:rPr>
          <w:rFonts w:ascii="Times New Roman" w:eastAsia="Times New Roman" w:hAnsi="Times New Roman"/>
          <w:b/>
          <w:bCs/>
          <w:sz w:val="20"/>
          <w:szCs w:val="20"/>
          <w:lang w:eastAsia="ru-RU"/>
        </w:rPr>
      </w:pPr>
      <w:r w:rsidRPr="00224A46">
        <w:rPr>
          <w:rFonts w:ascii="Times New Roman" w:eastAsia="Times New Roman" w:hAnsi="Times New Roman"/>
          <w:b/>
          <w:bCs/>
          <w:sz w:val="20"/>
          <w:szCs w:val="20"/>
          <w:lang w:eastAsia="ru-RU"/>
        </w:rPr>
        <w:t>«Глава 7. Ресурсное обеспечение муниципальной программы</w:t>
      </w:r>
    </w:p>
    <w:p w:rsidR="00224A46" w:rsidRPr="00224A46" w:rsidRDefault="00224A46" w:rsidP="00224A46">
      <w:pPr>
        <w:shd w:val="clear" w:color="auto" w:fill="FFFFFF"/>
        <w:spacing w:after="0" w:line="240" w:lineRule="auto"/>
        <w:contextualSpacing/>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ab/>
        <w:t>Финансирование мероприятий муниципальной программы осуществляется за счет средств федерального бюджета, республиканского бюджета Республики Мордовия, местных бюджетов и внебюджетных источников.</w:t>
      </w:r>
    </w:p>
    <w:p w:rsidR="00224A46" w:rsidRPr="00224A46" w:rsidRDefault="00224A46" w:rsidP="00224A46">
      <w:pPr>
        <w:shd w:val="clear" w:color="auto" w:fill="FFFFFF"/>
        <w:spacing w:after="0" w:line="240" w:lineRule="auto"/>
        <w:contextualSpacing/>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ab/>
        <w:t>Общий объем финансового обеспечения реализации муниципальной программы в 2020 – 2030 годах составляет за счет всех источников финансирования – 69 067,66216 тыс. рублей, в том числе:</w:t>
      </w:r>
    </w:p>
    <w:p w:rsidR="00224A46" w:rsidRPr="00224A46" w:rsidRDefault="00224A46" w:rsidP="00224A46">
      <w:pPr>
        <w:shd w:val="clear" w:color="auto" w:fill="FFFFFF"/>
        <w:spacing w:after="0" w:line="240" w:lineRule="auto"/>
        <w:contextualSpacing/>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ab/>
        <w:t>за счет средств республиканского бюджета Республики Мордовия –    52 027,39091тыс. рублей;</w:t>
      </w:r>
    </w:p>
    <w:p w:rsidR="00224A46" w:rsidRPr="00224A46" w:rsidRDefault="00224A46" w:rsidP="00224A46">
      <w:pPr>
        <w:shd w:val="clear" w:color="auto" w:fill="FFFFFF"/>
        <w:spacing w:after="0" w:line="240" w:lineRule="auto"/>
        <w:contextualSpacing/>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ab/>
        <w:t>за счет средств местных бюджетов –1 016,93931 тыс. рублей;</w:t>
      </w:r>
    </w:p>
    <w:p w:rsidR="00224A46" w:rsidRPr="00224A46" w:rsidRDefault="00224A46" w:rsidP="00224A46">
      <w:pPr>
        <w:shd w:val="clear" w:color="auto" w:fill="FFFFFF"/>
        <w:spacing w:after="0" w:line="240" w:lineRule="auto"/>
        <w:contextualSpacing/>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ab/>
        <w:t>внебюджетные источники – 16 023,2816 тыс. рублей.</w:t>
      </w:r>
    </w:p>
    <w:p w:rsidR="00224A46" w:rsidRPr="00224A46" w:rsidRDefault="00224A46" w:rsidP="00224A46">
      <w:pPr>
        <w:shd w:val="clear" w:color="auto" w:fill="FFFFFF"/>
        <w:spacing w:after="0" w:line="240" w:lineRule="auto"/>
        <w:contextualSpacing/>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ab/>
        <w:t>Ресурсное обеспечение муниципальной программы, осуществляемое за счет средств республиканского бюджета Республики Мордовия и местного бюджета,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224A46" w:rsidRPr="00224A46" w:rsidRDefault="00224A46" w:rsidP="00224A46">
      <w:pPr>
        <w:shd w:val="clear" w:color="auto" w:fill="FFFFFF"/>
        <w:spacing w:after="0" w:line="240" w:lineRule="auto"/>
        <w:contextualSpacing/>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ab/>
        <w:t>Предполагается, что при софинансировании отдельных мероприятий муниципальной программы за счет внебюджетных источников будут использоваться, в том числе, различные инструменты государственно-частного партнерства.</w:t>
      </w:r>
    </w:p>
    <w:p w:rsidR="00224A46" w:rsidRPr="00224A46" w:rsidRDefault="00224A46" w:rsidP="00224A46">
      <w:pPr>
        <w:shd w:val="clear" w:color="auto" w:fill="FFFFFF"/>
        <w:spacing w:after="0" w:line="240" w:lineRule="auto"/>
        <w:contextualSpacing/>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ab/>
        <w:t>Ресурсное обеспечение реализации муниципальной программы приведены в приложении 6 к муниципальной программе.»;</w:t>
      </w:r>
    </w:p>
    <w:p w:rsidR="00224A46" w:rsidRPr="00224A46" w:rsidRDefault="00224A46" w:rsidP="00224A4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29" w:name="sub_30000"/>
      <w:r w:rsidRPr="00224A46">
        <w:rPr>
          <w:rFonts w:ascii="Times New Roman" w:eastAsia="Times New Roman" w:hAnsi="Times New Roman"/>
          <w:sz w:val="20"/>
          <w:szCs w:val="20"/>
          <w:lang w:eastAsia="ru-RU"/>
        </w:rPr>
        <w:t>в приложении 2 к муниципальной программе Ельниковского муниципального района Республики Мордовия «Комплексное развитие сельских территорий»: паспорт Подпрограммы «Создание и развитие инфраструктуры на сельских территориях» изложить в следующей редакции:</w:t>
      </w:r>
    </w:p>
    <w:bookmarkEnd w:id="29"/>
    <w:p w:rsidR="00224A46" w:rsidRPr="00224A46" w:rsidRDefault="00224A46" w:rsidP="00224A46">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r w:rsidRPr="00224A46">
        <w:rPr>
          <w:rFonts w:ascii="Times New Roman" w:eastAsia="Times New Roman" w:hAnsi="Times New Roman"/>
          <w:b/>
          <w:bCs/>
          <w:sz w:val="20"/>
          <w:szCs w:val="20"/>
          <w:lang w:eastAsia="ru-RU"/>
        </w:rPr>
        <w:t>«Паспорт</w:t>
      </w:r>
      <w:r>
        <w:rPr>
          <w:rFonts w:ascii="Times New Roman" w:eastAsia="Times New Roman" w:hAnsi="Times New Roman"/>
          <w:b/>
          <w:bCs/>
          <w:sz w:val="20"/>
          <w:szCs w:val="20"/>
          <w:lang w:eastAsia="ru-RU"/>
        </w:rPr>
        <w:t xml:space="preserve"> </w:t>
      </w:r>
      <w:r w:rsidRPr="00224A46">
        <w:rPr>
          <w:rFonts w:ascii="Times New Roman" w:eastAsia="Times New Roman" w:hAnsi="Times New Roman"/>
          <w:b/>
          <w:bCs/>
          <w:sz w:val="20"/>
          <w:szCs w:val="20"/>
          <w:lang w:eastAsia="ru-RU"/>
        </w:rPr>
        <w:t>Подпрограммы «Создание и развитие инфраструктуры на сельских территориях»</w:t>
      </w:r>
    </w:p>
    <w:tbl>
      <w:tblPr>
        <w:tblW w:w="9547"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42"/>
        <w:gridCol w:w="3778"/>
        <w:gridCol w:w="142"/>
        <w:gridCol w:w="49"/>
        <w:gridCol w:w="5245"/>
        <w:gridCol w:w="142"/>
        <w:gridCol w:w="49"/>
      </w:tblGrid>
      <w:tr w:rsidR="00224A46" w:rsidRPr="00224A46" w:rsidTr="00224A46">
        <w:trPr>
          <w:gridBefore w:val="1"/>
          <w:gridAfter w:val="1"/>
          <w:wBefore w:w="142" w:type="dxa"/>
          <w:wAfter w:w="49" w:type="dxa"/>
        </w:trPr>
        <w:tc>
          <w:tcPr>
            <w:tcW w:w="3920" w:type="dxa"/>
            <w:gridSpan w:val="2"/>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rPr>
                <w:rFonts w:ascii="Times New Roman" w:eastAsia="Times New Roman" w:hAnsi="Times New Roman"/>
                <w:b/>
                <w:bCs/>
                <w:sz w:val="20"/>
                <w:szCs w:val="20"/>
                <w:lang w:eastAsia="ru-RU"/>
              </w:rPr>
            </w:pPr>
            <w:r w:rsidRPr="00224A46">
              <w:rPr>
                <w:rFonts w:ascii="Times New Roman" w:eastAsia="Times New Roman" w:hAnsi="Times New Roman"/>
                <w:b/>
                <w:bCs/>
                <w:sz w:val="20"/>
                <w:szCs w:val="20"/>
                <w:lang w:eastAsia="ru-RU"/>
              </w:rPr>
              <w:t>Наименование подпрограммы</w:t>
            </w:r>
          </w:p>
          <w:p w:rsidR="00224A46" w:rsidRPr="00224A46" w:rsidRDefault="00224A46" w:rsidP="00224A46">
            <w:pPr>
              <w:widowControl w:val="0"/>
              <w:autoSpaceDE w:val="0"/>
              <w:autoSpaceDN w:val="0"/>
              <w:adjustRightInd w:val="0"/>
              <w:spacing w:after="0" w:line="240" w:lineRule="auto"/>
              <w:ind w:left="176" w:firstLine="720"/>
              <w:jc w:val="both"/>
              <w:rPr>
                <w:rFonts w:ascii="Times New Roman" w:eastAsia="Times New Roman" w:hAnsi="Times New Roman"/>
                <w:sz w:val="20"/>
                <w:szCs w:val="20"/>
                <w:lang w:eastAsia="ru-RU"/>
              </w:rPr>
            </w:pPr>
          </w:p>
        </w:tc>
        <w:tc>
          <w:tcPr>
            <w:tcW w:w="5436" w:type="dxa"/>
            <w:gridSpan w:val="3"/>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Создание и развитие инфраструктуры на сельских территориях (далее – подпрограмма)</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224A46" w:rsidRPr="00224A46" w:rsidTr="00224A46">
        <w:tc>
          <w:tcPr>
            <w:tcW w:w="4111" w:type="dxa"/>
            <w:gridSpan w:val="4"/>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ind w:left="176"/>
              <w:rPr>
                <w:rFonts w:ascii="Times New Roman" w:eastAsia="Times New Roman" w:hAnsi="Times New Roman"/>
                <w:sz w:val="20"/>
                <w:szCs w:val="20"/>
                <w:lang w:eastAsia="ru-RU"/>
              </w:rPr>
            </w:pPr>
            <w:r w:rsidRPr="00224A46">
              <w:rPr>
                <w:rFonts w:ascii="Times New Roman" w:eastAsia="Times New Roman" w:hAnsi="Times New Roman"/>
                <w:b/>
                <w:bCs/>
                <w:sz w:val="20"/>
                <w:szCs w:val="20"/>
                <w:lang w:eastAsia="ru-RU"/>
              </w:rPr>
              <w:t>Ответственный исполнитель подпрограммы</w:t>
            </w:r>
          </w:p>
        </w:tc>
        <w:tc>
          <w:tcPr>
            <w:tcW w:w="5436" w:type="dxa"/>
            <w:gridSpan w:val="3"/>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224A46" w:rsidRPr="00224A46" w:rsidTr="00224A46">
        <w:trPr>
          <w:gridBefore w:val="1"/>
          <w:gridAfter w:val="2"/>
          <w:wBefore w:w="142" w:type="dxa"/>
          <w:wAfter w:w="191" w:type="dxa"/>
        </w:trPr>
        <w:tc>
          <w:tcPr>
            <w:tcW w:w="3778" w:type="dxa"/>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436" w:type="dxa"/>
            <w:gridSpan w:val="3"/>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ind w:left="83"/>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 xml:space="preserve"> </w:t>
            </w:r>
          </w:p>
        </w:tc>
      </w:tr>
      <w:tr w:rsidR="00224A46" w:rsidRPr="00224A46" w:rsidTr="00224A46">
        <w:trPr>
          <w:gridBefore w:val="1"/>
          <w:gridAfter w:val="1"/>
          <w:wBefore w:w="142" w:type="dxa"/>
          <w:wAfter w:w="49" w:type="dxa"/>
        </w:trPr>
        <w:tc>
          <w:tcPr>
            <w:tcW w:w="3920" w:type="dxa"/>
            <w:gridSpan w:val="2"/>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rPr>
                <w:rFonts w:ascii="Times New Roman" w:eastAsia="Times New Roman" w:hAnsi="Times New Roman"/>
                <w:sz w:val="20"/>
                <w:szCs w:val="20"/>
                <w:lang w:eastAsia="ru-RU"/>
              </w:rPr>
            </w:pPr>
            <w:r w:rsidRPr="00224A46">
              <w:rPr>
                <w:rFonts w:ascii="Times New Roman" w:eastAsia="Times New Roman" w:hAnsi="Times New Roman"/>
                <w:b/>
                <w:bCs/>
                <w:sz w:val="20"/>
                <w:szCs w:val="20"/>
                <w:lang w:eastAsia="ru-RU"/>
              </w:rPr>
              <w:t>Цели подпрограммы</w:t>
            </w:r>
          </w:p>
        </w:tc>
        <w:tc>
          <w:tcPr>
            <w:tcW w:w="5436" w:type="dxa"/>
            <w:gridSpan w:val="3"/>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обеспечение создания комфортных условий жизнедеятельности в сельской местности;</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tc>
      </w:tr>
      <w:tr w:rsidR="00224A46" w:rsidRPr="00224A46" w:rsidTr="00224A46">
        <w:trPr>
          <w:gridBefore w:val="1"/>
          <w:gridAfter w:val="1"/>
          <w:wBefore w:w="142" w:type="dxa"/>
          <w:wAfter w:w="49" w:type="dxa"/>
        </w:trPr>
        <w:tc>
          <w:tcPr>
            <w:tcW w:w="3920" w:type="dxa"/>
            <w:gridSpan w:val="2"/>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rPr>
                <w:rFonts w:ascii="Times New Roman" w:eastAsia="Times New Roman" w:hAnsi="Times New Roman"/>
                <w:sz w:val="20"/>
                <w:szCs w:val="20"/>
                <w:lang w:eastAsia="ru-RU"/>
              </w:rPr>
            </w:pPr>
            <w:r w:rsidRPr="00224A46">
              <w:rPr>
                <w:rFonts w:ascii="Times New Roman" w:eastAsia="Times New Roman" w:hAnsi="Times New Roman"/>
                <w:b/>
                <w:bCs/>
                <w:sz w:val="20"/>
                <w:szCs w:val="20"/>
                <w:lang w:eastAsia="ru-RU"/>
              </w:rPr>
              <w:t>Задачи подпрограммы</w:t>
            </w:r>
          </w:p>
        </w:tc>
        <w:tc>
          <w:tcPr>
            <w:tcW w:w="5436" w:type="dxa"/>
            <w:gridSpan w:val="3"/>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обеспечение создания комфортных условий жизнедеятельности в сельской местности за счет:</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 развития инженерной инфраструктуры на сельских территориях;</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 развития социальной инфраструктуры на сельских территориях;</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 развития транспортной инфраструктуры на сельских территориях;</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благоустройство сельских территорий.</w:t>
            </w:r>
          </w:p>
        </w:tc>
      </w:tr>
      <w:tr w:rsidR="00224A46" w:rsidRPr="00224A46" w:rsidTr="00224A46">
        <w:trPr>
          <w:gridBefore w:val="1"/>
          <w:gridAfter w:val="1"/>
          <w:wBefore w:w="142" w:type="dxa"/>
          <w:wAfter w:w="49" w:type="dxa"/>
        </w:trPr>
        <w:tc>
          <w:tcPr>
            <w:tcW w:w="3920" w:type="dxa"/>
            <w:gridSpan w:val="2"/>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rPr>
                <w:rFonts w:ascii="Times New Roman" w:eastAsia="Times New Roman" w:hAnsi="Times New Roman"/>
                <w:sz w:val="20"/>
                <w:szCs w:val="20"/>
                <w:lang w:eastAsia="ru-RU"/>
              </w:rPr>
            </w:pPr>
            <w:r w:rsidRPr="00224A46">
              <w:rPr>
                <w:rFonts w:ascii="Times New Roman" w:eastAsia="Times New Roman" w:hAnsi="Times New Roman"/>
                <w:b/>
                <w:bCs/>
                <w:sz w:val="20"/>
                <w:szCs w:val="20"/>
                <w:lang w:eastAsia="ru-RU"/>
              </w:rPr>
              <w:t>Целевые индикаторы и показатели подпрограммы</w:t>
            </w:r>
          </w:p>
        </w:tc>
        <w:tc>
          <w:tcPr>
            <w:tcW w:w="5436" w:type="dxa"/>
            <w:gridSpan w:val="3"/>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реализация 12 общественно-значимых проектов по благоустройству территорий;</w:t>
            </w:r>
          </w:p>
        </w:tc>
      </w:tr>
      <w:tr w:rsidR="00224A46" w:rsidRPr="00224A46" w:rsidTr="00224A46">
        <w:trPr>
          <w:gridBefore w:val="1"/>
          <w:gridAfter w:val="1"/>
          <w:wBefore w:w="142" w:type="dxa"/>
          <w:wAfter w:w="49" w:type="dxa"/>
        </w:trPr>
        <w:tc>
          <w:tcPr>
            <w:tcW w:w="3920" w:type="dxa"/>
            <w:gridSpan w:val="2"/>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rPr>
                <w:rFonts w:ascii="Times New Roman" w:eastAsia="Times New Roman" w:hAnsi="Times New Roman"/>
                <w:sz w:val="20"/>
                <w:szCs w:val="20"/>
                <w:lang w:eastAsia="ru-RU"/>
              </w:rPr>
            </w:pPr>
            <w:r w:rsidRPr="00224A46">
              <w:rPr>
                <w:rFonts w:ascii="Times New Roman" w:eastAsia="Times New Roman" w:hAnsi="Times New Roman"/>
                <w:b/>
                <w:bCs/>
                <w:sz w:val="20"/>
                <w:szCs w:val="20"/>
                <w:lang w:eastAsia="ru-RU"/>
              </w:rPr>
              <w:lastRenderedPageBreak/>
              <w:t>Этапы и сроки реализации подпрограммы</w:t>
            </w:r>
          </w:p>
        </w:tc>
        <w:tc>
          <w:tcPr>
            <w:tcW w:w="5436" w:type="dxa"/>
            <w:gridSpan w:val="3"/>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1 января 2020 – 31 декабря 2030 годы</w:t>
            </w:r>
          </w:p>
          <w:p w:rsidR="00224A46" w:rsidRPr="00224A46" w:rsidRDefault="00224A46" w:rsidP="00224A4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224A46" w:rsidRPr="00224A46" w:rsidTr="00224A46">
        <w:trPr>
          <w:gridBefore w:val="1"/>
          <w:gridAfter w:val="1"/>
          <w:wBefore w:w="142" w:type="dxa"/>
          <w:wAfter w:w="49" w:type="dxa"/>
        </w:trPr>
        <w:tc>
          <w:tcPr>
            <w:tcW w:w="3920" w:type="dxa"/>
            <w:gridSpan w:val="2"/>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b/>
                <w:bCs/>
                <w:sz w:val="20"/>
                <w:szCs w:val="20"/>
                <w:lang w:eastAsia="ru-RU"/>
              </w:rPr>
              <w:t>Объемы финансирования подпрограммы</w:t>
            </w:r>
          </w:p>
        </w:tc>
        <w:tc>
          <w:tcPr>
            <w:tcW w:w="5436" w:type="dxa"/>
            <w:gridSpan w:val="3"/>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общий объем финансирования подпрограммы составит:</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за счет всех источников финансирования – 28 240,900 тыс. рублей, в том числе:</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2020 год – 2 550,890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2021 год – 2 567,907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2022 год – 2 574,400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2023 год – 1 972,770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2024 год – 2 060,488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2025 год – 2 228,730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2026 год – 2 857,143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2027 год – 2 857,143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2028 год – 2 857,143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2029 год – 2 857,143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2030 год – 2 857,143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в том числе:</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за счет средств республиканского бюджета Республики Мордовия –            19 768,486 тыс. рублей, в том числе:</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2020 год – 1 785,600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2021 год – 1 797,534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2022 год – 1 802,000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2023 год – 1 380,900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2024 год – 1 442,342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2025 год – 1 560,110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2026 год – 2 000,000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2027 год – 2 000,000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2028 год – 2 000,000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2029 год – 2 000,000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2030 год – 2 000,000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за счет средств местных бюджетов – 608,72203 тыс. рублей, в том числе:</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2020 год –  50,000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2021 год – 327,570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2022 год –  25,700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2023 год –  19,700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2024 год- 20,60488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2025 год-   22,290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2026 год- 28,57143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2027 год- 28,57143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2028 год- 28,57143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2029 год- 28,57143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2030 год- 28,57143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 xml:space="preserve">внебюджетные источники – </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7 863,69197 тыс. рублей, в том числе:</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2020 год –  715,290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2021 год –  442,803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2022 год -   746,700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2023 год -   572,170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2024 год - 597,54112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2025 год –   646,330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2026 год – 828,57157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2027 год – 828,57157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2028 год – 828,57157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2029 год – 828,57157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2030 год – 828,57157 тыс. рублей;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Объем финансирования подпрограммы подлежит ежегодному уточнению, исходя из реальных возможностей бюджетов всех уровней</w:t>
            </w:r>
          </w:p>
        </w:tc>
      </w:tr>
      <w:tr w:rsidR="00224A46" w:rsidRPr="00224A46" w:rsidTr="00224A46">
        <w:trPr>
          <w:gridBefore w:val="1"/>
          <w:gridAfter w:val="1"/>
          <w:wBefore w:w="142" w:type="dxa"/>
          <w:wAfter w:w="49" w:type="dxa"/>
        </w:trPr>
        <w:tc>
          <w:tcPr>
            <w:tcW w:w="3920" w:type="dxa"/>
            <w:gridSpan w:val="2"/>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rPr>
                <w:rFonts w:ascii="Times New Roman" w:eastAsia="Times New Roman" w:hAnsi="Times New Roman"/>
                <w:sz w:val="20"/>
                <w:szCs w:val="20"/>
                <w:lang w:eastAsia="ru-RU"/>
              </w:rPr>
            </w:pPr>
            <w:r w:rsidRPr="00224A46">
              <w:rPr>
                <w:rFonts w:ascii="Times New Roman" w:eastAsia="Times New Roman" w:hAnsi="Times New Roman"/>
                <w:b/>
                <w:bCs/>
                <w:sz w:val="20"/>
                <w:szCs w:val="20"/>
                <w:lang w:eastAsia="ru-RU"/>
              </w:rPr>
              <w:t>Ожидаемые результаты реализации подпрограммы</w:t>
            </w:r>
          </w:p>
        </w:tc>
        <w:tc>
          <w:tcPr>
            <w:tcW w:w="5436" w:type="dxa"/>
            <w:gridSpan w:val="3"/>
            <w:tcBorders>
              <w:top w:val="nil"/>
              <w:left w:val="nil"/>
              <w:bottom w:val="nil"/>
              <w:right w:val="nil"/>
            </w:tcBorders>
          </w:tcPr>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- 12 общественно-значимых проектов по благоустройству территорий.»;</w:t>
            </w: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bl>
    <w:p w:rsidR="00224A46" w:rsidRPr="00224A46" w:rsidRDefault="00224A46" w:rsidP="00224A46">
      <w:pPr>
        <w:shd w:val="clear" w:color="auto" w:fill="FFFFFF"/>
        <w:spacing w:after="0" w:line="240" w:lineRule="auto"/>
        <w:ind w:firstLine="720"/>
        <w:jc w:val="both"/>
        <w:rPr>
          <w:rFonts w:ascii="Times New Roman" w:eastAsia="Times New Roman" w:hAnsi="Times New Roman"/>
          <w:bCs/>
          <w:sz w:val="20"/>
          <w:szCs w:val="20"/>
          <w:lang w:eastAsia="ru-RU"/>
        </w:rPr>
      </w:pPr>
      <w:r w:rsidRPr="00224A46">
        <w:rPr>
          <w:rFonts w:ascii="Times New Roman" w:eastAsia="Times New Roman" w:hAnsi="Times New Roman"/>
          <w:bCs/>
          <w:sz w:val="20"/>
          <w:szCs w:val="20"/>
          <w:lang w:eastAsia="ru-RU"/>
        </w:rPr>
        <w:lastRenderedPageBreak/>
        <w:t xml:space="preserve">в приложении 2 к муниципальной программе Ельниковского муниципального района Республики Мордовия «Комплексное развитие сельских территорий»: главу 5 «Обоснование объема финансовых ресурсов, необходимых для реализации подпрограммы» изложить в следующей редакции: </w:t>
      </w:r>
    </w:p>
    <w:p w:rsidR="00224A46" w:rsidRPr="00224A46" w:rsidRDefault="00224A46" w:rsidP="00224A46">
      <w:pPr>
        <w:shd w:val="clear" w:color="auto" w:fill="FFFFFF"/>
        <w:spacing w:after="0" w:line="240" w:lineRule="auto"/>
        <w:jc w:val="center"/>
        <w:rPr>
          <w:rFonts w:ascii="Times New Roman" w:eastAsia="Times New Roman" w:hAnsi="Times New Roman"/>
          <w:b/>
          <w:sz w:val="20"/>
          <w:szCs w:val="20"/>
          <w:lang w:eastAsia="ru-RU"/>
        </w:rPr>
      </w:pPr>
      <w:r w:rsidRPr="00224A46">
        <w:rPr>
          <w:rFonts w:ascii="Times New Roman" w:eastAsia="Times New Roman" w:hAnsi="Times New Roman"/>
          <w:b/>
          <w:sz w:val="20"/>
          <w:szCs w:val="20"/>
          <w:lang w:eastAsia="ru-RU"/>
        </w:rPr>
        <w:t>«Глава 5. Обоснование объема финансовых ресурсов, необходимых для реализации подпрограммы</w:t>
      </w:r>
    </w:p>
    <w:p w:rsidR="00224A46" w:rsidRPr="00224A46" w:rsidRDefault="00224A46" w:rsidP="00224A46">
      <w:pPr>
        <w:shd w:val="clear" w:color="auto" w:fill="FFFFFF"/>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 </w:t>
      </w:r>
      <w:r w:rsidRPr="00224A46">
        <w:rPr>
          <w:rFonts w:ascii="Times New Roman" w:eastAsia="Times New Roman" w:hAnsi="Times New Roman"/>
          <w:sz w:val="20"/>
          <w:szCs w:val="20"/>
          <w:lang w:eastAsia="ru-RU"/>
        </w:rPr>
        <w:tab/>
        <w:t>Подпрограмма реализуется за счет средств республиканского, местного бюджетов и внебюджетных источников.</w:t>
      </w:r>
    </w:p>
    <w:p w:rsidR="00224A46" w:rsidRPr="00224A46" w:rsidRDefault="00224A46" w:rsidP="00224A46">
      <w:pPr>
        <w:shd w:val="clear" w:color="auto" w:fill="FFFFFF"/>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ab/>
        <w:t>Прогнозный объем финансирования подпрограммы в 2020 – 2030 годах составит 28 240,900 тыс. рублей, из которых средства республиканского бюджета – 19 768,486 тыс. рублей, местных бюджетов – 608,72203 тыс. рублей и внебюджетных источников – 7 863,69197 тыс. рублей.</w:t>
      </w:r>
    </w:p>
    <w:p w:rsidR="00224A46" w:rsidRPr="00224A46" w:rsidRDefault="00224A46" w:rsidP="00224A46">
      <w:pPr>
        <w:shd w:val="clear" w:color="auto" w:fill="FFFFFF"/>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ab/>
        <w:t xml:space="preserve">Объем финансовых ресурсов, необходимых для реализации подпрограммы, приведен в разрезе мероприятий в </w:t>
      </w:r>
      <w:hyperlink r:id="rId21" w:anchor="/document/9081125/entry/10005" w:history="1">
        <w:r w:rsidRPr="00224A46">
          <w:rPr>
            <w:rFonts w:ascii="Times New Roman" w:eastAsia="Times New Roman" w:hAnsi="Times New Roman"/>
            <w:sz w:val="20"/>
            <w:szCs w:val="20"/>
            <w:lang w:eastAsia="ru-RU"/>
          </w:rPr>
          <w:t>приложени</w:t>
        </w:r>
      </w:hyperlink>
      <w:r w:rsidRPr="00224A46">
        <w:rPr>
          <w:rFonts w:ascii="Times New Roman" w:eastAsia="Times New Roman" w:hAnsi="Times New Roman"/>
          <w:sz w:val="20"/>
          <w:szCs w:val="20"/>
          <w:lang w:eastAsia="ru-RU"/>
        </w:rPr>
        <w:t>и 6 к муниципальной программе.»;</w:t>
      </w:r>
    </w:p>
    <w:p w:rsidR="00224A46" w:rsidRPr="00224A46" w:rsidRDefault="00224A46" w:rsidP="00224A46">
      <w:pPr>
        <w:shd w:val="clear" w:color="auto" w:fill="FFFFFF"/>
        <w:spacing w:after="0" w:line="240" w:lineRule="auto"/>
        <w:jc w:val="both"/>
        <w:rPr>
          <w:rFonts w:ascii="Times New Roman" w:eastAsia="Times New Roman" w:hAnsi="Times New Roman"/>
          <w:bCs/>
          <w:color w:val="000000"/>
          <w:sz w:val="20"/>
          <w:szCs w:val="20"/>
          <w:lang w:eastAsia="ru-RU"/>
        </w:rPr>
      </w:pPr>
      <w:r w:rsidRPr="00224A46">
        <w:rPr>
          <w:rFonts w:ascii="Times New Roman" w:eastAsia="Times New Roman" w:hAnsi="Times New Roman"/>
          <w:sz w:val="20"/>
          <w:szCs w:val="20"/>
          <w:lang w:eastAsia="ru-RU"/>
        </w:rPr>
        <w:tab/>
        <w:t>приложения 6,7 к муниципальной программе Ельниковского муниципального района Республики Мордовия «Комплексное развитие сельских территорий» изложить в следующей редакции:</w:t>
      </w: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color w:val="000000"/>
          <w:sz w:val="20"/>
          <w:szCs w:val="20"/>
          <w:lang w:eastAsia="ru-RU"/>
        </w:rPr>
      </w:pP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
          <w:bCs/>
          <w:sz w:val="20"/>
          <w:szCs w:val="20"/>
          <w:lang w:eastAsia="ru-RU"/>
        </w:rPr>
        <w:sectPr w:rsidR="00224A46" w:rsidRPr="00224A46" w:rsidSect="00224A46">
          <w:headerReference w:type="default" r:id="rId22"/>
          <w:pgSz w:w="11905" w:h="16837"/>
          <w:pgMar w:top="851" w:right="851" w:bottom="851" w:left="1701" w:header="720" w:footer="720" w:gutter="0"/>
          <w:pgNumType w:start="1"/>
          <w:cols w:space="720"/>
          <w:noEndnote/>
          <w:docGrid w:linePitch="326"/>
        </w:sectPr>
      </w:pP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224A46">
        <w:rPr>
          <w:rFonts w:ascii="Times New Roman" w:eastAsia="Times New Roman" w:hAnsi="Times New Roman"/>
          <w:bCs/>
          <w:sz w:val="20"/>
          <w:szCs w:val="20"/>
          <w:lang w:eastAsia="ru-RU"/>
        </w:rPr>
        <w:lastRenderedPageBreak/>
        <w:t>«Приложение 6</w:t>
      </w: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224A46">
        <w:rPr>
          <w:rFonts w:ascii="Times New Roman" w:eastAsia="Times New Roman" w:hAnsi="Times New Roman"/>
          <w:bCs/>
          <w:sz w:val="20"/>
          <w:szCs w:val="20"/>
          <w:lang w:eastAsia="ru-RU"/>
        </w:rPr>
        <w:t>к муниципальной программе</w:t>
      </w: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224A46">
        <w:rPr>
          <w:rFonts w:ascii="Times New Roman" w:eastAsia="Times New Roman" w:hAnsi="Times New Roman"/>
          <w:bCs/>
          <w:sz w:val="20"/>
          <w:szCs w:val="20"/>
          <w:lang w:eastAsia="ru-RU"/>
        </w:rPr>
        <w:t>Ельниковского муниципального района</w:t>
      </w: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224A46">
        <w:rPr>
          <w:rFonts w:ascii="Times New Roman" w:eastAsia="Times New Roman" w:hAnsi="Times New Roman"/>
          <w:bCs/>
          <w:sz w:val="20"/>
          <w:szCs w:val="20"/>
          <w:lang w:eastAsia="ru-RU"/>
        </w:rPr>
        <w:t>Республики Мордовия</w:t>
      </w: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224A46">
        <w:rPr>
          <w:rFonts w:ascii="Times New Roman" w:eastAsia="Times New Roman" w:hAnsi="Times New Roman"/>
          <w:bCs/>
          <w:sz w:val="20"/>
          <w:szCs w:val="20"/>
          <w:lang w:eastAsia="ru-RU"/>
        </w:rPr>
        <w:t>«Комплексное развитие сельских территорий»</w:t>
      </w:r>
    </w:p>
    <w:p w:rsidR="00224A46" w:rsidRPr="00224A46" w:rsidRDefault="00224A46" w:rsidP="00224A46">
      <w:pPr>
        <w:spacing w:after="0" w:line="240" w:lineRule="auto"/>
        <w:jc w:val="center"/>
        <w:rPr>
          <w:rFonts w:ascii="Times New Roman" w:eastAsia="Times New Roman" w:hAnsi="Times New Roman"/>
          <w:b/>
          <w:bCs/>
          <w:sz w:val="20"/>
          <w:szCs w:val="20"/>
          <w:lang w:eastAsia="ru-RU"/>
        </w:rPr>
      </w:pPr>
      <w:r w:rsidRPr="00224A46">
        <w:rPr>
          <w:rFonts w:ascii="Times New Roman" w:eastAsia="Times New Roman" w:hAnsi="Times New Roman"/>
          <w:b/>
          <w:bCs/>
          <w:sz w:val="20"/>
          <w:szCs w:val="20"/>
          <w:lang w:eastAsia="ru-RU"/>
        </w:rPr>
        <w:t>Ресурсное обеспечение</w:t>
      </w:r>
    </w:p>
    <w:p w:rsidR="00224A46" w:rsidRPr="00224A46" w:rsidRDefault="00224A46" w:rsidP="00224A46">
      <w:pPr>
        <w:spacing w:after="0" w:line="240" w:lineRule="auto"/>
        <w:jc w:val="center"/>
        <w:rPr>
          <w:rFonts w:ascii="Times New Roman" w:eastAsia="Times New Roman" w:hAnsi="Times New Roman"/>
          <w:b/>
          <w:sz w:val="20"/>
          <w:szCs w:val="20"/>
          <w:lang w:eastAsia="ru-RU"/>
        </w:rPr>
      </w:pPr>
      <w:r w:rsidRPr="00224A46">
        <w:rPr>
          <w:rFonts w:ascii="Times New Roman" w:eastAsia="Times New Roman" w:hAnsi="Times New Roman"/>
          <w:b/>
          <w:sz w:val="20"/>
          <w:szCs w:val="20"/>
          <w:lang w:eastAsia="ru-RU"/>
        </w:rPr>
        <w:t xml:space="preserve">и прогнозная (справочная) оценка расходов за счет всех источников финансирования  на реализацию муниципальной программы Ельниковского муниципального района Республики Мордовия «Комплексное развитие сельских территорий» </w:t>
      </w:r>
    </w:p>
    <w:p w:rsidR="00224A46" w:rsidRPr="00224A46" w:rsidRDefault="00224A46" w:rsidP="00224A46">
      <w:pPr>
        <w:widowControl w:val="0"/>
        <w:autoSpaceDE w:val="0"/>
        <w:autoSpaceDN w:val="0"/>
        <w:adjustRightInd w:val="0"/>
        <w:spacing w:after="0" w:line="240" w:lineRule="auto"/>
        <w:ind w:firstLine="720"/>
        <w:jc w:val="center"/>
        <w:rPr>
          <w:rFonts w:ascii="Times New Roman" w:eastAsia="Times New Roman" w:hAnsi="Times New Roman"/>
          <w:b/>
          <w:bCs/>
          <w:sz w:val="20"/>
          <w:szCs w:val="20"/>
          <w:lang w:eastAsia="ru-RU"/>
        </w:rPr>
      </w:pPr>
    </w:p>
    <w:tbl>
      <w:tblPr>
        <w:tblStyle w:val="12"/>
        <w:tblW w:w="0" w:type="auto"/>
        <w:tblLayout w:type="fixed"/>
        <w:tblLook w:val="04A0"/>
      </w:tblPr>
      <w:tblGrid>
        <w:gridCol w:w="1619"/>
        <w:gridCol w:w="2413"/>
        <w:gridCol w:w="1675"/>
        <w:gridCol w:w="780"/>
        <w:gridCol w:w="851"/>
        <w:gridCol w:w="850"/>
        <w:gridCol w:w="992"/>
        <w:gridCol w:w="851"/>
        <w:gridCol w:w="850"/>
        <w:gridCol w:w="851"/>
        <w:gridCol w:w="992"/>
        <w:gridCol w:w="851"/>
        <w:gridCol w:w="992"/>
        <w:gridCol w:w="886"/>
      </w:tblGrid>
      <w:tr w:rsidR="00224A46" w:rsidRPr="00224A46" w:rsidTr="00224A46">
        <w:tc>
          <w:tcPr>
            <w:tcW w:w="1619" w:type="dxa"/>
            <w:vMerge w:val="restart"/>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Статус</w:t>
            </w:r>
          </w:p>
        </w:tc>
        <w:tc>
          <w:tcPr>
            <w:tcW w:w="2413" w:type="dxa"/>
            <w:vMerge w:val="restart"/>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 xml:space="preserve">Наименование муниципальной программы Ельниковского муниципального района Республики Мордовия, подпрограммы муниципальной программы </w:t>
            </w:r>
          </w:p>
        </w:tc>
        <w:tc>
          <w:tcPr>
            <w:tcW w:w="1675" w:type="dxa"/>
            <w:vMerge w:val="restart"/>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Источник финансирования</w:t>
            </w:r>
          </w:p>
        </w:tc>
        <w:tc>
          <w:tcPr>
            <w:tcW w:w="5174" w:type="dxa"/>
            <w:gridSpan w:val="6"/>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Оценка расходов по годам, тыс. рублей</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tc>
        <w:tc>
          <w:tcPr>
            <w:tcW w:w="886"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tc>
      </w:tr>
      <w:tr w:rsidR="00224A46" w:rsidRPr="00224A46" w:rsidTr="00224A46">
        <w:trPr>
          <w:cantSplit/>
          <w:trHeight w:val="1134"/>
        </w:trPr>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2020 год - факт</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2021 год</w:t>
            </w:r>
          </w:p>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 факт</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2022 год</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2023 год</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2024 год</w:t>
            </w:r>
          </w:p>
        </w:tc>
        <w:tc>
          <w:tcPr>
            <w:tcW w:w="850" w:type="dxa"/>
            <w:tcBorders>
              <w:bottom w:val="single" w:sz="4" w:space="0" w:color="auto"/>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2025 год</w:t>
            </w:r>
          </w:p>
        </w:tc>
        <w:tc>
          <w:tcPr>
            <w:tcW w:w="851" w:type="dxa"/>
            <w:tcBorders>
              <w:bottom w:val="single" w:sz="4" w:space="0" w:color="auto"/>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2026 год</w:t>
            </w:r>
          </w:p>
        </w:tc>
        <w:tc>
          <w:tcPr>
            <w:tcW w:w="992" w:type="dxa"/>
            <w:tcBorders>
              <w:bottom w:val="single" w:sz="4" w:space="0" w:color="auto"/>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2027 год</w:t>
            </w:r>
          </w:p>
        </w:tc>
        <w:tc>
          <w:tcPr>
            <w:tcW w:w="851" w:type="dxa"/>
            <w:tcBorders>
              <w:bottom w:val="single" w:sz="4" w:space="0" w:color="auto"/>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2028 год</w:t>
            </w:r>
          </w:p>
        </w:tc>
        <w:tc>
          <w:tcPr>
            <w:tcW w:w="992" w:type="dxa"/>
            <w:tcBorders>
              <w:bottom w:val="single" w:sz="4" w:space="0" w:color="auto"/>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2029 год</w:t>
            </w:r>
          </w:p>
        </w:tc>
        <w:tc>
          <w:tcPr>
            <w:tcW w:w="886" w:type="dxa"/>
            <w:tcBorders>
              <w:bottom w:val="single" w:sz="4" w:space="0" w:color="auto"/>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2030 год</w:t>
            </w:r>
          </w:p>
        </w:tc>
      </w:tr>
      <w:tr w:rsidR="00224A46" w:rsidRPr="00224A46" w:rsidTr="00224A46">
        <w:tc>
          <w:tcPr>
            <w:tcW w:w="1619" w:type="dxa"/>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1</w:t>
            </w:r>
          </w:p>
        </w:tc>
        <w:tc>
          <w:tcPr>
            <w:tcW w:w="2413" w:type="dxa"/>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2</w:t>
            </w:r>
          </w:p>
        </w:tc>
        <w:tc>
          <w:tcPr>
            <w:tcW w:w="1675" w:type="dxa"/>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3</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4</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5</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6</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7</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8</w:t>
            </w:r>
          </w:p>
        </w:tc>
        <w:tc>
          <w:tcPr>
            <w:tcW w:w="850"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9</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tc>
        <w:tc>
          <w:tcPr>
            <w:tcW w:w="886"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tc>
      </w:tr>
      <w:tr w:rsidR="00224A46" w:rsidRPr="00224A46" w:rsidTr="00224A46">
        <w:tc>
          <w:tcPr>
            <w:tcW w:w="1619" w:type="dxa"/>
            <w:vMerge w:val="restart"/>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Муниципальная программа Ельниковского муниципального района Республики Мордовия</w:t>
            </w:r>
          </w:p>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restart"/>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Комплексное развитие сельских территорий</w:t>
            </w:r>
          </w:p>
        </w:tc>
        <w:tc>
          <w:tcPr>
            <w:tcW w:w="1675" w:type="dxa"/>
          </w:tcPr>
          <w:p w:rsidR="00224A46" w:rsidRPr="00224A46" w:rsidRDefault="00224A46" w:rsidP="00224A46">
            <w:pPr>
              <w:widowControl w:val="0"/>
              <w:autoSpaceDE w:val="0"/>
              <w:autoSpaceDN w:val="0"/>
              <w:adjustRightInd w:val="0"/>
              <w:rPr>
                <w:rFonts w:ascii="Times New Roman" w:eastAsia="Times New Roman" w:hAnsi="Times New Roman"/>
                <w:sz w:val="20"/>
                <w:szCs w:val="20"/>
              </w:rPr>
            </w:pPr>
            <w:r w:rsidRPr="00224A46">
              <w:rPr>
                <w:rFonts w:ascii="Times New Roman" w:eastAsia="Times New Roman" w:hAnsi="Times New Roman"/>
                <w:sz w:val="20"/>
                <w:szCs w:val="20"/>
              </w:rPr>
              <w:t>всего</w:t>
            </w:r>
          </w:p>
        </w:tc>
        <w:tc>
          <w:tcPr>
            <w:tcW w:w="780" w:type="dxa"/>
            <w:vAlign w:val="center"/>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3744,890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2567,907</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5035,92016</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6371,466</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8440,858</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6627,426</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7255,839</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7255,839</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7255,839</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7255,839</w:t>
            </w: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7255,839</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both"/>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rPr>
                <w:rFonts w:ascii="Times New Roman" w:eastAsia="Times New Roman" w:hAnsi="Times New Roman"/>
                <w:sz w:val="20"/>
                <w:szCs w:val="20"/>
              </w:rPr>
            </w:pPr>
            <w:r w:rsidRPr="00224A46">
              <w:rPr>
                <w:rFonts w:ascii="Times New Roman" w:eastAsia="Times New Roman" w:hAnsi="Times New Roman"/>
                <w:sz w:val="20"/>
                <w:szCs w:val="20"/>
              </w:rPr>
              <w:t>в том числе:</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both"/>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rPr>
                <w:rFonts w:ascii="Times New Roman" w:eastAsia="Times New Roman" w:hAnsi="Times New Roman"/>
                <w:sz w:val="20"/>
                <w:szCs w:val="20"/>
              </w:rPr>
            </w:pPr>
            <w:r w:rsidRPr="00224A46">
              <w:rPr>
                <w:rFonts w:ascii="Times New Roman" w:eastAsia="Times New Roman" w:hAnsi="Times New Roman"/>
                <w:sz w:val="20"/>
                <w:szCs w:val="20"/>
              </w:rPr>
              <w:t>республиканский бюджет</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2 609,460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1797,534</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3500,44891</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4899,80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6546,638</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5079,01</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5518,900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5518,900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5518,900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5518,900</w:t>
            </w: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5518,900</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both"/>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rPr>
                <w:rFonts w:ascii="Times New Roman" w:eastAsia="Times New Roman" w:hAnsi="Times New Roman"/>
                <w:sz w:val="20"/>
                <w:szCs w:val="20"/>
              </w:rPr>
            </w:pPr>
            <w:r w:rsidRPr="00224A46">
              <w:rPr>
                <w:rFonts w:ascii="Times New Roman" w:eastAsia="Times New Roman" w:hAnsi="Times New Roman"/>
                <w:sz w:val="20"/>
                <w:szCs w:val="20"/>
              </w:rPr>
              <w:t>местный бюджет</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61,94</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327,570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50,31520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63,68696</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84,40858</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66,27696</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72,55839</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72,55839</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72,55839</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72,55839</w:t>
            </w: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72,55839</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both"/>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rPr>
                <w:rFonts w:ascii="Times New Roman" w:eastAsia="Times New Roman" w:hAnsi="Times New Roman"/>
                <w:sz w:val="20"/>
                <w:szCs w:val="20"/>
              </w:rPr>
            </w:pPr>
            <w:r w:rsidRPr="00224A46">
              <w:rPr>
                <w:rFonts w:ascii="Times New Roman" w:eastAsia="Times New Roman" w:hAnsi="Times New Roman"/>
                <w:sz w:val="20"/>
                <w:szCs w:val="20"/>
              </w:rPr>
              <w:t>внебюджетные источники</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1 073,490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442,803</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1485,15605</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1407,97904</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1809,81142</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1482,13904</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1664,38061</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1664,38061</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1664,38061</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1664,38061</w:t>
            </w: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1664,38061</w:t>
            </w:r>
          </w:p>
        </w:tc>
      </w:tr>
      <w:tr w:rsidR="00224A46" w:rsidRPr="00224A46" w:rsidTr="00224A46">
        <w:tc>
          <w:tcPr>
            <w:tcW w:w="1619" w:type="dxa"/>
            <w:vMerge w:val="restart"/>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Подпрограмма 1</w:t>
            </w:r>
          </w:p>
        </w:tc>
        <w:tc>
          <w:tcPr>
            <w:tcW w:w="2413" w:type="dxa"/>
            <w:vMerge w:val="restart"/>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Создание условий для обеспечения доступным и комфортным жильем сельского населения</w:t>
            </w: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всего</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1194,000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2461,52016</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6380,370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both"/>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 том числе:</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both"/>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республиканский бюджет</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823,860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1698,44891</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3518,900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5104,296</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3518,900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3518,900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3518,900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3518,900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3518,900</w:t>
            </w: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3518,900</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both"/>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местный бюджет</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11,940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24,61520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63,80370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both"/>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внебюджетные источники</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358,200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738,45605</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835,80904</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1212,27030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835,80904</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835,80904</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835,80904</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835,80904</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835,80904</w:t>
            </w: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835,80904</w:t>
            </w:r>
          </w:p>
        </w:tc>
      </w:tr>
      <w:tr w:rsidR="00224A46" w:rsidRPr="00224A46" w:rsidTr="00224A46">
        <w:tc>
          <w:tcPr>
            <w:tcW w:w="1619" w:type="dxa"/>
            <w:vMerge w:val="restart"/>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 xml:space="preserve">Основное </w:t>
            </w:r>
            <w:r w:rsidRPr="00224A46">
              <w:rPr>
                <w:rFonts w:ascii="Times New Roman" w:eastAsia="Times New Roman" w:hAnsi="Times New Roman"/>
                <w:bCs/>
                <w:sz w:val="20"/>
                <w:szCs w:val="20"/>
              </w:rPr>
              <w:lastRenderedPageBreak/>
              <w:t>мероприятие 1.1</w:t>
            </w:r>
          </w:p>
        </w:tc>
        <w:tc>
          <w:tcPr>
            <w:tcW w:w="2413" w:type="dxa"/>
            <w:vMerge w:val="restart"/>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lastRenderedPageBreak/>
              <w:t xml:space="preserve">в том числе: Улучшение </w:t>
            </w:r>
            <w:r w:rsidRPr="00224A46">
              <w:rPr>
                <w:rFonts w:ascii="Times New Roman" w:eastAsia="Times New Roman" w:hAnsi="Times New Roman"/>
                <w:sz w:val="20"/>
                <w:szCs w:val="20"/>
              </w:rPr>
              <w:lastRenderedPageBreak/>
              <w:t>жилищных условий граждан, проживающих на сельских территориях</w:t>
            </w: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lastRenderedPageBreak/>
              <w:t>всего</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 xml:space="preserve">1 </w:t>
            </w:r>
            <w:r w:rsidRPr="00224A46">
              <w:rPr>
                <w:rFonts w:ascii="Times New Roman" w:eastAsia="Times New Roman" w:hAnsi="Times New Roman"/>
                <w:sz w:val="20"/>
                <w:szCs w:val="20"/>
              </w:rPr>
              <w:lastRenderedPageBreak/>
              <w:t>194,00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lastRenderedPageBreak/>
              <w:t>0,000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2461,5</w:t>
            </w:r>
            <w:r w:rsidRPr="00224A46">
              <w:rPr>
                <w:rFonts w:ascii="Times New Roman" w:eastAsia="Times New Roman" w:hAnsi="Times New Roman"/>
                <w:sz w:val="20"/>
                <w:szCs w:val="20"/>
              </w:rPr>
              <w:lastRenderedPageBreak/>
              <w:t>2016</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lastRenderedPageBreak/>
              <w:t>0,000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both"/>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 том числе:</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both"/>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республиканский бюджет</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823,860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1698,44891</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both"/>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местный бюджет</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11,940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24,61520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both"/>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внебюджетные источники</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358,200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738,45605</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val="restart"/>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r w:rsidRPr="00224A46">
              <w:rPr>
                <w:rFonts w:ascii="Times New Roman" w:eastAsia="Times New Roman" w:hAnsi="Times New Roman"/>
                <w:bCs/>
                <w:sz w:val="20"/>
                <w:szCs w:val="20"/>
              </w:rPr>
              <w:t>Основное мероприятие 1.2</w:t>
            </w:r>
          </w:p>
        </w:tc>
        <w:tc>
          <w:tcPr>
            <w:tcW w:w="2413" w:type="dxa"/>
            <w:vMerge w:val="restart"/>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Строительство (приобретение) жилья, предоставляемого по договору найма жилого помещения</w:t>
            </w: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всего</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6380,370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both"/>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 том числе:</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both"/>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республиканский бюджет</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3518,900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5104,296</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3518,900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3518,900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3518,900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3518,900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3518,900</w:t>
            </w: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3518,900</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both"/>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местный бюджет</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63,80370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43,98696</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both"/>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внебюджетные источники</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835,80904</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1212,27030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835,80904</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835,80904</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835,80904</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835,80904</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835,80904</w:t>
            </w:r>
          </w:p>
        </w:tc>
        <w:tc>
          <w:tcPr>
            <w:tcW w:w="88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835,80904</w:t>
            </w:r>
          </w:p>
        </w:tc>
      </w:tr>
      <w:tr w:rsidR="00224A46" w:rsidRPr="00224A46" w:rsidTr="00224A46">
        <w:tc>
          <w:tcPr>
            <w:tcW w:w="1619" w:type="dxa"/>
            <w:vMerge w:val="restart"/>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r w:rsidRPr="00224A46">
              <w:rPr>
                <w:rFonts w:ascii="Times New Roman" w:eastAsia="Times New Roman" w:hAnsi="Times New Roman"/>
                <w:bCs/>
                <w:sz w:val="20"/>
                <w:szCs w:val="20"/>
              </w:rPr>
              <w:t>Основное мероприятие 1.3</w:t>
            </w:r>
          </w:p>
        </w:tc>
        <w:tc>
          <w:tcPr>
            <w:tcW w:w="2413" w:type="dxa"/>
            <w:vMerge w:val="restart"/>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Льготная сельская ипотека</w:t>
            </w: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всего</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ind w:firstLine="720"/>
              <w:jc w:val="both"/>
              <w:rPr>
                <w:rFonts w:ascii="Times New Roman" w:eastAsia="Times New Roman" w:hAnsi="Times New Roman"/>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 том числе:</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86"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ind w:firstLine="720"/>
              <w:jc w:val="both"/>
              <w:rPr>
                <w:rFonts w:ascii="Times New Roman" w:eastAsia="Times New Roman" w:hAnsi="Times New Roman"/>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республиканский бюджет</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ind w:firstLine="720"/>
              <w:jc w:val="both"/>
              <w:rPr>
                <w:rFonts w:ascii="Times New Roman" w:eastAsia="Times New Roman" w:hAnsi="Times New Roman"/>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местный бюджет</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ind w:firstLine="720"/>
              <w:jc w:val="both"/>
              <w:rPr>
                <w:rFonts w:ascii="Times New Roman" w:eastAsia="Times New Roman" w:hAnsi="Times New Roman"/>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внебюджетные источники</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val="restart"/>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Подпрограмма 2</w:t>
            </w:r>
          </w:p>
        </w:tc>
        <w:tc>
          <w:tcPr>
            <w:tcW w:w="2413" w:type="dxa"/>
            <w:vMerge w:val="restart"/>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Создание и развитие инфраструктуры на сельских территориях</w:t>
            </w: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всего</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2 550,890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2567,907</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2574,400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1972,770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2060,488</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2228,73</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c>
          <w:tcPr>
            <w:tcW w:w="886"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 том числе:</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86"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республиканский бюджет</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1 785,600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1797,534</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1802,000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1380,900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1442,342</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1560,11</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2000,00</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2000,00</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2000,00</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2000,00</w:t>
            </w:r>
          </w:p>
        </w:tc>
        <w:tc>
          <w:tcPr>
            <w:tcW w:w="886"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2000,00</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местный бюджет</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50,000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327,570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25,700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19,700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20,60488</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22,29</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c>
          <w:tcPr>
            <w:tcW w:w="886"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внебюджетные источники</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715,290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442,803</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746,700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572,170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597,54112</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646,33</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828,57157</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828,57157</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828,57157</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828,57157</w:t>
            </w:r>
          </w:p>
        </w:tc>
        <w:tc>
          <w:tcPr>
            <w:tcW w:w="886"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828,57157</w:t>
            </w:r>
          </w:p>
        </w:tc>
      </w:tr>
      <w:tr w:rsidR="00224A46" w:rsidRPr="00224A46" w:rsidTr="00224A46">
        <w:tc>
          <w:tcPr>
            <w:tcW w:w="1619" w:type="dxa"/>
            <w:vMerge w:val="restart"/>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Основное мероприятие 2.1</w:t>
            </w:r>
          </w:p>
        </w:tc>
        <w:tc>
          <w:tcPr>
            <w:tcW w:w="2413" w:type="dxa"/>
            <w:vMerge w:val="restart"/>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Благоустройство сельских территорий</w:t>
            </w: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всего</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2 550,890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2567,907</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2574,400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1972,770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2060,488</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2228,73</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c>
          <w:tcPr>
            <w:tcW w:w="886"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 том числе:</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86"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республиканский бюджет</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1 785,600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1797,534</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1802,000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1380,900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1442,342</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1560,11</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2000,00</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2000,00</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2000,00</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2000,00</w:t>
            </w:r>
          </w:p>
        </w:tc>
        <w:tc>
          <w:tcPr>
            <w:tcW w:w="886"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2000,00</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местный бюджет</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50,000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327,570</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25,700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19,700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20,60488</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22,29</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c>
          <w:tcPr>
            <w:tcW w:w="886"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28,57143</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внебюджетные источники</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715,290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442,803</w:t>
            </w: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746,700</w:t>
            </w: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572,170</w:t>
            </w: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597,54112</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646,33</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828,57157</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828,57157</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828,57157</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828,57157</w:t>
            </w:r>
          </w:p>
        </w:tc>
        <w:tc>
          <w:tcPr>
            <w:tcW w:w="886"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828,57157</w:t>
            </w:r>
          </w:p>
        </w:tc>
      </w:tr>
      <w:tr w:rsidR="00224A46" w:rsidRPr="00224A46" w:rsidTr="00224A46">
        <w:tc>
          <w:tcPr>
            <w:tcW w:w="1619" w:type="dxa"/>
            <w:vMerge w:val="restart"/>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r w:rsidRPr="00224A46">
              <w:rPr>
                <w:rFonts w:ascii="Times New Roman" w:eastAsia="Times New Roman" w:hAnsi="Times New Roman"/>
                <w:bCs/>
                <w:sz w:val="20"/>
                <w:szCs w:val="20"/>
              </w:rPr>
              <w:t>Основное мероприятие 2.2</w:t>
            </w:r>
          </w:p>
        </w:tc>
        <w:tc>
          <w:tcPr>
            <w:tcW w:w="2413" w:type="dxa"/>
            <w:vMerge w:val="restart"/>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Развитие транспортной инфраструктуры на сельских территориях</w:t>
            </w: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всего</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 том числе:</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республиканский бюджет</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местный бюджет</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внебюджетные источники</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val="restart"/>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r w:rsidRPr="00224A46">
              <w:rPr>
                <w:rFonts w:ascii="Times New Roman" w:eastAsia="Times New Roman" w:hAnsi="Times New Roman"/>
                <w:bCs/>
                <w:sz w:val="20"/>
                <w:szCs w:val="20"/>
              </w:rPr>
              <w:t>Основное мероприятие 2.3</w:t>
            </w:r>
          </w:p>
        </w:tc>
        <w:tc>
          <w:tcPr>
            <w:tcW w:w="2413" w:type="dxa"/>
            <w:vMerge w:val="restart"/>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Современный облик сельских территорий</w:t>
            </w: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всего</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 том числе:</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республиканский бюджет</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местный бюджет</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внебюджетные источники</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val="restart"/>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Подпрограмма 3</w:t>
            </w:r>
          </w:p>
        </w:tc>
        <w:tc>
          <w:tcPr>
            <w:tcW w:w="2413" w:type="dxa"/>
            <w:vMerge w:val="restart"/>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Развитие рынка труда (кадрового потенциала) на сельских территориях</w:t>
            </w: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всего</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 том числе:</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86" w:type="dxa"/>
            <w:tcBorders>
              <w:right w:val="single" w:sz="4" w:space="0" w:color="auto"/>
            </w:tcBorders>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республиканский бюджет</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местный бюджет</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внебюджетные источники</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val="restart"/>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Основное мероприятие 3.1</w:t>
            </w:r>
          </w:p>
        </w:tc>
        <w:tc>
          <w:tcPr>
            <w:tcW w:w="2413" w:type="dxa"/>
            <w:vMerge w:val="restart"/>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Содействие сельскохозяйственным товаропроизводителям в обеспечении квалифицированными специалистами»</w:t>
            </w: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всего</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 том числе:</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республиканский бюджет</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местный бюджет</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внебюджетные источники</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val="restart"/>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restart"/>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 том числе:  возмещение индивидуальным предпринимателям и организациям независимо от их организационно-</w:t>
            </w:r>
            <w:r w:rsidRPr="00224A46">
              <w:rPr>
                <w:rFonts w:ascii="Times New Roman" w:eastAsia="Times New Roman" w:hAnsi="Times New Roman"/>
                <w:sz w:val="20"/>
                <w:szCs w:val="20"/>
              </w:rPr>
              <w:lastRenderedPageBreak/>
              <w:t>правовой формы,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фактически понесенных в году предоставления субсидии затрат по заключенным с работниками ученическим договорам, проходящих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lastRenderedPageBreak/>
              <w:t>всего</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 том числе:</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республиканский бюджет</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местный бюджет</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 xml:space="preserve">внебюджетные </w:t>
            </w:r>
            <w:r w:rsidRPr="00224A46">
              <w:rPr>
                <w:rFonts w:ascii="Times New Roman" w:eastAsia="Times New Roman" w:hAnsi="Times New Roman"/>
                <w:sz w:val="20"/>
                <w:szCs w:val="20"/>
              </w:rPr>
              <w:lastRenderedPageBreak/>
              <w:t>источники</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lastRenderedPageBreak/>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bottom w:val="single" w:sz="4" w:space="0" w:color="auto"/>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val="restart"/>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restart"/>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 xml:space="preserve">возмещение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w:t>
            </w:r>
            <w:r w:rsidRPr="00224A46">
              <w:rPr>
                <w:rFonts w:ascii="Times New Roman" w:eastAsia="Times New Roman" w:hAnsi="Times New Roman"/>
                <w:sz w:val="20"/>
                <w:szCs w:val="20"/>
              </w:rPr>
              <w:lastRenderedPageBreak/>
              <w:t xml:space="preserve">осуществляющим свою деятельность </w:t>
            </w:r>
            <w:r w:rsidRPr="00224A46">
              <w:rPr>
                <w:rFonts w:ascii="Times New Roman" w:eastAsia="Times New Roman" w:hAnsi="Times New Roman"/>
                <w:sz w:val="20"/>
                <w:szCs w:val="20"/>
              </w:rPr>
              <w:br/>
              <w:t>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lastRenderedPageBreak/>
              <w:t>всего</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 том числе:</w:t>
            </w:r>
          </w:p>
        </w:tc>
        <w:tc>
          <w:tcPr>
            <w:tcW w:w="78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республиканский бюджет</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местный бюджет</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r w:rsidR="00224A46" w:rsidRPr="00224A46" w:rsidTr="00224A46">
        <w:tc>
          <w:tcPr>
            <w:tcW w:w="1619" w:type="dxa"/>
            <w:vMerge/>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2413" w:type="dxa"/>
            <w:vMerge/>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p>
        </w:tc>
        <w:tc>
          <w:tcPr>
            <w:tcW w:w="1675" w:type="dxa"/>
          </w:tcPr>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sz w:val="20"/>
                <w:szCs w:val="20"/>
              </w:rPr>
              <w:t>внебюджетные источники</w:t>
            </w:r>
          </w:p>
        </w:tc>
        <w:tc>
          <w:tcPr>
            <w:tcW w:w="78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992"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1" w:type="dxa"/>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0,000</w:t>
            </w:r>
          </w:p>
        </w:tc>
        <w:tc>
          <w:tcPr>
            <w:tcW w:w="850"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51"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992"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c>
          <w:tcPr>
            <w:tcW w:w="886"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sz w:val="20"/>
                <w:szCs w:val="20"/>
              </w:rPr>
            </w:pPr>
            <w:r w:rsidRPr="00224A46">
              <w:rPr>
                <w:rFonts w:ascii="Times New Roman" w:eastAsia="Times New Roman" w:hAnsi="Times New Roman"/>
                <w:sz w:val="20"/>
                <w:szCs w:val="20"/>
              </w:rPr>
              <w:t>-</w:t>
            </w:r>
          </w:p>
        </w:tc>
      </w:tr>
    </w:tbl>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224A46" w:rsidRPr="00224A46" w:rsidRDefault="00224A46" w:rsidP="00224A46">
      <w:pPr>
        <w:widowControl w:val="0"/>
        <w:autoSpaceDE w:val="0"/>
        <w:autoSpaceDN w:val="0"/>
        <w:adjustRightInd w:val="0"/>
        <w:spacing w:after="0" w:line="240" w:lineRule="auto"/>
        <w:jc w:val="both"/>
        <w:rPr>
          <w:rFonts w:ascii="Times New Roman" w:eastAsia="Times New Roman" w:hAnsi="Times New Roman"/>
          <w:b/>
          <w:bCs/>
          <w:sz w:val="20"/>
          <w:szCs w:val="20"/>
          <w:lang w:eastAsia="ru-RU"/>
        </w:rPr>
        <w:sectPr w:rsidR="00224A46" w:rsidRPr="00224A46" w:rsidSect="00224A46">
          <w:pgSz w:w="16837" w:h="11905" w:orient="landscape"/>
          <w:pgMar w:top="1440" w:right="800" w:bottom="1440" w:left="800" w:header="720" w:footer="720" w:gutter="0"/>
          <w:pgNumType w:start="42"/>
          <w:cols w:space="720"/>
          <w:noEndnote/>
          <w:docGrid w:linePitch="360"/>
        </w:sectPr>
      </w:pP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224A46">
        <w:rPr>
          <w:rFonts w:ascii="Times New Roman" w:eastAsia="Times New Roman" w:hAnsi="Times New Roman"/>
          <w:bCs/>
          <w:sz w:val="20"/>
          <w:szCs w:val="20"/>
          <w:lang w:eastAsia="ru-RU"/>
        </w:rPr>
        <w:lastRenderedPageBreak/>
        <w:t>Приложение 7</w:t>
      </w: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224A46">
        <w:rPr>
          <w:rFonts w:ascii="Times New Roman" w:eastAsia="Times New Roman" w:hAnsi="Times New Roman"/>
          <w:bCs/>
          <w:sz w:val="20"/>
          <w:szCs w:val="20"/>
          <w:lang w:eastAsia="ru-RU"/>
        </w:rPr>
        <w:t>к муниципальной программе</w:t>
      </w: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224A46">
        <w:rPr>
          <w:rFonts w:ascii="Times New Roman" w:eastAsia="Times New Roman" w:hAnsi="Times New Roman"/>
          <w:bCs/>
          <w:sz w:val="20"/>
          <w:szCs w:val="20"/>
          <w:lang w:eastAsia="ru-RU"/>
        </w:rPr>
        <w:t>Ельниковского муниципального района</w:t>
      </w: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224A46">
        <w:rPr>
          <w:rFonts w:ascii="Times New Roman" w:eastAsia="Times New Roman" w:hAnsi="Times New Roman"/>
          <w:bCs/>
          <w:sz w:val="20"/>
          <w:szCs w:val="20"/>
          <w:lang w:eastAsia="ru-RU"/>
        </w:rPr>
        <w:t>Республики Мордовия</w:t>
      </w: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224A46">
        <w:rPr>
          <w:rFonts w:ascii="Times New Roman" w:eastAsia="Times New Roman" w:hAnsi="Times New Roman"/>
          <w:bCs/>
          <w:sz w:val="20"/>
          <w:szCs w:val="20"/>
          <w:lang w:eastAsia="ru-RU"/>
        </w:rPr>
        <w:t>«Комплексное развитие сельских территорий»</w:t>
      </w:r>
    </w:p>
    <w:p w:rsidR="00224A46" w:rsidRPr="00224A46" w:rsidRDefault="00224A46" w:rsidP="00224A46">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p>
    <w:p w:rsidR="00224A46" w:rsidRPr="00224A46" w:rsidRDefault="00224A46" w:rsidP="00224A46">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224A46">
        <w:rPr>
          <w:rFonts w:ascii="Times New Roman" w:eastAsia="Times New Roman" w:hAnsi="Times New Roman"/>
          <w:b/>
          <w:sz w:val="20"/>
          <w:szCs w:val="20"/>
          <w:lang w:eastAsia="ru-RU"/>
        </w:rPr>
        <w:t>Перечень общественно-значимых проектов по благоустройству сельских территорий Ельниковского муниципального района Республики Мордовия</w:t>
      </w:r>
    </w:p>
    <w:p w:rsidR="00224A46" w:rsidRPr="00224A46" w:rsidRDefault="00224A46" w:rsidP="00224A46">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bl>
      <w:tblPr>
        <w:tblStyle w:val="12"/>
        <w:tblW w:w="0" w:type="auto"/>
        <w:tblInd w:w="108" w:type="dxa"/>
        <w:tblLook w:val="04A0"/>
      </w:tblPr>
      <w:tblGrid>
        <w:gridCol w:w="637"/>
        <w:gridCol w:w="3676"/>
        <w:gridCol w:w="1997"/>
        <w:gridCol w:w="2195"/>
        <w:gridCol w:w="628"/>
      </w:tblGrid>
      <w:tr w:rsidR="00224A46" w:rsidRPr="00224A46" w:rsidTr="00224A46">
        <w:trPr>
          <w:trHeight w:val="693"/>
        </w:trPr>
        <w:tc>
          <w:tcPr>
            <w:tcW w:w="637"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 п/п</w:t>
            </w:r>
          </w:p>
        </w:tc>
        <w:tc>
          <w:tcPr>
            <w:tcW w:w="3676"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Наименование проекта</w:t>
            </w:r>
          </w:p>
        </w:tc>
        <w:tc>
          <w:tcPr>
            <w:tcW w:w="1997"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Сроки реализации</w:t>
            </w:r>
          </w:p>
        </w:tc>
        <w:tc>
          <w:tcPr>
            <w:tcW w:w="2195"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 xml:space="preserve">Прогнозная стоимость проекта, </w:t>
            </w:r>
          </w:p>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тыс. руб.</w:t>
            </w:r>
          </w:p>
        </w:tc>
        <w:tc>
          <w:tcPr>
            <w:tcW w:w="628" w:type="dxa"/>
            <w:tcBorders>
              <w:top w:val="nil"/>
              <w:left w:val="single" w:sz="4" w:space="0" w:color="auto"/>
              <w:bottom w:val="nil"/>
              <w:right w:val="nil"/>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tc>
      </w:tr>
      <w:tr w:rsidR="00224A46" w:rsidRPr="00224A46" w:rsidTr="00224A46">
        <w:tc>
          <w:tcPr>
            <w:tcW w:w="637"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1</w:t>
            </w:r>
          </w:p>
        </w:tc>
        <w:tc>
          <w:tcPr>
            <w:tcW w:w="3676" w:type="dxa"/>
          </w:tcPr>
          <w:p w:rsidR="00224A46" w:rsidRPr="00224A46" w:rsidRDefault="00224A46" w:rsidP="00224A46">
            <w:pPr>
              <w:widowControl w:val="0"/>
              <w:autoSpaceDE w:val="0"/>
              <w:autoSpaceDN w:val="0"/>
              <w:adjustRightInd w:val="0"/>
              <w:jc w:val="both"/>
              <w:rPr>
                <w:rFonts w:ascii="Times New Roman" w:eastAsia="Times New Roman" w:hAnsi="Times New Roman"/>
                <w:bCs/>
                <w:sz w:val="20"/>
                <w:szCs w:val="20"/>
              </w:rPr>
            </w:pPr>
            <w:r w:rsidRPr="00224A46">
              <w:rPr>
                <w:rFonts w:ascii="Times New Roman" w:eastAsia="Times New Roman" w:hAnsi="Times New Roman"/>
                <w:bCs/>
                <w:sz w:val="20"/>
                <w:szCs w:val="20"/>
              </w:rPr>
              <w:t>Строительство спортивно-игровой детской площадки в с. Ельники Ельниковского муниципального района Республики Мордовия</w:t>
            </w:r>
          </w:p>
        </w:tc>
        <w:tc>
          <w:tcPr>
            <w:tcW w:w="1997"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
                <w:bCs/>
                <w:sz w:val="20"/>
                <w:szCs w:val="20"/>
              </w:rPr>
            </w:pPr>
            <w:r w:rsidRPr="00224A46">
              <w:rPr>
                <w:rFonts w:ascii="Times New Roman" w:eastAsia="Times New Roman" w:hAnsi="Times New Roman"/>
                <w:bCs/>
                <w:sz w:val="20"/>
                <w:szCs w:val="20"/>
              </w:rPr>
              <w:t>2020 год</w:t>
            </w:r>
          </w:p>
        </w:tc>
        <w:tc>
          <w:tcPr>
            <w:tcW w:w="2195"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2550,890</w:t>
            </w:r>
          </w:p>
        </w:tc>
        <w:tc>
          <w:tcPr>
            <w:tcW w:w="628" w:type="dxa"/>
            <w:tcBorders>
              <w:top w:val="nil"/>
              <w:left w:val="single" w:sz="4" w:space="0" w:color="auto"/>
              <w:bottom w:val="nil"/>
              <w:right w:val="nil"/>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tc>
      </w:tr>
      <w:tr w:rsidR="00224A46" w:rsidRPr="00224A46" w:rsidTr="00224A46">
        <w:trPr>
          <w:trHeight w:val="962"/>
        </w:trPr>
        <w:tc>
          <w:tcPr>
            <w:tcW w:w="637"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2</w:t>
            </w:r>
          </w:p>
        </w:tc>
        <w:tc>
          <w:tcPr>
            <w:tcW w:w="3676" w:type="dxa"/>
          </w:tcPr>
          <w:p w:rsidR="00224A46" w:rsidRPr="00224A46" w:rsidRDefault="00224A46" w:rsidP="00224A46">
            <w:pPr>
              <w:widowControl w:val="0"/>
              <w:autoSpaceDE w:val="0"/>
              <w:autoSpaceDN w:val="0"/>
              <w:adjustRightInd w:val="0"/>
              <w:jc w:val="both"/>
              <w:rPr>
                <w:rFonts w:ascii="Times New Roman" w:eastAsia="Times New Roman" w:hAnsi="Times New Roman"/>
                <w:b/>
                <w:bCs/>
                <w:sz w:val="20"/>
                <w:szCs w:val="20"/>
              </w:rPr>
            </w:pPr>
            <w:r w:rsidRPr="00224A46">
              <w:rPr>
                <w:rFonts w:ascii="Times New Roman" w:eastAsia="Times New Roman" w:hAnsi="Times New Roman"/>
                <w:sz w:val="20"/>
                <w:szCs w:val="20"/>
              </w:rPr>
              <w:t>Обустройство спортивной площадки в с. Ельники Ельниковского муниципального</w:t>
            </w:r>
            <w:r>
              <w:rPr>
                <w:rFonts w:ascii="Times New Roman" w:eastAsia="Times New Roman" w:hAnsi="Times New Roman"/>
                <w:sz w:val="20"/>
                <w:szCs w:val="20"/>
              </w:rPr>
              <w:t xml:space="preserve"> </w:t>
            </w:r>
            <w:r w:rsidRPr="00224A46">
              <w:rPr>
                <w:rFonts w:ascii="Times New Roman" w:eastAsia="Times New Roman" w:hAnsi="Times New Roman"/>
                <w:sz w:val="20"/>
                <w:szCs w:val="20"/>
              </w:rPr>
              <w:t>района Республики Мордовия</w:t>
            </w:r>
          </w:p>
        </w:tc>
        <w:tc>
          <w:tcPr>
            <w:tcW w:w="1997"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2021 год</w:t>
            </w:r>
          </w:p>
        </w:tc>
        <w:tc>
          <w:tcPr>
            <w:tcW w:w="2195"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2091,677</w:t>
            </w:r>
          </w:p>
        </w:tc>
        <w:tc>
          <w:tcPr>
            <w:tcW w:w="628" w:type="dxa"/>
            <w:tcBorders>
              <w:top w:val="nil"/>
              <w:left w:val="single" w:sz="4" w:space="0" w:color="auto"/>
              <w:bottom w:val="nil"/>
              <w:right w:val="nil"/>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p w:rsidR="00224A46" w:rsidRPr="00224A46" w:rsidRDefault="00224A46" w:rsidP="00224A46">
            <w:pPr>
              <w:widowControl w:val="0"/>
              <w:autoSpaceDE w:val="0"/>
              <w:autoSpaceDN w:val="0"/>
              <w:adjustRightInd w:val="0"/>
              <w:jc w:val="both"/>
              <w:rPr>
                <w:rFonts w:ascii="Times New Roman" w:eastAsia="Times New Roman" w:hAnsi="Times New Roman"/>
                <w:bCs/>
                <w:sz w:val="20"/>
                <w:szCs w:val="20"/>
              </w:rPr>
            </w:pPr>
          </w:p>
        </w:tc>
      </w:tr>
      <w:tr w:rsidR="00224A46" w:rsidRPr="00224A46" w:rsidTr="00224A46">
        <w:tc>
          <w:tcPr>
            <w:tcW w:w="637"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3</w:t>
            </w:r>
          </w:p>
        </w:tc>
        <w:tc>
          <w:tcPr>
            <w:tcW w:w="3676" w:type="dxa"/>
          </w:tcPr>
          <w:p w:rsidR="00224A46" w:rsidRPr="00224A46" w:rsidRDefault="00224A46" w:rsidP="00224A46">
            <w:pPr>
              <w:widowControl w:val="0"/>
              <w:autoSpaceDE w:val="0"/>
              <w:autoSpaceDN w:val="0"/>
              <w:adjustRightInd w:val="0"/>
              <w:jc w:val="both"/>
              <w:rPr>
                <w:rFonts w:ascii="Times New Roman" w:eastAsia="Times New Roman" w:hAnsi="Times New Roman"/>
                <w:bCs/>
                <w:sz w:val="20"/>
                <w:szCs w:val="20"/>
              </w:rPr>
            </w:pPr>
            <w:r w:rsidRPr="00224A46">
              <w:rPr>
                <w:rFonts w:ascii="Times New Roman" w:eastAsia="Times New Roman" w:hAnsi="Times New Roman"/>
                <w:bCs/>
                <w:sz w:val="20"/>
                <w:szCs w:val="20"/>
              </w:rPr>
              <w:t>Обустройство детской игровой площадки в с. Ельники Ельниковского муниципального</w:t>
            </w:r>
          </w:p>
          <w:p w:rsidR="00224A46" w:rsidRPr="00224A46" w:rsidRDefault="00224A46" w:rsidP="00224A46">
            <w:pPr>
              <w:widowControl w:val="0"/>
              <w:autoSpaceDE w:val="0"/>
              <w:autoSpaceDN w:val="0"/>
              <w:adjustRightInd w:val="0"/>
              <w:jc w:val="both"/>
              <w:rPr>
                <w:rFonts w:ascii="Times New Roman" w:eastAsia="Times New Roman" w:hAnsi="Times New Roman"/>
                <w:sz w:val="20"/>
                <w:szCs w:val="20"/>
              </w:rPr>
            </w:pPr>
            <w:r w:rsidRPr="00224A46">
              <w:rPr>
                <w:rFonts w:ascii="Times New Roman" w:eastAsia="Times New Roman" w:hAnsi="Times New Roman"/>
                <w:bCs/>
                <w:sz w:val="20"/>
                <w:szCs w:val="20"/>
              </w:rPr>
              <w:t>района Республики Мордовия</w:t>
            </w:r>
          </w:p>
        </w:tc>
        <w:tc>
          <w:tcPr>
            <w:tcW w:w="1997"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2022 год</w:t>
            </w:r>
          </w:p>
        </w:tc>
        <w:tc>
          <w:tcPr>
            <w:tcW w:w="2195"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2574,400</w:t>
            </w:r>
          </w:p>
        </w:tc>
        <w:tc>
          <w:tcPr>
            <w:tcW w:w="628" w:type="dxa"/>
            <w:tcBorders>
              <w:top w:val="nil"/>
              <w:left w:val="single" w:sz="4" w:space="0" w:color="auto"/>
              <w:bottom w:val="nil"/>
              <w:right w:val="nil"/>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tc>
      </w:tr>
      <w:tr w:rsidR="00224A46" w:rsidRPr="00224A46" w:rsidTr="00224A46">
        <w:tc>
          <w:tcPr>
            <w:tcW w:w="637"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4</w:t>
            </w:r>
          </w:p>
        </w:tc>
        <w:tc>
          <w:tcPr>
            <w:tcW w:w="3676" w:type="dxa"/>
          </w:tcPr>
          <w:p w:rsidR="00224A46" w:rsidRPr="00224A46" w:rsidRDefault="00224A46" w:rsidP="00224A46">
            <w:pPr>
              <w:widowControl w:val="0"/>
              <w:autoSpaceDE w:val="0"/>
              <w:autoSpaceDN w:val="0"/>
              <w:adjustRightInd w:val="0"/>
              <w:jc w:val="both"/>
              <w:rPr>
                <w:rFonts w:ascii="Times New Roman" w:eastAsia="Times New Roman" w:hAnsi="Times New Roman"/>
                <w:bCs/>
                <w:sz w:val="20"/>
                <w:szCs w:val="20"/>
              </w:rPr>
            </w:pPr>
            <w:r w:rsidRPr="00224A46">
              <w:rPr>
                <w:rFonts w:ascii="Times New Roman" w:eastAsia="Times New Roman" w:hAnsi="Times New Roman"/>
                <w:bCs/>
                <w:sz w:val="20"/>
                <w:szCs w:val="20"/>
              </w:rPr>
              <w:t>Установка (обустройство) ограждения парка с. Ельники Ельниковского муниципального района Республики Мордовия</w:t>
            </w:r>
          </w:p>
        </w:tc>
        <w:tc>
          <w:tcPr>
            <w:tcW w:w="1997"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2023 год</w:t>
            </w:r>
          </w:p>
        </w:tc>
        <w:tc>
          <w:tcPr>
            <w:tcW w:w="2195"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1394,06</w:t>
            </w:r>
          </w:p>
        </w:tc>
        <w:tc>
          <w:tcPr>
            <w:tcW w:w="628" w:type="dxa"/>
            <w:tcBorders>
              <w:top w:val="nil"/>
              <w:left w:val="single" w:sz="4" w:space="0" w:color="auto"/>
              <w:bottom w:val="nil"/>
              <w:right w:val="nil"/>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tc>
      </w:tr>
      <w:tr w:rsidR="00224A46" w:rsidRPr="00224A46" w:rsidTr="00224A46">
        <w:tc>
          <w:tcPr>
            <w:tcW w:w="637"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5</w:t>
            </w:r>
          </w:p>
        </w:tc>
        <w:tc>
          <w:tcPr>
            <w:tcW w:w="3676" w:type="dxa"/>
          </w:tcPr>
          <w:p w:rsidR="00224A46" w:rsidRPr="00224A46" w:rsidRDefault="00224A46" w:rsidP="00224A46">
            <w:pPr>
              <w:widowControl w:val="0"/>
              <w:autoSpaceDE w:val="0"/>
              <w:autoSpaceDN w:val="0"/>
              <w:adjustRightInd w:val="0"/>
              <w:jc w:val="both"/>
              <w:rPr>
                <w:rFonts w:ascii="Times New Roman" w:eastAsia="Times New Roman" w:hAnsi="Times New Roman"/>
                <w:bCs/>
                <w:sz w:val="20"/>
                <w:szCs w:val="20"/>
              </w:rPr>
            </w:pPr>
            <w:r w:rsidRPr="00224A46">
              <w:rPr>
                <w:rFonts w:ascii="Times New Roman" w:eastAsia="Times New Roman" w:hAnsi="Times New Roman"/>
                <w:bCs/>
                <w:sz w:val="20"/>
                <w:szCs w:val="20"/>
              </w:rPr>
              <w:t>Обустройство детской игровой площадки в с. Ельники Ельниковского муниципального</w:t>
            </w:r>
          </w:p>
          <w:p w:rsidR="00224A46" w:rsidRPr="00224A46" w:rsidRDefault="00224A46" w:rsidP="00224A46">
            <w:pPr>
              <w:widowControl w:val="0"/>
              <w:autoSpaceDE w:val="0"/>
              <w:autoSpaceDN w:val="0"/>
              <w:adjustRightInd w:val="0"/>
              <w:jc w:val="both"/>
              <w:rPr>
                <w:rFonts w:ascii="Times New Roman" w:eastAsia="Times New Roman" w:hAnsi="Times New Roman"/>
                <w:bCs/>
                <w:sz w:val="20"/>
                <w:szCs w:val="20"/>
              </w:rPr>
            </w:pPr>
            <w:r w:rsidRPr="00224A46">
              <w:rPr>
                <w:rFonts w:ascii="Times New Roman" w:eastAsia="Times New Roman" w:hAnsi="Times New Roman"/>
                <w:bCs/>
                <w:sz w:val="20"/>
                <w:szCs w:val="20"/>
              </w:rPr>
              <w:t>района Республики Мордовия</w:t>
            </w:r>
          </w:p>
        </w:tc>
        <w:tc>
          <w:tcPr>
            <w:tcW w:w="1997"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2023 год</w:t>
            </w:r>
          </w:p>
        </w:tc>
        <w:tc>
          <w:tcPr>
            <w:tcW w:w="2195"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578,710</w:t>
            </w:r>
          </w:p>
        </w:tc>
        <w:tc>
          <w:tcPr>
            <w:tcW w:w="628" w:type="dxa"/>
            <w:tcBorders>
              <w:top w:val="nil"/>
              <w:left w:val="single" w:sz="4" w:space="0" w:color="auto"/>
              <w:bottom w:val="nil"/>
              <w:right w:val="nil"/>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tc>
      </w:tr>
      <w:tr w:rsidR="00224A46" w:rsidRPr="00224A46" w:rsidTr="00224A46">
        <w:tc>
          <w:tcPr>
            <w:tcW w:w="637"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6</w:t>
            </w:r>
          </w:p>
        </w:tc>
        <w:tc>
          <w:tcPr>
            <w:tcW w:w="3676" w:type="dxa"/>
          </w:tcPr>
          <w:p w:rsidR="00224A46" w:rsidRPr="00224A46" w:rsidRDefault="00224A46" w:rsidP="00224A46">
            <w:pPr>
              <w:widowControl w:val="0"/>
              <w:autoSpaceDE w:val="0"/>
              <w:autoSpaceDN w:val="0"/>
              <w:adjustRightInd w:val="0"/>
              <w:jc w:val="both"/>
              <w:rPr>
                <w:rFonts w:ascii="Times New Roman" w:eastAsia="Times New Roman" w:hAnsi="Times New Roman"/>
                <w:bCs/>
                <w:sz w:val="20"/>
                <w:szCs w:val="20"/>
              </w:rPr>
            </w:pPr>
            <w:r w:rsidRPr="00224A46">
              <w:rPr>
                <w:rFonts w:ascii="Times New Roman" w:eastAsia="Times New Roman" w:hAnsi="Times New Roman"/>
                <w:bCs/>
                <w:sz w:val="20"/>
                <w:szCs w:val="20"/>
              </w:rPr>
              <w:t>Благоустройство зоны отдыха в с. Ельники Ельниковского муниципального</w:t>
            </w:r>
            <w:r>
              <w:rPr>
                <w:rFonts w:ascii="Times New Roman" w:eastAsia="Times New Roman" w:hAnsi="Times New Roman"/>
                <w:bCs/>
                <w:sz w:val="20"/>
                <w:szCs w:val="20"/>
              </w:rPr>
              <w:t xml:space="preserve"> </w:t>
            </w:r>
            <w:r w:rsidRPr="00224A46">
              <w:rPr>
                <w:rFonts w:ascii="Times New Roman" w:eastAsia="Times New Roman" w:hAnsi="Times New Roman"/>
                <w:bCs/>
                <w:sz w:val="20"/>
                <w:szCs w:val="20"/>
              </w:rPr>
              <w:t>района Республики Мордовия</w:t>
            </w:r>
          </w:p>
        </w:tc>
        <w:tc>
          <w:tcPr>
            <w:tcW w:w="1997"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2024 год</w:t>
            </w:r>
          </w:p>
        </w:tc>
        <w:tc>
          <w:tcPr>
            <w:tcW w:w="2195"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2060,488</w:t>
            </w:r>
          </w:p>
        </w:tc>
        <w:tc>
          <w:tcPr>
            <w:tcW w:w="628" w:type="dxa"/>
            <w:tcBorders>
              <w:top w:val="nil"/>
              <w:left w:val="single" w:sz="4" w:space="0" w:color="auto"/>
              <w:bottom w:val="nil"/>
              <w:right w:val="nil"/>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p w:rsidR="00224A46" w:rsidRPr="00224A46" w:rsidRDefault="00224A46" w:rsidP="00224A46">
            <w:pPr>
              <w:widowControl w:val="0"/>
              <w:autoSpaceDE w:val="0"/>
              <w:autoSpaceDN w:val="0"/>
              <w:adjustRightInd w:val="0"/>
              <w:jc w:val="both"/>
              <w:rPr>
                <w:rFonts w:ascii="Times New Roman" w:eastAsia="Times New Roman" w:hAnsi="Times New Roman"/>
                <w:bCs/>
                <w:sz w:val="20"/>
                <w:szCs w:val="20"/>
              </w:rPr>
            </w:pPr>
          </w:p>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tc>
      </w:tr>
      <w:tr w:rsidR="00224A46" w:rsidRPr="00224A46" w:rsidTr="00224A46">
        <w:tc>
          <w:tcPr>
            <w:tcW w:w="637"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7</w:t>
            </w:r>
          </w:p>
        </w:tc>
        <w:tc>
          <w:tcPr>
            <w:tcW w:w="3676" w:type="dxa"/>
          </w:tcPr>
          <w:p w:rsidR="00224A46" w:rsidRPr="00224A46" w:rsidRDefault="00224A46" w:rsidP="00224A46">
            <w:pPr>
              <w:widowControl w:val="0"/>
              <w:autoSpaceDE w:val="0"/>
              <w:autoSpaceDN w:val="0"/>
              <w:adjustRightInd w:val="0"/>
              <w:jc w:val="both"/>
              <w:rPr>
                <w:rFonts w:ascii="Times New Roman" w:eastAsia="Times New Roman" w:hAnsi="Times New Roman"/>
                <w:bCs/>
                <w:sz w:val="20"/>
                <w:szCs w:val="20"/>
              </w:rPr>
            </w:pPr>
            <w:r w:rsidRPr="00224A46">
              <w:rPr>
                <w:rFonts w:ascii="Times New Roman" w:eastAsia="Times New Roman" w:hAnsi="Times New Roman"/>
                <w:bCs/>
                <w:sz w:val="20"/>
                <w:szCs w:val="20"/>
              </w:rPr>
              <w:t>Текущий ремонт памятника погибшим воинам в с. Большой Уркат Ельниковского района Республики Мордовия</w:t>
            </w:r>
          </w:p>
        </w:tc>
        <w:tc>
          <w:tcPr>
            <w:tcW w:w="1997" w:type="dxa"/>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2025 год</w:t>
            </w:r>
          </w:p>
        </w:tc>
        <w:tc>
          <w:tcPr>
            <w:tcW w:w="2195" w:type="dxa"/>
            <w:tcBorders>
              <w:right w:val="single" w:sz="4" w:space="0" w:color="auto"/>
            </w:tcBorders>
            <w:vAlign w:val="center"/>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2228,7324</w:t>
            </w:r>
          </w:p>
        </w:tc>
        <w:tc>
          <w:tcPr>
            <w:tcW w:w="628" w:type="dxa"/>
            <w:tcBorders>
              <w:top w:val="nil"/>
              <w:left w:val="single" w:sz="4" w:space="0" w:color="auto"/>
              <w:bottom w:val="nil"/>
              <w:right w:val="nil"/>
            </w:tcBorders>
          </w:tcPr>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p>
          <w:p w:rsidR="00224A46" w:rsidRPr="00224A46" w:rsidRDefault="00224A46" w:rsidP="00224A46">
            <w:pPr>
              <w:widowControl w:val="0"/>
              <w:autoSpaceDE w:val="0"/>
              <w:autoSpaceDN w:val="0"/>
              <w:adjustRightInd w:val="0"/>
              <w:jc w:val="center"/>
              <w:rPr>
                <w:rFonts w:ascii="Times New Roman" w:eastAsia="Times New Roman" w:hAnsi="Times New Roman"/>
                <w:bCs/>
                <w:sz w:val="20"/>
                <w:szCs w:val="20"/>
              </w:rPr>
            </w:pPr>
            <w:r w:rsidRPr="00224A46">
              <w:rPr>
                <w:rFonts w:ascii="Times New Roman" w:eastAsia="Times New Roman" w:hAnsi="Times New Roman"/>
                <w:bCs/>
                <w:sz w:val="20"/>
                <w:szCs w:val="20"/>
              </w:rPr>
              <w:t>».</w:t>
            </w:r>
          </w:p>
        </w:tc>
      </w:tr>
    </w:tbl>
    <w:p w:rsidR="00224A46" w:rsidRPr="00224A46" w:rsidRDefault="00224A46" w:rsidP="00224A46">
      <w:pPr>
        <w:spacing w:after="0" w:line="240" w:lineRule="auto"/>
        <w:ind w:firstLine="720"/>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2. Настоящее постановление вступает в силу после дня его официального опубликования.</w:t>
      </w:r>
    </w:p>
    <w:p w:rsidR="00224A46" w:rsidRPr="00224A46" w:rsidRDefault="00224A46" w:rsidP="00224A46">
      <w:pPr>
        <w:tabs>
          <w:tab w:val="left" w:pos="851"/>
          <w:tab w:val="left" w:pos="993"/>
        </w:tabs>
        <w:spacing w:after="0" w:line="240" w:lineRule="auto"/>
        <w:jc w:val="both"/>
        <w:rPr>
          <w:rFonts w:ascii="Times New Roman" w:eastAsia="Times New Roman" w:hAnsi="Times New Roman"/>
          <w:sz w:val="20"/>
          <w:szCs w:val="20"/>
          <w:lang w:eastAsia="ru-RU"/>
        </w:rPr>
      </w:pPr>
      <w:r w:rsidRPr="00224A46">
        <w:rPr>
          <w:rFonts w:ascii="Times New Roman" w:eastAsia="Times New Roman" w:hAnsi="Times New Roman"/>
          <w:sz w:val="20"/>
          <w:szCs w:val="20"/>
          <w:lang w:eastAsia="ru-RU"/>
        </w:rPr>
        <w:t>И.о. Главы Ельниковского муниципального района                                     А.В. Малоземов</w:t>
      </w:r>
    </w:p>
    <w:p w:rsidR="00224A46" w:rsidRDefault="00224A46" w:rsidP="00081CB6">
      <w:pPr>
        <w:spacing w:after="0" w:line="240" w:lineRule="auto"/>
        <w:jc w:val="both"/>
        <w:rPr>
          <w:rFonts w:ascii="Times New Roman" w:hAnsi="Times New Roman"/>
          <w:b/>
          <w:sz w:val="20"/>
          <w:szCs w:val="20"/>
        </w:rPr>
      </w:pPr>
    </w:p>
    <w:p w:rsidR="00081CB6" w:rsidRDefault="00183333" w:rsidP="00081CB6">
      <w:pPr>
        <w:spacing w:after="0" w:line="240" w:lineRule="auto"/>
        <w:jc w:val="both"/>
        <w:rPr>
          <w:rFonts w:ascii="Times New Roman" w:hAnsi="Times New Roman"/>
          <w:b/>
          <w:sz w:val="20"/>
          <w:szCs w:val="20"/>
        </w:rPr>
      </w:pPr>
      <w:r>
        <w:rPr>
          <w:rFonts w:ascii="Times New Roman" w:hAnsi="Times New Roman"/>
          <w:b/>
          <w:sz w:val="20"/>
          <w:szCs w:val="20"/>
        </w:rPr>
        <w:t xml:space="preserve">128. </w:t>
      </w:r>
      <w:r w:rsidR="00224A46" w:rsidRPr="00224A46">
        <w:rPr>
          <w:rFonts w:ascii="Times New Roman" w:hAnsi="Times New Roman"/>
          <w:b/>
          <w:sz w:val="20"/>
          <w:szCs w:val="20"/>
        </w:rPr>
        <w:t>Постановление администрации Ельниковского муниципального района от 05.11.2024 № 440 «Об обеспечении безопасности людей на водных объектах Ельниковского муниципального района Республики Мордовия в осенне-зимний период 2024-2025 гг.»</w:t>
      </w:r>
    </w:p>
    <w:p w:rsidR="00224A46" w:rsidRDefault="00224A46" w:rsidP="00081CB6">
      <w:pPr>
        <w:spacing w:after="0" w:line="240" w:lineRule="auto"/>
        <w:jc w:val="both"/>
        <w:rPr>
          <w:rFonts w:ascii="Times New Roman" w:hAnsi="Times New Roman"/>
          <w:b/>
          <w:sz w:val="20"/>
          <w:szCs w:val="20"/>
        </w:rPr>
      </w:pPr>
    </w:p>
    <w:p w:rsidR="00224A46" w:rsidRPr="00224A46" w:rsidRDefault="00224A46" w:rsidP="00224A46">
      <w:pPr>
        <w:widowControl w:val="0"/>
        <w:spacing w:after="0" w:line="240" w:lineRule="auto"/>
        <w:ind w:firstLine="600"/>
        <w:jc w:val="both"/>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 xml:space="preserve">В соответствии с Федеральным законом Российской Федерации от 06 октября 2003 года № 131-ФЗ «Об общих принципах организации местного самоуправления в Российской Федерации», администрация Ельниковского муниципального района Республики Мордовия </w:t>
      </w:r>
      <w:r w:rsidRPr="00224A46">
        <w:rPr>
          <w:rFonts w:ascii="Times New Roman" w:eastAsia="Times New Roman" w:hAnsi="Times New Roman"/>
          <w:b/>
          <w:bCs/>
          <w:sz w:val="20"/>
          <w:szCs w:val="20"/>
          <w:lang w:eastAsia="ru-RU" w:bidi="ru-RU"/>
        </w:rPr>
        <w:t>п о с т а н о в л я е т:</w:t>
      </w:r>
    </w:p>
    <w:p w:rsidR="00224A46" w:rsidRPr="00224A46" w:rsidRDefault="00224A46" w:rsidP="00224A46">
      <w:pPr>
        <w:widowControl w:val="0"/>
        <w:spacing w:after="0" w:line="240" w:lineRule="auto"/>
        <w:ind w:firstLine="567"/>
        <w:jc w:val="both"/>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1. Утвердить прилагаемый план мероприятий по обеспечению безопасности людей на водных объектах Ельниковского муниципального района Республики Мордовия в осенне-зимний период 2024 - 2025 гг.</w:t>
      </w:r>
    </w:p>
    <w:p w:rsidR="00224A46" w:rsidRPr="00224A46" w:rsidRDefault="00224A46" w:rsidP="00224A46">
      <w:pPr>
        <w:widowControl w:val="0"/>
        <w:numPr>
          <w:ilvl w:val="0"/>
          <w:numId w:val="8"/>
        </w:numPr>
        <w:tabs>
          <w:tab w:val="left" w:pos="911"/>
        </w:tabs>
        <w:spacing w:after="0" w:line="240" w:lineRule="auto"/>
        <w:ind w:firstLine="560"/>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Рекомендовать главам сельских поселений:</w:t>
      </w:r>
    </w:p>
    <w:p w:rsidR="00224A46" w:rsidRPr="00224A46" w:rsidRDefault="00224A46" w:rsidP="00224A46">
      <w:pPr>
        <w:widowControl w:val="0"/>
        <w:spacing w:after="0" w:line="240" w:lineRule="auto"/>
        <w:ind w:firstLine="600"/>
        <w:jc w:val="both"/>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взять на учет и контроль все места зимней рыбалки, обеспечить постоянный контроль обстановки на водоемах и информирование граждан о состоянии льда, а также о мерах безопасного поведения в местах отдыха;</w:t>
      </w:r>
    </w:p>
    <w:p w:rsidR="00224A46" w:rsidRPr="00224A46" w:rsidRDefault="00224A46" w:rsidP="00224A46">
      <w:pPr>
        <w:widowControl w:val="0"/>
        <w:spacing w:after="0" w:line="240" w:lineRule="auto"/>
        <w:ind w:firstLine="600"/>
        <w:jc w:val="both"/>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представить в срок до 25 ноября 2024 года в отдел по делам гражданской обороны и чрезвычайным ситуациям администрации Ельниковского муниципального района информацию о принятых мерах по охране жизни людей на водоемах (создание мобильных постов (групп), их численность, режим работы, реестр традиционных мест зимней рыбалки с указанием местонахождения, ответственных лиц за их контроль и ежедневное ориентировочное количество рыбаков).</w:t>
      </w:r>
    </w:p>
    <w:p w:rsidR="00224A46" w:rsidRPr="00224A46" w:rsidRDefault="00224A46" w:rsidP="00224A46">
      <w:pPr>
        <w:widowControl w:val="0"/>
        <w:numPr>
          <w:ilvl w:val="0"/>
          <w:numId w:val="8"/>
        </w:numPr>
        <w:tabs>
          <w:tab w:val="left" w:pos="963"/>
        </w:tabs>
        <w:spacing w:after="0" w:line="240" w:lineRule="auto"/>
        <w:ind w:firstLine="600"/>
        <w:jc w:val="both"/>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Настоящее постановление вступает в силу со дня его официального опубликования.</w:t>
      </w:r>
    </w:p>
    <w:p w:rsidR="00224A46" w:rsidRPr="00224A46" w:rsidRDefault="00224A46" w:rsidP="00224A46">
      <w:pPr>
        <w:widowControl w:val="0"/>
        <w:numPr>
          <w:ilvl w:val="0"/>
          <w:numId w:val="8"/>
        </w:numPr>
        <w:tabs>
          <w:tab w:val="left" w:pos="949"/>
        </w:tabs>
        <w:spacing w:after="0" w:line="240" w:lineRule="auto"/>
        <w:ind w:firstLine="600"/>
        <w:jc w:val="both"/>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Контроль за выполнением настоящего постановления оставляю за собой.</w:t>
      </w:r>
    </w:p>
    <w:p w:rsidR="00224A46" w:rsidRPr="00224A46" w:rsidRDefault="00224A46" w:rsidP="00224A46">
      <w:pPr>
        <w:widowControl w:val="0"/>
        <w:spacing w:after="0" w:line="240" w:lineRule="auto"/>
        <w:jc w:val="both"/>
        <w:rPr>
          <w:rFonts w:ascii="Times New Roman" w:eastAsia="Courier New" w:hAnsi="Times New Roman"/>
          <w:sz w:val="20"/>
          <w:szCs w:val="20"/>
          <w:lang w:eastAsia="ru-RU" w:bidi="ru-RU"/>
        </w:rPr>
        <w:sectPr w:rsidR="00224A46" w:rsidRPr="00224A46">
          <w:pgSz w:w="11900" w:h="16840"/>
          <w:pgMar w:top="771" w:right="958" w:bottom="0" w:left="1390" w:header="343" w:footer="3" w:gutter="0"/>
          <w:pgNumType w:start="1"/>
          <w:cols w:space="720"/>
          <w:noEndnote/>
          <w:docGrid w:linePitch="360"/>
        </w:sectPr>
      </w:pPr>
      <w:r w:rsidRPr="00224A46">
        <w:rPr>
          <w:rFonts w:ascii="Times New Roman" w:eastAsia="Courier New" w:hAnsi="Times New Roman"/>
          <w:noProof/>
          <w:sz w:val="20"/>
          <w:szCs w:val="20"/>
          <w:lang w:eastAsia="ru-RU"/>
        </w:rPr>
        <w:t>И.о. Главы Ельниковского</w:t>
      </w:r>
      <w:r w:rsidR="00235C6F">
        <w:rPr>
          <w:rFonts w:ascii="Times New Roman" w:eastAsia="Courier New" w:hAnsi="Times New Roman"/>
          <w:noProof/>
          <w:sz w:val="20"/>
          <w:szCs w:val="20"/>
          <w:lang w:eastAsia="ru-RU"/>
        </w:rPr>
        <w:t xml:space="preserve"> </w:t>
      </w:r>
      <w:r w:rsidRPr="00224A46">
        <w:rPr>
          <w:rFonts w:ascii="Times New Roman" w:eastAsia="Courier New" w:hAnsi="Times New Roman"/>
          <w:noProof/>
          <w:sz w:val="20"/>
          <w:szCs w:val="20"/>
          <w:lang w:eastAsia="ru-RU"/>
        </w:rPr>
        <w:t xml:space="preserve">муниципального </w:t>
      </w:r>
      <w:r w:rsidRPr="00224A46">
        <w:rPr>
          <w:rFonts w:ascii="Times New Roman" w:eastAsia="Courier New" w:hAnsi="Times New Roman"/>
          <w:sz w:val="20"/>
          <w:szCs w:val="20"/>
          <w:lang w:eastAsia="ru-RU" w:bidi="ru-RU"/>
        </w:rPr>
        <w:t>района                                                               А.В. Малоземов</w:t>
      </w:r>
    </w:p>
    <w:p w:rsidR="00224A46" w:rsidRPr="00224A46" w:rsidRDefault="00224A46" w:rsidP="00224A46">
      <w:pPr>
        <w:widowControl w:val="0"/>
        <w:tabs>
          <w:tab w:val="left" w:pos="12610"/>
        </w:tabs>
        <w:spacing w:after="0" w:line="240" w:lineRule="auto"/>
        <w:ind w:left="9380"/>
        <w:jc w:val="right"/>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lastRenderedPageBreak/>
        <w:t xml:space="preserve">Утвержден </w:t>
      </w:r>
    </w:p>
    <w:p w:rsidR="00224A46" w:rsidRPr="00224A46" w:rsidRDefault="00224A46" w:rsidP="00224A46">
      <w:pPr>
        <w:widowControl w:val="0"/>
        <w:tabs>
          <w:tab w:val="left" w:pos="12610"/>
        </w:tabs>
        <w:spacing w:after="0" w:line="240" w:lineRule="auto"/>
        <w:ind w:left="9380"/>
        <w:jc w:val="right"/>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постановлением администрации Ельниковского муниципального района от 05.11.2024  № 440</w:t>
      </w:r>
    </w:p>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ПЛАН</w:t>
      </w:r>
      <w:r w:rsidRPr="00224A46">
        <w:rPr>
          <w:rFonts w:ascii="Times New Roman" w:eastAsia="Times New Roman" w:hAnsi="Times New Roman"/>
          <w:sz w:val="20"/>
          <w:szCs w:val="20"/>
          <w:lang w:eastAsia="ru-RU" w:bidi="ru-RU"/>
        </w:rPr>
        <w:br/>
        <w:t>мероприятий по обеспечению безопасности людей на водных объектах</w:t>
      </w:r>
    </w:p>
    <w:p w:rsidR="00224A46" w:rsidRPr="00224A46" w:rsidRDefault="00224A46" w:rsidP="00224A46">
      <w:pPr>
        <w:widowControl w:val="0"/>
        <w:spacing w:after="0" w:line="240" w:lineRule="auto"/>
        <w:ind w:firstLine="780"/>
        <w:jc w:val="both"/>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Ельниковского муниципального района Республики Мордовия в осенне-зимний период 2024 - 2025 гг.</w:t>
      </w:r>
    </w:p>
    <w:tbl>
      <w:tblPr>
        <w:tblOverlap w:val="never"/>
        <w:tblW w:w="4786" w:type="pct"/>
        <w:jc w:val="center"/>
        <w:tblCellMar>
          <w:left w:w="10" w:type="dxa"/>
          <w:right w:w="10" w:type="dxa"/>
        </w:tblCellMar>
        <w:tblLook w:val="0000"/>
      </w:tblPr>
      <w:tblGrid>
        <w:gridCol w:w="352"/>
        <w:gridCol w:w="5313"/>
        <w:gridCol w:w="2318"/>
        <w:gridCol w:w="5983"/>
      </w:tblGrid>
      <w:tr w:rsidR="00235C6F" w:rsidRPr="00224A46" w:rsidTr="00235C6F">
        <w:trPr>
          <w:trHeight w:val="454"/>
          <w:jc w:val="center"/>
        </w:trPr>
        <w:tc>
          <w:tcPr>
            <w:tcW w:w="126" w:type="pct"/>
            <w:tcBorders>
              <w:top w:val="single" w:sz="4" w:space="0" w:color="auto"/>
              <w:left w:val="single" w:sz="4" w:space="0" w:color="auto"/>
            </w:tcBorders>
            <w:shd w:val="clear" w:color="auto" w:fill="auto"/>
          </w:tcPr>
          <w:p w:rsidR="00224A46" w:rsidRPr="00224A46" w:rsidRDefault="00224A46" w:rsidP="00A75047">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 п/п</w:t>
            </w:r>
          </w:p>
        </w:tc>
        <w:tc>
          <w:tcPr>
            <w:tcW w:w="1902"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Наименование мероприятий</w:t>
            </w:r>
          </w:p>
        </w:tc>
        <w:tc>
          <w:tcPr>
            <w:tcW w:w="830"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Срок исполнения</w:t>
            </w:r>
          </w:p>
        </w:tc>
        <w:tc>
          <w:tcPr>
            <w:tcW w:w="2143" w:type="pct"/>
            <w:tcBorders>
              <w:top w:val="single" w:sz="4" w:space="0" w:color="auto"/>
              <w:left w:val="single" w:sz="4" w:space="0" w:color="auto"/>
              <w:right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Ответственный исполнитель</w:t>
            </w:r>
          </w:p>
        </w:tc>
      </w:tr>
      <w:tr w:rsidR="00235C6F" w:rsidRPr="00224A46" w:rsidTr="00235C6F">
        <w:trPr>
          <w:trHeight w:val="701"/>
          <w:jc w:val="center"/>
        </w:trPr>
        <w:tc>
          <w:tcPr>
            <w:tcW w:w="126"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1.</w:t>
            </w:r>
          </w:p>
        </w:tc>
        <w:tc>
          <w:tcPr>
            <w:tcW w:w="1902" w:type="pct"/>
            <w:tcBorders>
              <w:top w:val="single" w:sz="4" w:space="0" w:color="auto"/>
              <w:left w:val="single" w:sz="4" w:space="0" w:color="auto"/>
            </w:tcBorders>
            <w:shd w:val="clear" w:color="auto" w:fill="auto"/>
          </w:tcPr>
          <w:p w:rsidR="00224A46" w:rsidRPr="00224A46" w:rsidRDefault="00235C6F" w:rsidP="00235C6F">
            <w:pPr>
              <w:widowControl w:val="0"/>
              <w:tabs>
                <w:tab w:val="left" w:pos="3470"/>
              </w:tabs>
              <w:spacing w:after="0" w:line="240" w:lineRule="auto"/>
              <w:ind w:left="35" w:right="88"/>
              <w:rPr>
                <w:rFonts w:ascii="Times New Roman" w:eastAsia="Times New Roman" w:hAnsi="Times New Roman"/>
                <w:sz w:val="20"/>
                <w:szCs w:val="20"/>
                <w:lang w:eastAsia="ru-RU" w:bidi="ru-RU"/>
              </w:rPr>
            </w:pPr>
            <w:r>
              <w:rPr>
                <w:rFonts w:ascii="Times New Roman" w:eastAsia="Times New Roman" w:hAnsi="Times New Roman"/>
                <w:sz w:val="20"/>
                <w:szCs w:val="20"/>
                <w:lang w:eastAsia="ru-RU" w:bidi="ru-RU"/>
              </w:rPr>
              <w:t xml:space="preserve">Установка </w:t>
            </w:r>
            <w:r w:rsidR="00224A46" w:rsidRPr="00224A46">
              <w:rPr>
                <w:rFonts w:ascii="Times New Roman" w:eastAsia="Times New Roman" w:hAnsi="Times New Roman"/>
                <w:sz w:val="20"/>
                <w:szCs w:val="20"/>
                <w:lang w:eastAsia="ru-RU" w:bidi="ru-RU"/>
              </w:rPr>
              <w:t>информационных</w:t>
            </w:r>
            <w:r>
              <w:rPr>
                <w:rFonts w:ascii="Times New Roman" w:eastAsia="Times New Roman" w:hAnsi="Times New Roman"/>
                <w:sz w:val="20"/>
                <w:szCs w:val="20"/>
                <w:lang w:eastAsia="ru-RU" w:bidi="ru-RU"/>
              </w:rPr>
              <w:t xml:space="preserve"> </w:t>
            </w:r>
            <w:r w:rsidR="00224A46" w:rsidRPr="00224A46">
              <w:rPr>
                <w:rFonts w:ascii="Times New Roman" w:eastAsia="Times New Roman" w:hAnsi="Times New Roman"/>
                <w:sz w:val="20"/>
                <w:szCs w:val="20"/>
                <w:lang w:eastAsia="ru-RU" w:bidi="ru-RU"/>
              </w:rPr>
              <w:t>предупреждающих знаков на водных объектах в опасных местах выхода людей на лед (промоины, проруби, тонкий лед)</w:t>
            </w:r>
          </w:p>
        </w:tc>
        <w:tc>
          <w:tcPr>
            <w:tcW w:w="830"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в течение сезона</w:t>
            </w:r>
          </w:p>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с учетом ледовой обстановки</w:t>
            </w:r>
          </w:p>
        </w:tc>
        <w:tc>
          <w:tcPr>
            <w:tcW w:w="2143" w:type="pct"/>
            <w:tcBorders>
              <w:top w:val="single" w:sz="4" w:space="0" w:color="auto"/>
              <w:left w:val="single" w:sz="4" w:space="0" w:color="auto"/>
              <w:right w:val="single" w:sz="4" w:space="0" w:color="auto"/>
            </w:tcBorders>
            <w:shd w:val="clear" w:color="auto" w:fill="auto"/>
          </w:tcPr>
          <w:p w:rsidR="00224A46" w:rsidRPr="00224A46" w:rsidRDefault="00224A46" w:rsidP="00A75047">
            <w:pPr>
              <w:widowControl w:val="0"/>
              <w:spacing w:after="0" w:line="240" w:lineRule="auto"/>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главы сельских поселений Ельниковского муниципального района</w:t>
            </w:r>
          </w:p>
        </w:tc>
      </w:tr>
      <w:tr w:rsidR="00235C6F" w:rsidRPr="00224A46" w:rsidTr="00235C6F">
        <w:trPr>
          <w:trHeight w:val="980"/>
          <w:jc w:val="center"/>
        </w:trPr>
        <w:tc>
          <w:tcPr>
            <w:tcW w:w="126"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ind w:firstLine="180"/>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2.</w:t>
            </w:r>
          </w:p>
        </w:tc>
        <w:tc>
          <w:tcPr>
            <w:tcW w:w="1902"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ind w:left="35" w:right="88"/>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Установка специальных знаков о запрещении перехода (переезда) по льду в местах, специально не установленных для перехода (переезда), где возможен переход (переезд) по льду людей и автотранспорта</w:t>
            </w:r>
          </w:p>
        </w:tc>
        <w:tc>
          <w:tcPr>
            <w:tcW w:w="830"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в течение сезона</w:t>
            </w:r>
          </w:p>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с учетом ледовой обстановки</w:t>
            </w:r>
          </w:p>
        </w:tc>
        <w:tc>
          <w:tcPr>
            <w:tcW w:w="2143" w:type="pct"/>
            <w:tcBorders>
              <w:top w:val="single" w:sz="4" w:space="0" w:color="auto"/>
              <w:left w:val="single" w:sz="4" w:space="0" w:color="auto"/>
              <w:right w:val="single" w:sz="4" w:space="0" w:color="auto"/>
            </w:tcBorders>
            <w:shd w:val="clear" w:color="auto" w:fill="auto"/>
          </w:tcPr>
          <w:p w:rsidR="00224A46" w:rsidRPr="00224A46" w:rsidRDefault="00224A46" w:rsidP="00A75047">
            <w:pPr>
              <w:widowControl w:val="0"/>
              <w:spacing w:after="0" w:line="240" w:lineRule="auto"/>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главы сельских поселений Ельниковского муниципального района</w:t>
            </w:r>
          </w:p>
        </w:tc>
      </w:tr>
      <w:tr w:rsidR="00235C6F" w:rsidRPr="00224A46" w:rsidTr="00235C6F">
        <w:trPr>
          <w:trHeight w:val="697"/>
          <w:jc w:val="center"/>
        </w:trPr>
        <w:tc>
          <w:tcPr>
            <w:tcW w:w="126"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ind w:firstLine="180"/>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3.</w:t>
            </w:r>
          </w:p>
        </w:tc>
        <w:tc>
          <w:tcPr>
            <w:tcW w:w="1902" w:type="pct"/>
            <w:tcBorders>
              <w:top w:val="single" w:sz="4" w:space="0" w:color="auto"/>
              <w:left w:val="single" w:sz="4" w:space="0" w:color="auto"/>
            </w:tcBorders>
            <w:shd w:val="clear" w:color="auto" w:fill="auto"/>
          </w:tcPr>
          <w:p w:rsidR="00224A46" w:rsidRPr="00224A46" w:rsidRDefault="00224A46" w:rsidP="00A75047">
            <w:pPr>
              <w:widowControl w:val="0"/>
              <w:spacing w:after="0" w:line="240" w:lineRule="auto"/>
              <w:ind w:left="35" w:right="88"/>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В местах массового скопления людей на льду организовать временные спасательные посты (группы), организовать их дежурство</w:t>
            </w:r>
          </w:p>
        </w:tc>
        <w:tc>
          <w:tcPr>
            <w:tcW w:w="830"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в течение сезона</w:t>
            </w:r>
          </w:p>
        </w:tc>
        <w:tc>
          <w:tcPr>
            <w:tcW w:w="2143" w:type="pct"/>
            <w:tcBorders>
              <w:top w:val="single" w:sz="4" w:space="0" w:color="auto"/>
              <w:left w:val="single" w:sz="4" w:space="0" w:color="auto"/>
              <w:right w:val="single" w:sz="4" w:space="0" w:color="auto"/>
            </w:tcBorders>
            <w:shd w:val="clear" w:color="auto" w:fill="auto"/>
          </w:tcPr>
          <w:p w:rsidR="00224A46" w:rsidRPr="00224A46" w:rsidRDefault="00224A46" w:rsidP="00A75047">
            <w:pPr>
              <w:widowControl w:val="0"/>
              <w:spacing w:after="0" w:line="240" w:lineRule="auto"/>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главы сельских поселений Ельниковского муниципального района</w:t>
            </w:r>
          </w:p>
        </w:tc>
      </w:tr>
      <w:tr w:rsidR="00235C6F" w:rsidRPr="00224A46" w:rsidTr="00235C6F">
        <w:trPr>
          <w:trHeight w:val="1118"/>
          <w:jc w:val="center"/>
        </w:trPr>
        <w:tc>
          <w:tcPr>
            <w:tcW w:w="126" w:type="pct"/>
            <w:tcBorders>
              <w:top w:val="single" w:sz="4" w:space="0" w:color="auto"/>
              <w:left w:val="single" w:sz="4" w:space="0" w:color="auto"/>
              <w:bottom w:val="single" w:sz="4" w:space="0" w:color="auto"/>
            </w:tcBorders>
            <w:shd w:val="clear" w:color="auto" w:fill="auto"/>
          </w:tcPr>
          <w:p w:rsidR="00224A46" w:rsidRPr="00224A46" w:rsidRDefault="00224A46" w:rsidP="00224A46">
            <w:pPr>
              <w:widowControl w:val="0"/>
              <w:spacing w:after="0" w:line="240" w:lineRule="auto"/>
              <w:ind w:firstLine="180"/>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4.</w:t>
            </w:r>
          </w:p>
        </w:tc>
        <w:tc>
          <w:tcPr>
            <w:tcW w:w="1902" w:type="pct"/>
            <w:tcBorders>
              <w:top w:val="single" w:sz="4" w:space="0" w:color="auto"/>
              <w:left w:val="single" w:sz="4" w:space="0" w:color="auto"/>
              <w:bottom w:val="single" w:sz="4" w:space="0" w:color="auto"/>
            </w:tcBorders>
            <w:shd w:val="clear" w:color="auto" w:fill="auto"/>
          </w:tcPr>
          <w:p w:rsidR="00224A46" w:rsidRPr="00224A46" w:rsidRDefault="00224A46" w:rsidP="00224A46">
            <w:pPr>
              <w:widowControl w:val="0"/>
              <w:spacing w:after="0" w:line="240" w:lineRule="auto"/>
              <w:ind w:left="35" w:right="88"/>
              <w:jc w:val="both"/>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Проведение с детьми, подростками, их родителями и рыбаками информационной и разъяснительной работы по мерам безопасности и предупреждению несчастных случаев на водных объектах в зимний период с использованием средств массовой информации</w:t>
            </w:r>
          </w:p>
        </w:tc>
        <w:tc>
          <w:tcPr>
            <w:tcW w:w="830" w:type="pct"/>
            <w:tcBorders>
              <w:top w:val="single" w:sz="4" w:space="0" w:color="auto"/>
              <w:left w:val="single" w:sz="4" w:space="0" w:color="auto"/>
              <w:bottom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в течение сезона</w:t>
            </w:r>
          </w:p>
        </w:tc>
        <w:tc>
          <w:tcPr>
            <w:tcW w:w="2143" w:type="pct"/>
            <w:tcBorders>
              <w:top w:val="single" w:sz="4" w:space="0" w:color="auto"/>
              <w:left w:val="single" w:sz="4" w:space="0" w:color="auto"/>
              <w:bottom w:val="single" w:sz="4" w:space="0" w:color="auto"/>
              <w:right w:val="single" w:sz="4" w:space="0" w:color="auto"/>
            </w:tcBorders>
            <w:shd w:val="clear" w:color="auto" w:fill="auto"/>
          </w:tcPr>
          <w:p w:rsidR="00224A46" w:rsidRPr="00224A46" w:rsidRDefault="00235C6F" w:rsidP="00235C6F">
            <w:pPr>
              <w:widowControl w:val="0"/>
              <w:tabs>
                <w:tab w:val="left" w:pos="1373"/>
                <w:tab w:val="left" w:pos="3672"/>
              </w:tabs>
              <w:spacing w:after="0" w:line="240" w:lineRule="auto"/>
              <w:rPr>
                <w:rFonts w:ascii="Times New Roman" w:eastAsia="Times New Roman" w:hAnsi="Times New Roman"/>
                <w:sz w:val="20"/>
                <w:szCs w:val="20"/>
                <w:lang w:eastAsia="ru-RU" w:bidi="ru-RU"/>
              </w:rPr>
            </w:pPr>
            <w:r>
              <w:rPr>
                <w:rFonts w:ascii="Times New Roman" w:eastAsia="Times New Roman" w:hAnsi="Times New Roman"/>
                <w:sz w:val="20"/>
                <w:szCs w:val="20"/>
                <w:lang w:eastAsia="ru-RU" w:bidi="ru-RU"/>
              </w:rPr>
              <w:t xml:space="preserve">МКУ </w:t>
            </w:r>
            <w:r w:rsidR="00224A46" w:rsidRPr="00224A46">
              <w:rPr>
                <w:rFonts w:ascii="Times New Roman" w:eastAsia="Times New Roman" w:hAnsi="Times New Roman"/>
                <w:sz w:val="20"/>
                <w:szCs w:val="20"/>
                <w:lang w:eastAsia="ru-RU" w:bidi="ru-RU"/>
              </w:rPr>
              <w:t>«Управление</w:t>
            </w:r>
            <w:r>
              <w:rPr>
                <w:rFonts w:ascii="Times New Roman" w:eastAsia="Times New Roman" w:hAnsi="Times New Roman"/>
                <w:sz w:val="20"/>
                <w:szCs w:val="20"/>
                <w:lang w:eastAsia="ru-RU" w:bidi="ru-RU"/>
              </w:rPr>
              <w:t xml:space="preserve"> </w:t>
            </w:r>
            <w:r w:rsidR="00224A46" w:rsidRPr="00224A46">
              <w:rPr>
                <w:rFonts w:ascii="Times New Roman" w:eastAsia="Times New Roman" w:hAnsi="Times New Roman"/>
                <w:sz w:val="20"/>
                <w:szCs w:val="20"/>
                <w:lang w:eastAsia="ru-RU" w:bidi="ru-RU"/>
              </w:rPr>
              <w:t>образования</w:t>
            </w:r>
            <w:r>
              <w:rPr>
                <w:rFonts w:ascii="Times New Roman" w:eastAsia="Times New Roman" w:hAnsi="Times New Roman"/>
                <w:sz w:val="20"/>
                <w:szCs w:val="20"/>
                <w:lang w:eastAsia="ru-RU" w:bidi="ru-RU"/>
              </w:rPr>
              <w:t xml:space="preserve"> </w:t>
            </w:r>
            <w:r w:rsidR="00224A46" w:rsidRPr="00224A46">
              <w:rPr>
                <w:rFonts w:ascii="Times New Roman" w:eastAsia="Times New Roman" w:hAnsi="Times New Roman"/>
                <w:sz w:val="20"/>
                <w:szCs w:val="20"/>
                <w:lang w:eastAsia="ru-RU" w:bidi="ru-RU"/>
              </w:rPr>
              <w:t>Ельниковского муниципального района», комиссия по делам несовершеннолетних и защите их прав, роди</w:t>
            </w:r>
            <w:r>
              <w:rPr>
                <w:rFonts w:ascii="Times New Roman" w:eastAsia="Times New Roman" w:hAnsi="Times New Roman"/>
                <w:sz w:val="20"/>
                <w:szCs w:val="20"/>
                <w:lang w:eastAsia="ru-RU" w:bidi="ru-RU"/>
              </w:rPr>
              <w:t xml:space="preserve">тельские комитеты, руководители </w:t>
            </w:r>
            <w:r w:rsidR="00224A46" w:rsidRPr="00224A46">
              <w:rPr>
                <w:rFonts w:ascii="Times New Roman" w:eastAsia="Times New Roman" w:hAnsi="Times New Roman"/>
                <w:sz w:val="20"/>
                <w:szCs w:val="20"/>
                <w:lang w:eastAsia="ru-RU" w:bidi="ru-RU"/>
              </w:rPr>
              <w:t>общеобразовательных</w:t>
            </w:r>
            <w:r>
              <w:rPr>
                <w:rFonts w:ascii="Times New Roman" w:eastAsia="Times New Roman" w:hAnsi="Times New Roman"/>
                <w:sz w:val="20"/>
                <w:szCs w:val="20"/>
                <w:lang w:eastAsia="ru-RU" w:bidi="ru-RU"/>
              </w:rPr>
              <w:t xml:space="preserve"> </w:t>
            </w:r>
            <w:r w:rsidR="00224A46" w:rsidRPr="00224A46">
              <w:rPr>
                <w:rFonts w:ascii="Times New Roman" w:eastAsia="Times New Roman" w:hAnsi="Times New Roman"/>
                <w:sz w:val="20"/>
                <w:szCs w:val="20"/>
                <w:lang w:eastAsia="ru-RU" w:bidi="ru-RU"/>
              </w:rPr>
              <w:t>учреждений главы сельских поселений Ельниковского муниципального района</w:t>
            </w:r>
          </w:p>
        </w:tc>
      </w:tr>
      <w:tr w:rsidR="00235C6F" w:rsidRPr="00224A46" w:rsidTr="00235C6F">
        <w:trPr>
          <w:trHeight w:val="561"/>
          <w:jc w:val="center"/>
        </w:trPr>
        <w:tc>
          <w:tcPr>
            <w:tcW w:w="126"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5.</w:t>
            </w:r>
          </w:p>
        </w:tc>
        <w:tc>
          <w:tcPr>
            <w:tcW w:w="1902" w:type="pct"/>
            <w:tcBorders>
              <w:top w:val="single" w:sz="4" w:space="0" w:color="auto"/>
              <w:left w:val="single" w:sz="4" w:space="0" w:color="auto"/>
            </w:tcBorders>
            <w:shd w:val="clear" w:color="auto" w:fill="auto"/>
          </w:tcPr>
          <w:p w:rsidR="00224A46" w:rsidRPr="00224A46" w:rsidRDefault="00224A46" w:rsidP="00235C6F">
            <w:pPr>
              <w:widowControl w:val="0"/>
              <w:spacing w:after="0" w:line="240" w:lineRule="auto"/>
              <w:ind w:left="37" w:right="86"/>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Создать группировки сил и средств, обеспечить их готовность к действиям по предназначению</w:t>
            </w:r>
          </w:p>
        </w:tc>
        <w:tc>
          <w:tcPr>
            <w:tcW w:w="830"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декабрь 2024 г.</w:t>
            </w:r>
          </w:p>
        </w:tc>
        <w:tc>
          <w:tcPr>
            <w:tcW w:w="2143" w:type="pct"/>
            <w:tcBorders>
              <w:top w:val="single" w:sz="4" w:space="0" w:color="auto"/>
              <w:left w:val="single" w:sz="4" w:space="0" w:color="auto"/>
              <w:right w:val="single" w:sz="4" w:space="0" w:color="auto"/>
            </w:tcBorders>
            <w:shd w:val="clear" w:color="auto" w:fill="auto"/>
          </w:tcPr>
          <w:p w:rsidR="00224A46" w:rsidRPr="00224A46" w:rsidRDefault="00224A46" w:rsidP="00A75047">
            <w:pPr>
              <w:widowControl w:val="0"/>
              <w:spacing w:after="0" w:line="240" w:lineRule="auto"/>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главы сельских поселений Ельниковского муниципального района</w:t>
            </w:r>
          </w:p>
        </w:tc>
      </w:tr>
      <w:tr w:rsidR="00235C6F" w:rsidRPr="00224A46" w:rsidTr="00235C6F">
        <w:trPr>
          <w:trHeight w:val="1406"/>
          <w:jc w:val="center"/>
        </w:trPr>
        <w:tc>
          <w:tcPr>
            <w:tcW w:w="126"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6.</w:t>
            </w:r>
          </w:p>
        </w:tc>
        <w:tc>
          <w:tcPr>
            <w:tcW w:w="1902" w:type="pct"/>
            <w:tcBorders>
              <w:top w:val="single" w:sz="4" w:space="0" w:color="auto"/>
              <w:left w:val="single" w:sz="4" w:space="0" w:color="auto"/>
            </w:tcBorders>
            <w:shd w:val="clear" w:color="auto" w:fill="auto"/>
          </w:tcPr>
          <w:p w:rsidR="00224A46" w:rsidRPr="00224A46" w:rsidRDefault="00224A46" w:rsidP="00235C6F">
            <w:pPr>
              <w:widowControl w:val="0"/>
              <w:spacing w:after="0" w:line="240" w:lineRule="auto"/>
              <w:ind w:left="37" w:right="86"/>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Определение наличия сил и средств постоянной готовности муниципального звена территориальной подсистемы единой государственной системы предупреждения и ликвидации чрезвычайных ситуаций на территории Ельниковского муниципального района Республики Мордовия</w:t>
            </w:r>
          </w:p>
        </w:tc>
        <w:tc>
          <w:tcPr>
            <w:tcW w:w="830"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декабрь 2024 г.</w:t>
            </w:r>
          </w:p>
        </w:tc>
        <w:tc>
          <w:tcPr>
            <w:tcW w:w="2143" w:type="pct"/>
            <w:tcBorders>
              <w:top w:val="single" w:sz="4" w:space="0" w:color="auto"/>
              <w:left w:val="single" w:sz="4" w:space="0" w:color="auto"/>
              <w:right w:val="single" w:sz="4" w:space="0" w:color="auto"/>
            </w:tcBorders>
            <w:shd w:val="clear" w:color="auto" w:fill="auto"/>
          </w:tcPr>
          <w:p w:rsidR="00224A46" w:rsidRPr="00224A46" w:rsidRDefault="00224A46" w:rsidP="00235C6F">
            <w:pPr>
              <w:widowControl w:val="0"/>
              <w:tabs>
                <w:tab w:val="left" w:pos="3350"/>
              </w:tabs>
              <w:spacing w:after="0" w:line="240" w:lineRule="auto"/>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начальник отдела</w:t>
            </w:r>
            <w:r w:rsidR="00235C6F">
              <w:rPr>
                <w:rFonts w:ascii="Times New Roman" w:eastAsia="Times New Roman" w:hAnsi="Times New Roman"/>
                <w:sz w:val="20"/>
                <w:szCs w:val="20"/>
                <w:lang w:eastAsia="ru-RU" w:bidi="ru-RU"/>
              </w:rPr>
              <w:t xml:space="preserve"> по делам ГО и ЧС администрации </w:t>
            </w:r>
            <w:r w:rsidRPr="00224A46">
              <w:rPr>
                <w:rFonts w:ascii="Times New Roman" w:eastAsia="Times New Roman" w:hAnsi="Times New Roman"/>
                <w:sz w:val="20"/>
                <w:szCs w:val="20"/>
                <w:lang w:eastAsia="ru-RU" w:bidi="ru-RU"/>
              </w:rPr>
              <w:t>Ельниковского</w:t>
            </w:r>
            <w:r w:rsidR="00235C6F">
              <w:rPr>
                <w:rFonts w:ascii="Times New Roman" w:eastAsia="Times New Roman" w:hAnsi="Times New Roman"/>
                <w:sz w:val="20"/>
                <w:szCs w:val="20"/>
                <w:lang w:eastAsia="ru-RU" w:bidi="ru-RU"/>
              </w:rPr>
              <w:t xml:space="preserve"> </w:t>
            </w:r>
            <w:r w:rsidRPr="00224A46">
              <w:rPr>
                <w:rFonts w:ascii="Times New Roman" w:eastAsia="Times New Roman" w:hAnsi="Times New Roman"/>
                <w:sz w:val="20"/>
                <w:szCs w:val="20"/>
                <w:lang w:eastAsia="ru-RU" w:bidi="ru-RU"/>
              </w:rPr>
              <w:t>муниципального района</w:t>
            </w:r>
          </w:p>
        </w:tc>
      </w:tr>
      <w:tr w:rsidR="00235C6F" w:rsidRPr="00224A46" w:rsidTr="00235C6F">
        <w:trPr>
          <w:trHeight w:val="951"/>
          <w:jc w:val="center"/>
        </w:trPr>
        <w:tc>
          <w:tcPr>
            <w:tcW w:w="126"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7.</w:t>
            </w:r>
          </w:p>
        </w:tc>
        <w:tc>
          <w:tcPr>
            <w:tcW w:w="1902"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ind w:left="37" w:right="86"/>
              <w:jc w:val="both"/>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Проведение акции «Дети на воде»</w:t>
            </w:r>
          </w:p>
        </w:tc>
        <w:tc>
          <w:tcPr>
            <w:tcW w:w="830"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декабрь 2024 г.</w:t>
            </w:r>
          </w:p>
        </w:tc>
        <w:tc>
          <w:tcPr>
            <w:tcW w:w="2143" w:type="pct"/>
            <w:tcBorders>
              <w:top w:val="single" w:sz="4" w:space="0" w:color="auto"/>
              <w:left w:val="single" w:sz="4" w:space="0" w:color="auto"/>
              <w:right w:val="single" w:sz="4" w:space="0" w:color="auto"/>
            </w:tcBorders>
            <w:shd w:val="clear" w:color="auto" w:fill="auto"/>
          </w:tcPr>
          <w:p w:rsidR="00224A46" w:rsidRPr="00224A46" w:rsidRDefault="00235C6F" w:rsidP="00235C6F">
            <w:pPr>
              <w:widowControl w:val="0"/>
              <w:tabs>
                <w:tab w:val="left" w:pos="1368"/>
                <w:tab w:val="left" w:pos="3672"/>
              </w:tabs>
              <w:spacing w:after="0" w:line="240" w:lineRule="auto"/>
              <w:rPr>
                <w:rFonts w:ascii="Times New Roman" w:eastAsia="Times New Roman" w:hAnsi="Times New Roman"/>
                <w:sz w:val="20"/>
                <w:szCs w:val="20"/>
                <w:lang w:eastAsia="ru-RU" w:bidi="ru-RU"/>
              </w:rPr>
            </w:pPr>
            <w:r>
              <w:rPr>
                <w:rFonts w:ascii="Times New Roman" w:eastAsia="Times New Roman" w:hAnsi="Times New Roman"/>
                <w:sz w:val="20"/>
                <w:szCs w:val="20"/>
                <w:lang w:eastAsia="ru-RU" w:bidi="ru-RU"/>
              </w:rPr>
              <w:t xml:space="preserve">МКУ «Управление </w:t>
            </w:r>
            <w:r w:rsidR="00224A46" w:rsidRPr="00224A46">
              <w:rPr>
                <w:rFonts w:ascii="Times New Roman" w:eastAsia="Times New Roman" w:hAnsi="Times New Roman"/>
                <w:sz w:val="20"/>
                <w:szCs w:val="20"/>
                <w:lang w:eastAsia="ru-RU" w:bidi="ru-RU"/>
              </w:rPr>
              <w:t>образования</w:t>
            </w:r>
            <w:r>
              <w:rPr>
                <w:rFonts w:ascii="Times New Roman" w:eastAsia="Times New Roman" w:hAnsi="Times New Roman"/>
                <w:sz w:val="20"/>
                <w:szCs w:val="20"/>
                <w:lang w:eastAsia="ru-RU" w:bidi="ru-RU"/>
              </w:rPr>
              <w:t xml:space="preserve"> </w:t>
            </w:r>
            <w:r w:rsidR="00224A46" w:rsidRPr="00224A46">
              <w:rPr>
                <w:rFonts w:ascii="Times New Roman" w:eastAsia="Times New Roman" w:hAnsi="Times New Roman"/>
                <w:sz w:val="20"/>
                <w:szCs w:val="20"/>
                <w:lang w:eastAsia="ru-RU" w:bidi="ru-RU"/>
              </w:rPr>
              <w:t>Ельниковского муниципального района», комиссия по делам несовершеннолетних и защите их прав, родительские комитеты, руководители</w:t>
            </w:r>
            <w:r>
              <w:rPr>
                <w:rFonts w:ascii="Times New Roman" w:eastAsia="Times New Roman" w:hAnsi="Times New Roman"/>
                <w:sz w:val="20"/>
                <w:szCs w:val="20"/>
                <w:lang w:eastAsia="ru-RU" w:bidi="ru-RU"/>
              </w:rPr>
              <w:t xml:space="preserve"> </w:t>
            </w:r>
            <w:r w:rsidR="00224A46" w:rsidRPr="00224A46">
              <w:rPr>
                <w:rFonts w:ascii="Times New Roman" w:eastAsia="Times New Roman" w:hAnsi="Times New Roman"/>
                <w:sz w:val="20"/>
                <w:szCs w:val="20"/>
                <w:lang w:eastAsia="ru-RU" w:bidi="ru-RU"/>
              </w:rPr>
              <w:t>общеобразовательных</w:t>
            </w:r>
            <w:r>
              <w:rPr>
                <w:rFonts w:ascii="Times New Roman" w:eastAsia="Times New Roman" w:hAnsi="Times New Roman"/>
                <w:sz w:val="20"/>
                <w:szCs w:val="20"/>
                <w:lang w:eastAsia="ru-RU" w:bidi="ru-RU"/>
              </w:rPr>
              <w:t xml:space="preserve"> </w:t>
            </w:r>
            <w:r w:rsidR="00224A46" w:rsidRPr="00224A46">
              <w:rPr>
                <w:rFonts w:ascii="Times New Roman" w:eastAsia="Times New Roman" w:hAnsi="Times New Roman"/>
                <w:sz w:val="20"/>
                <w:szCs w:val="20"/>
                <w:lang w:eastAsia="ru-RU" w:bidi="ru-RU"/>
              </w:rPr>
              <w:t>учреждений</w:t>
            </w:r>
          </w:p>
        </w:tc>
      </w:tr>
      <w:tr w:rsidR="00235C6F" w:rsidRPr="00224A46" w:rsidTr="00235C6F">
        <w:trPr>
          <w:trHeight w:val="561"/>
          <w:jc w:val="center"/>
        </w:trPr>
        <w:tc>
          <w:tcPr>
            <w:tcW w:w="126"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8.</w:t>
            </w:r>
          </w:p>
        </w:tc>
        <w:tc>
          <w:tcPr>
            <w:tcW w:w="1902" w:type="pct"/>
            <w:tcBorders>
              <w:top w:val="single" w:sz="4" w:space="0" w:color="auto"/>
              <w:left w:val="single" w:sz="4" w:space="0" w:color="auto"/>
            </w:tcBorders>
            <w:shd w:val="clear" w:color="auto" w:fill="auto"/>
          </w:tcPr>
          <w:p w:rsidR="00224A46" w:rsidRPr="00224A46" w:rsidRDefault="00224A46" w:rsidP="00235C6F">
            <w:pPr>
              <w:widowControl w:val="0"/>
              <w:tabs>
                <w:tab w:val="left" w:pos="1651"/>
                <w:tab w:val="right" w:pos="5597"/>
              </w:tabs>
              <w:spacing w:after="0" w:line="240" w:lineRule="auto"/>
              <w:ind w:left="37" w:right="86"/>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Создание в образовательных учреждениях уголков,</w:t>
            </w:r>
            <w:r w:rsidRPr="00224A46">
              <w:rPr>
                <w:rFonts w:ascii="Times New Roman" w:eastAsia="Times New Roman" w:hAnsi="Times New Roman"/>
                <w:sz w:val="20"/>
                <w:szCs w:val="20"/>
                <w:lang w:eastAsia="ru-RU" w:bidi="ru-RU"/>
              </w:rPr>
              <w:tab/>
              <w:t>пропагандирующих</w:t>
            </w:r>
            <w:r w:rsidRPr="00224A46">
              <w:rPr>
                <w:rFonts w:ascii="Times New Roman" w:eastAsia="Times New Roman" w:hAnsi="Times New Roman"/>
                <w:sz w:val="20"/>
                <w:szCs w:val="20"/>
                <w:lang w:eastAsia="ru-RU" w:bidi="ru-RU"/>
              </w:rPr>
              <w:tab/>
              <w:t>правила</w:t>
            </w:r>
          </w:p>
          <w:p w:rsidR="00224A46" w:rsidRPr="00224A46" w:rsidRDefault="00224A46" w:rsidP="00235C6F">
            <w:pPr>
              <w:widowControl w:val="0"/>
              <w:spacing w:after="0" w:line="240" w:lineRule="auto"/>
              <w:ind w:left="37" w:right="86"/>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поведения и меры безопасности на льду в зимний период</w:t>
            </w:r>
          </w:p>
        </w:tc>
        <w:tc>
          <w:tcPr>
            <w:tcW w:w="830"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декабрь 2024 г.</w:t>
            </w:r>
          </w:p>
        </w:tc>
        <w:tc>
          <w:tcPr>
            <w:tcW w:w="2143" w:type="pct"/>
            <w:tcBorders>
              <w:top w:val="single" w:sz="4" w:space="0" w:color="auto"/>
              <w:left w:val="single" w:sz="4" w:space="0" w:color="auto"/>
              <w:right w:val="single" w:sz="4" w:space="0" w:color="auto"/>
            </w:tcBorders>
            <w:shd w:val="clear" w:color="auto" w:fill="auto"/>
          </w:tcPr>
          <w:p w:rsidR="00224A46" w:rsidRPr="00224A46" w:rsidRDefault="00235C6F" w:rsidP="00235C6F">
            <w:pPr>
              <w:widowControl w:val="0"/>
              <w:tabs>
                <w:tab w:val="left" w:pos="1373"/>
                <w:tab w:val="left" w:pos="3672"/>
              </w:tabs>
              <w:spacing w:after="0" w:line="240" w:lineRule="auto"/>
              <w:rPr>
                <w:rFonts w:ascii="Times New Roman" w:eastAsia="Times New Roman" w:hAnsi="Times New Roman"/>
                <w:sz w:val="20"/>
                <w:szCs w:val="20"/>
                <w:lang w:eastAsia="ru-RU" w:bidi="ru-RU"/>
              </w:rPr>
            </w:pPr>
            <w:r>
              <w:rPr>
                <w:rFonts w:ascii="Times New Roman" w:eastAsia="Times New Roman" w:hAnsi="Times New Roman"/>
                <w:sz w:val="20"/>
                <w:szCs w:val="20"/>
                <w:lang w:eastAsia="ru-RU" w:bidi="ru-RU"/>
              </w:rPr>
              <w:t xml:space="preserve">МКУ </w:t>
            </w:r>
            <w:r w:rsidR="00224A46" w:rsidRPr="00224A46">
              <w:rPr>
                <w:rFonts w:ascii="Times New Roman" w:eastAsia="Times New Roman" w:hAnsi="Times New Roman"/>
                <w:sz w:val="20"/>
                <w:szCs w:val="20"/>
                <w:lang w:eastAsia="ru-RU" w:bidi="ru-RU"/>
              </w:rPr>
              <w:t>«Управление</w:t>
            </w:r>
            <w:r>
              <w:rPr>
                <w:rFonts w:ascii="Times New Roman" w:eastAsia="Times New Roman" w:hAnsi="Times New Roman"/>
                <w:sz w:val="20"/>
                <w:szCs w:val="20"/>
                <w:lang w:eastAsia="ru-RU" w:bidi="ru-RU"/>
              </w:rPr>
              <w:t xml:space="preserve"> </w:t>
            </w:r>
            <w:r w:rsidR="00224A46" w:rsidRPr="00224A46">
              <w:rPr>
                <w:rFonts w:ascii="Times New Roman" w:eastAsia="Times New Roman" w:hAnsi="Times New Roman"/>
                <w:sz w:val="20"/>
                <w:szCs w:val="20"/>
                <w:lang w:eastAsia="ru-RU" w:bidi="ru-RU"/>
              </w:rPr>
              <w:t>образования</w:t>
            </w:r>
            <w:r>
              <w:rPr>
                <w:rFonts w:ascii="Times New Roman" w:eastAsia="Times New Roman" w:hAnsi="Times New Roman"/>
                <w:sz w:val="20"/>
                <w:szCs w:val="20"/>
                <w:lang w:eastAsia="ru-RU" w:bidi="ru-RU"/>
              </w:rPr>
              <w:t xml:space="preserve"> </w:t>
            </w:r>
            <w:r w:rsidR="00224A46" w:rsidRPr="00224A46">
              <w:rPr>
                <w:rFonts w:ascii="Times New Roman" w:eastAsia="Times New Roman" w:hAnsi="Times New Roman"/>
                <w:sz w:val="20"/>
                <w:szCs w:val="20"/>
                <w:lang w:eastAsia="ru-RU" w:bidi="ru-RU"/>
              </w:rPr>
              <w:t>Ельниковского муниципального района», руководители</w:t>
            </w:r>
            <w:r>
              <w:rPr>
                <w:rFonts w:ascii="Times New Roman" w:eastAsia="Times New Roman" w:hAnsi="Times New Roman"/>
                <w:sz w:val="20"/>
                <w:szCs w:val="20"/>
                <w:lang w:eastAsia="ru-RU" w:bidi="ru-RU"/>
              </w:rPr>
              <w:t xml:space="preserve"> </w:t>
            </w:r>
            <w:r w:rsidR="00224A46" w:rsidRPr="00224A46">
              <w:rPr>
                <w:rFonts w:ascii="Times New Roman" w:eastAsia="Times New Roman" w:hAnsi="Times New Roman"/>
                <w:sz w:val="20"/>
                <w:szCs w:val="20"/>
                <w:lang w:eastAsia="ru-RU" w:bidi="ru-RU"/>
              </w:rPr>
              <w:t>общеобразовательных</w:t>
            </w:r>
            <w:r>
              <w:rPr>
                <w:rFonts w:ascii="Times New Roman" w:eastAsia="Times New Roman" w:hAnsi="Times New Roman"/>
                <w:sz w:val="20"/>
                <w:szCs w:val="20"/>
                <w:lang w:eastAsia="ru-RU" w:bidi="ru-RU"/>
              </w:rPr>
              <w:t xml:space="preserve"> </w:t>
            </w:r>
            <w:r w:rsidR="00224A46" w:rsidRPr="00224A46">
              <w:rPr>
                <w:rFonts w:ascii="Times New Roman" w:eastAsia="Times New Roman" w:hAnsi="Times New Roman"/>
                <w:sz w:val="20"/>
                <w:szCs w:val="20"/>
                <w:lang w:eastAsia="ru-RU" w:bidi="ru-RU"/>
              </w:rPr>
              <w:t>учреждений</w:t>
            </w:r>
          </w:p>
        </w:tc>
      </w:tr>
      <w:tr w:rsidR="00235C6F" w:rsidRPr="00224A46" w:rsidTr="00235C6F">
        <w:trPr>
          <w:trHeight w:val="561"/>
          <w:jc w:val="center"/>
        </w:trPr>
        <w:tc>
          <w:tcPr>
            <w:tcW w:w="126"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lastRenderedPageBreak/>
              <w:t>9.</w:t>
            </w:r>
          </w:p>
        </w:tc>
        <w:tc>
          <w:tcPr>
            <w:tcW w:w="1902" w:type="pct"/>
            <w:tcBorders>
              <w:top w:val="single" w:sz="4" w:space="0" w:color="auto"/>
              <w:left w:val="single" w:sz="4" w:space="0" w:color="auto"/>
            </w:tcBorders>
            <w:shd w:val="clear" w:color="auto" w:fill="auto"/>
          </w:tcPr>
          <w:p w:rsidR="00224A46" w:rsidRPr="00224A46" w:rsidRDefault="00224A46" w:rsidP="00235C6F">
            <w:pPr>
              <w:widowControl w:val="0"/>
              <w:tabs>
                <w:tab w:val="left" w:pos="3806"/>
              </w:tabs>
              <w:spacing w:after="0" w:line="240" w:lineRule="auto"/>
              <w:ind w:left="37" w:right="86"/>
              <w:jc w:val="both"/>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Проведение заседания КЧС и ОПБ при администрации</w:t>
            </w:r>
            <w:r w:rsidR="00235C6F">
              <w:rPr>
                <w:rFonts w:ascii="Times New Roman" w:eastAsia="Times New Roman" w:hAnsi="Times New Roman"/>
                <w:sz w:val="20"/>
                <w:szCs w:val="20"/>
                <w:lang w:eastAsia="ru-RU" w:bidi="ru-RU"/>
              </w:rPr>
              <w:t xml:space="preserve"> </w:t>
            </w:r>
            <w:r w:rsidRPr="00224A46">
              <w:rPr>
                <w:rFonts w:ascii="Times New Roman" w:eastAsia="Times New Roman" w:hAnsi="Times New Roman"/>
                <w:sz w:val="20"/>
                <w:szCs w:val="20"/>
                <w:lang w:eastAsia="ru-RU" w:bidi="ru-RU"/>
              </w:rPr>
              <w:t>Ельниковского</w:t>
            </w:r>
            <w:r w:rsidR="00235C6F">
              <w:rPr>
                <w:rFonts w:ascii="Times New Roman" w:eastAsia="Times New Roman" w:hAnsi="Times New Roman"/>
                <w:sz w:val="20"/>
                <w:szCs w:val="20"/>
                <w:lang w:eastAsia="ru-RU" w:bidi="ru-RU"/>
              </w:rPr>
              <w:t xml:space="preserve"> </w:t>
            </w:r>
            <w:r w:rsidRPr="00224A46">
              <w:rPr>
                <w:rFonts w:ascii="Times New Roman" w:eastAsia="Times New Roman" w:hAnsi="Times New Roman"/>
                <w:sz w:val="20"/>
                <w:szCs w:val="20"/>
                <w:lang w:eastAsia="ru-RU" w:bidi="ru-RU"/>
              </w:rPr>
              <w:t>муниципального района</w:t>
            </w:r>
          </w:p>
        </w:tc>
        <w:tc>
          <w:tcPr>
            <w:tcW w:w="830"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декабрь 2024 г.</w:t>
            </w:r>
          </w:p>
        </w:tc>
        <w:tc>
          <w:tcPr>
            <w:tcW w:w="2143" w:type="pct"/>
            <w:tcBorders>
              <w:top w:val="single" w:sz="4" w:space="0" w:color="auto"/>
              <w:left w:val="single" w:sz="4" w:space="0" w:color="auto"/>
              <w:right w:val="single" w:sz="4" w:space="0" w:color="auto"/>
            </w:tcBorders>
            <w:shd w:val="clear" w:color="auto" w:fill="auto"/>
          </w:tcPr>
          <w:p w:rsidR="00224A46" w:rsidRPr="00224A46" w:rsidRDefault="00224A46" w:rsidP="00235C6F">
            <w:pPr>
              <w:widowControl w:val="0"/>
              <w:tabs>
                <w:tab w:val="left" w:pos="3355"/>
              </w:tabs>
              <w:spacing w:after="0" w:line="240" w:lineRule="auto"/>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председатель КЧС и ОПБ при администрации</w:t>
            </w:r>
            <w:r w:rsidR="00235C6F">
              <w:rPr>
                <w:rFonts w:ascii="Times New Roman" w:eastAsia="Times New Roman" w:hAnsi="Times New Roman"/>
                <w:sz w:val="20"/>
                <w:szCs w:val="20"/>
                <w:lang w:eastAsia="ru-RU" w:bidi="ru-RU"/>
              </w:rPr>
              <w:t xml:space="preserve"> </w:t>
            </w:r>
            <w:r w:rsidRPr="00224A46">
              <w:rPr>
                <w:rFonts w:ascii="Times New Roman" w:eastAsia="Times New Roman" w:hAnsi="Times New Roman"/>
                <w:sz w:val="20"/>
                <w:szCs w:val="20"/>
                <w:lang w:eastAsia="ru-RU" w:bidi="ru-RU"/>
              </w:rPr>
              <w:t>Ельниковского</w:t>
            </w:r>
            <w:r w:rsidR="00235C6F">
              <w:rPr>
                <w:rFonts w:ascii="Times New Roman" w:eastAsia="Times New Roman" w:hAnsi="Times New Roman"/>
                <w:sz w:val="20"/>
                <w:szCs w:val="20"/>
                <w:lang w:eastAsia="ru-RU" w:bidi="ru-RU"/>
              </w:rPr>
              <w:t xml:space="preserve"> </w:t>
            </w:r>
            <w:r w:rsidRPr="00224A46">
              <w:rPr>
                <w:rFonts w:ascii="Times New Roman" w:eastAsia="Times New Roman" w:hAnsi="Times New Roman"/>
                <w:sz w:val="20"/>
                <w:szCs w:val="20"/>
                <w:lang w:eastAsia="ru-RU" w:bidi="ru-RU"/>
              </w:rPr>
              <w:t>муниципального района</w:t>
            </w:r>
            <w:r w:rsidR="00235C6F">
              <w:rPr>
                <w:rFonts w:ascii="Times New Roman" w:eastAsia="Times New Roman" w:hAnsi="Times New Roman"/>
                <w:sz w:val="20"/>
                <w:szCs w:val="20"/>
                <w:lang w:eastAsia="ru-RU" w:bidi="ru-RU"/>
              </w:rPr>
              <w:t xml:space="preserve"> </w:t>
            </w:r>
          </w:p>
        </w:tc>
      </w:tr>
      <w:tr w:rsidR="00235C6F" w:rsidRPr="00224A46" w:rsidTr="00235C6F">
        <w:trPr>
          <w:trHeight w:val="556"/>
          <w:jc w:val="center"/>
        </w:trPr>
        <w:tc>
          <w:tcPr>
            <w:tcW w:w="126"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10.</w:t>
            </w:r>
          </w:p>
        </w:tc>
        <w:tc>
          <w:tcPr>
            <w:tcW w:w="1902"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ind w:left="37" w:right="86"/>
              <w:jc w:val="both"/>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Проведение «Месячника безопасности на водных объектах»</w:t>
            </w:r>
          </w:p>
        </w:tc>
        <w:tc>
          <w:tcPr>
            <w:tcW w:w="830" w:type="pct"/>
            <w:tcBorders>
              <w:top w:val="single" w:sz="4" w:space="0" w:color="auto"/>
              <w:left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декабрь 2024 г.</w:t>
            </w:r>
          </w:p>
        </w:tc>
        <w:tc>
          <w:tcPr>
            <w:tcW w:w="2143" w:type="pct"/>
            <w:tcBorders>
              <w:top w:val="single" w:sz="4" w:space="0" w:color="auto"/>
              <w:left w:val="single" w:sz="4" w:space="0" w:color="auto"/>
              <w:right w:val="single" w:sz="4" w:space="0" w:color="auto"/>
            </w:tcBorders>
            <w:shd w:val="clear" w:color="auto" w:fill="auto"/>
          </w:tcPr>
          <w:p w:rsidR="00224A46" w:rsidRPr="00224A46" w:rsidRDefault="00224A46" w:rsidP="00235C6F">
            <w:pPr>
              <w:widowControl w:val="0"/>
              <w:tabs>
                <w:tab w:val="left" w:pos="3355"/>
              </w:tabs>
              <w:spacing w:after="0" w:line="240" w:lineRule="auto"/>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начальник отдела</w:t>
            </w:r>
            <w:r w:rsidR="00235C6F">
              <w:rPr>
                <w:rFonts w:ascii="Times New Roman" w:eastAsia="Times New Roman" w:hAnsi="Times New Roman"/>
                <w:sz w:val="20"/>
                <w:szCs w:val="20"/>
                <w:lang w:eastAsia="ru-RU" w:bidi="ru-RU"/>
              </w:rPr>
              <w:t xml:space="preserve"> по делам ГО и ЧС администрации </w:t>
            </w:r>
            <w:r w:rsidRPr="00224A46">
              <w:rPr>
                <w:rFonts w:ascii="Times New Roman" w:eastAsia="Times New Roman" w:hAnsi="Times New Roman"/>
                <w:sz w:val="20"/>
                <w:szCs w:val="20"/>
                <w:lang w:eastAsia="ru-RU" w:bidi="ru-RU"/>
              </w:rPr>
              <w:t>Ельниковского</w:t>
            </w:r>
            <w:r w:rsidR="00235C6F">
              <w:rPr>
                <w:rFonts w:ascii="Times New Roman" w:eastAsia="Times New Roman" w:hAnsi="Times New Roman"/>
                <w:sz w:val="20"/>
                <w:szCs w:val="20"/>
                <w:lang w:eastAsia="ru-RU" w:bidi="ru-RU"/>
              </w:rPr>
              <w:t xml:space="preserve"> </w:t>
            </w:r>
            <w:r w:rsidRPr="00224A46">
              <w:rPr>
                <w:rFonts w:ascii="Times New Roman" w:eastAsia="Times New Roman" w:hAnsi="Times New Roman"/>
                <w:sz w:val="20"/>
                <w:szCs w:val="20"/>
                <w:lang w:eastAsia="ru-RU" w:bidi="ru-RU"/>
              </w:rPr>
              <w:t>муниципального района</w:t>
            </w:r>
          </w:p>
        </w:tc>
      </w:tr>
      <w:tr w:rsidR="00235C6F" w:rsidRPr="00224A46" w:rsidTr="00235C6F">
        <w:trPr>
          <w:trHeight w:val="847"/>
          <w:jc w:val="center"/>
        </w:trPr>
        <w:tc>
          <w:tcPr>
            <w:tcW w:w="126" w:type="pct"/>
            <w:tcBorders>
              <w:top w:val="single" w:sz="4" w:space="0" w:color="auto"/>
              <w:left w:val="single" w:sz="4" w:space="0" w:color="auto"/>
              <w:bottom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11.</w:t>
            </w:r>
          </w:p>
        </w:tc>
        <w:tc>
          <w:tcPr>
            <w:tcW w:w="1902" w:type="pct"/>
            <w:tcBorders>
              <w:top w:val="single" w:sz="4" w:space="0" w:color="auto"/>
              <w:left w:val="single" w:sz="4" w:space="0" w:color="auto"/>
              <w:bottom w:val="single" w:sz="4" w:space="0" w:color="auto"/>
            </w:tcBorders>
            <w:shd w:val="clear" w:color="auto" w:fill="auto"/>
          </w:tcPr>
          <w:p w:rsidR="00224A46" w:rsidRPr="00224A46" w:rsidRDefault="00224A46" w:rsidP="00235C6F">
            <w:pPr>
              <w:widowControl w:val="0"/>
              <w:tabs>
                <w:tab w:val="left" w:pos="2170"/>
                <w:tab w:val="left" w:pos="2904"/>
                <w:tab w:val="left" w:pos="5050"/>
              </w:tabs>
              <w:spacing w:after="0" w:line="240" w:lineRule="auto"/>
              <w:ind w:left="37" w:right="86"/>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Определение</w:t>
            </w:r>
            <w:r w:rsidR="00235C6F">
              <w:rPr>
                <w:rFonts w:ascii="Times New Roman" w:eastAsia="Times New Roman" w:hAnsi="Times New Roman"/>
                <w:sz w:val="20"/>
                <w:szCs w:val="20"/>
                <w:lang w:eastAsia="ru-RU" w:bidi="ru-RU"/>
              </w:rPr>
              <w:t xml:space="preserve"> и </w:t>
            </w:r>
            <w:r w:rsidRPr="00224A46">
              <w:rPr>
                <w:rFonts w:ascii="Times New Roman" w:eastAsia="Times New Roman" w:hAnsi="Times New Roman"/>
                <w:sz w:val="20"/>
                <w:szCs w:val="20"/>
                <w:lang w:eastAsia="ru-RU" w:bidi="ru-RU"/>
              </w:rPr>
              <w:t>утверждение</w:t>
            </w:r>
            <w:r w:rsidR="00235C6F">
              <w:rPr>
                <w:rFonts w:ascii="Times New Roman" w:eastAsia="Times New Roman" w:hAnsi="Times New Roman"/>
                <w:sz w:val="20"/>
                <w:szCs w:val="20"/>
                <w:lang w:eastAsia="ru-RU" w:bidi="ru-RU"/>
              </w:rPr>
              <w:t xml:space="preserve"> </w:t>
            </w:r>
            <w:r w:rsidRPr="00224A46">
              <w:rPr>
                <w:rFonts w:ascii="Times New Roman" w:eastAsia="Times New Roman" w:hAnsi="Times New Roman"/>
                <w:sz w:val="20"/>
                <w:szCs w:val="20"/>
                <w:lang w:eastAsia="ru-RU" w:bidi="ru-RU"/>
              </w:rPr>
              <w:t>мест</w:t>
            </w:r>
            <w:r w:rsidR="00235C6F">
              <w:rPr>
                <w:rFonts w:ascii="Times New Roman" w:eastAsia="Times New Roman" w:hAnsi="Times New Roman"/>
                <w:sz w:val="20"/>
                <w:szCs w:val="20"/>
                <w:lang w:eastAsia="ru-RU" w:bidi="ru-RU"/>
              </w:rPr>
              <w:t xml:space="preserve"> </w:t>
            </w:r>
            <w:r w:rsidRPr="00224A46">
              <w:rPr>
                <w:rFonts w:ascii="Times New Roman" w:eastAsia="Times New Roman" w:hAnsi="Times New Roman"/>
                <w:sz w:val="20"/>
                <w:szCs w:val="20"/>
                <w:lang w:eastAsia="ru-RU" w:bidi="ru-RU"/>
              </w:rPr>
              <w:t>традиционного зимнего купания людей во время православного праздника «Крещение</w:t>
            </w:r>
            <w:r w:rsidR="00235C6F">
              <w:rPr>
                <w:rFonts w:ascii="Times New Roman" w:eastAsia="Times New Roman" w:hAnsi="Times New Roman"/>
                <w:sz w:val="20"/>
                <w:szCs w:val="20"/>
                <w:lang w:eastAsia="ru-RU" w:bidi="ru-RU"/>
              </w:rPr>
              <w:t xml:space="preserve"> </w:t>
            </w:r>
            <w:r w:rsidRPr="00224A46">
              <w:rPr>
                <w:rFonts w:ascii="Times New Roman" w:eastAsia="Times New Roman" w:hAnsi="Times New Roman"/>
                <w:sz w:val="20"/>
                <w:szCs w:val="20"/>
                <w:lang w:eastAsia="ru-RU" w:bidi="ru-RU"/>
              </w:rPr>
              <w:t>Господне» в ночь с 18.01.2025 на 19.01.2025</w:t>
            </w:r>
          </w:p>
        </w:tc>
        <w:tc>
          <w:tcPr>
            <w:tcW w:w="830" w:type="pct"/>
            <w:tcBorders>
              <w:top w:val="single" w:sz="4" w:space="0" w:color="auto"/>
              <w:left w:val="single" w:sz="4" w:space="0" w:color="auto"/>
              <w:bottom w:val="single" w:sz="4" w:space="0" w:color="auto"/>
            </w:tcBorders>
            <w:shd w:val="clear" w:color="auto" w:fill="auto"/>
          </w:tcPr>
          <w:p w:rsidR="00224A46" w:rsidRPr="00224A46" w:rsidRDefault="00224A46" w:rsidP="00224A46">
            <w:pPr>
              <w:widowControl w:val="0"/>
              <w:spacing w:after="0" w:line="240" w:lineRule="auto"/>
              <w:jc w:val="center"/>
              <w:rPr>
                <w:rFonts w:ascii="Times New Roman" w:eastAsia="Times New Roman" w:hAnsi="Times New Roman"/>
                <w:sz w:val="20"/>
                <w:szCs w:val="20"/>
                <w:lang w:eastAsia="ru-RU" w:bidi="ru-RU"/>
              </w:rPr>
            </w:pPr>
            <w:r w:rsidRPr="00224A46">
              <w:rPr>
                <w:rFonts w:ascii="Times New Roman" w:eastAsia="Times New Roman" w:hAnsi="Times New Roman"/>
                <w:sz w:val="20"/>
                <w:szCs w:val="20"/>
                <w:lang w:eastAsia="ru-RU" w:bidi="ru-RU"/>
              </w:rPr>
              <w:t>до 14.01.2025</w:t>
            </w:r>
          </w:p>
        </w:tc>
        <w:tc>
          <w:tcPr>
            <w:tcW w:w="2143" w:type="pct"/>
            <w:tcBorders>
              <w:top w:val="single" w:sz="4" w:space="0" w:color="auto"/>
              <w:left w:val="single" w:sz="4" w:space="0" w:color="auto"/>
              <w:bottom w:val="single" w:sz="4" w:space="0" w:color="auto"/>
              <w:right w:val="single" w:sz="4" w:space="0" w:color="auto"/>
            </w:tcBorders>
            <w:shd w:val="clear" w:color="auto" w:fill="auto"/>
          </w:tcPr>
          <w:p w:rsidR="00224A46" w:rsidRPr="00224A46" w:rsidRDefault="00235C6F" w:rsidP="00235C6F">
            <w:pPr>
              <w:widowControl w:val="0"/>
              <w:tabs>
                <w:tab w:val="left" w:pos="3355"/>
              </w:tabs>
              <w:spacing w:after="0" w:line="240" w:lineRule="auto"/>
              <w:rPr>
                <w:rFonts w:ascii="Times New Roman" w:eastAsia="Times New Roman" w:hAnsi="Times New Roman"/>
                <w:sz w:val="20"/>
                <w:szCs w:val="20"/>
                <w:lang w:eastAsia="ru-RU" w:bidi="ru-RU"/>
              </w:rPr>
            </w:pPr>
            <w:r>
              <w:rPr>
                <w:rFonts w:ascii="Times New Roman" w:eastAsia="Times New Roman" w:hAnsi="Times New Roman"/>
                <w:sz w:val="20"/>
                <w:szCs w:val="20"/>
                <w:lang w:eastAsia="ru-RU" w:bidi="ru-RU"/>
              </w:rPr>
              <w:t xml:space="preserve">Администрация </w:t>
            </w:r>
            <w:r w:rsidR="00224A46" w:rsidRPr="00224A46">
              <w:rPr>
                <w:rFonts w:ascii="Times New Roman" w:eastAsia="Times New Roman" w:hAnsi="Times New Roman"/>
                <w:sz w:val="20"/>
                <w:szCs w:val="20"/>
                <w:lang w:eastAsia="ru-RU" w:bidi="ru-RU"/>
              </w:rPr>
              <w:t>Ельниковского</w:t>
            </w:r>
            <w:r>
              <w:rPr>
                <w:rFonts w:ascii="Times New Roman" w:eastAsia="Times New Roman" w:hAnsi="Times New Roman"/>
                <w:sz w:val="20"/>
                <w:szCs w:val="20"/>
                <w:lang w:eastAsia="ru-RU" w:bidi="ru-RU"/>
              </w:rPr>
              <w:t xml:space="preserve"> </w:t>
            </w:r>
            <w:r w:rsidR="00224A46" w:rsidRPr="00224A46">
              <w:rPr>
                <w:rFonts w:ascii="Times New Roman" w:eastAsia="Times New Roman" w:hAnsi="Times New Roman"/>
                <w:sz w:val="20"/>
                <w:szCs w:val="20"/>
                <w:lang w:eastAsia="ru-RU" w:bidi="ru-RU"/>
              </w:rPr>
              <w:t>муниципального района</w:t>
            </w:r>
          </w:p>
        </w:tc>
      </w:tr>
    </w:tbl>
    <w:p w:rsidR="00224A46" w:rsidRPr="00224A46" w:rsidRDefault="00224A46" w:rsidP="00224A46">
      <w:pPr>
        <w:widowControl w:val="0"/>
        <w:spacing w:after="0" w:line="240" w:lineRule="auto"/>
        <w:rPr>
          <w:rFonts w:ascii="Times New Roman" w:eastAsia="Courier New" w:hAnsi="Times New Roman"/>
          <w:sz w:val="20"/>
          <w:szCs w:val="20"/>
          <w:lang w:eastAsia="ru-RU" w:bidi="ru-RU"/>
        </w:rPr>
      </w:pPr>
    </w:p>
    <w:p w:rsidR="00224A46" w:rsidRDefault="00224A46" w:rsidP="00081CB6">
      <w:pPr>
        <w:spacing w:after="0" w:line="240" w:lineRule="auto"/>
        <w:jc w:val="both"/>
        <w:rPr>
          <w:rFonts w:ascii="Times New Roman" w:hAnsi="Times New Roman"/>
          <w:b/>
          <w:sz w:val="20"/>
          <w:szCs w:val="20"/>
        </w:rPr>
        <w:sectPr w:rsidR="00224A46" w:rsidSect="00224A46">
          <w:pgSz w:w="16838" w:h="11906" w:orient="landscape"/>
          <w:pgMar w:top="1701" w:right="1134" w:bottom="851" w:left="1134" w:header="709" w:footer="709" w:gutter="0"/>
          <w:cols w:space="708"/>
          <w:docGrid w:linePitch="360"/>
        </w:sectPr>
      </w:pPr>
    </w:p>
    <w:p w:rsidR="00224A46" w:rsidRDefault="00183333" w:rsidP="00081CB6">
      <w:pPr>
        <w:spacing w:after="0" w:line="240" w:lineRule="auto"/>
        <w:jc w:val="both"/>
        <w:rPr>
          <w:rFonts w:ascii="Times New Roman" w:hAnsi="Times New Roman"/>
          <w:b/>
          <w:sz w:val="20"/>
          <w:szCs w:val="20"/>
        </w:rPr>
      </w:pPr>
      <w:r>
        <w:rPr>
          <w:rFonts w:ascii="Times New Roman" w:hAnsi="Times New Roman"/>
          <w:b/>
          <w:sz w:val="20"/>
          <w:szCs w:val="20"/>
        </w:rPr>
        <w:lastRenderedPageBreak/>
        <w:t xml:space="preserve">129. </w:t>
      </w:r>
      <w:r w:rsidR="00235C6F" w:rsidRPr="00235C6F">
        <w:rPr>
          <w:rFonts w:ascii="Times New Roman" w:hAnsi="Times New Roman"/>
          <w:b/>
          <w:sz w:val="20"/>
          <w:szCs w:val="20"/>
        </w:rPr>
        <w:t>Постановление администрации Ельниковского муниципального района от 15.11.2024 № 456 «О назначении представителя для участия в агитационной работе с гражданами из числа подсудимых»</w:t>
      </w:r>
    </w:p>
    <w:p w:rsidR="00235C6F" w:rsidRDefault="00235C6F" w:rsidP="00081CB6">
      <w:pPr>
        <w:spacing w:after="0" w:line="240" w:lineRule="auto"/>
        <w:jc w:val="both"/>
        <w:rPr>
          <w:rFonts w:ascii="Times New Roman" w:hAnsi="Times New Roman"/>
          <w:b/>
          <w:sz w:val="20"/>
          <w:szCs w:val="20"/>
        </w:rPr>
      </w:pPr>
    </w:p>
    <w:p w:rsidR="00235C6F" w:rsidRPr="00235C6F" w:rsidRDefault="00235C6F" w:rsidP="00235C6F">
      <w:pPr>
        <w:widowControl w:val="0"/>
        <w:spacing w:after="0" w:line="240" w:lineRule="auto"/>
        <w:ind w:firstLine="708"/>
        <w:jc w:val="both"/>
        <w:rPr>
          <w:rFonts w:ascii="Times New Roman" w:eastAsia="Times New Roman" w:hAnsi="Times New Roman"/>
          <w:sz w:val="20"/>
          <w:szCs w:val="20"/>
        </w:rPr>
      </w:pPr>
      <w:r w:rsidRPr="00235C6F">
        <w:rPr>
          <w:rFonts w:ascii="Times New Roman" w:eastAsia="Times New Roman" w:hAnsi="Times New Roman"/>
          <w:sz w:val="20"/>
          <w:szCs w:val="20"/>
        </w:rPr>
        <w:t xml:space="preserve">В целях повышения эффективности проводимых мероприятий по отбору граждан на военную службу по контракту из числа подсудимых, в соответствии с письмом Администрации Главы Республики Мордовия и Правительства Республики Мордовия от 13.11.2024 года № 01-15/724 администрация Ельниковского муниципального района Республики Мордовия </w:t>
      </w:r>
      <w:r w:rsidRPr="00235C6F">
        <w:rPr>
          <w:rFonts w:ascii="Times New Roman" w:eastAsia="Times New Roman" w:hAnsi="Times New Roman"/>
          <w:b/>
          <w:bCs/>
          <w:sz w:val="20"/>
          <w:szCs w:val="20"/>
        </w:rPr>
        <w:t>п о с т а н о в л я е т</w:t>
      </w:r>
      <w:r w:rsidRPr="00235C6F">
        <w:rPr>
          <w:rFonts w:ascii="Times New Roman" w:eastAsia="Times New Roman" w:hAnsi="Times New Roman"/>
          <w:sz w:val="20"/>
          <w:szCs w:val="20"/>
        </w:rPr>
        <w:t>:</w:t>
      </w:r>
    </w:p>
    <w:p w:rsidR="00235C6F" w:rsidRPr="00235C6F" w:rsidRDefault="00235C6F" w:rsidP="00235C6F">
      <w:pPr>
        <w:widowControl w:val="0"/>
        <w:numPr>
          <w:ilvl w:val="0"/>
          <w:numId w:val="9"/>
        </w:numPr>
        <w:tabs>
          <w:tab w:val="left" w:pos="1134"/>
        </w:tabs>
        <w:spacing w:after="0" w:line="240" w:lineRule="auto"/>
        <w:ind w:left="0" w:firstLine="567"/>
        <w:jc w:val="both"/>
        <w:rPr>
          <w:rFonts w:ascii="Times New Roman" w:eastAsia="Times New Roman" w:hAnsi="Times New Roman"/>
          <w:sz w:val="20"/>
          <w:szCs w:val="20"/>
        </w:rPr>
      </w:pPr>
      <w:r w:rsidRPr="00235C6F">
        <w:rPr>
          <w:rFonts w:ascii="Times New Roman" w:eastAsia="Times New Roman" w:hAnsi="Times New Roman"/>
          <w:sz w:val="20"/>
          <w:szCs w:val="20"/>
        </w:rPr>
        <w:t>Назначить начальника отдела специальных программ администрации Ельниковского муниципального района  - Маслову Т.А. представителем для участия в агитационной работе с гражданами, являющимися подсудимыми.</w:t>
      </w:r>
    </w:p>
    <w:p w:rsidR="00235C6F" w:rsidRPr="00235C6F" w:rsidRDefault="00235C6F" w:rsidP="00235C6F">
      <w:pPr>
        <w:widowControl w:val="0"/>
        <w:numPr>
          <w:ilvl w:val="0"/>
          <w:numId w:val="9"/>
        </w:numPr>
        <w:tabs>
          <w:tab w:val="left" w:pos="1134"/>
        </w:tabs>
        <w:spacing w:after="0" w:line="240" w:lineRule="auto"/>
        <w:ind w:left="0" w:firstLine="567"/>
        <w:jc w:val="both"/>
        <w:rPr>
          <w:rFonts w:ascii="Times New Roman" w:eastAsia="Times New Roman" w:hAnsi="Times New Roman"/>
          <w:sz w:val="20"/>
          <w:szCs w:val="20"/>
        </w:rPr>
      </w:pPr>
      <w:r w:rsidRPr="00235C6F">
        <w:rPr>
          <w:rFonts w:ascii="Times New Roman" w:eastAsia="Times New Roman" w:hAnsi="Times New Roman"/>
          <w:sz w:val="20"/>
          <w:szCs w:val="20"/>
        </w:rPr>
        <w:t>Проведение данных мероприятий осуществлять в здании судебного органа во взаимодействии с работниками военного комиссариата и пункта отбора на военную службу по контракту (далее – пункт отбора) с предварительным письменным информированием представителя администрации Ельниковского муниципального района о дате прибытия подсудимых на судебное заседание. При необходимости вносить по этим вопросам соответствующие предложения в судебные органы.</w:t>
      </w:r>
    </w:p>
    <w:p w:rsidR="00235C6F" w:rsidRPr="00235C6F" w:rsidRDefault="00235C6F" w:rsidP="00235C6F">
      <w:pPr>
        <w:widowControl w:val="0"/>
        <w:numPr>
          <w:ilvl w:val="0"/>
          <w:numId w:val="9"/>
        </w:numPr>
        <w:tabs>
          <w:tab w:val="left" w:pos="993"/>
        </w:tabs>
        <w:spacing w:after="0" w:line="240" w:lineRule="auto"/>
        <w:ind w:left="0" w:firstLine="567"/>
        <w:jc w:val="both"/>
        <w:rPr>
          <w:rFonts w:ascii="Times New Roman" w:eastAsia="Times New Roman" w:hAnsi="Times New Roman"/>
          <w:sz w:val="20"/>
          <w:szCs w:val="20"/>
        </w:rPr>
      </w:pPr>
      <w:r w:rsidRPr="00235C6F">
        <w:rPr>
          <w:rFonts w:ascii="Times New Roman" w:eastAsia="Times New Roman" w:hAnsi="Times New Roman"/>
          <w:sz w:val="20"/>
          <w:szCs w:val="20"/>
        </w:rPr>
        <w:t>Начальнику отдела специальных программ администрации Ельниковского муниципального района  - Масловой Т.А. еженедельно получать в военном комиссариате Темниковского, Ельниковского и Теньгушевского районов списки (уточнения списков) на подсудимых. При необходимости проводить уточнение данных списков в судебных органах.</w:t>
      </w:r>
    </w:p>
    <w:p w:rsidR="00235C6F" w:rsidRPr="00235C6F" w:rsidRDefault="00235C6F" w:rsidP="00235C6F">
      <w:pPr>
        <w:widowControl w:val="0"/>
        <w:numPr>
          <w:ilvl w:val="0"/>
          <w:numId w:val="9"/>
        </w:numPr>
        <w:tabs>
          <w:tab w:val="left" w:pos="851"/>
        </w:tabs>
        <w:spacing w:after="0" w:line="240" w:lineRule="auto"/>
        <w:ind w:left="0" w:firstLine="567"/>
        <w:jc w:val="both"/>
        <w:rPr>
          <w:rFonts w:ascii="Times New Roman" w:eastAsia="Times New Roman" w:hAnsi="Times New Roman"/>
          <w:sz w:val="20"/>
          <w:szCs w:val="20"/>
        </w:rPr>
      </w:pPr>
      <w:r w:rsidRPr="00235C6F">
        <w:rPr>
          <w:rFonts w:ascii="Times New Roman" w:eastAsia="Times New Roman" w:hAnsi="Times New Roman"/>
          <w:sz w:val="20"/>
          <w:szCs w:val="20"/>
        </w:rPr>
        <w:t>Контроль за исполнением настоящего постановления оставляю за собой.</w:t>
      </w:r>
    </w:p>
    <w:p w:rsidR="00235C6F" w:rsidRPr="00235C6F" w:rsidRDefault="00235C6F" w:rsidP="00235C6F">
      <w:pPr>
        <w:widowControl w:val="0"/>
        <w:numPr>
          <w:ilvl w:val="0"/>
          <w:numId w:val="9"/>
        </w:numPr>
        <w:tabs>
          <w:tab w:val="left" w:pos="709"/>
          <w:tab w:val="left" w:pos="851"/>
        </w:tabs>
        <w:spacing w:after="0" w:line="240" w:lineRule="auto"/>
        <w:ind w:left="0" w:firstLine="567"/>
        <w:jc w:val="both"/>
        <w:rPr>
          <w:rFonts w:ascii="Times New Roman" w:eastAsia="Times New Roman" w:hAnsi="Times New Roman"/>
          <w:sz w:val="20"/>
          <w:szCs w:val="20"/>
        </w:rPr>
      </w:pPr>
      <w:r w:rsidRPr="00235C6F">
        <w:rPr>
          <w:rFonts w:ascii="Times New Roman" w:eastAsia="Times New Roman" w:hAnsi="Times New Roman"/>
          <w:sz w:val="20"/>
          <w:szCs w:val="20"/>
        </w:rPr>
        <w:t xml:space="preserve"> Настоящее постановление вступает в силу после его официального опубликования.</w:t>
      </w:r>
    </w:p>
    <w:p w:rsidR="002677B1" w:rsidRDefault="002677B1" w:rsidP="00235C6F">
      <w:pPr>
        <w:widowControl w:val="0"/>
        <w:spacing w:after="0" w:line="240" w:lineRule="auto"/>
        <w:ind w:left="142"/>
        <w:jc w:val="both"/>
        <w:rPr>
          <w:rFonts w:ascii="Times New Roman" w:eastAsia="Courier New" w:hAnsi="Times New Roman"/>
          <w:color w:val="000000"/>
          <w:sz w:val="20"/>
          <w:szCs w:val="20"/>
          <w:lang w:eastAsia="ru-RU" w:bidi="ru-RU"/>
        </w:rPr>
      </w:pPr>
    </w:p>
    <w:p w:rsidR="00235C6F" w:rsidRDefault="00235C6F" w:rsidP="00235C6F">
      <w:pPr>
        <w:widowControl w:val="0"/>
        <w:spacing w:after="0" w:line="240" w:lineRule="auto"/>
        <w:ind w:left="142"/>
        <w:jc w:val="both"/>
        <w:rPr>
          <w:rFonts w:ascii="Times New Roman" w:eastAsia="Courier New" w:hAnsi="Times New Roman"/>
          <w:color w:val="000000"/>
          <w:sz w:val="20"/>
          <w:szCs w:val="20"/>
          <w:lang w:eastAsia="ru-RU" w:bidi="ru-RU"/>
        </w:rPr>
      </w:pPr>
      <w:r w:rsidRPr="00235C6F">
        <w:rPr>
          <w:rFonts w:ascii="Times New Roman" w:eastAsia="Courier New" w:hAnsi="Times New Roman"/>
          <w:color w:val="000000"/>
          <w:sz w:val="20"/>
          <w:szCs w:val="20"/>
          <w:lang w:eastAsia="ru-RU" w:bidi="ru-RU"/>
        </w:rPr>
        <w:t>Глава Ельниковского муниципального</w:t>
      </w:r>
      <w:r>
        <w:rPr>
          <w:rFonts w:ascii="Times New Roman" w:eastAsia="Courier New" w:hAnsi="Times New Roman"/>
          <w:color w:val="000000"/>
          <w:sz w:val="20"/>
          <w:szCs w:val="20"/>
          <w:lang w:eastAsia="ru-RU" w:bidi="ru-RU"/>
        </w:rPr>
        <w:t xml:space="preserve"> </w:t>
      </w:r>
      <w:r w:rsidRPr="00235C6F">
        <w:rPr>
          <w:rFonts w:ascii="Times New Roman" w:eastAsia="Courier New" w:hAnsi="Times New Roman"/>
          <w:color w:val="000000"/>
          <w:sz w:val="20"/>
          <w:szCs w:val="20"/>
          <w:lang w:eastAsia="ru-RU" w:bidi="ru-RU"/>
        </w:rPr>
        <w:t>района</w:t>
      </w:r>
      <w:r>
        <w:rPr>
          <w:rFonts w:ascii="Times New Roman" w:eastAsia="Courier New" w:hAnsi="Times New Roman"/>
          <w:color w:val="000000"/>
          <w:sz w:val="20"/>
          <w:szCs w:val="20"/>
          <w:lang w:eastAsia="ru-RU" w:bidi="ru-RU"/>
        </w:rPr>
        <w:t xml:space="preserve">              </w:t>
      </w:r>
      <w:r w:rsidRPr="00235C6F">
        <w:rPr>
          <w:rFonts w:ascii="Times New Roman" w:eastAsia="Courier New" w:hAnsi="Times New Roman"/>
          <w:color w:val="000000"/>
          <w:sz w:val="20"/>
          <w:szCs w:val="20"/>
          <w:lang w:eastAsia="ru-RU" w:bidi="ru-RU"/>
        </w:rPr>
        <w:t xml:space="preserve">                                                             Ю.А. Бекешев</w:t>
      </w:r>
    </w:p>
    <w:p w:rsidR="007F7043" w:rsidRDefault="007F7043" w:rsidP="00235C6F">
      <w:pPr>
        <w:widowControl w:val="0"/>
        <w:spacing w:after="0" w:line="240" w:lineRule="auto"/>
        <w:ind w:left="142"/>
        <w:jc w:val="both"/>
        <w:rPr>
          <w:rFonts w:ascii="Times New Roman" w:eastAsia="Courier New" w:hAnsi="Times New Roman"/>
          <w:color w:val="000000"/>
          <w:sz w:val="20"/>
          <w:szCs w:val="20"/>
          <w:lang w:eastAsia="ru-RU" w:bidi="ru-RU"/>
        </w:rPr>
      </w:pPr>
    </w:p>
    <w:p w:rsidR="007F7043" w:rsidRDefault="007F7043" w:rsidP="00235C6F">
      <w:pPr>
        <w:widowControl w:val="0"/>
        <w:spacing w:after="0" w:line="240" w:lineRule="auto"/>
        <w:ind w:left="142"/>
        <w:jc w:val="both"/>
        <w:rPr>
          <w:rFonts w:ascii="Times New Roman" w:eastAsia="Courier New" w:hAnsi="Times New Roman"/>
          <w:color w:val="000000"/>
          <w:sz w:val="20"/>
          <w:szCs w:val="20"/>
          <w:lang w:eastAsia="ru-RU" w:bidi="ru-RU"/>
        </w:rPr>
      </w:pPr>
    </w:p>
    <w:p w:rsidR="007F7043" w:rsidRDefault="007F7043" w:rsidP="007F7043">
      <w:pPr>
        <w:widowControl w:val="0"/>
        <w:spacing w:after="0" w:line="240" w:lineRule="auto"/>
        <w:ind w:left="142"/>
        <w:jc w:val="center"/>
        <w:rPr>
          <w:rFonts w:ascii="Times New Roman" w:eastAsia="Courier New" w:hAnsi="Times New Roman"/>
          <w:i/>
          <w:color w:val="000000"/>
          <w:sz w:val="20"/>
          <w:szCs w:val="20"/>
          <w:lang w:eastAsia="ru-RU" w:bidi="ru-RU"/>
        </w:rPr>
      </w:pPr>
      <w:r w:rsidRPr="007F7043">
        <w:rPr>
          <w:rFonts w:ascii="Times New Roman" w:eastAsia="Courier New" w:hAnsi="Times New Roman"/>
          <w:i/>
          <w:color w:val="000000"/>
          <w:sz w:val="20"/>
          <w:szCs w:val="20"/>
          <w:lang w:eastAsia="ru-RU" w:bidi="ru-RU"/>
        </w:rPr>
        <w:t>РАЗДЕЛ ТРЕТИЙ</w:t>
      </w:r>
    </w:p>
    <w:p w:rsidR="007F7043" w:rsidRDefault="007F7043" w:rsidP="007F7043">
      <w:pPr>
        <w:widowControl w:val="0"/>
        <w:spacing w:after="0" w:line="240" w:lineRule="auto"/>
        <w:ind w:left="142"/>
        <w:jc w:val="center"/>
        <w:rPr>
          <w:rFonts w:ascii="Times New Roman" w:eastAsia="Courier New" w:hAnsi="Times New Roman"/>
          <w:i/>
          <w:color w:val="000000"/>
          <w:sz w:val="20"/>
          <w:szCs w:val="20"/>
          <w:lang w:eastAsia="ru-RU" w:bidi="ru-RU"/>
        </w:rPr>
      </w:pPr>
      <w:r>
        <w:rPr>
          <w:rFonts w:ascii="Times New Roman" w:eastAsia="Courier New" w:hAnsi="Times New Roman"/>
          <w:i/>
          <w:color w:val="000000"/>
          <w:sz w:val="20"/>
          <w:szCs w:val="20"/>
          <w:lang w:eastAsia="ru-RU" w:bidi="ru-RU"/>
        </w:rPr>
        <w:t>________________________</w:t>
      </w:r>
    </w:p>
    <w:p w:rsidR="007F7043" w:rsidRDefault="007F7043" w:rsidP="007F7043">
      <w:pPr>
        <w:widowControl w:val="0"/>
        <w:spacing w:after="0" w:line="240" w:lineRule="auto"/>
        <w:ind w:left="142"/>
        <w:jc w:val="center"/>
        <w:rPr>
          <w:rFonts w:ascii="Times New Roman" w:eastAsia="Courier New" w:hAnsi="Times New Roman"/>
          <w:i/>
          <w:color w:val="000000"/>
          <w:sz w:val="20"/>
          <w:szCs w:val="20"/>
          <w:lang w:eastAsia="ru-RU" w:bidi="ru-RU"/>
        </w:rPr>
      </w:pPr>
    </w:p>
    <w:p w:rsidR="007F7043" w:rsidRDefault="007F7043" w:rsidP="007F7043">
      <w:pPr>
        <w:widowControl w:val="0"/>
        <w:spacing w:after="0" w:line="240" w:lineRule="auto"/>
        <w:ind w:left="142"/>
        <w:jc w:val="center"/>
        <w:rPr>
          <w:rFonts w:ascii="Times New Roman" w:eastAsia="Times New Roman" w:hAnsi="Times New Roman"/>
          <w:sz w:val="20"/>
          <w:szCs w:val="20"/>
          <w:lang w:eastAsia="ru-RU"/>
        </w:rPr>
      </w:pPr>
    </w:p>
    <w:p w:rsidR="007F7043" w:rsidRPr="007F7043" w:rsidRDefault="00183333" w:rsidP="007F7043">
      <w:pPr>
        <w:widowControl w:val="0"/>
        <w:spacing w:after="0" w:line="240" w:lineRule="auto"/>
        <w:ind w:left="142"/>
        <w:jc w:val="both"/>
        <w:rPr>
          <w:rFonts w:ascii="Times New Roman" w:eastAsia="Courier New" w:hAnsi="Times New Roman"/>
          <w:b/>
          <w:i/>
          <w:color w:val="000000"/>
          <w:sz w:val="20"/>
          <w:szCs w:val="20"/>
          <w:lang w:eastAsia="ru-RU" w:bidi="ru-RU"/>
        </w:rPr>
      </w:pPr>
      <w:r>
        <w:rPr>
          <w:rFonts w:ascii="Times New Roman" w:eastAsia="Times New Roman" w:hAnsi="Times New Roman"/>
          <w:b/>
          <w:sz w:val="20"/>
          <w:szCs w:val="20"/>
          <w:lang w:eastAsia="ru-RU"/>
        </w:rPr>
        <w:t xml:space="preserve">130. </w:t>
      </w:r>
      <w:r w:rsidR="007F7043" w:rsidRPr="007F7043">
        <w:rPr>
          <w:rFonts w:ascii="Times New Roman" w:eastAsia="Times New Roman" w:hAnsi="Times New Roman"/>
          <w:b/>
          <w:sz w:val="20"/>
          <w:szCs w:val="20"/>
          <w:lang w:eastAsia="ru-RU"/>
        </w:rPr>
        <w:t xml:space="preserve">Постановление Главы Ельниковского муниципального района от 15.11.2024 № 3 </w:t>
      </w:r>
      <w:r w:rsidR="007F7043" w:rsidRPr="007F7043">
        <w:rPr>
          <w:b/>
          <w:sz w:val="20"/>
          <w:szCs w:val="20"/>
        </w:rPr>
        <w:t>«</w:t>
      </w:r>
      <w:r w:rsidR="007F7043" w:rsidRPr="007F7043">
        <w:rPr>
          <w:rFonts w:ascii="Times New Roman" w:eastAsia="Times New Roman" w:hAnsi="Times New Roman"/>
          <w:b/>
          <w:sz w:val="20"/>
          <w:szCs w:val="20"/>
          <w:lang w:eastAsia="ru-RU"/>
        </w:rPr>
        <w:t>О вынесении на публичные слушания проекта бюджета Ельниковского муниципального района Республики Мордовия на 2025 год»</w:t>
      </w:r>
    </w:p>
    <w:p w:rsidR="00136A5C" w:rsidRPr="00136A5C" w:rsidRDefault="00136A5C" w:rsidP="00136A5C">
      <w:pPr>
        <w:pStyle w:val="a3"/>
        <w:jc w:val="both"/>
        <w:rPr>
          <w:rFonts w:ascii="Times New Roman" w:hAnsi="Times New Roman"/>
          <w:sz w:val="20"/>
          <w:szCs w:val="20"/>
        </w:rPr>
      </w:pPr>
      <w:r>
        <w:rPr>
          <w:rFonts w:ascii="Times New Roman" w:hAnsi="Times New Roman"/>
          <w:b/>
          <w:sz w:val="20"/>
          <w:szCs w:val="20"/>
        </w:rPr>
        <w:tab/>
      </w:r>
      <w:r w:rsidRPr="00136A5C">
        <w:rPr>
          <w:rFonts w:ascii="Times New Roman" w:hAnsi="Times New Roman"/>
          <w:b/>
          <w:sz w:val="20"/>
          <w:szCs w:val="20"/>
        </w:rPr>
        <w:t xml:space="preserve">    </w:t>
      </w:r>
      <w:r w:rsidRPr="00136A5C">
        <w:rPr>
          <w:rFonts w:ascii="Times New Roman" w:hAnsi="Times New Roman"/>
          <w:sz w:val="20"/>
          <w:szCs w:val="20"/>
        </w:rPr>
        <w:t xml:space="preserve">В соответствии со статьями 28 и 44 Федерального закона от 6 октября 2003 года № 131 - ФЗ «Об общих принципах организации местного самоуправления в Российской Федерации», статьей 11 Устава Ельниковского муниципального района Республики Мордовия </w:t>
      </w:r>
      <w:r w:rsidRPr="00136A5C">
        <w:rPr>
          <w:rStyle w:val="23pt"/>
          <w:rFonts w:eastAsia="Calibri"/>
          <w:sz w:val="20"/>
          <w:szCs w:val="20"/>
        </w:rPr>
        <w:t>постановляю:</w:t>
      </w:r>
    </w:p>
    <w:p w:rsidR="00136A5C" w:rsidRPr="00136A5C" w:rsidRDefault="00136A5C" w:rsidP="00136A5C">
      <w:pPr>
        <w:pStyle w:val="a3"/>
        <w:jc w:val="both"/>
        <w:rPr>
          <w:rFonts w:ascii="Times New Roman" w:hAnsi="Times New Roman"/>
          <w:sz w:val="20"/>
          <w:szCs w:val="20"/>
        </w:rPr>
      </w:pPr>
      <w:r w:rsidRPr="00136A5C">
        <w:rPr>
          <w:rFonts w:ascii="Times New Roman" w:hAnsi="Times New Roman"/>
          <w:sz w:val="20"/>
          <w:szCs w:val="20"/>
        </w:rPr>
        <w:t xml:space="preserve">    </w:t>
      </w:r>
      <w:r w:rsidRPr="00136A5C">
        <w:rPr>
          <w:rFonts w:ascii="Times New Roman" w:hAnsi="Times New Roman"/>
          <w:sz w:val="20"/>
          <w:szCs w:val="20"/>
        </w:rPr>
        <w:tab/>
        <w:t xml:space="preserve"> 1. Вынести на публичные слушания проект бюджета Ельниковского  муниципального района Республики Мордовия на 2025 год.</w:t>
      </w:r>
    </w:p>
    <w:p w:rsidR="00136A5C" w:rsidRPr="00136A5C" w:rsidRDefault="00136A5C" w:rsidP="00136A5C">
      <w:pPr>
        <w:pStyle w:val="a3"/>
        <w:jc w:val="both"/>
        <w:rPr>
          <w:rFonts w:ascii="Times New Roman" w:hAnsi="Times New Roman"/>
          <w:b/>
          <w:sz w:val="20"/>
          <w:szCs w:val="20"/>
        </w:rPr>
      </w:pPr>
      <w:r w:rsidRPr="00136A5C">
        <w:rPr>
          <w:rFonts w:ascii="Times New Roman" w:hAnsi="Times New Roman"/>
          <w:sz w:val="20"/>
          <w:szCs w:val="20"/>
        </w:rPr>
        <w:t xml:space="preserve">    </w:t>
      </w:r>
      <w:r w:rsidRPr="00136A5C">
        <w:rPr>
          <w:rFonts w:ascii="Times New Roman" w:hAnsi="Times New Roman"/>
          <w:sz w:val="20"/>
          <w:szCs w:val="20"/>
        </w:rPr>
        <w:tab/>
        <w:t xml:space="preserve"> 2. Определить, что место и время проведения устанавливается  21 ноября 2024 года в 17 час. 00 мин. в здании администрации Ельниковского  муниципального района, расположенном по адресу: РМ, с. Ельники, ул. Ленина, дом 18.</w:t>
      </w:r>
    </w:p>
    <w:p w:rsidR="00136A5C" w:rsidRPr="00136A5C" w:rsidRDefault="00136A5C" w:rsidP="00136A5C">
      <w:pPr>
        <w:pStyle w:val="a3"/>
        <w:jc w:val="both"/>
        <w:rPr>
          <w:rFonts w:ascii="Times New Roman" w:hAnsi="Times New Roman"/>
          <w:b/>
          <w:sz w:val="20"/>
          <w:szCs w:val="20"/>
        </w:rPr>
      </w:pPr>
      <w:r w:rsidRPr="00136A5C">
        <w:rPr>
          <w:rFonts w:ascii="Times New Roman" w:hAnsi="Times New Roman"/>
          <w:sz w:val="20"/>
          <w:szCs w:val="20"/>
        </w:rPr>
        <w:t xml:space="preserve">     </w:t>
      </w:r>
      <w:r w:rsidRPr="00136A5C">
        <w:rPr>
          <w:rFonts w:ascii="Times New Roman" w:hAnsi="Times New Roman"/>
          <w:sz w:val="20"/>
          <w:szCs w:val="20"/>
        </w:rPr>
        <w:tab/>
        <w:t>3. С проектом бюджета Ельниковского муниципального района Республики Мордовия на 2025 год можно ознакомиться в финансовом управлении администрации Ельниковского муниципального района, расположенном по адресу:  РМ, с. Ельники, ул. Ленина, дом 16 и Ельниковской центральной районной библиотеке расположенной по адресу:  РМ, с. Ельники, ул. Садовая, дом 2.</w:t>
      </w:r>
    </w:p>
    <w:p w:rsidR="00136A5C" w:rsidRPr="00136A5C" w:rsidRDefault="00136A5C" w:rsidP="00136A5C">
      <w:pPr>
        <w:pStyle w:val="a3"/>
        <w:jc w:val="both"/>
        <w:rPr>
          <w:rFonts w:ascii="Times New Roman" w:hAnsi="Times New Roman"/>
          <w:b/>
          <w:sz w:val="20"/>
          <w:szCs w:val="20"/>
        </w:rPr>
      </w:pPr>
      <w:r w:rsidRPr="00136A5C">
        <w:rPr>
          <w:rFonts w:ascii="Times New Roman" w:hAnsi="Times New Roman"/>
          <w:sz w:val="20"/>
          <w:szCs w:val="20"/>
        </w:rPr>
        <w:t xml:space="preserve">  </w:t>
      </w:r>
      <w:r w:rsidRPr="00136A5C">
        <w:rPr>
          <w:rFonts w:ascii="Times New Roman" w:hAnsi="Times New Roman"/>
          <w:sz w:val="20"/>
          <w:szCs w:val="20"/>
        </w:rPr>
        <w:tab/>
        <w:t xml:space="preserve"> 4. Сформировать рабочую группу по организации и проведению публичных слушаний в следующем составе:</w:t>
      </w:r>
    </w:p>
    <w:p w:rsidR="00136A5C" w:rsidRPr="00136A5C" w:rsidRDefault="00136A5C" w:rsidP="00136A5C">
      <w:pPr>
        <w:pStyle w:val="a3"/>
        <w:jc w:val="both"/>
        <w:rPr>
          <w:rFonts w:ascii="Times New Roman" w:hAnsi="Times New Roman"/>
          <w:sz w:val="20"/>
          <w:szCs w:val="20"/>
        </w:rPr>
      </w:pPr>
      <w:r w:rsidRPr="00136A5C">
        <w:rPr>
          <w:rFonts w:ascii="Times New Roman" w:hAnsi="Times New Roman"/>
          <w:sz w:val="20"/>
          <w:szCs w:val="20"/>
        </w:rPr>
        <w:t>Самылина Л.В.</w:t>
      </w:r>
      <w:r w:rsidRPr="00136A5C">
        <w:rPr>
          <w:rFonts w:ascii="Times New Roman" w:hAnsi="Times New Roman"/>
          <w:b/>
          <w:sz w:val="20"/>
          <w:szCs w:val="20"/>
        </w:rPr>
        <w:t xml:space="preserve"> – </w:t>
      </w:r>
      <w:r w:rsidRPr="00136A5C">
        <w:rPr>
          <w:rFonts w:ascii="Times New Roman" w:hAnsi="Times New Roman"/>
          <w:sz w:val="20"/>
          <w:szCs w:val="20"/>
        </w:rPr>
        <w:t>председатель комиссии по бюджету, финансам и налогам Совета депутатов Ельниковского муниципального района, председатель рабочей группы;</w:t>
      </w:r>
    </w:p>
    <w:p w:rsidR="00136A5C" w:rsidRPr="00136A5C" w:rsidRDefault="00136A5C" w:rsidP="00136A5C">
      <w:pPr>
        <w:pStyle w:val="a3"/>
        <w:jc w:val="both"/>
        <w:rPr>
          <w:rFonts w:ascii="Times New Roman" w:hAnsi="Times New Roman"/>
          <w:sz w:val="20"/>
          <w:szCs w:val="20"/>
        </w:rPr>
      </w:pPr>
      <w:r w:rsidRPr="00136A5C">
        <w:rPr>
          <w:rFonts w:ascii="Times New Roman" w:hAnsi="Times New Roman"/>
          <w:sz w:val="20"/>
          <w:szCs w:val="20"/>
        </w:rPr>
        <w:t>Бушукин А.М.</w:t>
      </w:r>
      <w:r w:rsidRPr="00136A5C">
        <w:rPr>
          <w:rFonts w:ascii="Times New Roman" w:hAnsi="Times New Roman"/>
          <w:b/>
          <w:sz w:val="20"/>
          <w:szCs w:val="20"/>
        </w:rPr>
        <w:t xml:space="preserve"> –</w:t>
      </w:r>
      <w:r w:rsidRPr="00136A5C">
        <w:rPr>
          <w:rFonts w:ascii="Times New Roman" w:hAnsi="Times New Roman"/>
          <w:sz w:val="20"/>
          <w:szCs w:val="20"/>
        </w:rPr>
        <w:t xml:space="preserve"> начальник финансового управления администрации, заместитель председателя рабочей группы;</w:t>
      </w:r>
    </w:p>
    <w:p w:rsidR="00136A5C" w:rsidRPr="00136A5C" w:rsidRDefault="00136A5C" w:rsidP="00136A5C">
      <w:pPr>
        <w:pStyle w:val="a3"/>
        <w:jc w:val="both"/>
        <w:rPr>
          <w:rFonts w:ascii="Times New Roman" w:hAnsi="Times New Roman"/>
          <w:sz w:val="20"/>
          <w:szCs w:val="20"/>
        </w:rPr>
      </w:pPr>
      <w:r w:rsidRPr="00136A5C">
        <w:rPr>
          <w:rStyle w:val="20"/>
          <w:rFonts w:eastAsia="Calibri"/>
          <w:sz w:val="20"/>
          <w:szCs w:val="20"/>
        </w:rPr>
        <w:t>Горбовская О.П. – начальник отдела контроля  и организации закупок правового  управления администрации Ельниковского муниципального района, секретарь рабочей группы.</w:t>
      </w:r>
    </w:p>
    <w:p w:rsidR="00136A5C" w:rsidRPr="00136A5C" w:rsidRDefault="00136A5C" w:rsidP="00136A5C">
      <w:pPr>
        <w:pStyle w:val="a3"/>
        <w:jc w:val="both"/>
        <w:rPr>
          <w:rFonts w:ascii="Times New Roman" w:hAnsi="Times New Roman"/>
          <w:sz w:val="20"/>
          <w:szCs w:val="20"/>
        </w:rPr>
      </w:pPr>
    </w:p>
    <w:p w:rsidR="00136A5C" w:rsidRPr="00136A5C" w:rsidRDefault="00136A5C" w:rsidP="00136A5C">
      <w:pPr>
        <w:pStyle w:val="a3"/>
        <w:jc w:val="both"/>
        <w:rPr>
          <w:rFonts w:ascii="Times New Roman" w:hAnsi="Times New Roman"/>
          <w:sz w:val="20"/>
          <w:szCs w:val="20"/>
        </w:rPr>
      </w:pPr>
      <w:r w:rsidRPr="00136A5C">
        <w:rPr>
          <w:rFonts w:ascii="Times New Roman" w:hAnsi="Times New Roman"/>
          <w:b/>
          <w:sz w:val="20"/>
          <w:szCs w:val="20"/>
        </w:rPr>
        <w:t xml:space="preserve">                                      </w:t>
      </w:r>
      <w:r w:rsidRPr="00136A5C">
        <w:rPr>
          <w:rFonts w:ascii="Times New Roman" w:hAnsi="Times New Roman"/>
          <w:sz w:val="20"/>
          <w:szCs w:val="20"/>
        </w:rPr>
        <w:t>Члены рабочей группы:</w:t>
      </w:r>
    </w:p>
    <w:p w:rsidR="00136A5C" w:rsidRPr="00136A5C" w:rsidRDefault="00136A5C" w:rsidP="00136A5C">
      <w:pPr>
        <w:pStyle w:val="a3"/>
        <w:jc w:val="both"/>
        <w:rPr>
          <w:rFonts w:ascii="Times New Roman" w:hAnsi="Times New Roman"/>
          <w:sz w:val="20"/>
          <w:szCs w:val="20"/>
        </w:rPr>
      </w:pPr>
      <w:r w:rsidRPr="00136A5C">
        <w:rPr>
          <w:rStyle w:val="20"/>
          <w:rFonts w:eastAsia="Calibri"/>
          <w:sz w:val="20"/>
          <w:szCs w:val="20"/>
        </w:rPr>
        <w:t>Маркелова Г.Н. –начальник  экономического управления администрации Ельниковского муниципального района;</w:t>
      </w:r>
    </w:p>
    <w:p w:rsidR="00136A5C" w:rsidRPr="00136A5C" w:rsidRDefault="00136A5C" w:rsidP="00136A5C">
      <w:pPr>
        <w:pStyle w:val="a3"/>
        <w:jc w:val="both"/>
        <w:rPr>
          <w:rStyle w:val="20"/>
          <w:rFonts w:eastAsia="Calibri"/>
          <w:sz w:val="20"/>
          <w:szCs w:val="20"/>
        </w:rPr>
      </w:pPr>
      <w:r w:rsidRPr="00136A5C">
        <w:rPr>
          <w:rStyle w:val="20"/>
          <w:rFonts w:eastAsia="Calibri"/>
          <w:sz w:val="20"/>
          <w:szCs w:val="20"/>
        </w:rPr>
        <w:t>Рассказова Т.Е. - начальник бюджетной инспекции финансового управления администрации Ельниковского муниципального района;</w:t>
      </w:r>
    </w:p>
    <w:p w:rsidR="00136A5C" w:rsidRPr="00136A5C" w:rsidRDefault="00136A5C" w:rsidP="00136A5C">
      <w:pPr>
        <w:pStyle w:val="a3"/>
        <w:jc w:val="both"/>
        <w:rPr>
          <w:rFonts w:ascii="Times New Roman" w:hAnsi="Times New Roman"/>
          <w:sz w:val="20"/>
          <w:szCs w:val="20"/>
        </w:rPr>
      </w:pPr>
      <w:r w:rsidRPr="00136A5C">
        <w:rPr>
          <w:rFonts w:ascii="Times New Roman" w:hAnsi="Times New Roman"/>
          <w:sz w:val="20"/>
          <w:szCs w:val="20"/>
        </w:rPr>
        <w:t>Кремчеев Р.А.</w:t>
      </w:r>
      <w:r w:rsidRPr="00136A5C">
        <w:rPr>
          <w:rFonts w:ascii="Times New Roman" w:hAnsi="Times New Roman"/>
          <w:b/>
          <w:sz w:val="20"/>
          <w:szCs w:val="20"/>
        </w:rPr>
        <w:t xml:space="preserve"> – </w:t>
      </w:r>
      <w:r w:rsidRPr="00136A5C">
        <w:rPr>
          <w:rFonts w:ascii="Times New Roman" w:hAnsi="Times New Roman"/>
          <w:sz w:val="20"/>
          <w:szCs w:val="20"/>
        </w:rPr>
        <w:t>член комиссии по бюджету, финансам и налогам Совета депутатов Ельниковского муниципального района.</w:t>
      </w:r>
    </w:p>
    <w:p w:rsidR="00136A5C" w:rsidRPr="00136A5C" w:rsidRDefault="00136A5C" w:rsidP="00136A5C">
      <w:pPr>
        <w:pStyle w:val="a3"/>
        <w:jc w:val="both"/>
        <w:rPr>
          <w:rFonts w:ascii="Times New Roman" w:hAnsi="Times New Roman"/>
          <w:sz w:val="20"/>
          <w:szCs w:val="20"/>
        </w:rPr>
      </w:pPr>
      <w:r w:rsidRPr="00136A5C">
        <w:rPr>
          <w:rFonts w:ascii="Times New Roman" w:hAnsi="Times New Roman"/>
          <w:sz w:val="20"/>
          <w:szCs w:val="20"/>
        </w:rPr>
        <w:t xml:space="preserve">   </w:t>
      </w:r>
      <w:r w:rsidRPr="00136A5C">
        <w:rPr>
          <w:rFonts w:ascii="Times New Roman" w:hAnsi="Times New Roman"/>
          <w:sz w:val="20"/>
          <w:szCs w:val="20"/>
        </w:rPr>
        <w:tab/>
        <w:t xml:space="preserve">5.  Предложения по проекту  бюджета Ельниковского  муниципального района Республики Мордовия на 2025 год принимаются рабочей группой  до 21 ноября  2024 года по адресу: РМ, Ельниковский </w:t>
      </w:r>
      <w:r w:rsidRPr="00136A5C">
        <w:rPr>
          <w:rFonts w:ascii="Times New Roman" w:hAnsi="Times New Roman"/>
          <w:sz w:val="20"/>
          <w:szCs w:val="20"/>
        </w:rPr>
        <w:lastRenderedPageBreak/>
        <w:t>район, с. Ельники, ул. Ленина, дом 16, финансовое управление администрации Ельниковского муниципального района (тел. 2-60-41, 2-60-75)  с 8 час.30 мин. до 17 час.00 мин, кроме субботы и воскресенья.</w:t>
      </w:r>
    </w:p>
    <w:p w:rsidR="00136A5C" w:rsidRPr="00136A5C" w:rsidRDefault="00136A5C" w:rsidP="00136A5C">
      <w:pPr>
        <w:pStyle w:val="a3"/>
        <w:jc w:val="both"/>
        <w:rPr>
          <w:rFonts w:ascii="Times New Roman" w:hAnsi="Times New Roman"/>
          <w:b/>
          <w:sz w:val="20"/>
          <w:szCs w:val="20"/>
        </w:rPr>
      </w:pPr>
      <w:r w:rsidRPr="00136A5C">
        <w:rPr>
          <w:rFonts w:ascii="Times New Roman" w:hAnsi="Times New Roman"/>
          <w:sz w:val="20"/>
          <w:szCs w:val="20"/>
        </w:rPr>
        <w:t xml:space="preserve">  </w:t>
      </w:r>
      <w:r w:rsidRPr="00136A5C">
        <w:rPr>
          <w:rFonts w:ascii="Times New Roman" w:hAnsi="Times New Roman"/>
          <w:sz w:val="20"/>
          <w:szCs w:val="20"/>
        </w:rPr>
        <w:tab/>
        <w:t xml:space="preserve">  6. Обсуждение проекта  бюджета Ельниковского  муниципального района Республики Мордовия на 2025 год осуществляется в порядке установленном Положением о публичных слушаниях в Ельниковском муниципальном районе Республики Мордовия.</w:t>
      </w:r>
    </w:p>
    <w:p w:rsidR="00136A5C" w:rsidRPr="00136A5C" w:rsidRDefault="00136A5C" w:rsidP="00136A5C">
      <w:pPr>
        <w:pStyle w:val="a3"/>
        <w:jc w:val="both"/>
        <w:rPr>
          <w:rFonts w:ascii="Times New Roman" w:hAnsi="Times New Roman"/>
          <w:sz w:val="20"/>
          <w:szCs w:val="20"/>
        </w:rPr>
      </w:pPr>
      <w:r w:rsidRPr="00136A5C">
        <w:rPr>
          <w:rFonts w:ascii="Times New Roman" w:hAnsi="Times New Roman"/>
          <w:sz w:val="20"/>
          <w:szCs w:val="20"/>
        </w:rPr>
        <w:t xml:space="preserve">  7. Настоящие постановление 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136A5C" w:rsidRPr="00A47161" w:rsidRDefault="00136A5C" w:rsidP="00136A5C">
      <w:pPr>
        <w:pStyle w:val="a3"/>
        <w:rPr>
          <w:rFonts w:ascii="Times New Roman" w:hAnsi="Times New Roman"/>
          <w:sz w:val="20"/>
          <w:szCs w:val="20"/>
        </w:rPr>
      </w:pPr>
      <w:r w:rsidRPr="00A47161">
        <w:rPr>
          <w:rFonts w:ascii="Times New Roman" w:hAnsi="Times New Roman"/>
          <w:sz w:val="20"/>
          <w:szCs w:val="20"/>
        </w:rPr>
        <w:t xml:space="preserve">Глава  Ельниковского  муниципального района                                                                   Ю.А. Бекешев  </w:t>
      </w:r>
    </w:p>
    <w:p w:rsidR="00136A5C" w:rsidRPr="00A47161" w:rsidRDefault="00136A5C" w:rsidP="00136A5C">
      <w:pPr>
        <w:pStyle w:val="a3"/>
        <w:rPr>
          <w:rFonts w:ascii="Times New Roman" w:hAnsi="Times New Roman"/>
          <w:sz w:val="20"/>
          <w:szCs w:val="20"/>
        </w:rPr>
      </w:pPr>
    </w:p>
    <w:p w:rsidR="00136A5C" w:rsidRPr="00A47161" w:rsidRDefault="00136A5C" w:rsidP="00136A5C">
      <w:pPr>
        <w:pStyle w:val="a3"/>
        <w:rPr>
          <w:rFonts w:ascii="Times New Roman" w:hAnsi="Times New Roman"/>
          <w:sz w:val="20"/>
          <w:szCs w:val="20"/>
        </w:rPr>
      </w:pPr>
    </w:p>
    <w:p w:rsidR="007F7043" w:rsidRDefault="00183333">
      <w:pPr>
        <w:widowControl w:val="0"/>
        <w:spacing w:after="0" w:line="240" w:lineRule="auto"/>
        <w:ind w:left="142"/>
        <w:jc w:val="both"/>
        <w:rPr>
          <w:rFonts w:ascii="Times New Roman" w:eastAsia="Times New Roman" w:hAnsi="Times New Roman"/>
          <w:b/>
          <w:sz w:val="20"/>
          <w:szCs w:val="20"/>
        </w:rPr>
      </w:pPr>
      <w:r>
        <w:rPr>
          <w:rFonts w:ascii="Times New Roman" w:eastAsia="Times New Roman" w:hAnsi="Times New Roman"/>
          <w:b/>
          <w:sz w:val="20"/>
          <w:szCs w:val="20"/>
        </w:rPr>
        <w:t xml:space="preserve">131. </w:t>
      </w:r>
      <w:r w:rsidR="007F7043" w:rsidRPr="007F7043">
        <w:rPr>
          <w:rFonts w:ascii="Times New Roman" w:eastAsia="Times New Roman" w:hAnsi="Times New Roman"/>
          <w:b/>
          <w:sz w:val="20"/>
          <w:szCs w:val="20"/>
        </w:rPr>
        <w:t>Проект решения Совета депутатов Ельниковского 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w:t>
      </w:r>
    </w:p>
    <w:p w:rsidR="00196C56" w:rsidRPr="008A3E77" w:rsidRDefault="00196C56" w:rsidP="00196C56">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В соответствии с требованиями Бюджетного кодекса Российской Федерации и статьей 18 Устава Ельниковского муниципального района Республики Мордовия</w:t>
      </w:r>
    </w:p>
    <w:p w:rsidR="00196C56" w:rsidRPr="008A3E77" w:rsidRDefault="00196C56" w:rsidP="00196C56">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Совет депутатов Ельниковского муниципального района</w:t>
      </w:r>
      <w:r w:rsidRPr="008A3E77">
        <w:rPr>
          <w:rFonts w:ascii="Arial" w:eastAsia="Times New Roman" w:hAnsi="Arial" w:cs="Arial"/>
          <w:sz w:val="20"/>
          <w:szCs w:val="20"/>
          <w:lang w:eastAsia="ru-RU"/>
        </w:rPr>
        <w:t xml:space="preserve"> </w:t>
      </w:r>
      <w:r w:rsidRPr="008A3E77">
        <w:rPr>
          <w:rFonts w:ascii="Times New Roman" w:eastAsia="Times New Roman" w:hAnsi="Times New Roman"/>
          <w:sz w:val="20"/>
          <w:szCs w:val="20"/>
          <w:lang w:eastAsia="ru-RU"/>
        </w:rPr>
        <w:t>Республики Мордовия</w:t>
      </w:r>
      <w:r w:rsidRPr="008A3E77">
        <w:rPr>
          <w:rFonts w:ascii="Arial" w:eastAsia="Times New Roman" w:hAnsi="Arial" w:cs="Arial"/>
          <w:sz w:val="20"/>
          <w:szCs w:val="20"/>
          <w:lang w:eastAsia="ru-RU"/>
        </w:rPr>
        <w:t xml:space="preserve">  </w:t>
      </w:r>
      <w:r w:rsidRPr="008A3E77">
        <w:rPr>
          <w:rFonts w:ascii="Arial" w:eastAsia="Times New Roman" w:hAnsi="Arial" w:cs="Arial"/>
          <w:b/>
          <w:sz w:val="20"/>
          <w:szCs w:val="20"/>
          <w:lang w:eastAsia="ru-RU"/>
        </w:rPr>
        <w:t xml:space="preserve"> </w:t>
      </w:r>
      <w:r w:rsidRPr="008A3E77">
        <w:rPr>
          <w:rFonts w:ascii="Times New Roman" w:eastAsia="Times New Roman" w:hAnsi="Times New Roman"/>
          <w:sz w:val="20"/>
          <w:szCs w:val="20"/>
          <w:lang w:eastAsia="ru-RU"/>
        </w:rPr>
        <w:t>Р Е Ш И Л:</w:t>
      </w:r>
    </w:p>
    <w:p w:rsidR="00196C56" w:rsidRPr="008A3E77" w:rsidRDefault="00196C56" w:rsidP="00196C56">
      <w:pPr>
        <w:autoSpaceDE w:val="0"/>
        <w:autoSpaceDN w:val="0"/>
        <w:adjustRightInd w:val="0"/>
        <w:spacing w:after="0" w:line="240" w:lineRule="auto"/>
        <w:ind w:firstLine="709"/>
        <w:jc w:val="both"/>
        <w:rPr>
          <w:rFonts w:ascii="Times New Roman" w:eastAsia="Times New Roman" w:hAnsi="Times New Roman"/>
          <w:bCs/>
          <w:sz w:val="20"/>
          <w:szCs w:val="20"/>
          <w:lang w:eastAsia="ru-RU"/>
        </w:rPr>
      </w:pPr>
      <w:r w:rsidRPr="008A3E77">
        <w:rPr>
          <w:rFonts w:ascii="Times New Roman" w:eastAsia="Times New Roman" w:hAnsi="Times New Roman"/>
          <w:bCs/>
          <w:sz w:val="20"/>
          <w:szCs w:val="20"/>
          <w:lang w:eastAsia="ru-RU"/>
        </w:rPr>
        <w:t xml:space="preserve">1. Утвердить прилагаемый бюджет Ельниковского муниципального района Республики Мордовия на 2025 год и на плановый период 2026 и 2027 годов. </w:t>
      </w:r>
    </w:p>
    <w:p w:rsidR="00196C56" w:rsidRPr="008A3E77" w:rsidRDefault="00196C56" w:rsidP="00196C56">
      <w:pPr>
        <w:spacing w:after="0" w:line="240" w:lineRule="auto"/>
        <w:ind w:firstLine="709"/>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 xml:space="preserve">2. Контроль за выполнением настоящего решения возложить на начальника финансового управления Администрации Ельниковского муниципального района Республики Мордовия. </w:t>
      </w:r>
    </w:p>
    <w:p w:rsidR="00196C56" w:rsidRDefault="00196C56" w:rsidP="00196C56">
      <w:pPr>
        <w:tabs>
          <w:tab w:val="left" w:pos="5963"/>
        </w:tabs>
        <w:ind w:firstLine="540"/>
        <w:jc w:val="both"/>
        <w:rPr>
          <w:rFonts w:ascii="Times New Roman" w:hAnsi="Times New Roman"/>
          <w:sz w:val="20"/>
          <w:szCs w:val="20"/>
        </w:rPr>
      </w:pPr>
      <w:r w:rsidRPr="008A3E77">
        <w:rPr>
          <w:rFonts w:ascii="Times New Roman" w:eastAsia="Times New Roman" w:hAnsi="Times New Roman"/>
          <w:sz w:val="20"/>
          <w:szCs w:val="20"/>
          <w:lang w:eastAsia="ru-RU"/>
        </w:rPr>
        <w:t>3. Настоящее решение вступает в силу с 1 января 2025 года и подлежит официальному опубликованию</w:t>
      </w:r>
      <w:r w:rsidRPr="008A3E77">
        <w:rPr>
          <w:rFonts w:ascii="Times New Roman" w:hAnsi="Times New Roman"/>
          <w:sz w:val="20"/>
          <w:szCs w:val="20"/>
        </w:rPr>
        <w:t xml:space="preserve"> в информационном бюллетене Ельниковского муниципального  района «Муниципальный вестник». </w:t>
      </w:r>
    </w:p>
    <w:p w:rsidR="00196C56" w:rsidRPr="00A47161" w:rsidRDefault="00196C56" w:rsidP="00196C56">
      <w:pPr>
        <w:pStyle w:val="a3"/>
        <w:rPr>
          <w:rFonts w:ascii="Times New Roman" w:hAnsi="Times New Roman"/>
          <w:sz w:val="20"/>
          <w:szCs w:val="20"/>
        </w:rPr>
      </w:pPr>
      <w:r w:rsidRPr="00A47161">
        <w:rPr>
          <w:rFonts w:ascii="Times New Roman" w:hAnsi="Times New Roman"/>
          <w:sz w:val="20"/>
          <w:szCs w:val="20"/>
        </w:rPr>
        <w:t xml:space="preserve">Глава  Ельниковского  муниципального района                                                                   Ю.А. Бекешев  </w:t>
      </w:r>
    </w:p>
    <w:p w:rsidR="00196C56" w:rsidRPr="00A47161" w:rsidRDefault="00196C56" w:rsidP="00196C56">
      <w:pPr>
        <w:pStyle w:val="a3"/>
        <w:rPr>
          <w:rFonts w:ascii="Times New Roman" w:hAnsi="Times New Roman"/>
          <w:sz w:val="20"/>
          <w:szCs w:val="20"/>
        </w:rPr>
      </w:pPr>
      <w:r>
        <w:rPr>
          <w:rFonts w:ascii="Times New Roman" w:hAnsi="Times New Roman"/>
          <w:sz w:val="20"/>
          <w:szCs w:val="20"/>
        </w:rPr>
        <w:t>Председатель Совета депутатов Ельниковского муниципального района                        Т.А. Шашанова</w:t>
      </w:r>
    </w:p>
    <w:p w:rsidR="00196C56" w:rsidRDefault="00196C56" w:rsidP="00196C56">
      <w:pPr>
        <w:spacing w:after="0" w:line="240" w:lineRule="auto"/>
        <w:jc w:val="right"/>
        <w:rPr>
          <w:rFonts w:ascii="Times New Roman" w:eastAsia="Times New Roman" w:hAnsi="Times New Roman"/>
          <w:sz w:val="20"/>
          <w:szCs w:val="20"/>
          <w:lang w:eastAsia="ru-RU"/>
        </w:rPr>
      </w:pPr>
    </w:p>
    <w:p w:rsidR="00196C56" w:rsidRPr="008A3E77" w:rsidRDefault="00196C56" w:rsidP="00196C56">
      <w:pPr>
        <w:spacing w:after="0" w:line="240" w:lineRule="auto"/>
        <w:jc w:val="right"/>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УТВЕРЖДЕНО</w:t>
      </w:r>
    </w:p>
    <w:p w:rsidR="00196C56" w:rsidRPr="008A3E77" w:rsidRDefault="00196C56" w:rsidP="00196C56">
      <w:pPr>
        <w:spacing w:after="0" w:line="240" w:lineRule="auto"/>
        <w:jc w:val="right"/>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 xml:space="preserve">                                                                 решением Совета депутатов</w:t>
      </w:r>
    </w:p>
    <w:p w:rsidR="00196C56" w:rsidRDefault="00196C56" w:rsidP="00196C56">
      <w:pPr>
        <w:spacing w:after="0" w:line="240" w:lineRule="auto"/>
        <w:jc w:val="right"/>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 xml:space="preserve">                                                                 Ельниковского муниципального района</w:t>
      </w:r>
    </w:p>
    <w:p w:rsidR="00196C56" w:rsidRPr="008A3E77" w:rsidRDefault="00196C56" w:rsidP="00196C56">
      <w:pPr>
        <w:spacing w:after="0" w:line="240" w:lineRule="auto"/>
        <w:jc w:val="right"/>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 xml:space="preserve">      Республики Мордовия      от        .2024. №   </w:t>
      </w:r>
    </w:p>
    <w:p w:rsidR="00196C56" w:rsidRPr="008A3E77" w:rsidRDefault="00196C56" w:rsidP="00196C56">
      <w:pPr>
        <w:spacing w:after="0" w:line="240" w:lineRule="auto"/>
        <w:ind w:firstLine="600"/>
        <w:rPr>
          <w:rFonts w:ascii="Times New Roman" w:eastAsia="Times New Roman" w:hAnsi="Times New Roman"/>
          <w:sz w:val="20"/>
          <w:szCs w:val="20"/>
          <w:lang w:eastAsia="ru-RU"/>
        </w:rPr>
      </w:pPr>
    </w:p>
    <w:p w:rsidR="00196C56" w:rsidRPr="008A3E77" w:rsidRDefault="00196C56" w:rsidP="00196C56">
      <w:pPr>
        <w:spacing w:after="0" w:line="240" w:lineRule="auto"/>
        <w:ind w:firstLine="600"/>
        <w:rPr>
          <w:rFonts w:ascii="Times New Roman" w:eastAsia="Times New Roman" w:hAnsi="Times New Roman"/>
          <w:sz w:val="20"/>
          <w:szCs w:val="20"/>
          <w:lang w:eastAsia="ru-RU"/>
        </w:rPr>
      </w:pPr>
    </w:p>
    <w:p w:rsidR="00196C56" w:rsidRPr="008A3E77" w:rsidRDefault="00196C56" w:rsidP="00196C56">
      <w:pPr>
        <w:autoSpaceDE w:val="0"/>
        <w:autoSpaceDN w:val="0"/>
        <w:adjustRightInd w:val="0"/>
        <w:spacing w:after="0" w:line="240" w:lineRule="auto"/>
        <w:jc w:val="center"/>
        <w:rPr>
          <w:rFonts w:ascii="Times New Roman" w:eastAsia="Times New Roman" w:hAnsi="Times New Roman"/>
          <w:b/>
          <w:sz w:val="20"/>
          <w:szCs w:val="20"/>
          <w:lang w:eastAsia="ru-RU"/>
        </w:rPr>
      </w:pPr>
      <w:r w:rsidRPr="008A3E77">
        <w:rPr>
          <w:rFonts w:ascii="Times New Roman" w:eastAsia="Times New Roman" w:hAnsi="Times New Roman"/>
          <w:b/>
          <w:sz w:val="20"/>
          <w:szCs w:val="20"/>
          <w:lang w:eastAsia="ru-RU"/>
        </w:rPr>
        <w:t xml:space="preserve">О бюджете  Ельниковского муниципального района Республики Мордовия на 2025  год и на плановый период 2026 и 2027 годов  </w:t>
      </w:r>
    </w:p>
    <w:p w:rsidR="00196C56" w:rsidRPr="008A3E77" w:rsidRDefault="00196C56" w:rsidP="00196C56">
      <w:pPr>
        <w:autoSpaceDE w:val="0"/>
        <w:autoSpaceDN w:val="0"/>
        <w:adjustRightInd w:val="0"/>
        <w:spacing w:after="0" w:line="240" w:lineRule="auto"/>
        <w:ind w:firstLine="600"/>
        <w:jc w:val="both"/>
        <w:rPr>
          <w:rFonts w:ascii="Times New Roman" w:eastAsia="Times New Roman" w:hAnsi="Times New Roman"/>
          <w:b/>
          <w:sz w:val="20"/>
          <w:szCs w:val="20"/>
          <w:lang w:eastAsia="ru-RU"/>
        </w:rPr>
      </w:pPr>
    </w:p>
    <w:p w:rsidR="00196C56" w:rsidRPr="008A3E77" w:rsidRDefault="00196C56" w:rsidP="00196C56">
      <w:pPr>
        <w:spacing w:after="0" w:line="240" w:lineRule="auto"/>
        <w:ind w:firstLine="720"/>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 xml:space="preserve">Настоящее Решение в соответствии с Бюджетным кодексом Российской Федерации и на основании прогноза социально-экономического развития Ельниковского муниципального района Республики Мордовия  утверждает объем доходов и расходов, а также иные показатели бюджета Ельниковского муниципального района Республики Мордовия на 2025 год и на плановый период 2026 и 2027 годов. </w:t>
      </w:r>
    </w:p>
    <w:p w:rsidR="00196C56" w:rsidRPr="008A3E77" w:rsidRDefault="00196C56" w:rsidP="00196C56">
      <w:pPr>
        <w:spacing w:after="0" w:line="240" w:lineRule="auto"/>
        <w:ind w:firstLine="720"/>
        <w:jc w:val="both"/>
        <w:rPr>
          <w:rFonts w:ascii="Times New Roman" w:eastAsia="Times New Roman" w:hAnsi="Times New Roman"/>
          <w:b/>
          <w:sz w:val="20"/>
          <w:szCs w:val="20"/>
          <w:lang w:eastAsia="ru-RU"/>
        </w:rPr>
      </w:pPr>
      <w:r w:rsidRPr="008A3E77">
        <w:rPr>
          <w:rFonts w:ascii="Times New Roman" w:eastAsia="Times New Roman" w:hAnsi="Times New Roman"/>
          <w:b/>
          <w:sz w:val="20"/>
          <w:szCs w:val="20"/>
          <w:lang w:eastAsia="ru-RU"/>
        </w:rPr>
        <w:t>Статья 1. Основные характеристики бюджета Ельниковского муниципального района Республики Мордовия</w:t>
      </w:r>
    </w:p>
    <w:p w:rsidR="00196C56" w:rsidRPr="008A3E77" w:rsidRDefault="00196C56" w:rsidP="00196C56">
      <w:pPr>
        <w:spacing w:after="0" w:line="240" w:lineRule="auto"/>
        <w:ind w:firstLine="708"/>
        <w:jc w:val="both"/>
        <w:rPr>
          <w:rFonts w:ascii="Times New Roman" w:eastAsia="Times New Roman" w:hAnsi="Times New Roman"/>
          <w:bCs/>
          <w:sz w:val="20"/>
          <w:szCs w:val="20"/>
          <w:lang w:eastAsia="ru-RU"/>
        </w:rPr>
      </w:pPr>
      <w:r w:rsidRPr="008A3E77">
        <w:rPr>
          <w:rFonts w:ascii="Times New Roman" w:eastAsia="Times New Roman" w:hAnsi="Times New Roman"/>
          <w:sz w:val="20"/>
          <w:szCs w:val="20"/>
          <w:lang w:eastAsia="ru-RU"/>
        </w:rPr>
        <w:t>1. Утвердить бюджет Ельниковского муниципального района Республики Мордовия на 2025 год по доходам в сумме 250857,6 тыс. рублей и по расходам в сумме 250179,4 тыс. рублей  с превышением доходов  над расходами в сумме 678,2 тыс.</w:t>
      </w:r>
      <w:r w:rsidRPr="008A3E77">
        <w:rPr>
          <w:rFonts w:eastAsia="Times New Roman"/>
          <w:sz w:val="20"/>
          <w:szCs w:val="20"/>
          <w:lang w:eastAsia="ru-RU"/>
        </w:rPr>
        <w:t xml:space="preserve"> </w:t>
      </w:r>
      <w:r w:rsidRPr="008A3E77">
        <w:rPr>
          <w:rFonts w:ascii="Times New Roman" w:eastAsia="Times New Roman" w:hAnsi="Times New Roman"/>
          <w:sz w:val="20"/>
          <w:szCs w:val="20"/>
          <w:lang w:eastAsia="ru-RU"/>
        </w:rPr>
        <w:t>рублей .</w:t>
      </w:r>
    </w:p>
    <w:p w:rsidR="00196C56" w:rsidRPr="008A3E77" w:rsidRDefault="00196C56" w:rsidP="00196C56">
      <w:pPr>
        <w:spacing w:after="0" w:line="240" w:lineRule="auto"/>
        <w:ind w:firstLine="708"/>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2. Утвердить бюджет Ельниковского муниципального района Республики Мордовия на 2026 год по доходам в сумме 207561,3 тыс. рублей и по расходам в сумме 206654,7 тыс. рублей</w:t>
      </w:r>
      <w:r w:rsidRPr="008A3E77">
        <w:rPr>
          <w:rFonts w:eastAsia="Times New Roman"/>
          <w:sz w:val="20"/>
          <w:szCs w:val="20"/>
          <w:lang w:eastAsia="ru-RU"/>
        </w:rPr>
        <w:t xml:space="preserve"> </w:t>
      </w:r>
      <w:r w:rsidRPr="008A3E77">
        <w:rPr>
          <w:rFonts w:ascii="Times New Roman" w:eastAsia="Times New Roman" w:hAnsi="Times New Roman"/>
          <w:sz w:val="20"/>
          <w:szCs w:val="20"/>
          <w:lang w:eastAsia="ru-RU"/>
        </w:rPr>
        <w:t>с превышением доходов  над расходами в сумме 906,6 тыс. рублей, в том числе условно утвержденные расходы  2492 тыс. рублей.</w:t>
      </w:r>
    </w:p>
    <w:p w:rsidR="00196C56" w:rsidRPr="008A3E77" w:rsidRDefault="00196C56" w:rsidP="00196C56">
      <w:pPr>
        <w:spacing w:after="0" w:line="240" w:lineRule="auto"/>
        <w:ind w:firstLine="708"/>
        <w:jc w:val="both"/>
        <w:rPr>
          <w:rFonts w:ascii="Times New Roman" w:eastAsia="Times New Roman" w:hAnsi="Times New Roman"/>
          <w:bCs/>
          <w:sz w:val="20"/>
          <w:szCs w:val="20"/>
          <w:lang w:eastAsia="ru-RU"/>
        </w:rPr>
      </w:pPr>
      <w:r w:rsidRPr="008A3E77">
        <w:rPr>
          <w:rFonts w:ascii="Times New Roman" w:eastAsia="Times New Roman" w:hAnsi="Times New Roman"/>
          <w:sz w:val="20"/>
          <w:szCs w:val="20"/>
          <w:lang w:eastAsia="ru-RU"/>
        </w:rPr>
        <w:t>3. Утвердить бюджет Ельниковского муниципального района Республики Мордовия на 2027 год по доходам в сумме 231922 тыс. рублей и по расходам в сумме 230787,1 тыс. рублей,</w:t>
      </w:r>
      <w:r w:rsidRPr="008A3E77">
        <w:rPr>
          <w:rFonts w:eastAsia="Times New Roman"/>
          <w:sz w:val="20"/>
          <w:szCs w:val="20"/>
          <w:lang w:eastAsia="ru-RU"/>
        </w:rPr>
        <w:t xml:space="preserve"> </w:t>
      </w:r>
      <w:r w:rsidRPr="008A3E77">
        <w:rPr>
          <w:rFonts w:ascii="Times New Roman" w:eastAsia="Times New Roman" w:hAnsi="Times New Roman"/>
          <w:sz w:val="20"/>
          <w:szCs w:val="20"/>
          <w:lang w:eastAsia="ru-RU"/>
        </w:rPr>
        <w:t>с превышением доходов  над расходами в сумме 1134,9 тыс. рублей</w:t>
      </w:r>
      <w:r w:rsidRPr="008A3E77">
        <w:rPr>
          <w:rFonts w:eastAsia="Times New Roman"/>
          <w:sz w:val="20"/>
          <w:szCs w:val="20"/>
          <w:lang w:eastAsia="ru-RU"/>
        </w:rPr>
        <w:t xml:space="preserve">  ,</w:t>
      </w:r>
      <w:r w:rsidRPr="008A3E77">
        <w:rPr>
          <w:rFonts w:ascii="Times New Roman" w:eastAsia="Times New Roman" w:hAnsi="Times New Roman"/>
          <w:sz w:val="20"/>
          <w:szCs w:val="20"/>
          <w:lang w:eastAsia="ru-RU"/>
        </w:rPr>
        <w:t xml:space="preserve"> в том числе условно утвержденные расходы 5934 тыс. рублей</w:t>
      </w:r>
    </w:p>
    <w:p w:rsidR="00196C56" w:rsidRPr="008A3E77" w:rsidRDefault="00196C56" w:rsidP="00196C56">
      <w:pPr>
        <w:spacing w:after="0" w:line="240" w:lineRule="auto"/>
        <w:ind w:firstLine="720"/>
        <w:jc w:val="both"/>
        <w:rPr>
          <w:rFonts w:ascii="Times New Roman" w:eastAsia="Times New Roman" w:hAnsi="Times New Roman"/>
          <w:b/>
          <w:bCs/>
          <w:sz w:val="20"/>
          <w:szCs w:val="20"/>
          <w:lang w:eastAsia="ru-RU"/>
        </w:rPr>
      </w:pPr>
      <w:r w:rsidRPr="008A3E77">
        <w:rPr>
          <w:rFonts w:ascii="Times New Roman" w:eastAsia="Times New Roman" w:hAnsi="Times New Roman"/>
          <w:b/>
          <w:bCs/>
          <w:sz w:val="20"/>
          <w:szCs w:val="20"/>
          <w:lang w:eastAsia="ru-RU"/>
        </w:rPr>
        <w:t>Статья 2. Нормативы распределения доходов между бюджетом Ельниковского муниципального района Республики Мордовия и бюджетами поселений.</w:t>
      </w:r>
    </w:p>
    <w:p w:rsidR="00196C56" w:rsidRPr="008A3E77" w:rsidRDefault="00196C56" w:rsidP="00196C56">
      <w:pPr>
        <w:spacing w:after="0" w:line="240" w:lineRule="auto"/>
        <w:ind w:firstLine="720"/>
        <w:jc w:val="both"/>
        <w:rPr>
          <w:rFonts w:ascii="Times New Roman" w:eastAsia="Times New Roman" w:hAnsi="Times New Roman"/>
          <w:sz w:val="20"/>
          <w:szCs w:val="20"/>
          <w:lang w:eastAsia="ru-RU"/>
        </w:rPr>
      </w:pPr>
      <w:r w:rsidRPr="008A3E77">
        <w:rPr>
          <w:rFonts w:ascii="Times New Roman" w:eastAsia="Times New Roman" w:hAnsi="Times New Roman"/>
          <w:bCs/>
          <w:sz w:val="20"/>
          <w:szCs w:val="20"/>
          <w:lang w:eastAsia="ru-RU"/>
        </w:rPr>
        <w:t>Утвердить нормативы распределения доходов между бюджетом Ельниковского муниципального района Республики Мордовия и бюджетами поселений, не установленные бюджетным законодательством Российской Федерации, согласно приложению 1 к настоящему Решению.</w:t>
      </w:r>
    </w:p>
    <w:p w:rsidR="00196C56" w:rsidRPr="008A3E77" w:rsidRDefault="00196C56" w:rsidP="00196C56">
      <w:pPr>
        <w:autoSpaceDE w:val="0"/>
        <w:autoSpaceDN w:val="0"/>
        <w:adjustRightInd w:val="0"/>
        <w:spacing w:after="0" w:line="240" w:lineRule="auto"/>
        <w:ind w:firstLine="720"/>
        <w:jc w:val="both"/>
        <w:rPr>
          <w:rFonts w:ascii="Times New Roman" w:eastAsia="Times New Roman" w:hAnsi="Times New Roman"/>
          <w:b/>
          <w:bCs/>
          <w:sz w:val="20"/>
          <w:szCs w:val="20"/>
          <w:lang w:eastAsia="ru-RU"/>
        </w:rPr>
      </w:pPr>
      <w:r w:rsidRPr="008A3E77">
        <w:rPr>
          <w:rFonts w:ascii="Times New Roman" w:eastAsia="Times New Roman" w:hAnsi="Times New Roman"/>
          <w:b/>
          <w:bCs/>
          <w:sz w:val="20"/>
          <w:szCs w:val="20"/>
          <w:lang w:eastAsia="ru-RU"/>
        </w:rPr>
        <w:t>Статья 3. Безвозмездные поступления в бюджет Ельниковского муниципального района Республики Мордовия</w:t>
      </w:r>
    </w:p>
    <w:p w:rsidR="00196C56" w:rsidRPr="008A3E77" w:rsidRDefault="00196C56" w:rsidP="00196C56">
      <w:pPr>
        <w:autoSpaceDE w:val="0"/>
        <w:autoSpaceDN w:val="0"/>
        <w:adjustRightInd w:val="0"/>
        <w:spacing w:after="0" w:line="240" w:lineRule="auto"/>
        <w:ind w:firstLine="720"/>
        <w:jc w:val="both"/>
        <w:rPr>
          <w:rFonts w:ascii="Times New Roman" w:eastAsia="Times New Roman" w:hAnsi="Times New Roman"/>
          <w:b/>
          <w:bCs/>
          <w:sz w:val="20"/>
          <w:szCs w:val="20"/>
          <w:lang w:eastAsia="ru-RU"/>
        </w:rPr>
      </w:pPr>
    </w:p>
    <w:p w:rsidR="00196C56" w:rsidRPr="008A3E77" w:rsidRDefault="00196C56" w:rsidP="00196C56">
      <w:pPr>
        <w:autoSpaceDE w:val="0"/>
        <w:autoSpaceDN w:val="0"/>
        <w:adjustRightInd w:val="0"/>
        <w:spacing w:after="0" w:line="240" w:lineRule="auto"/>
        <w:ind w:firstLine="720"/>
        <w:jc w:val="both"/>
        <w:rPr>
          <w:rFonts w:ascii="Times New Roman" w:eastAsia="Times New Roman" w:hAnsi="Times New Roman"/>
          <w:bCs/>
          <w:sz w:val="20"/>
          <w:szCs w:val="20"/>
          <w:lang w:eastAsia="ru-RU"/>
        </w:rPr>
      </w:pPr>
      <w:r w:rsidRPr="008A3E77">
        <w:rPr>
          <w:rFonts w:ascii="Times New Roman" w:eastAsia="Times New Roman" w:hAnsi="Times New Roman"/>
          <w:bCs/>
          <w:sz w:val="20"/>
          <w:szCs w:val="20"/>
          <w:lang w:eastAsia="ru-RU"/>
        </w:rPr>
        <w:lastRenderedPageBreak/>
        <w:t xml:space="preserve">Утвердить объем безвозмездных поступлений в бюджет Ельниковского муниципального района Республики Мордовия </w:t>
      </w:r>
      <w:r w:rsidRPr="008A3E77">
        <w:rPr>
          <w:rFonts w:ascii="Times New Roman" w:eastAsia="Times New Roman" w:hAnsi="Times New Roman"/>
          <w:sz w:val="20"/>
          <w:szCs w:val="20"/>
          <w:lang w:eastAsia="ru-RU"/>
        </w:rPr>
        <w:t>на 2025 год и на плановый период 2026 и 2027 годов</w:t>
      </w:r>
      <w:r w:rsidRPr="008A3E77">
        <w:rPr>
          <w:rFonts w:ascii="Times New Roman" w:eastAsia="Times New Roman" w:hAnsi="Times New Roman"/>
          <w:bCs/>
          <w:sz w:val="20"/>
          <w:szCs w:val="20"/>
          <w:lang w:eastAsia="ru-RU"/>
        </w:rPr>
        <w:t xml:space="preserve"> согласно приложению 2 к настоящему Решению.</w:t>
      </w:r>
    </w:p>
    <w:p w:rsidR="00196C56" w:rsidRPr="008A3E77" w:rsidRDefault="00196C56" w:rsidP="00196C56">
      <w:pPr>
        <w:spacing w:after="0" w:line="240" w:lineRule="auto"/>
        <w:ind w:firstLine="720"/>
        <w:jc w:val="both"/>
        <w:rPr>
          <w:rFonts w:ascii="Times New Roman" w:eastAsia="Times New Roman" w:hAnsi="Times New Roman"/>
          <w:b/>
          <w:sz w:val="20"/>
          <w:szCs w:val="20"/>
          <w:lang w:eastAsia="ru-RU"/>
        </w:rPr>
      </w:pPr>
      <w:r w:rsidRPr="008A3E77">
        <w:rPr>
          <w:rFonts w:ascii="Times New Roman" w:eastAsia="Times New Roman" w:hAnsi="Times New Roman"/>
          <w:b/>
          <w:sz w:val="20"/>
          <w:szCs w:val="20"/>
          <w:lang w:eastAsia="ru-RU"/>
        </w:rPr>
        <w:t>Статья 4. Распределение расходов бюджета Ельниковского муниципального района</w:t>
      </w:r>
      <w:r w:rsidRPr="008A3E77">
        <w:rPr>
          <w:rFonts w:ascii="Times New Roman" w:eastAsia="Times New Roman" w:hAnsi="Times New Roman"/>
          <w:b/>
          <w:bCs/>
          <w:sz w:val="20"/>
          <w:szCs w:val="20"/>
          <w:lang w:eastAsia="ru-RU"/>
        </w:rPr>
        <w:t xml:space="preserve"> Республики Мордовия</w:t>
      </w:r>
    </w:p>
    <w:p w:rsidR="00196C56" w:rsidRPr="008A3E77" w:rsidRDefault="00196C56" w:rsidP="00196C56">
      <w:pPr>
        <w:spacing w:after="0" w:line="240" w:lineRule="auto"/>
        <w:ind w:firstLine="720"/>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Утвердить:</w:t>
      </w:r>
    </w:p>
    <w:p w:rsidR="00196C56" w:rsidRPr="008A3E77" w:rsidRDefault="00196C56" w:rsidP="00196C56">
      <w:pPr>
        <w:spacing w:after="0" w:line="240" w:lineRule="auto"/>
        <w:ind w:firstLine="720"/>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ведомственную структуру расходов бюджета Ельниковского муниципального района Республики Мордовия на 2025 год и на плановый период 2026 и 2027 годов</w:t>
      </w:r>
      <w:r w:rsidRPr="008A3E77">
        <w:rPr>
          <w:rFonts w:ascii="Times New Roman" w:eastAsia="Times New Roman" w:hAnsi="Times New Roman"/>
          <w:bCs/>
          <w:sz w:val="20"/>
          <w:szCs w:val="20"/>
          <w:lang w:eastAsia="ru-RU"/>
        </w:rPr>
        <w:t xml:space="preserve"> </w:t>
      </w:r>
      <w:r w:rsidRPr="008A3E77">
        <w:rPr>
          <w:rFonts w:ascii="Times New Roman" w:eastAsia="Times New Roman" w:hAnsi="Times New Roman"/>
          <w:sz w:val="20"/>
          <w:szCs w:val="20"/>
          <w:lang w:eastAsia="ru-RU"/>
        </w:rPr>
        <w:t>согласно приложению 3 к настоящему Решению;</w:t>
      </w:r>
    </w:p>
    <w:p w:rsidR="00196C56" w:rsidRPr="008A3E77" w:rsidRDefault="00196C56" w:rsidP="00196C56">
      <w:pPr>
        <w:spacing w:after="0" w:line="240" w:lineRule="auto"/>
        <w:ind w:firstLine="720"/>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распределение бюджетных ассигнований бюджета Ельниковского муниципального района</w:t>
      </w:r>
      <w:r w:rsidRPr="008A3E77">
        <w:rPr>
          <w:rFonts w:ascii="Times New Roman" w:eastAsia="Times New Roman" w:hAnsi="Times New Roman"/>
          <w:bCs/>
          <w:sz w:val="20"/>
          <w:szCs w:val="20"/>
          <w:lang w:eastAsia="ru-RU"/>
        </w:rPr>
        <w:t xml:space="preserve"> Республики Мордовия</w:t>
      </w:r>
      <w:r w:rsidRPr="008A3E77">
        <w:rPr>
          <w:rFonts w:ascii="Times New Roman" w:eastAsia="Times New Roman" w:hAnsi="Times New Roman"/>
          <w:sz w:val="20"/>
          <w:szCs w:val="20"/>
          <w:lang w:eastAsia="ru-RU"/>
        </w:rPr>
        <w:t xml:space="preserve"> по разделам, подразделам, целевым статьям (муниципальным программам и непрограммным направлениям деятельности), группам и подгруппам видов расходов</w:t>
      </w:r>
      <w:r w:rsidRPr="008A3E77">
        <w:rPr>
          <w:rFonts w:ascii="Times New Roman" w:eastAsia="Times New Roman" w:hAnsi="Times New Roman"/>
          <w:bCs/>
          <w:sz w:val="20"/>
          <w:szCs w:val="20"/>
          <w:lang w:eastAsia="ru-RU"/>
        </w:rPr>
        <w:t xml:space="preserve"> </w:t>
      </w:r>
      <w:r w:rsidRPr="008A3E77">
        <w:rPr>
          <w:rFonts w:ascii="Times New Roman" w:eastAsia="Times New Roman" w:hAnsi="Times New Roman"/>
          <w:sz w:val="20"/>
          <w:szCs w:val="20"/>
          <w:lang w:eastAsia="ru-RU"/>
        </w:rPr>
        <w:t>классификации расходов бюджетов на 2025 год и на плановый период 2026 и 2027 годов</w:t>
      </w:r>
      <w:r w:rsidRPr="008A3E77">
        <w:rPr>
          <w:rFonts w:ascii="Times New Roman" w:eastAsia="Times New Roman" w:hAnsi="Times New Roman"/>
          <w:bCs/>
          <w:sz w:val="20"/>
          <w:szCs w:val="20"/>
          <w:lang w:eastAsia="ru-RU"/>
        </w:rPr>
        <w:t xml:space="preserve"> </w:t>
      </w:r>
      <w:r w:rsidRPr="008A3E77">
        <w:rPr>
          <w:rFonts w:ascii="Times New Roman" w:eastAsia="Times New Roman" w:hAnsi="Times New Roman"/>
          <w:sz w:val="20"/>
          <w:szCs w:val="20"/>
          <w:lang w:eastAsia="ru-RU"/>
        </w:rPr>
        <w:t xml:space="preserve">согласно приложению 4 к настоящему Решению; </w:t>
      </w:r>
    </w:p>
    <w:p w:rsidR="00196C56" w:rsidRPr="008A3E77" w:rsidRDefault="00196C56" w:rsidP="00196C56">
      <w:pPr>
        <w:spacing w:after="0" w:line="240" w:lineRule="auto"/>
        <w:ind w:firstLine="720"/>
        <w:jc w:val="both"/>
        <w:rPr>
          <w:rFonts w:ascii="Times New Roman" w:eastAsia="Times New Roman" w:hAnsi="Times New Roman"/>
          <w:sz w:val="20"/>
          <w:szCs w:val="20"/>
          <w:lang w:eastAsia="ru-RU"/>
        </w:rPr>
      </w:pPr>
      <w:r w:rsidRPr="008A3E77">
        <w:rPr>
          <w:rFonts w:ascii="Times New Roman" w:eastAsia="Times New Roman" w:hAnsi="Times New Roman"/>
          <w:bCs/>
          <w:sz w:val="20"/>
          <w:szCs w:val="20"/>
          <w:lang w:eastAsia="ru-RU"/>
        </w:rPr>
        <w:t>распределение бюджетных ассигнований бюджета</w:t>
      </w:r>
      <w:r w:rsidRPr="008A3E77">
        <w:rPr>
          <w:rFonts w:ascii="Times New Roman" w:eastAsia="Times New Roman" w:hAnsi="Times New Roman"/>
          <w:sz w:val="20"/>
          <w:szCs w:val="20"/>
          <w:lang w:eastAsia="ru-RU"/>
        </w:rPr>
        <w:t xml:space="preserve"> Ельниковского муниципального района Республики Мордовия</w:t>
      </w:r>
      <w:r w:rsidRPr="008A3E77">
        <w:rPr>
          <w:rFonts w:ascii="Times New Roman" w:eastAsia="Times New Roman" w:hAnsi="Times New Roman"/>
          <w:bCs/>
          <w:sz w:val="20"/>
          <w:szCs w:val="20"/>
          <w:lang w:eastAsia="ru-RU"/>
        </w:rPr>
        <w:t xml:space="preserve"> </w:t>
      </w:r>
      <w:r w:rsidRPr="008A3E77">
        <w:rPr>
          <w:rFonts w:ascii="Times New Roman" w:eastAsia="Times New Roman" w:hAnsi="Times New Roman"/>
          <w:sz w:val="20"/>
          <w:szCs w:val="20"/>
          <w:lang w:eastAsia="ru-RU"/>
        </w:rPr>
        <w:t>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w:t>
      </w:r>
      <w:r w:rsidRPr="008A3E77">
        <w:rPr>
          <w:rFonts w:ascii="Times New Roman" w:eastAsia="Times New Roman" w:hAnsi="Times New Roman"/>
          <w:bCs/>
          <w:sz w:val="20"/>
          <w:szCs w:val="20"/>
          <w:lang w:eastAsia="ru-RU"/>
        </w:rPr>
        <w:t xml:space="preserve"> </w:t>
      </w:r>
      <w:r w:rsidRPr="008A3E77">
        <w:rPr>
          <w:rFonts w:ascii="Times New Roman" w:eastAsia="Times New Roman" w:hAnsi="Times New Roman"/>
          <w:sz w:val="20"/>
          <w:szCs w:val="20"/>
          <w:lang w:eastAsia="ru-RU"/>
        </w:rPr>
        <w:t>согласно приложению 5 к настоящему Решению;</w:t>
      </w:r>
    </w:p>
    <w:p w:rsidR="00196C56" w:rsidRPr="008A3E77" w:rsidRDefault="00196C56" w:rsidP="00196C56">
      <w:pPr>
        <w:spacing w:after="0" w:line="240" w:lineRule="auto"/>
        <w:ind w:firstLine="720"/>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распределение бюджетных ассигнований бюджета Ельниковского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2025 год и на плановый период 2026 и 2027 годов согласно приложению 6 к настоящему Решению.</w:t>
      </w:r>
    </w:p>
    <w:p w:rsidR="00196C56" w:rsidRPr="008A3E77" w:rsidRDefault="00196C56" w:rsidP="00196C56">
      <w:pPr>
        <w:autoSpaceDE w:val="0"/>
        <w:autoSpaceDN w:val="0"/>
        <w:adjustRightInd w:val="0"/>
        <w:spacing w:after="0" w:line="240" w:lineRule="auto"/>
        <w:ind w:firstLine="720"/>
        <w:jc w:val="both"/>
        <w:outlineLvl w:val="2"/>
        <w:rPr>
          <w:rFonts w:ascii="Times New Roman" w:eastAsia="Times New Roman" w:hAnsi="Times New Roman"/>
          <w:sz w:val="20"/>
          <w:szCs w:val="20"/>
          <w:lang w:eastAsia="ru-RU"/>
        </w:rPr>
      </w:pPr>
    </w:p>
    <w:p w:rsidR="00196C56" w:rsidRPr="008A3E77" w:rsidRDefault="00196C56" w:rsidP="00196C56">
      <w:pPr>
        <w:autoSpaceDE w:val="0"/>
        <w:autoSpaceDN w:val="0"/>
        <w:adjustRightInd w:val="0"/>
        <w:spacing w:after="0" w:line="240" w:lineRule="auto"/>
        <w:ind w:firstLine="720"/>
        <w:jc w:val="both"/>
        <w:outlineLvl w:val="2"/>
        <w:rPr>
          <w:rFonts w:ascii="Times New Roman" w:eastAsia="Times New Roman" w:hAnsi="Times New Roman"/>
          <w:b/>
          <w:sz w:val="20"/>
          <w:szCs w:val="20"/>
          <w:lang w:eastAsia="ru-RU"/>
        </w:rPr>
      </w:pPr>
      <w:r w:rsidRPr="008A3E77">
        <w:rPr>
          <w:rFonts w:ascii="Times New Roman" w:eastAsia="Times New Roman" w:hAnsi="Times New Roman"/>
          <w:b/>
          <w:sz w:val="20"/>
          <w:szCs w:val="20"/>
          <w:lang w:eastAsia="ru-RU"/>
        </w:rPr>
        <w:t>Статья 5. Бюджетные ассигнования на обеспечение деятельности муниципальных учреждений Ельниковского муниципального района  Республики Мордовия</w:t>
      </w:r>
    </w:p>
    <w:p w:rsidR="00196C56" w:rsidRPr="008A3E77" w:rsidRDefault="00196C56" w:rsidP="00196C56">
      <w:pPr>
        <w:autoSpaceDE w:val="0"/>
        <w:autoSpaceDN w:val="0"/>
        <w:adjustRightInd w:val="0"/>
        <w:spacing w:after="0" w:line="240" w:lineRule="auto"/>
        <w:ind w:firstLine="720"/>
        <w:jc w:val="both"/>
        <w:outlineLvl w:val="2"/>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1. Из бюджета Ельниковского муниципального района Республики Мордовия казенным учреждениям Ельниковского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196C56" w:rsidRPr="008A3E77" w:rsidRDefault="00196C56" w:rsidP="00196C56">
      <w:pPr>
        <w:autoSpaceDE w:val="0"/>
        <w:autoSpaceDN w:val="0"/>
        <w:adjustRightInd w:val="0"/>
        <w:spacing w:after="0" w:line="240" w:lineRule="auto"/>
        <w:ind w:firstLine="720"/>
        <w:jc w:val="both"/>
        <w:outlineLvl w:val="2"/>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2. Из бюджета Ельниковского муниципального района Республики Мордовия бюджетным учреждениям Ельниковского муниципального района Республики Мордовия предоставляются субсидии:</w:t>
      </w:r>
    </w:p>
    <w:p w:rsidR="00196C56" w:rsidRPr="008A3E77" w:rsidRDefault="00196C56" w:rsidP="00196C56">
      <w:pPr>
        <w:autoSpaceDE w:val="0"/>
        <w:autoSpaceDN w:val="0"/>
        <w:adjustRightInd w:val="0"/>
        <w:spacing w:after="0" w:line="240" w:lineRule="auto"/>
        <w:ind w:firstLine="720"/>
        <w:jc w:val="both"/>
        <w:outlineLvl w:val="2"/>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на финансовое обеспечение выполнения ими муниципального задания;</w:t>
      </w:r>
    </w:p>
    <w:p w:rsidR="00196C56" w:rsidRPr="008A3E77" w:rsidRDefault="00196C56" w:rsidP="00196C56">
      <w:pPr>
        <w:autoSpaceDE w:val="0"/>
        <w:autoSpaceDN w:val="0"/>
        <w:adjustRightInd w:val="0"/>
        <w:spacing w:after="0" w:line="240" w:lineRule="auto"/>
        <w:ind w:firstLine="720"/>
        <w:jc w:val="both"/>
        <w:outlineLvl w:val="2"/>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на иные цели.</w:t>
      </w:r>
    </w:p>
    <w:p w:rsidR="00196C56" w:rsidRPr="008A3E77" w:rsidRDefault="00196C56" w:rsidP="00196C56">
      <w:pPr>
        <w:widowControl w:val="0"/>
        <w:autoSpaceDE w:val="0"/>
        <w:autoSpaceDN w:val="0"/>
        <w:adjustRightInd w:val="0"/>
        <w:spacing w:after="0" w:line="240" w:lineRule="auto"/>
        <w:ind w:firstLine="540"/>
        <w:jc w:val="center"/>
        <w:rPr>
          <w:rFonts w:ascii="Times New Roman" w:eastAsia="Times New Roman" w:hAnsi="Times New Roman"/>
          <w:sz w:val="20"/>
          <w:szCs w:val="20"/>
        </w:rPr>
      </w:pPr>
    </w:p>
    <w:p w:rsidR="00196C56" w:rsidRPr="008A3E77" w:rsidRDefault="00196C56" w:rsidP="00196C56">
      <w:pPr>
        <w:spacing w:after="0" w:line="240" w:lineRule="auto"/>
        <w:ind w:firstLine="720"/>
        <w:jc w:val="both"/>
        <w:rPr>
          <w:rFonts w:ascii="Times New Roman" w:eastAsia="Times New Roman" w:hAnsi="Times New Roman"/>
          <w:b/>
          <w:sz w:val="20"/>
          <w:szCs w:val="20"/>
          <w:lang w:eastAsia="ru-RU"/>
        </w:rPr>
      </w:pPr>
      <w:r w:rsidRPr="008A3E77">
        <w:rPr>
          <w:rFonts w:ascii="Times New Roman" w:eastAsia="Times New Roman" w:hAnsi="Times New Roman"/>
          <w:b/>
          <w:sz w:val="20"/>
          <w:szCs w:val="20"/>
          <w:lang w:eastAsia="ru-RU"/>
        </w:rPr>
        <w:t>Статья 6. Бюджетные ассигнования на социальное обеспечение населения</w:t>
      </w:r>
    </w:p>
    <w:p w:rsidR="00196C56" w:rsidRPr="008A3E77" w:rsidRDefault="00196C56" w:rsidP="00196C56">
      <w:pPr>
        <w:spacing w:after="0" w:line="240" w:lineRule="auto"/>
        <w:ind w:firstLine="720"/>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1. Из бюджета Ельниковского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правовыми актами Ельниковского муниципального района Республики Мордовия.</w:t>
      </w:r>
    </w:p>
    <w:p w:rsidR="00196C56" w:rsidRPr="008A3E77" w:rsidRDefault="00196C56" w:rsidP="00196C56">
      <w:pPr>
        <w:spacing w:after="0" w:line="240" w:lineRule="auto"/>
        <w:ind w:firstLine="720"/>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2.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может производится в пределах 1,5 процентов выплаченных сумм.</w:t>
      </w:r>
    </w:p>
    <w:p w:rsidR="00196C56" w:rsidRPr="008A3E77" w:rsidRDefault="00196C56" w:rsidP="00196C56">
      <w:pPr>
        <w:spacing w:after="0" w:line="240" w:lineRule="auto"/>
        <w:ind w:firstLine="540"/>
        <w:jc w:val="both"/>
        <w:rPr>
          <w:rFonts w:ascii="Times New Roman" w:eastAsia="Times New Roman" w:hAnsi="Times New Roman"/>
          <w:sz w:val="20"/>
          <w:szCs w:val="20"/>
          <w:lang w:eastAsia="ru-RU"/>
        </w:rPr>
      </w:pPr>
    </w:p>
    <w:p w:rsidR="00196C56" w:rsidRPr="008A3E77" w:rsidRDefault="00196C56" w:rsidP="00196C56">
      <w:pPr>
        <w:autoSpaceDE w:val="0"/>
        <w:autoSpaceDN w:val="0"/>
        <w:adjustRightInd w:val="0"/>
        <w:spacing w:after="0" w:line="240" w:lineRule="auto"/>
        <w:ind w:firstLine="720"/>
        <w:jc w:val="both"/>
        <w:rPr>
          <w:rFonts w:ascii="Times New Roman" w:eastAsia="Times New Roman" w:hAnsi="Times New Roman"/>
          <w:b/>
          <w:bCs/>
          <w:sz w:val="20"/>
          <w:szCs w:val="20"/>
          <w:lang w:eastAsia="ru-RU"/>
        </w:rPr>
      </w:pPr>
      <w:r w:rsidRPr="008A3E77">
        <w:rPr>
          <w:rFonts w:ascii="Times New Roman" w:eastAsia="Times New Roman" w:hAnsi="Times New Roman"/>
          <w:b/>
          <w:sz w:val="20"/>
          <w:szCs w:val="20"/>
          <w:lang w:eastAsia="ru-RU"/>
        </w:rPr>
        <w:t xml:space="preserve">Статья 7. </w:t>
      </w:r>
      <w:r w:rsidRPr="008A3E77">
        <w:rPr>
          <w:rFonts w:ascii="Times New Roman" w:eastAsia="Times New Roman" w:hAnsi="Times New Roman"/>
          <w:b/>
          <w:bCs/>
          <w:sz w:val="20"/>
          <w:szCs w:val="20"/>
          <w:lang w:eastAsia="ru-RU"/>
        </w:rPr>
        <w:t>Субсидии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w:t>
      </w:r>
    </w:p>
    <w:p w:rsidR="00196C56" w:rsidRPr="008A3E77" w:rsidRDefault="00196C56" w:rsidP="00196C56">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A3E77">
        <w:rPr>
          <w:rFonts w:ascii="Times New Roman" w:eastAsia="Times New Roman" w:hAnsi="Times New Roman"/>
          <w:bCs/>
          <w:sz w:val="20"/>
          <w:szCs w:val="20"/>
          <w:lang w:eastAsia="ru-RU"/>
        </w:rPr>
        <w:t>Субсидии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 - производителям товаров, работ, услуг из бюджета Ельниковского муниципального района Республики Мордовия предоставляются в случаях, установленных в приложениях 3 – 5 к настоящему Решению, и в порядке, установленном Администрацией</w:t>
      </w:r>
      <w:r w:rsidRPr="008A3E77">
        <w:rPr>
          <w:rFonts w:ascii="Times New Roman" w:eastAsia="Times New Roman" w:hAnsi="Times New Roman"/>
          <w:sz w:val="20"/>
          <w:szCs w:val="20"/>
          <w:lang w:eastAsia="ru-RU"/>
        </w:rPr>
        <w:t xml:space="preserve"> Ельниковского муниципального района Республики Мордовия.</w:t>
      </w:r>
    </w:p>
    <w:p w:rsidR="00196C56" w:rsidRPr="008A3E77" w:rsidRDefault="00196C56" w:rsidP="00196C56">
      <w:pPr>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196C56" w:rsidRPr="008A3E77" w:rsidRDefault="00196C56" w:rsidP="00196C56">
      <w:pPr>
        <w:autoSpaceDE w:val="0"/>
        <w:autoSpaceDN w:val="0"/>
        <w:adjustRightInd w:val="0"/>
        <w:spacing w:after="0" w:line="240" w:lineRule="auto"/>
        <w:ind w:firstLine="720"/>
        <w:jc w:val="both"/>
        <w:rPr>
          <w:rFonts w:ascii="Times New Roman" w:eastAsia="Times New Roman" w:hAnsi="Times New Roman"/>
          <w:b/>
          <w:bCs/>
          <w:sz w:val="20"/>
          <w:szCs w:val="20"/>
          <w:lang w:eastAsia="ru-RU"/>
        </w:rPr>
      </w:pPr>
      <w:r w:rsidRPr="008A3E77">
        <w:rPr>
          <w:rFonts w:ascii="Times New Roman" w:eastAsia="Times New Roman" w:hAnsi="Times New Roman"/>
          <w:b/>
          <w:bCs/>
          <w:sz w:val="20"/>
          <w:szCs w:val="20"/>
          <w:lang w:eastAsia="ru-RU"/>
        </w:rPr>
        <w:t>Статья 8. Межбюджетные трансферты бюджетам поселений</w:t>
      </w:r>
    </w:p>
    <w:p w:rsidR="00196C56" w:rsidRPr="00196C56" w:rsidRDefault="00196C56" w:rsidP="00196C56">
      <w:pPr>
        <w:spacing w:after="0" w:line="240" w:lineRule="auto"/>
        <w:ind w:firstLine="720"/>
        <w:jc w:val="both"/>
        <w:rPr>
          <w:rFonts w:ascii="Times New Roman" w:eastAsia="Times New Roman" w:hAnsi="Times New Roman"/>
          <w:sz w:val="20"/>
          <w:szCs w:val="20"/>
          <w:lang w:eastAsia="ru-RU"/>
        </w:rPr>
      </w:pPr>
      <w:r w:rsidRPr="00196C56">
        <w:rPr>
          <w:rFonts w:ascii="Times New Roman" w:eastAsia="Times New Roman" w:hAnsi="Times New Roman"/>
          <w:sz w:val="20"/>
          <w:szCs w:val="20"/>
          <w:lang w:eastAsia="ru-RU"/>
        </w:rPr>
        <w:t>1. Утвердить общий объем межбюджетных трансфертов, предоставляемых бюджетам</w:t>
      </w:r>
      <w:r w:rsidRPr="00196C56">
        <w:rPr>
          <w:rFonts w:ascii="Times New Roman" w:eastAsia="Times New Roman" w:hAnsi="Times New Roman"/>
          <w:bCs/>
          <w:sz w:val="20"/>
          <w:szCs w:val="20"/>
          <w:lang w:eastAsia="ru-RU"/>
        </w:rPr>
        <w:t xml:space="preserve"> поселений</w:t>
      </w:r>
      <w:r w:rsidRPr="00196C56">
        <w:rPr>
          <w:rFonts w:ascii="Times New Roman" w:eastAsia="Times New Roman" w:hAnsi="Times New Roman"/>
          <w:sz w:val="20"/>
          <w:szCs w:val="20"/>
          <w:lang w:eastAsia="ru-RU"/>
        </w:rPr>
        <w:t>, на 2025 год в сумме 4861,8   тыс. рублей, на 2026 год – 5018,8,0   тыс. рублей, на 2027 год – 6672,9  тыс. рублей.</w:t>
      </w:r>
    </w:p>
    <w:p w:rsidR="00196C56" w:rsidRPr="00196C56" w:rsidRDefault="00196C56" w:rsidP="00196C56">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196C56">
        <w:rPr>
          <w:rFonts w:ascii="Times New Roman" w:eastAsia="Times New Roman" w:hAnsi="Times New Roman"/>
          <w:sz w:val="20"/>
          <w:szCs w:val="20"/>
          <w:lang w:eastAsia="ru-RU"/>
        </w:rPr>
        <w:t xml:space="preserve">2. </w:t>
      </w:r>
      <w:r w:rsidRPr="00196C56">
        <w:rPr>
          <w:rFonts w:ascii="Times New Roman" w:eastAsia="Times New Roman" w:hAnsi="Times New Roman"/>
          <w:bCs/>
          <w:sz w:val="20"/>
          <w:szCs w:val="20"/>
          <w:lang w:eastAsia="ru-RU"/>
        </w:rPr>
        <w:t xml:space="preserve">Утвердить объем дотаций на выравнивание бюджетной обеспеченности поселений </w:t>
      </w:r>
      <w:r w:rsidRPr="00196C56">
        <w:rPr>
          <w:rFonts w:ascii="Times New Roman" w:eastAsia="Times New Roman" w:hAnsi="Times New Roman"/>
          <w:sz w:val="20"/>
          <w:szCs w:val="20"/>
          <w:lang w:eastAsia="ru-RU"/>
        </w:rPr>
        <w:t>на 2025 год в сумме 52 тыс. рублей, на 2026 год – 36,6 тыс. рублей, на 2027 год – 33,2 тыс. рублей.</w:t>
      </w:r>
    </w:p>
    <w:p w:rsidR="00196C56" w:rsidRPr="008A3E77" w:rsidRDefault="00196C56" w:rsidP="00196C56">
      <w:pPr>
        <w:spacing w:after="0" w:line="240" w:lineRule="auto"/>
        <w:ind w:firstLine="720"/>
        <w:jc w:val="both"/>
        <w:rPr>
          <w:rFonts w:ascii="Times New Roman" w:eastAsia="Times New Roman" w:hAnsi="Times New Roman"/>
          <w:sz w:val="20"/>
          <w:szCs w:val="20"/>
          <w:lang w:eastAsia="ru-RU"/>
        </w:rPr>
      </w:pPr>
      <w:r w:rsidRPr="00196C56">
        <w:rPr>
          <w:rFonts w:ascii="Times New Roman" w:eastAsia="Times New Roman" w:hAnsi="Times New Roman"/>
          <w:sz w:val="20"/>
          <w:szCs w:val="20"/>
          <w:lang w:eastAsia="ru-RU"/>
        </w:rPr>
        <w:t xml:space="preserve">3. </w:t>
      </w:r>
      <w:r w:rsidRPr="00196C56">
        <w:rPr>
          <w:rFonts w:ascii="Times New Roman" w:eastAsia="Times New Roman" w:hAnsi="Times New Roman"/>
          <w:bCs/>
          <w:sz w:val="20"/>
          <w:szCs w:val="20"/>
          <w:lang w:eastAsia="ru-RU"/>
        </w:rPr>
        <w:t>Установить, что</w:t>
      </w:r>
      <w:r w:rsidRPr="00196C56">
        <w:rPr>
          <w:rFonts w:ascii="Times New Roman" w:eastAsia="Times New Roman" w:hAnsi="Times New Roman"/>
          <w:sz w:val="20"/>
          <w:szCs w:val="20"/>
          <w:lang w:eastAsia="ru-RU"/>
        </w:rPr>
        <w:t xml:space="preserve"> </w:t>
      </w:r>
      <w:r w:rsidRPr="00196C56">
        <w:rPr>
          <w:rFonts w:ascii="Times New Roman" w:eastAsia="Times New Roman" w:hAnsi="Times New Roman"/>
          <w:bCs/>
          <w:sz w:val="20"/>
          <w:szCs w:val="20"/>
          <w:lang w:eastAsia="ru-RU"/>
        </w:rPr>
        <w:t>уровень расчетной бюджетной обеспеченности  поселений, определенный в качестве критерия выравнивания расчетной бюджетной обеспеченности  поселений</w:t>
      </w:r>
      <w:r w:rsidRPr="00196C56">
        <w:rPr>
          <w:rFonts w:ascii="Times New Roman" w:eastAsia="Times New Roman" w:hAnsi="Times New Roman"/>
          <w:sz w:val="20"/>
          <w:szCs w:val="20"/>
          <w:lang w:eastAsia="ru-RU"/>
        </w:rPr>
        <w:t>,</w:t>
      </w:r>
      <w:r w:rsidRPr="008A3E77">
        <w:rPr>
          <w:rFonts w:ascii="Times New Roman" w:eastAsia="Times New Roman" w:hAnsi="Times New Roman"/>
          <w:sz w:val="20"/>
          <w:szCs w:val="20"/>
          <w:lang w:eastAsia="ru-RU"/>
        </w:rPr>
        <w:t xml:space="preserve"> равен 0,25.</w:t>
      </w:r>
    </w:p>
    <w:p w:rsidR="00196C56" w:rsidRPr="008A3E77" w:rsidRDefault="00196C56" w:rsidP="00196C56">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lastRenderedPageBreak/>
        <w:t xml:space="preserve">4. </w:t>
      </w:r>
      <w:r w:rsidRPr="008A3E77">
        <w:rPr>
          <w:rFonts w:ascii="Times New Roman" w:eastAsia="Times New Roman" w:hAnsi="Times New Roman"/>
          <w:bCs/>
          <w:sz w:val="20"/>
          <w:szCs w:val="20"/>
          <w:lang w:eastAsia="ru-RU"/>
        </w:rPr>
        <w:t xml:space="preserve">Установить уровень обеспеченности налоговыми доходами (без учета налоговых доходов по дополнительным нормативам отчислений) в расчете на одного жителя поселения на 2025 год в размере 4722 рублей, на 2026 год </w:t>
      </w:r>
      <w:r w:rsidRPr="008A3E77">
        <w:rPr>
          <w:rFonts w:ascii="Times New Roman" w:eastAsia="Times New Roman" w:hAnsi="Times New Roman"/>
          <w:sz w:val="20"/>
          <w:szCs w:val="20"/>
          <w:lang w:eastAsia="ru-RU"/>
        </w:rPr>
        <w:t>– 4790</w:t>
      </w:r>
      <w:r w:rsidRPr="008A3E77">
        <w:rPr>
          <w:rFonts w:ascii="Times New Roman" w:eastAsia="Times New Roman" w:hAnsi="Times New Roman"/>
          <w:bCs/>
          <w:sz w:val="20"/>
          <w:szCs w:val="20"/>
          <w:lang w:eastAsia="ru-RU"/>
        </w:rPr>
        <w:t xml:space="preserve"> рубля, на 2027 год </w:t>
      </w:r>
      <w:r w:rsidRPr="008A3E77">
        <w:rPr>
          <w:rFonts w:ascii="Times New Roman" w:eastAsia="Times New Roman" w:hAnsi="Times New Roman"/>
          <w:sz w:val="20"/>
          <w:szCs w:val="20"/>
          <w:lang w:eastAsia="ru-RU"/>
        </w:rPr>
        <w:t>–</w:t>
      </w:r>
      <w:r w:rsidRPr="008A3E77">
        <w:rPr>
          <w:rFonts w:ascii="Times New Roman" w:eastAsia="Times New Roman" w:hAnsi="Times New Roman"/>
          <w:bCs/>
          <w:sz w:val="20"/>
          <w:szCs w:val="20"/>
          <w:lang w:eastAsia="ru-RU"/>
        </w:rPr>
        <w:t xml:space="preserve"> 4997,3 рубля</w:t>
      </w:r>
      <w:r w:rsidRPr="008A3E77">
        <w:rPr>
          <w:rFonts w:ascii="Times New Roman" w:eastAsia="Times New Roman" w:hAnsi="Times New Roman"/>
          <w:sz w:val="20"/>
          <w:szCs w:val="20"/>
          <w:lang w:eastAsia="ru-RU"/>
        </w:rPr>
        <w:t>.</w:t>
      </w:r>
    </w:p>
    <w:p w:rsidR="00196C56" w:rsidRPr="008A3E77" w:rsidRDefault="00196C56" w:rsidP="00196C56">
      <w:pPr>
        <w:spacing w:after="0" w:line="240" w:lineRule="auto"/>
        <w:ind w:firstLine="720"/>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5. Утвердить распределение межбюджетных трансфертов бюджетам поселений на 2025 год и на плановый период 2026 и 2027 годов согласно приложению 7 к настоящему Решению.</w:t>
      </w:r>
    </w:p>
    <w:p w:rsidR="00196C56" w:rsidRPr="008A3E77" w:rsidRDefault="00196C56" w:rsidP="00196C56">
      <w:pPr>
        <w:autoSpaceDE w:val="0"/>
        <w:autoSpaceDN w:val="0"/>
        <w:adjustRightInd w:val="0"/>
        <w:spacing w:after="0" w:line="240" w:lineRule="auto"/>
        <w:ind w:firstLine="540"/>
        <w:jc w:val="both"/>
        <w:rPr>
          <w:rFonts w:ascii="Times New Roman" w:eastAsia="Times New Roman" w:hAnsi="Times New Roman"/>
          <w:bCs/>
          <w:sz w:val="20"/>
          <w:szCs w:val="20"/>
          <w:lang w:eastAsia="ru-RU"/>
        </w:rPr>
      </w:pPr>
    </w:p>
    <w:p w:rsidR="00196C56" w:rsidRPr="008A3E77" w:rsidRDefault="00196C56" w:rsidP="00196C56">
      <w:pPr>
        <w:autoSpaceDE w:val="0"/>
        <w:autoSpaceDN w:val="0"/>
        <w:adjustRightInd w:val="0"/>
        <w:spacing w:after="0" w:line="240" w:lineRule="auto"/>
        <w:ind w:firstLine="720"/>
        <w:jc w:val="both"/>
        <w:rPr>
          <w:rFonts w:ascii="Times New Roman" w:eastAsia="Times New Roman" w:hAnsi="Times New Roman"/>
          <w:b/>
          <w:bCs/>
          <w:sz w:val="20"/>
          <w:szCs w:val="20"/>
          <w:lang w:eastAsia="ru-RU"/>
        </w:rPr>
      </w:pPr>
      <w:r w:rsidRPr="008A3E77">
        <w:rPr>
          <w:rFonts w:ascii="Times New Roman" w:eastAsia="Times New Roman" w:hAnsi="Times New Roman"/>
          <w:b/>
          <w:bCs/>
          <w:sz w:val="20"/>
          <w:szCs w:val="20"/>
          <w:lang w:eastAsia="ru-RU"/>
        </w:rPr>
        <w:t xml:space="preserve">Статья 9. Бюджетные ассигнования Дорожного фонда Ельниковского </w:t>
      </w:r>
      <w:r w:rsidRPr="008A3E77">
        <w:rPr>
          <w:rFonts w:ascii="Times New Roman" w:eastAsia="Times New Roman" w:hAnsi="Times New Roman"/>
          <w:b/>
          <w:sz w:val="20"/>
          <w:szCs w:val="20"/>
          <w:lang w:eastAsia="ru-RU"/>
        </w:rPr>
        <w:t>муниципального района Республики Мордовия</w:t>
      </w:r>
    </w:p>
    <w:p w:rsidR="00196C56" w:rsidRPr="008A3E77" w:rsidRDefault="00196C56" w:rsidP="00196C56">
      <w:pPr>
        <w:autoSpaceDE w:val="0"/>
        <w:autoSpaceDN w:val="0"/>
        <w:adjustRightInd w:val="0"/>
        <w:spacing w:after="0" w:line="240" w:lineRule="auto"/>
        <w:ind w:firstLine="720"/>
        <w:jc w:val="both"/>
        <w:rPr>
          <w:rFonts w:ascii="Times New Roman" w:eastAsia="Times New Roman" w:hAnsi="Times New Roman"/>
          <w:bCs/>
          <w:sz w:val="20"/>
          <w:szCs w:val="20"/>
          <w:lang w:eastAsia="ru-RU"/>
        </w:rPr>
      </w:pPr>
      <w:r w:rsidRPr="008A3E77">
        <w:rPr>
          <w:rFonts w:ascii="Times New Roman" w:eastAsia="Times New Roman" w:hAnsi="Times New Roman"/>
          <w:bCs/>
          <w:sz w:val="20"/>
          <w:szCs w:val="20"/>
          <w:lang w:eastAsia="ru-RU"/>
        </w:rPr>
        <w:t xml:space="preserve">1. Утвердить объем бюджетных ассигнований Дорожного фонда Ельниковского муниципального района Республики Мордовия на </w:t>
      </w:r>
      <w:r w:rsidRPr="008A3E77">
        <w:rPr>
          <w:rFonts w:ascii="Times New Roman" w:eastAsia="Times New Roman" w:hAnsi="Times New Roman"/>
          <w:sz w:val="20"/>
          <w:szCs w:val="20"/>
          <w:lang w:eastAsia="ru-RU"/>
        </w:rPr>
        <w:t>2025</w:t>
      </w:r>
      <w:r w:rsidRPr="008A3E77">
        <w:rPr>
          <w:rFonts w:ascii="Times New Roman" w:eastAsia="Times New Roman" w:hAnsi="Times New Roman"/>
          <w:bCs/>
          <w:sz w:val="20"/>
          <w:szCs w:val="20"/>
          <w:lang w:eastAsia="ru-RU"/>
        </w:rPr>
        <w:t xml:space="preserve"> год в сумме 9619,7 тыс. рублей, на 2026 год </w:t>
      </w:r>
      <w:r w:rsidRPr="008A3E77">
        <w:rPr>
          <w:rFonts w:ascii="Times New Roman" w:eastAsia="Times New Roman" w:hAnsi="Times New Roman"/>
          <w:sz w:val="20"/>
          <w:szCs w:val="20"/>
          <w:lang w:eastAsia="ru-RU"/>
        </w:rPr>
        <w:t>–</w:t>
      </w:r>
      <w:r w:rsidRPr="008A3E77">
        <w:rPr>
          <w:rFonts w:ascii="Times New Roman" w:eastAsia="Times New Roman" w:hAnsi="Times New Roman"/>
          <w:bCs/>
          <w:sz w:val="20"/>
          <w:szCs w:val="20"/>
          <w:lang w:eastAsia="ru-RU"/>
        </w:rPr>
        <w:t xml:space="preserve"> 9964,5 тыс. рублей, на 2027 год –  13279,5  тыс. рублей.</w:t>
      </w:r>
    </w:p>
    <w:p w:rsidR="00196C56" w:rsidRPr="008A3E77" w:rsidRDefault="00196C56" w:rsidP="00196C56">
      <w:pPr>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8A3E77">
        <w:rPr>
          <w:rFonts w:ascii="Times New Roman" w:eastAsia="Times New Roman" w:hAnsi="Times New Roman"/>
          <w:bCs/>
          <w:sz w:val="20"/>
          <w:szCs w:val="20"/>
          <w:lang w:eastAsia="ru-RU"/>
        </w:rPr>
        <w:t>2. Направления расходования бюджетных ассигнований Дорожного фонда Ельниковского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Ельниковского муниципального района Республики Мордовия, установленным Советом депутатов Ельниковского муниципального района Республики Мордовия.</w:t>
      </w:r>
    </w:p>
    <w:p w:rsidR="00196C56" w:rsidRPr="008A3E77" w:rsidRDefault="00196C56" w:rsidP="00196C5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196C56" w:rsidRPr="008A3E77" w:rsidRDefault="00196C56" w:rsidP="00196C56">
      <w:pPr>
        <w:widowControl w:val="0"/>
        <w:autoSpaceDE w:val="0"/>
        <w:autoSpaceDN w:val="0"/>
        <w:adjustRightInd w:val="0"/>
        <w:spacing w:after="0" w:line="240" w:lineRule="auto"/>
        <w:ind w:firstLine="720"/>
        <w:jc w:val="both"/>
        <w:rPr>
          <w:rFonts w:ascii="Times New Roman" w:eastAsia="Times New Roman" w:hAnsi="Times New Roman"/>
          <w:b/>
          <w:sz w:val="20"/>
          <w:szCs w:val="20"/>
        </w:rPr>
      </w:pPr>
      <w:r w:rsidRPr="008A3E77">
        <w:rPr>
          <w:rFonts w:ascii="Times New Roman" w:eastAsia="Times New Roman" w:hAnsi="Times New Roman"/>
          <w:b/>
          <w:sz w:val="20"/>
          <w:szCs w:val="20"/>
        </w:rPr>
        <w:t>Статья 10. Резервный фонд Администрации Ельниковского муниципального района Республики Мордовия</w:t>
      </w:r>
    </w:p>
    <w:p w:rsidR="00196C56" w:rsidRPr="008A3E77" w:rsidRDefault="00196C56" w:rsidP="00196C56">
      <w:pPr>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Установить размер Резервного фонда Администрации Ельниковского муниципального района Республики Мордовия на 2025 год и на плановый период 2026 и 2027 годов в сумме 100,0 тыс. рублей ежегодно.</w:t>
      </w:r>
    </w:p>
    <w:p w:rsidR="00196C56" w:rsidRPr="008A3E77" w:rsidRDefault="00196C56" w:rsidP="00196C56">
      <w:pPr>
        <w:widowControl w:val="0"/>
        <w:autoSpaceDE w:val="0"/>
        <w:autoSpaceDN w:val="0"/>
        <w:adjustRightInd w:val="0"/>
        <w:spacing w:after="0" w:line="240" w:lineRule="auto"/>
        <w:ind w:firstLine="720"/>
        <w:jc w:val="both"/>
        <w:rPr>
          <w:rFonts w:ascii="Times New Roman" w:eastAsia="Times New Roman" w:hAnsi="Times New Roman"/>
          <w:sz w:val="20"/>
          <w:szCs w:val="20"/>
        </w:rPr>
      </w:pPr>
    </w:p>
    <w:p w:rsidR="00196C56" w:rsidRPr="008A3E77" w:rsidRDefault="00196C56" w:rsidP="00196C56">
      <w:pPr>
        <w:autoSpaceDE w:val="0"/>
        <w:autoSpaceDN w:val="0"/>
        <w:adjustRightInd w:val="0"/>
        <w:spacing w:after="0" w:line="240" w:lineRule="auto"/>
        <w:ind w:firstLine="720"/>
        <w:jc w:val="both"/>
        <w:outlineLvl w:val="0"/>
        <w:rPr>
          <w:rFonts w:ascii="Times New Roman" w:eastAsia="Times New Roman" w:hAnsi="Times New Roman"/>
          <w:b/>
          <w:sz w:val="20"/>
          <w:szCs w:val="20"/>
          <w:lang w:eastAsia="ru-RU"/>
        </w:rPr>
      </w:pPr>
      <w:r w:rsidRPr="008A3E77">
        <w:rPr>
          <w:rFonts w:ascii="Times New Roman" w:eastAsia="Times New Roman" w:hAnsi="Times New Roman"/>
          <w:b/>
          <w:sz w:val="20"/>
          <w:szCs w:val="20"/>
          <w:lang w:eastAsia="ru-RU"/>
        </w:rPr>
        <w:t>Статья 11. Объем бюджетных ассигнований на исполнение публичных нормативных обязательств</w:t>
      </w:r>
    </w:p>
    <w:p w:rsidR="00196C56" w:rsidRPr="008A3E77" w:rsidRDefault="00196C56" w:rsidP="00196C56">
      <w:pPr>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Утвердить объем бюджетных ассигнований, направляемых на исполнение публичных нормативных обязательств, предусмотренных настоящим Решением, на 2025 год в сумме 4352,7       тыс. рублей, на 2026 год –3454тыс. рублей, на 2027 год – 3555 тыс. рублей.</w:t>
      </w:r>
    </w:p>
    <w:p w:rsidR="00196C56" w:rsidRPr="008A3E77" w:rsidRDefault="00196C56" w:rsidP="00196C56">
      <w:pPr>
        <w:autoSpaceDE w:val="0"/>
        <w:autoSpaceDN w:val="0"/>
        <w:adjustRightInd w:val="0"/>
        <w:spacing w:after="0" w:line="240" w:lineRule="auto"/>
        <w:ind w:firstLine="600"/>
        <w:jc w:val="both"/>
        <w:rPr>
          <w:rFonts w:ascii="Times New Roman" w:eastAsia="Times New Roman" w:hAnsi="Times New Roman"/>
          <w:sz w:val="20"/>
          <w:szCs w:val="20"/>
          <w:lang w:eastAsia="ru-RU"/>
        </w:rPr>
      </w:pPr>
    </w:p>
    <w:p w:rsidR="00196C56" w:rsidRPr="008A3E77" w:rsidRDefault="00196C56" w:rsidP="00196C56">
      <w:pPr>
        <w:autoSpaceDE w:val="0"/>
        <w:autoSpaceDN w:val="0"/>
        <w:adjustRightInd w:val="0"/>
        <w:spacing w:after="0" w:line="240" w:lineRule="auto"/>
        <w:ind w:firstLine="720"/>
        <w:jc w:val="both"/>
        <w:outlineLvl w:val="0"/>
        <w:rPr>
          <w:rFonts w:ascii="Times New Roman" w:eastAsia="Times New Roman" w:hAnsi="Times New Roman"/>
          <w:b/>
          <w:sz w:val="20"/>
          <w:szCs w:val="20"/>
          <w:lang w:eastAsia="ru-RU"/>
        </w:rPr>
      </w:pPr>
      <w:r w:rsidRPr="008A3E77">
        <w:rPr>
          <w:rFonts w:ascii="Times New Roman" w:eastAsia="Times New Roman" w:hAnsi="Times New Roman"/>
          <w:b/>
          <w:sz w:val="20"/>
          <w:szCs w:val="20"/>
          <w:lang w:eastAsia="ru-RU"/>
        </w:rPr>
        <w:t>Статья 12. Расходы на исполнение судебных актов по искам к Ельниковскому муниципальному району  Республики Мордовия</w:t>
      </w:r>
    </w:p>
    <w:p w:rsidR="00196C56" w:rsidRPr="008A3E77" w:rsidRDefault="00196C56" w:rsidP="00196C56">
      <w:pPr>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Из бюджета Ельниковского муниципального района Республики Мордовия предоставляются бюджетные ассигнования на исполнение судебных актов по искам к Ельниковскому муниципальному району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Ельниковского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Ельниковского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Ельниковского муниципального района Республики Мордовия.</w:t>
      </w:r>
    </w:p>
    <w:p w:rsidR="00196C56" w:rsidRPr="008A3E77" w:rsidRDefault="00196C56" w:rsidP="00196C56">
      <w:pPr>
        <w:autoSpaceDE w:val="0"/>
        <w:autoSpaceDN w:val="0"/>
        <w:adjustRightInd w:val="0"/>
        <w:spacing w:after="0" w:line="240" w:lineRule="auto"/>
        <w:ind w:firstLine="720"/>
        <w:jc w:val="both"/>
        <w:outlineLvl w:val="0"/>
        <w:rPr>
          <w:rFonts w:ascii="Times New Roman" w:eastAsia="Times New Roman" w:hAnsi="Times New Roman"/>
          <w:sz w:val="20"/>
          <w:szCs w:val="20"/>
          <w:lang w:eastAsia="ru-RU"/>
        </w:rPr>
      </w:pPr>
    </w:p>
    <w:p w:rsidR="00196C56" w:rsidRPr="008A3E77" w:rsidRDefault="00196C56" w:rsidP="00196C56">
      <w:pPr>
        <w:autoSpaceDE w:val="0"/>
        <w:autoSpaceDN w:val="0"/>
        <w:adjustRightInd w:val="0"/>
        <w:spacing w:after="0" w:line="240" w:lineRule="auto"/>
        <w:ind w:firstLine="720"/>
        <w:jc w:val="both"/>
        <w:outlineLvl w:val="0"/>
        <w:rPr>
          <w:rFonts w:ascii="Times New Roman" w:eastAsia="Times New Roman" w:hAnsi="Times New Roman"/>
          <w:b/>
          <w:bCs/>
          <w:sz w:val="20"/>
          <w:szCs w:val="20"/>
          <w:lang w:eastAsia="ru-RU"/>
        </w:rPr>
      </w:pPr>
      <w:r w:rsidRPr="008A3E77">
        <w:rPr>
          <w:rFonts w:ascii="Times New Roman" w:eastAsia="Times New Roman" w:hAnsi="Times New Roman"/>
          <w:b/>
          <w:sz w:val="20"/>
          <w:szCs w:val="20"/>
          <w:lang w:eastAsia="ru-RU"/>
        </w:rPr>
        <w:t>Статья 13.</w:t>
      </w:r>
      <w:r w:rsidRPr="008A3E77">
        <w:rPr>
          <w:rFonts w:ascii="Times New Roman" w:eastAsia="Times New Roman" w:hAnsi="Times New Roman"/>
          <w:b/>
          <w:bCs/>
          <w:sz w:val="20"/>
          <w:szCs w:val="20"/>
          <w:lang w:eastAsia="ru-RU"/>
        </w:rPr>
        <w:t xml:space="preserve"> Муниципальные внутренние заимствования Ельниковского муниципального района Республики Мордовия, муниципальный долг Ельниковского муниципального района Республики Мордовия </w:t>
      </w:r>
    </w:p>
    <w:p w:rsidR="00196C56" w:rsidRPr="008A3E77" w:rsidRDefault="00196C56" w:rsidP="00196C56">
      <w:pPr>
        <w:autoSpaceDE w:val="0"/>
        <w:autoSpaceDN w:val="0"/>
        <w:adjustRightInd w:val="0"/>
        <w:spacing w:after="0" w:line="240" w:lineRule="auto"/>
        <w:ind w:firstLine="720"/>
        <w:jc w:val="both"/>
        <w:rPr>
          <w:rFonts w:ascii="Times New Roman" w:eastAsia="Times New Roman" w:hAnsi="Times New Roman"/>
          <w:bCs/>
          <w:sz w:val="20"/>
          <w:szCs w:val="20"/>
          <w:lang w:eastAsia="ru-RU"/>
        </w:rPr>
      </w:pPr>
      <w:bookmarkStart w:id="30" w:name="Par2"/>
      <w:bookmarkEnd w:id="30"/>
      <w:r w:rsidRPr="008A3E77">
        <w:rPr>
          <w:rFonts w:ascii="Times New Roman" w:eastAsia="Times New Roman" w:hAnsi="Times New Roman"/>
          <w:bCs/>
          <w:sz w:val="20"/>
          <w:szCs w:val="20"/>
          <w:lang w:eastAsia="ru-RU"/>
        </w:rPr>
        <w:t xml:space="preserve">1. Право осуществления от имени Ельниковского муниципального района Республики Мордовия муниципальных внутренних заимствований Ельниковского муниципального района Республики Мордовия принадлежит Администрации Ельниковского муниципального района Республики Мордовия. </w:t>
      </w:r>
    </w:p>
    <w:p w:rsidR="00196C56" w:rsidRPr="008A3E77" w:rsidRDefault="00196C56" w:rsidP="00196C56">
      <w:pPr>
        <w:autoSpaceDE w:val="0"/>
        <w:autoSpaceDN w:val="0"/>
        <w:adjustRightInd w:val="0"/>
        <w:spacing w:after="0" w:line="240" w:lineRule="auto"/>
        <w:ind w:firstLine="720"/>
        <w:jc w:val="both"/>
        <w:rPr>
          <w:rFonts w:ascii="Times New Roman" w:eastAsia="Times New Roman" w:hAnsi="Times New Roman"/>
          <w:bCs/>
          <w:sz w:val="20"/>
          <w:szCs w:val="20"/>
          <w:lang w:eastAsia="ru-RU"/>
        </w:rPr>
      </w:pPr>
      <w:r w:rsidRPr="008A3E77">
        <w:rPr>
          <w:rFonts w:ascii="Times New Roman" w:eastAsia="Times New Roman" w:hAnsi="Times New Roman"/>
          <w:bCs/>
          <w:sz w:val="20"/>
          <w:szCs w:val="20"/>
          <w:lang w:eastAsia="ru-RU"/>
        </w:rPr>
        <w:t xml:space="preserve">2. Утвердить </w:t>
      </w:r>
      <w:hyperlink r:id="rId23" w:history="1">
        <w:r w:rsidRPr="008A3E77">
          <w:rPr>
            <w:rFonts w:ascii="Times New Roman" w:eastAsia="Times New Roman" w:hAnsi="Times New Roman"/>
            <w:bCs/>
            <w:sz w:val="20"/>
            <w:szCs w:val="20"/>
            <w:lang w:eastAsia="ru-RU"/>
          </w:rPr>
          <w:t>источники</w:t>
        </w:r>
      </w:hyperlink>
      <w:r w:rsidRPr="008A3E77">
        <w:rPr>
          <w:rFonts w:ascii="Times New Roman" w:eastAsia="Times New Roman" w:hAnsi="Times New Roman"/>
          <w:bCs/>
          <w:sz w:val="20"/>
          <w:szCs w:val="20"/>
          <w:lang w:eastAsia="ru-RU"/>
        </w:rPr>
        <w:t xml:space="preserve"> внутреннего финансирования дефицита бюджета Ельниковского муниципального района Республики Мордовия </w:t>
      </w:r>
      <w:r w:rsidRPr="008A3E77">
        <w:rPr>
          <w:rFonts w:ascii="Times New Roman" w:eastAsia="Times New Roman" w:hAnsi="Times New Roman"/>
          <w:sz w:val="20"/>
          <w:szCs w:val="20"/>
          <w:lang w:eastAsia="ru-RU"/>
        </w:rPr>
        <w:t>на 2025 год и на плановый период 2026 и 2027 годов</w:t>
      </w:r>
      <w:r w:rsidRPr="008A3E77">
        <w:rPr>
          <w:rFonts w:ascii="Times New Roman" w:eastAsia="Times New Roman" w:hAnsi="Times New Roman"/>
          <w:bCs/>
          <w:sz w:val="20"/>
          <w:szCs w:val="20"/>
          <w:lang w:eastAsia="ru-RU"/>
        </w:rPr>
        <w:t xml:space="preserve"> согласно приложению 8 к настоящему Решению.</w:t>
      </w:r>
    </w:p>
    <w:p w:rsidR="00196C56" w:rsidRPr="008A3E77" w:rsidRDefault="00196C56" w:rsidP="00196C56">
      <w:pPr>
        <w:autoSpaceDE w:val="0"/>
        <w:autoSpaceDN w:val="0"/>
        <w:adjustRightInd w:val="0"/>
        <w:spacing w:after="0" w:line="240" w:lineRule="auto"/>
        <w:ind w:firstLine="720"/>
        <w:jc w:val="both"/>
        <w:rPr>
          <w:rFonts w:ascii="Times New Roman" w:eastAsia="Times New Roman" w:hAnsi="Times New Roman"/>
          <w:bCs/>
          <w:sz w:val="20"/>
          <w:szCs w:val="20"/>
          <w:lang w:eastAsia="ru-RU"/>
        </w:rPr>
      </w:pPr>
      <w:r w:rsidRPr="008A3E77">
        <w:rPr>
          <w:rFonts w:ascii="Times New Roman" w:eastAsia="Times New Roman" w:hAnsi="Times New Roman"/>
          <w:bCs/>
          <w:sz w:val="20"/>
          <w:szCs w:val="20"/>
          <w:lang w:eastAsia="ru-RU"/>
        </w:rPr>
        <w:t xml:space="preserve">3. Утвердить </w:t>
      </w:r>
      <w:hyperlink r:id="rId24" w:history="1">
        <w:r w:rsidRPr="008A3E77">
          <w:rPr>
            <w:rFonts w:ascii="Times New Roman" w:eastAsia="Times New Roman" w:hAnsi="Times New Roman"/>
            <w:bCs/>
            <w:sz w:val="20"/>
            <w:szCs w:val="20"/>
            <w:lang w:eastAsia="ru-RU"/>
          </w:rPr>
          <w:t>Программу</w:t>
        </w:r>
      </w:hyperlink>
      <w:r w:rsidRPr="008A3E77">
        <w:rPr>
          <w:rFonts w:ascii="Times New Roman" w:eastAsia="Times New Roman" w:hAnsi="Times New Roman"/>
          <w:bCs/>
          <w:sz w:val="20"/>
          <w:szCs w:val="20"/>
          <w:lang w:eastAsia="ru-RU"/>
        </w:rPr>
        <w:t xml:space="preserve"> муниципальных внутренних заимствований Ельниковского муниципального района Республики Мордовия </w:t>
      </w:r>
      <w:r w:rsidRPr="008A3E77">
        <w:rPr>
          <w:rFonts w:ascii="Times New Roman" w:eastAsia="Times New Roman" w:hAnsi="Times New Roman"/>
          <w:sz w:val="20"/>
          <w:szCs w:val="20"/>
          <w:lang w:eastAsia="ru-RU"/>
        </w:rPr>
        <w:t>на 2025 год и на плановый период 2026 и 2027 годов</w:t>
      </w:r>
      <w:r w:rsidRPr="008A3E77">
        <w:rPr>
          <w:rFonts w:ascii="Times New Roman" w:eastAsia="Times New Roman" w:hAnsi="Times New Roman"/>
          <w:bCs/>
          <w:sz w:val="20"/>
          <w:szCs w:val="20"/>
          <w:lang w:eastAsia="ru-RU"/>
        </w:rPr>
        <w:t xml:space="preserve"> согласно приложению 9 к настоящему Решению.</w:t>
      </w:r>
    </w:p>
    <w:p w:rsidR="00196C56" w:rsidRPr="008A3E77" w:rsidRDefault="00196C56" w:rsidP="00196C56">
      <w:pPr>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4. Установить предельный объем заимствований Ельниковского муниципального района Республики Мордовия на 2025 год в сумме 0,0 тыс. рублей, на 2026 год – 0,0 тыс. рублей, на 2027 год – 0,0 тыс. рублей.</w:t>
      </w:r>
    </w:p>
    <w:p w:rsidR="00196C56" w:rsidRPr="008A3E77" w:rsidRDefault="00196C56" w:rsidP="00196C56">
      <w:pPr>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5. Установить верхний предел муниципального внутреннего долга Ельниковского муниципального района Республики Мордовия на 1 января 2026 года в сумме 20028,2 тыс. рублей, на 1 января 2027 года – 19114,6тыс. рублей, на 1 января 2028 года – 17972,7ыс. рублей.</w:t>
      </w:r>
    </w:p>
    <w:p w:rsidR="00196C56" w:rsidRPr="008A3E77" w:rsidRDefault="00196C56" w:rsidP="00196C56">
      <w:pPr>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lastRenderedPageBreak/>
        <w:t>6. Утвердить объем расходов на обслуживание муниципального долга Ельниковского муниципального района Республики Мордовия на 2025 год в сумме 31,4 тыс. рублей, на 2026 год – 31,4 тыс. рублей, на 2027 год – 31,4 тыс. рублей.</w:t>
      </w:r>
    </w:p>
    <w:p w:rsidR="00196C56" w:rsidRPr="008A3E77" w:rsidRDefault="00196C56" w:rsidP="00196C56">
      <w:pPr>
        <w:autoSpaceDE w:val="0"/>
        <w:autoSpaceDN w:val="0"/>
        <w:adjustRightInd w:val="0"/>
        <w:spacing w:after="0" w:line="238" w:lineRule="auto"/>
        <w:ind w:firstLine="720"/>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7. Установить верхний предел муниципального долга Ельниковского муниципального района Республики Мордовия по муниципальным гарантиям Ельниковского муниципального района Республики Мордовия на 1 января 2026 г в сумме 0,0 тыс. рублей, на 1 января 2027 года – 0,0 тыс. рублей, на 1 января 2028 года – 0,0 тыс. рублей.</w:t>
      </w:r>
    </w:p>
    <w:p w:rsidR="00196C56" w:rsidRPr="008A3E77" w:rsidRDefault="00196C56" w:rsidP="00196C56">
      <w:pPr>
        <w:widowControl w:val="0"/>
        <w:autoSpaceDE w:val="0"/>
        <w:autoSpaceDN w:val="0"/>
        <w:adjustRightInd w:val="0"/>
        <w:spacing w:after="0" w:line="264" w:lineRule="auto"/>
        <w:ind w:firstLine="709"/>
        <w:jc w:val="both"/>
        <w:rPr>
          <w:rFonts w:ascii="Times New Roman" w:eastAsia="Times New Roman" w:hAnsi="Times New Roman"/>
          <w:sz w:val="20"/>
          <w:szCs w:val="20"/>
          <w:lang w:eastAsia="ru-RU"/>
        </w:rPr>
      </w:pPr>
    </w:p>
    <w:p w:rsidR="00196C56" w:rsidRPr="008A3E77" w:rsidRDefault="00196C56" w:rsidP="00196C56">
      <w:pPr>
        <w:autoSpaceDE w:val="0"/>
        <w:autoSpaceDN w:val="0"/>
        <w:adjustRightInd w:val="0"/>
        <w:spacing w:after="0" w:line="252" w:lineRule="auto"/>
        <w:ind w:firstLine="709"/>
        <w:jc w:val="both"/>
        <w:rPr>
          <w:rFonts w:ascii="Times New Roman" w:eastAsia="Times New Roman" w:hAnsi="Times New Roman"/>
          <w:b/>
          <w:bCs/>
          <w:sz w:val="20"/>
          <w:szCs w:val="20"/>
          <w:lang w:eastAsia="ru-RU"/>
        </w:rPr>
      </w:pPr>
      <w:r w:rsidRPr="008A3E77">
        <w:rPr>
          <w:rFonts w:ascii="Times New Roman" w:eastAsia="Times New Roman" w:hAnsi="Times New Roman"/>
          <w:b/>
          <w:bCs/>
          <w:sz w:val="20"/>
          <w:szCs w:val="20"/>
          <w:lang w:eastAsia="ru-RU"/>
        </w:rPr>
        <w:t>Статья 14. Особенности исполнения бюджета Ельниковского муниципального района Республики Мордовия в 2025 году</w:t>
      </w:r>
    </w:p>
    <w:p w:rsidR="00196C56" w:rsidRPr="008A3E77" w:rsidRDefault="00196C56" w:rsidP="00196C56">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 xml:space="preserve">1. Установить в соответствии с </w:t>
      </w:r>
      <w:hyperlink r:id="rId25" w:history="1">
        <w:r w:rsidRPr="008A3E77">
          <w:rPr>
            <w:rFonts w:ascii="Times New Roman" w:eastAsia="Times New Roman" w:hAnsi="Times New Roman"/>
            <w:sz w:val="20"/>
            <w:szCs w:val="20"/>
            <w:lang w:eastAsia="ru-RU"/>
          </w:rPr>
          <w:t>пунктом 8 статьи 217</w:t>
        </w:r>
      </w:hyperlink>
      <w:r w:rsidRPr="008A3E77">
        <w:rPr>
          <w:rFonts w:ascii="Times New Roman" w:eastAsia="Times New Roman" w:hAnsi="Times New Roman"/>
          <w:sz w:val="20"/>
          <w:szCs w:val="20"/>
          <w:lang w:eastAsia="ru-RU"/>
        </w:rPr>
        <w:t xml:space="preserve"> Бюджетного кодекса Российской Федерации и пунктом 50 Положения о бюджетном процессе в Ельниковском муниципальном районе Республики Мордовия, утвержденного Решением Совета депутатов Ельниковского муниципального района Республики Мордовия от 26 мая 2021 г. № 302, следующие дополнительные основания внесения изменений в сводную бюджетную роспись бюджета Ельниковского муниципального района Республики Мордовия без внесения изменений в настоящее Решение, помимо оснований, установленных </w:t>
      </w:r>
      <w:hyperlink r:id="rId26" w:history="1">
        <w:r w:rsidRPr="008A3E77">
          <w:rPr>
            <w:rFonts w:ascii="Times New Roman" w:eastAsia="Times New Roman" w:hAnsi="Times New Roman"/>
            <w:sz w:val="20"/>
            <w:szCs w:val="20"/>
            <w:lang w:eastAsia="ru-RU"/>
          </w:rPr>
          <w:t>пунктом 3 статьи 217</w:t>
        </w:r>
      </w:hyperlink>
      <w:r w:rsidRPr="008A3E77">
        <w:rPr>
          <w:rFonts w:ascii="Times New Roman" w:eastAsia="Times New Roman" w:hAnsi="Times New Roman"/>
          <w:sz w:val="20"/>
          <w:szCs w:val="20"/>
          <w:lang w:eastAsia="ru-RU"/>
        </w:rPr>
        <w:t xml:space="preserve"> Бюджетного кодекса Российской Федерации:</w:t>
      </w:r>
    </w:p>
    <w:p w:rsidR="00196C56" w:rsidRPr="008A3E77" w:rsidRDefault="00196C56" w:rsidP="00196C56">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1) осуществление выплат, направленных на обслуживание, сокращение и погашение долговых обязательств Ельниковского муниципального района Республики Мордовия в соответствии с Бюджетным кодексом Российской Федерации;</w:t>
      </w:r>
    </w:p>
    <w:p w:rsidR="00196C56" w:rsidRPr="008A3E77" w:rsidRDefault="00196C56" w:rsidP="00196C56">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2)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196C56" w:rsidRPr="008A3E77" w:rsidRDefault="00196C56" w:rsidP="00196C56">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3) осуществление мероприятий, связанных  с созданием, ликвидацией и реорганизацией муниципальных учреждений Ельниковского муниципального района Республики Мордовия;</w:t>
      </w:r>
    </w:p>
    <w:p w:rsidR="00196C56" w:rsidRPr="008A3E77" w:rsidRDefault="00196C56" w:rsidP="00196C56">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4)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196C56" w:rsidRPr="008A3E77" w:rsidRDefault="00196C56" w:rsidP="00196C56">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 xml:space="preserve">5) перераспределение бюджетных ассигнований </w:t>
      </w:r>
      <w:r w:rsidRPr="008A3E77">
        <w:rPr>
          <w:rFonts w:ascii="Times New Roman" w:hAnsi="Times New Roman"/>
          <w:sz w:val="20"/>
          <w:szCs w:val="20"/>
        </w:rPr>
        <w:t>в целях реализации региональных проектов, направленных</w:t>
      </w:r>
      <w:r w:rsidRPr="008A3E77">
        <w:rPr>
          <w:rFonts w:ascii="Times New Roman" w:eastAsia="Times New Roman" w:hAnsi="Times New Roman"/>
          <w:sz w:val="20"/>
          <w:szCs w:val="20"/>
          <w:lang w:eastAsia="ru-RU"/>
        </w:rPr>
        <w:t xml:space="preserve"> на достижение соответствующих целей, показателей и результатов реализации федеральных проектов, входящих в состав национальных проектов (программ),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Ельниковского муниципального района Республики Мордовия на соответствующий финансовый год;</w:t>
      </w:r>
    </w:p>
    <w:p w:rsidR="00196C56" w:rsidRPr="008A3E77" w:rsidRDefault="00196C56" w:rsidP="00196C56">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6)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196C56" w:rsidRPr="008A3E77" w:rsidRDefault="00196C56" w:rsidP="00196C56">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7) перераспределение бюджетных ассигнований в целях погашения кредиторской задолженности бюджета Ельниковского муниципального района Республики Мордовия;</w:t>
      </w:r>
    </w:p>
    <w:p w:rsidR="00196C56" w:rsidRPr="008A3E77" w:rsidRDefault="00196C56" w:rsidP="00196C56">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8)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rsidR="00196C56" w:rsidRPr="008A3E77" w:rsidRDefault="00196C56" w:rsidP="00196C56">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9) перераспределение бюджетных ассигнований в целях финансового обеспечения подготовки и проведения выборов и референдумов;</w:t>
      </w:r>
    </w:p>
    <w:p w:rsidR="00196C56" w:rsidRPr="008A3E77" w:rsidRDefault="00196C56" w:rsidP="00196C56">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10) перераспределение бюджетных ассигнований Дорожного фонда Ельниковского муниципального района Республики Мордовия Республики Мордовия;</w:t>
      </w:r>
    </w:p>
    <w:p w:rsidR="00196C56" w:rsidRPr="008A3E77" w:rsidRDefault="00196C56" w:rsidP="00196C56">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11)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w:t>
      </w:r>
    </w:p>
    <w:p w:rsidR="00196C56" w:rsidRPr="008A3E77" w:rsidRDefault="00196C56" w:rsidP="00196C56">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12) перераспределение бюджетных ассигнований в целях подготовки муниципальных учреждений к отопительному сезону.</w:t>
      </w:r>
    </w:p>
    <w:p w:rsidR="00196C56" w:rsidRPr="008A3E77" w:rsidRDefault="00196C56" w:rsidP="00196C56">
      <w:pPr>
        <w:spacing w:after="0" w:line="240" w:lineRule="auto"/>
        <w:ind w:firstLine="708"/>
        <w:jc w:val="both"/>
        <w:rPr>
          <w:rFonts w:ascii="Times New Roman" w:eastAsia="Times New Roman" w:hAnsi="Times New Roman"/>
          <w:sz w:val="20"/>
          <w:szCs w:val="20"/>
          <w:lang w:eastAsia="ru-RU"/>
        </w:rPr>
      </w:pPr>
      <w:r w:rsidRPr="008A3E77">
        <w:rPr>
          <w:rFonts w:ascii="Times New Roman" w:eastAsia="Times New Roman" w:hAnsi="Times New Roman"/>
          <w:sz w:val="20"/>
          <w:szCs w:val="20"/>
          <w:lang w:eastAsia="ru-RU"/>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196C56" w:rsidRPr="008A3E77" w:rsidRDefault="00196C56" w:rsidP="00196C56">
      <w:pPr>
        <w:ind w:firstLine="708"/>
        <w:jc w:val="both"/>
        <w:rPr>
          <w:rFonts w:ascii="Times New Roman" w:hAnsi="Times New Roman"/>
          <w:sz w:val="20"/>
          <w:szCs w:val="20"/>
        </w:rPr>
      </w:pPr>
      <w:r w:rsidRPr="008A3E77">
        <w:rPr>
          <w:rFonts w:ascii="Times New Roman" w:hAnsi="Times New Roman"/>
          <w:sz w:val="20"/>
          <w:szCs w:val="20"/>
        </w:rPr>
        <w:t>1)</w:t>
      </w:r>
      <w:r w:rsidRPr="008A3E77">
        <w:rPr>
          <w:rFonts w:ascii="Times New Roman" w:hAnsi="Times New Roman"/>
          <w:sz w:val="20"/>
          <w:szCs w:val="20"/>
          <w:vertAlign w:val="superscript"/>
        </w:rPr>
        <w:t xml:space="preserve"> </w:t>
      </w:r>
      <w:r w:rsidRPr="008A3E77">
        <w:rPr>
          <w:rFonts w:ascii="Times New Roman" w:hAnsi="Times New Roman"/>
          <w:sz w:val="20"/>
          <w:szCs w:val="20"/>
        </w:rPr>
        <w:t xml:space="preserve"> авансовые платежи по муниципальным контрактам о поставке товаров, выполнении работ, оказании услуг для обеспечения муниципальных нужд Ельниковского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Ельниковского муниципального района Республики </w:t>
      </w:r>
      <w:r w:rsidRPr="008A3E77">
        <w:rPr>
          <w:rFonts w:ascii="Times New Roman" w:hAnsi="Times New Roman"/>
          <w:sz w:val="20"/>
          <w:szCs w:val="20"/>
        </w:rPr>
        <w:lastRenderedPageBreak/>
        <w:t>Мордовия, авансовые платежи по контрактам (договорам) о поставке товаров, выполнении работ, оказании услуг, заключаемым муниципальными бюджетными учреждениями Ельниковского муниципального района  Республики Мордовия, субсидии юридическим лицам (за исключением субсидий муниципальным бюджетным учреждениям Ельниковского 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Ельниковского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софинансируемые (финансируемые) за счет субсидий и иных межбюджетных трансфертов из федерального бюджета;</w:t>
      </w:r>
    </w:p>
    <w:p w:rsidR="00196C56" w:rsidRPr="008A3E77" w:rsidRDefault="00196C56" w:rsidP="00196C56">
      <w:pPr>
        <w:ind w:firstLine="708"/>
        <w:jc w:val="both"/>
        <w:rPr>
          <w:rFonts w:ascii="Times New Roman" w:hAnsi="Times New Roman"/>
          <w:sz w:val="20"/>
          <w:szCs w:val="20"/>
        </w:rPr>
      </w:pPr>
      <w:r w:rsidRPr="008A3E77">
        <w:rPr>
          <w:rFonts w:ascii="Times New Roman" w:hAnsi="Times New Roman"/>
          <w:sz w:val="20"/>
          <w:szCs w:val="20"/>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Ельниковского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Ельниковского муниципального района  Республики Мордовия, предоставляемые из бюджета Ельниковского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первом настоящего пункта;</w:t>
      </w:r>
    </w:p>
    <w:p w:rsidR="00196C56" w:rsidRPr="008A3E77" w:rsidRDefault="00196C56" w:rsidP="00196C56">
      <w:pPr>
        <w:ind w:firstLine="708"/>
        <w:jc w:val="both"/>
        <w:rPr>
          <w:rFonts w:ascii="Times New Roman" w:hAnsi="Times New Roman"/>
          <w:sz w:val="20"/>
          <w:szCs w:val="20"/>
        </w:rPr>
      </w:pPr>
      <w:r w:rsidRPr="008A3E77">
        <w:rPr>
          <w:rFonts w:ascii="Times New Roman" w:hAnsi="Times New Roman"/>
          <w:sz w:val="20"/>
          <w:szCs w:val="20"/>
        </w:rPr>
        <w:t>3)авансовые платежи по контрактам (договорам) о поставке товаров, выполнении работ, оказании услуг, заключаемым получателями субсидий и бюджетных инвестиций, указанных в подпункте первом настоящего пункта;</w:t>
      </w:r>
    </w:p>
    <w:p w:rsidR="00196C56" w:rsidRPr="008A3E77" w:rsidRDefault="00196C56" w:rsidP="00196C56">
      <w:pPr>
        <w:ind w:firstLine="708"/>
        <w:jc w:val="both"/>
        <w:rPr>
          <w:rFonts w:ascii="Times New Roman" w:hAnsi="Times New Roman"/>
          <w:sz w:val="20"/>
          <w:szCs w:val="20"/>
        </w:rPr>
      </w:pPr>
      <w:r w:rsidRPr="008A3E77">
        <w:rPr>
          <w:rFonts w:ascii="Times New Roman" w:hAnsi="Times New Roman"/>
          <w:sz w:val="20"/>
          <w:szCs w:val="20"/>
        </w:rPr>
        <w:t>4)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в подпунктах первом – третьем настоящего пункта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196C56" w:rsidRPr="008A3E77" w:rsidRDefault="00196C56" w:rsidP="00196C56">
      <w:pPr>
        <w:ind w:firstLine="708"/>
        <w:jc w:val="both"/>
        <w:rPr>
          <w:rFonts w:ascii="Times New Roman" w:hAnsi="Times New Roman"/>
          <w:sz w:val="20"/>
          <w:szCs w:val="20"/>
        </w:rPr>
      </w:pPr>
      <w:r w:rsidRPr="008A3E77">
        <w:rPr>
          <w:rFonts w:ascii="Times New Roman" w:hAnsi="Times New Roman"/>
          <w:sz w:val="20"/>
          <w:szCs w:val="20"/>
        </w:rPr>
        <w:t>5)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Ельниковского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Ельниковского муниципального района Республики Мордовия, источником финансового обеспечения которых являются средства бюджета Ельниковского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w:t>
      </w:r>
    </w:p>
    <w:p w:rsidR="00196C56" w:rsidRPr="008A3E77" w:rsidRDefault="00196C56" w:rsidP="00196C56">
      <w:pPr>
        <w:ind w:firstLine="708"/>
        <w:jc w:val="both"/>
        <w:rPr>
          <w:rFonts w:ascii="Times New Roman" w:hAnsi="Times New Roman"/>
          <w:sz w:val="20"/>
          <w:szCs w:val="20"/>
        </w:rPr>
      </w:pPr>
      <w:r w:rsidRPr="008A3E77">
        <w:rPr>
          <w:rFonts w:ascii="Times New Roman" w:hAnsi="Times New Roman"/>
          <w:sz w:val="20"/>
          <w:szCs w:val="20"/>
        </w:rPr>
        <w:t>6)  авансовые платежи по контрактам (договорам) о поставке товаров, выполнении работ, оказании услуг, заключаемым на сумму более 5 000,0 тыс. рублей исполнителями и соисполнителями в рамках исполнения указанных в подпункте пятом настоящего пункта муниципальных контрактов (контрактов, договоров) о поставке товаров, выполнении работ, оказании услуг.</w:t>
      </w:r>
    </w:p>
    <w:p w:rsidR="00196C56" w:rsidRPr="008A3E77" w:rsidRDefault="00196C56" w:rsidP="00196C56">
      <w:pPr>
        <w:ind w:firstLine="708"/>
        <w:jc w:val="both"/>
        <w:rPr>
          <w:rFonts w:ascii="Times New Roman" w:hAnsi="Times New Roman"/>
          <w:sz w:val="20"/>
          <w:szCs w:val="20"/>
        </w:rPr>
      </w:pPr>
      <w:r w:rsidRPr="008A3E77">
        <w:rPr>
          <w:rFonts w:ascii="Times New Roman" w:hAnsi="Times New Roman"/>
          <w:sz w:val="20"/>
          <w:szCs w:val="20"/>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2025 год и на плановый период 2026 и 2027 годов и федеральными законами, устанавливающими особенности исполнения бюджетов бюджетной системы Российской Федерации в 2025 году.</w:t>
      </w:r>
    </w:p>
    <w:p w:rsidR="00196C56" w:rsidRPr="008A3E77" w:rsidRDefault="00196C56" w:rsidP="00196C56">
      <w:pPr>
        <w:autoSpaceDE w:val="0"/>
        <w:autoSpaceDN w:val="0"/>
        <w:adjustRightInd w:val="0"/>
        <w:spacing w:after="0" w:line="252" w:lineRule="auto"/>
        <w:ind w:firstLine="720"/>
        <w:jc w:val="both"/>
        <w:rPr>
          <w:rFonts w:ascii="Times New Roman" w:eastAsia="Times New Roman" w:hAnsi="Times New Roman"/>
          <w:b/>
          <w:bCs/>
          <w:sz w:val="20"/>
          <w:szCs w:val="20"/>
          <w:lang w:eastAsia="ru-RU"/>
        </w:rPr>
      </w:pPr>
      <w:r w:rsidRPr="008A3E77">
        <w:rPr>
          <w:rFonts w:ascii="Times New Roman" w:eastAsia="Times New Roman" w:hAnsi="Times New Roman"/>
          <w:b/>
          <w:bCs/>
          <w:sz w:val="20"/>
          <w:szCs w:val="20"/>
          <w:lang w:eastAsia="ru-RU"/>
        </w:rPr>
        <w:t xml:space="preserve">Статья 15. Вступление настоящего Решения </w:t>
      </w:r>
    </w:p>
    <w:p w:rsidR="00196C56" w:rsidRPr="008A3E77" w:rsidRDefault="00196C56" w:rsidP="00196C56">
      <w:pPr>
        <w:autoSpaceDE w:val="0"/>
        <w:autoSpaceDN w:val="0"/>
        <w:adjustRightInd w:val="0"/>
        <w:spacing w:after="0" w:line="252" w:lineRule="auto"/>
        <w:ind w:firstLine="720"/>
        <w:jc w:val="both"/>
        <w:rPr>
          <w:rFonts w:ascii="Times New Roman" w:eastAsia="Times New Roman" w:hAnsi="Times New Roman"/>
          <w:b/>
          <w:bCs/>
          <w:sz w:val="20"/>
          <w:szCs w:val="20"/>
          <w:lang w:eastAsia="ru-RU"/>
        </w:rPr>
      </w:pPr>
    </w:p>
    <w:p w:rsidR="00196C56" w:rsidRPr="008A3E77" w:rsidRDefault="00196C56" w:rsidP="00196C56">
      <w:pPr>
        <w:autoSpaceDE w:val="0"/>
        <w:autoSpaceDN w:val="0"/>
        <w:adjustRightInd w:val="0"/>
        <w:spacing w:after="0" w:line="252" w:lineRule="auto"/>
        <w:ind w:firstLine="720"/>
        <w:jc w:val="both"/>
        <w:rPr>
          <w:rFonts w:ascii="Times New Roman" w:eastAsia="Times New Roman" w:hAnsi="Times New Roman"/>
          <w:sz w:val="20"/>
          <w:szCs w:val="20"/>
          <w:lang w:eastAsia="ru-RU"/>
        </w:rPr>
      </w:pPr>
      <w:r w:rsidRPr="008A3E77">
        <w:rPr>
          <w:rFonts w:ascii="Times New Roman" w:eastAsia="Times New Roman" w:hAnsi="Times New Roman"/>
          <w:bCs/>
          <w:sz w:val="20"/>
          <w:szCs w:val="20"/>
          <w:lang w:eastAsia="ru-RU"/>
        </w:rPr>
        <w:t>Настоящее Решение вступает в силу с 1 января 2025 года.</w:t>
      </w:r>
      <w:r w:rsidRPr="008A3E77">
        <w:rPr>
          <w:rFonts w:ascii="Times New Roman" w:eastAsia="Times New Roman" w:hAnsi="Times New Roman"/>
          <w:sz w:val="20"/>
          <w:szCs w:val="20"/>
          <w:lang w:eastAsia="ru-RU"/>
        </w:rPr>
        <w:t xml:space="preserve"> </w:t>
      </w:r>
    </w:p>
    <w:p w:rsidR="00196C56" w:rsidRPr="008A3E77" w:rsidRDefault="00196C56" w:rsidP="00196C56">
      <w:pPr>
        <w:autoSpaceDE w:val="0"/>
        <w:autoSpaceDN w:val="0"/>
        <w:adjustRightInd w:val="0"/>
        <w:spacing w:after="0" w:line="240" w:lineRule="auto"/>
        <w:ind w:left="709"/>
        <w:jc w:val="both"/>
        <w:rPr>
          <w:rFonts w:ascii="Times New Roman" w:eastAsia="Times New Roman" w:hAnsi="Times New Roman"/>
          <w:bCs/>
          <w:sz w:val="20"/>
          <w:szCs w:val="20"/>
          <w:lang w:eastAsia="ru-RU"/>
        </w:rPr>
      </w:pPr>
    </w:p>
    <w:p w:rsidR="00196C56" w:rsidRPr="008A3E77" w:rsidRDefault="00196C56" w:rsidP="00196C56">
      <w:pPr>
        <w:autoSpaceDE w:val="0"/>
        <w:autoSpaceDN w:val="0"/>
        <w:adjustRightInd w:val="0"/>
        <w:spacing w:after="0" w:line="240" w:lineRule="auto"/>
        <w:ind w:firstLine="709"/>
        <w:jc w:val="both"/>
        <w:rPr>
          <w:rFonts w:ascii="Times New Roman" w:eastAsia="Times New Roman" w:hAnsi="Times New Roman"/>
          <w:b/>
          <w:bCs/>
          <w:sz w:val="20"/>
          <w:szCs w:val="20"/>
          <w:lang w:eastAsia="ru-RU"/>
        </w:rPr>
      </w:pPr>
      <w:r w:rsidRPr="008A3E77">
        <w:rPr>
          <w:rFonts w:ascii="Times New Roman" w:eastAsia="Times New Roman" w:hAnsi="Times New Roman"/>
          <w:b/>
          <w:bCs/>
          <w:sz w:val="20"/>
          <w:szCs w:val="20"/>
          <w:lang w:eastAsia="ru-RU"/>
        </w:rPr>
        <w:t>Статья</w:t>
      </w:r>
      <w:r w:rsidRPr="008A3E77">
        <w:rPr>
          <w:rFonts w:ascii="Times New Roman" w:eastAsia="Times New Roman" w:hAnsi="Times New Roman"/>
          <w:b/>
          <w:bCs/>
          <w:spacing w:val="100"/>
          <w:sz w:val="20"/>
          <w:szCs w:val="20"/>
          <w:lang w:eastAsia="ru-RU"/>
        </w:rPr>
        <w:t xml:space="preserve"> </w:t>
      </w:r>
      <w:r w:rsidRPr="008A3E77">
        <w:rPr>
          <w:rFonts w:ascii="Times New Roman" w:eastAsia="Times New Roman" w:hAnsi="Times New Roman"/>
          <w:b/>
          <w:bCs/>
          <w:sz w:val="20"/>
          <w:szCs w:val="20"/>
          <w:lang w:eastAsia="ru-RU"/>
        </w:rPr>
        <w:t xml:space="preserve">16. Действие нормативных правовых актов </w:t>
      </w:r>
      <w:r w:rsidRPr="008A3E77">
        <w:rPr>
          <w:rFonts w:ascii="Times New Roman" w:eastAsia="Times New Roman" w:hAnsi="Times New Roman"/>
          <w:b/>
          <w:sz w:val="20"/>
          <w:szCs w:val="20"/>
          <w:lang w:eastAsia="ru-RU"/>
        </w:rPr>
        <w:t>Администрации Ельниковского муниципального района Республики Мордовия</w:t>
      </w:r>
    </w:p>
    <w:p w:rsidR="00196C56" w:rsidRPr="008A3E77" w:rsidRDefault="00196C56" w:rsidP="00196C56">
      <w:pPr>
        <w:spacing w:after="0" w:line="240" w:lineRule="auto"/>
        <w:ind w:firstLine="708"/>
        <w:jc w:val="both"/>
        <w:rPr>
          <w:rFonts w:ascii="Times New Roman" w:eastAsia="Times New Roman" w:hAnsi="Times New Roman"/>
          <w:sz w:val="20"/>
          <w:szCs w:val="20"/>
          <w:lang w:eastAsia="ru-RU"/>
        </w:rPr>
      </w:pPr>
    </w:p>
    <w:p w:rsidR="00196C56" w:rsidRPr="008A3E77" w:rsidRDefault="00196C56" w:rsidP="00196C56">
      <w:pPr>
        <w:rPr>
          <w:rFonts w:ascii="Times New Roman" w:hAnsi="Times New Roman"/>
          <w:sz w:val="20"/>
          <w:szCs w:val="20"/>
        </w:rPr>
      </w:pPr>
      <w:r w:rsidRPr="008A3E77">
        <w:rPr>
          <w:rFonts w:ascii="Times New Roman" w:eastAsia="Times New Roman" w:hAnsi="Times New Roman"/>
          <w:sz w:val="20"/>
          <w:szCs w:val="20"/>
          <w:lang w:eastAsia="ru-RU"/>
        </w:rPr>
        <w:t>Установить, что нормативные правовые акты Администрации Ельниковского муниципального района Республики Мордовия, принятые на основе и во исполнение решений Совета депутатов Ельниковского  муниципального района Республики Мордовия</w:t>
      </w:r>
      <w:r w:rsidRPr="008A3E77">
        <w:rPr>
          <w:rFonts w:ascii="Times New Roman" w:eastAsia="Times New Roman" w:hAnsi="Times New Roman"/>
          <w:bCs/>
          <w:sz w:val="20"/>
          <w:szCs w:val="20"/>
          <w:lang w:eastAsia="ru-RU"/>
        </w:rPr>
        <w:t xml:space="preserve"> «</w:t>
      </w:r>
      <w:hyperlink r:id="rId27" w:history="1">
        <w:r w:rsidRPr="008A3E77">
          <w:rPr>
            <w:rFonts w:ascii="Times New Roman" w:eastAsia="Times New Roman" w:hAnsi="Times New Roman"/>
            <w:bCs/>
            <w:sz w:val="20"/>
            <w:szCs w:val="20"/>
            <w:lang w:eastAsia="ru-RU"/>
          </w:rPr>
          <w:t>О бюджете</w:t>
        </w:r>
      </w:hyperlink>
      <w:r w:rsidRPr="008A3E77">
        <w:rPr>
          <w:rFonts w:ascii="Times New Roman" w:eastAsia="Times New Roman" w:hAnsi="Times New Roman"/>
          <w:bCs/>
          <w:sz w:val="20"/>
          <w:szCs w:val="20"/>
          <w:lang w:eastAsia="ru-RU"/>
        </w:rPr>
        <w:t xml:space="preserve"> Ельниковского муниципального района</w:t>
      </w:r>
      <w:r w:rsidRPr="008A3E77">
        <w:rPr>
          <w:rFonts w:ascii="Times New Roman" w:eastAsia="Times New Roman" w:hAnsi="Times New Roman"/>
          <w:sz w:val="20"/>
          <w:szCs w:val="20"/>
          <w:lang w:eastAsia="ru-RU"/>
        </w:rPr>
        <w:t xml:space="preserve"> Республики Мордовия</w:t>
      </w:r>
      <w:r w:rsidRPr="008A3E77">
        <w:rPr>
          <w:rFonts w:ascii="Times New Roman" w:eastAsia="Times New Roman" w:hAnsi="Times New Roman"/>
          <w:bCs/>
          <w:sz w:val="20"/>
          <w:szCs w:val="20"/>
          <w:lang w:eastAsia="ru-RU"/>
        </w:rPr>
        <w:t xml:space="preserve"> на 2023 год и на плановый период 2024 и 2025 годов», «</w:t>
      </w:r>
      <w:hyperlink r:id="rId28" w:history="1">
        <w:r w:rsidRPr="008A3E77">
          <w:rPr>
            <w:rFonts w:ascii="Times New Roman" w:eastAsia="Times New Roman" w:hAnsi="Times New Roman"/>
            <w:bCs/>
            <w:sz w:val="20"/>
            <w:szCs w:val="20"/>
            <w:lang w:eastAsia="ru-RU"/>
          </w:rPr>
          <w:t>О бюджете</w:t>
        </w:r>
      </w:hyperlink>
      <w:r w:rsidRPr="008A3E77">
        <w:rPr>
          <w:rFonts w:ascii="Times New Roman" w:eastAsia="Times New Roman" w:hAnsi="Times New Roman"/>
          <w:bCs/>
          <w:sz w:val="20"/>
          <w:szCs w:val="20"/>
          <w:lang w:eastAsia="ru-RU"/>
        </w:rPr>
        <w:t xml:space="preserve"> Ельниковского муниципального района</w:t>
      </w:r>
      <w:r w:rsidRPr="008A3E77">
        <w:rPr>
          <w:rFonts w:ascii="Times New Roman" w:eastAsia="Times New Roman" w:hAnsi="Times New Roman"/>
          <w:sz w:val="20"/>
          <w:szCs w:val="20"/>
          <w:lang w:eastAsia="ru-RU"/>
        </w:rPr>
        <w:t xml:space="preserve"> Республики Мордовия</w:t>
      </w:r>
      <w:r w:rsidRPr="008A3E77">
        <w:rPr>
          <w:rFonts w:ascii="Times New Roman" w:eastAsia="Times New Roman" w:hAnsi="Times New Roman"/>
          <w:bCs/>
          <w:sz w:val="20"/>
          <w:szCs w:val="20"/>
          <w:lang w:eastAsia="ru-RU"/>
        </w:rPr>
        <w:t xml:space="preserve"> на 2024 год и на плановый период 2025 и 2026 годов»,</w:t>
      </w:r>
      <w:r w:rsidRPr="008A3E77">
        <w:rPr>
          <w:rFonts w:ascii="Times New Roman" w:eastAsia="Times New Roman" w:hAnsi="Times New Roman"/>
          <w:sz w:val="20"/>
          <w:szCs w:val="20"/>
          <w:lang w:eastAsia="ru-RU"/>
        </w:rPr>
        <w:t xml:space="preserve"> действуют в части, не противоречащей </w:t>
      </w:r>
      <w:r w:rsidRPr="008A3E77">
        <w:rPr>
          <w:rFonts w:ascii="Times New Roman" w:hAnsi="Times New Roman"/>
          <w:sz w:val="20"/>
          <w:szCs w:val="20"/>
        </w:rPr>
        <w:t>настоящему Решению.</w:t>
      </w:r>
    </w:p>
    <w:tbl>
      <w:tblPr>
        <w:tblW w:w="10065" w:type="dxa"/>
        <w:tblInd w:w="-459" w:type="dxa"/>
        <w:tblLook w:val="04A0"/>
      </w:tblPr>
      <w:tblGrid>
        <w:gridCol w:w="5560"/>
        <w:gridCol w:w="2782"/>
        <w:gridCol w:w="1723"/>
      </w:tblGrid>
      <w:tr w:rsidR="00196C56" w:rsidRPr="00923222" w:rsidTr="00196C56">
        <w:trPr>
          <w:trHeight w:val="2430"/>
        </w:trPr>
        <w:tc>
          <w:tcPr>
            <w:tcW w:w="5560" w:type="dxa"/>
            <w:tcBorders>
              <w:top w:val="nil"/>
              <w:left w:val="nil"/>
              <w:bottom w:val="nil"/>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p>
        </w:tc>
        <w:tc>
          <w:tcPr>
            <w:tcW w:w="4505" w:type="dxa"/>
            <w:gridSpan w:val="2"/>
            <w:tcBorders>
              <w:top w:val="nil"/>
              <w:left w:val="nil"/>
              <w:bottom w:val="nil"/>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Приложение 1</w:t>
            </w:r>
            <w:r w:rsidRPr="00923222">
              <w:rPr>
                <w:rFonts w:ascii="Times New Roman" w:eastAsia="Times New Roman" w:hAnsi="Times New Roman"/>
                <w:sz w:val="20"/>
                <w:szCs w:val="20"/>
              </w:rPr>
              <w:br/>
              <w:t xml:space="preserve">к решению Совета депутатов Ельниковского </w:t>
            </w:r>
            <w:r w:rsidRPr="00923222">
              <w:rPr>
                <w:rFonts w:ascii="Times New Roman" w:eastAsia="Times New Roman" w:hAnsi="Times New Roman"/>
                <w:sz w:val="20"/>
                <w:szCs w:val="20"/>
              </w:rPr>
              <w:br/>
              <w:t xml:space="preserve">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w:t>
            </w:r>
          </w:p>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от                №</w:t>
            </w:r>
          </w:p>
        </w:tc>
      </w:tr>
      <w:tr w:rsidR="00196C56" w:rsidRPr="00923222" w:rsidTr="00196C56">
        <w:trPr>
          <w:trHeight w:val="1545"/>
        </w:trPr>
        <w:tc>
          <w:tcPr>
            <w:tcW w:w="10065" w:type="dxa"/>
            <w:gridSpan w:val="3"/>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НОРМАТИВЫ </w:t>
            </w:r>
            <w:r w:rsidRPr="00923222">
              <w:rPr>
                <w:rFonts w:ascii="Times New Roman" w:eastAsia="Times New Roman" w:hAnsi="Times New Roman"/>
                <w:b/>
                <w:bCs/>
                <w:sz w:val="20"/>
                <w:szCs w:val="20"/>
              </w:rPr>
              <w:br/>
              <w:t>РАСПРЕДЕЛЕНИЯ ДОХОДОВ МЕЖДУ БЮДЖЕТОМ ЕЛЬНИКОВСКОГО МУНИЦИПАЛЬНОГО РАЙОНА РЕСПУБЛИКИ МОРДОВИЯ И БЮДЖЕТАМИ ПОСЕЛЕНИЙ НА 2025 ГОД И НА ПЛАНОВЫЙ ПЕРИОД 2026 И 2027 ГОДОВ</w:t>
            </w:r>
            <w:r w:rsidRPr="00923222">
              <w:rPr>
                <w:rFonts w:ascii="Times New Roman" w:eastAsia="Times New Roman" w:hAnsi="Times New Roman"/>
                <w:b/>
                <w:bCs/>
                <w:sz w:val="20"/>
                <w:szCs w:val="20"/>
              </w:rPr>
              <w:br/>
              <w:t xml:space="preserve"> (в процентах от сумм, зачисляемых в консолидированный бюджет  Ельниковского</w:t>
            </w:r>
            <w:r w:rsidRPr="00923222">
              <w:rPr>
                <w:rFonts w:ascii="Times New Roman" w:eastAsia="Times New Roman" w:hAnsi="Times New Roman"/>
                <w:b/>
                <w:bCs/>
                <w:sz w:val="20"/>
                <w:szCs w:val="20"/>
              </w:rPr>
              <w:br/>
              <w:t>муниципального района Республики Мордовия)</w:t>
            </w:r>
          </w:p>
        </w:tc>
      </w:tr>
      <w:tr w:rsidR="00196C56" w:rsidRPr="00923222" w:rsidTr="00196C56">
        <w:trPr>
          <w:trHeight w:val="255"/>
        </w:trPr>
        <w:tc>
          <w:tcPr>
            <w:tcW w:w="5560" w:type="dxa"/>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2782" w:type="dxa"/>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1723" w:type="dxa"/>
            <w:tcBorders>
              <w:top w:val="nil"/>
              <w:left w:val="nil"/>
              <w:bottom w:val="single" w:sz="4" w:space="0" w:color="000000"/>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55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Наименование дохода</w:t>
            </w:r>
          </w:p>
        </w:tc>
        <w:tc>
          <w:tcPr>
            <w:tcW w:w="4505" w:type="dxa"/>
            <w:gridSpan w:val="2"/>
            <w:tcBorders>
              <w:top w:val="single" w:sz="4" w:space="0" w:color="000000"/>
              <w:left w:val="nil"/>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Местные бюджеты,%</w:t>
            </w:r>
          </w:p>
        </w:tc>
      </w:tr>
      <w:tr w:rsidR="00196C56" w:rsidRPr="00923222" w:rsidTr="00196C56">
        <w:trPr>
          <w:trHeight w:val="885"/>
        </w:trPr>
        <w:tc>
          <w:tcPr>
            <w:tcW w:w="5560" w:type="dxa"/>
            <w:vMerge/>
            <w:tcBorders>
              <w:top w:val="single" w:sz="4" w:space="0" w:color="000000"/>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2782" w:type="dxa"/>
            <w:tcBorders>
              <w:top w:val="nil"/>
              <w:left w:val="nil"/>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Бюджет Ельниковского  муниципального района Республики Мордовия</w:t>
            </w:r>
          </w:p>
        </w:tc>
        <w:tc>
          <w:tcPr>
            <w:tcW w:w="1723" w:type="dxa"/>
            <w:tcBorders>
              <w:top w:val="single" w:sz="4" w:space="0" w:color="000000"/>
              <w:left w:val="nil"/>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Бюджеты поселений</w:t>
            </w:r>
          </w:p>
        </w:tc>
      </w:tr>
      <w:tr w:rsidR="00196C56" w:rsidRPr="00923222" w:rsidTr="00196C56">
        <w:trPr>
          <w:trHeight w:val="255"/>
        </w:trPr>
        <w:tc>
          <w:tcPr>
            <w:tcW w:w="5560"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1</w:t>
            </w:r>
          </w:p>
        </w:tc>
        <w:tc>
          <w:tcPr>
            <w:tcW w:w="2782"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3</w:t>
            </w:r>
          </w:p>
        </w:tc>
      </w:tr>
      <w:tr w:rsidR="00196C56" w:rsidRPr="00923222" w:rsidTr="00196C56">
        <w:trPr>
          <w:trHeight w:val="330"/>
        </w:trPr>
        <w:tc>
          <w:tcPr>
            <w:tcW w:w="5560"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Доходы от федеральных налогов и сборов</w:t>
            </w:r>
          </w:p>
        </w:tc>
        <w:tc>
          <w:tcPr>
            <w:tcW w:w="2782"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p>
        </w:tc>
      </w:tr>
      <w:tr w:rsidR="00196C56" w:rsidRPr="00923222" w:rsidTr="00196C56">
        <w:trPr>
          <w:trHeight w:val="1035"/>
        </w:trPr>
        <w:tc>
          <w:tcPr>
            <w:tcW w:w="5560" w:type="dxa"/>
            <w:tcBorders>
              <w:top w:val="nil"/>
              <w:left w:val="single" w:sz="4" w:space="0" w:color="000000"/>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В части погашения задолженности и перерасчетов по отмененным налогам, сборам и иным обязательным платежам</w:t>
            </w:r>
          </w:p>
        </w:tc>
        <w:tc>
          <w:tcPr>
            <w:tcW w:w="2782"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r>
      <w:tr w:rsidR="00196C56" w:rsidRPr="00923222" w:rsidTr="00196C56">
        <w:trPr>
          <w:trHeight w:val="675"/>
        </w:trPr>
        <w:tc>
          <w:tcPr>
            <w:tcW w:w="5560" w:type="dxa"/>
            <w:tcBorders>
              <w:top w:val="nil"/>
              <w:left w:val="single" w:sz="4" w:space="0" w:color="000000"/>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Земельный налог ( по обязательствам ,возникшим до 1 января 2006 года), мобилизуемый  на территориях поселений)</w:t>
            </w:r>
          </w:p>
        </w:tc>
        <w:tc>
          <w:tcPr>
            <w:tcW w:w="2782"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r>
      <w:tr w:rsidR="00196C56" w:rsidRPr="00923222" w:rsidTr="00196C56">
        <w:trPr>
          <w:trHeight w:val="255"/>
        </w:trPr>
        <w:tc>
          <w:tcPr>
            <w:tcW w:w="5560" w:type="dxa"/>
            <w:tcBorders>
              <w:top w:val="nil"/>
              <w:left w:val="single" w:sz="4" w:space="0" w:color="000000"/>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Налог с продаж</w:t>
            </w:r>
          </w:p>
        </w:tc>
        <w:tc>
          <w:tcPr>
            <w:tcW w:w="2782"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r>
      <w:tr w:rsidR="00196C56" w:rsidRPr="00923222" w:rsidTr="00196C56">
        <w:trPr>
          <w:trHeight w:val="780"/>
        </w:trPr>
        <w:tc>
          <w:tcPr>
            <w:tcW w:w="5560" w:type="dxa"/>
            <w:tcBorders>
              <w:top w:val="nil"/>
              <w:left w:val="single" w:sz="4" w:space="0" w:color="000000"/>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Налог, взимаемый в виде стоимости патента в связи с применением упрощенной системы налогооблажения (за налоговые периоды с 1 января 2011 года по 1 января 2013 года)</w:t>
            </w:r>
          </w:p>
        </w:tc>
        <w:tc>
          <w:tcPr>
            <w:tcW w:w="2782"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r>
      <w:tr w:rsidR="00196C56" w:rsidRPr="00923222" w:rsidTr="00196C56">
        <w:trPr>
          <w:trHeight w:val="255"/>
        </w:trPr>
        <w:tc>
          <w:tcPr>
            <w:tcW w:w="5560" w:type="dxa"/>
            <w:tcBorders>
              <w:top w:val="nil"/>
              <w:left w:val="single" w:sz="4" w:space="0" w:color="000000"/>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Налог на рекламу</w:t>
            </w:r>
          </w:p>
        </w:tc>
        <w:tc>
          <w:tcPr>
            <w:tcW w:w="2782"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r>
      <w:tr w:rsidR="00196C56" w:rsidRPr="00923222" w:rsidTr="00196C56">
        <w:trPr>
          <w:trHeight w:val="765"/>
        </w:trPr>
        <w:tc>
          <w:tcPr>
            <w:tcW w:w="5560" w:type="dxa"/>
            <w:tcBorders>
              <w:top w:val="nil"/>
              <w:left w:val="single" w:sz="4" w:space="0" w:color="000000"/>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w:t>
            </w:r>
          </w:p>
        </w:tc>
        <w:tc>
          <w:tcPr>
            <w:tcW w:w="2782"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r>
      <w:tr w:rsidR="00196C56" w:rsidRPr="00923222" w:rsidTr="00196C56">
        <w:trPr>
          <w:trHeight w:val="555"/>
        </w:trPr>
        <w:tc>
          <w:tcPr>
            <w:tcW w:w="5560" w:type="dxa"/>
            <w:tcBorders>
              <w:top w:val="nil"/>
              <w:left w:val="single" w:sz="4" w:space="0" w:color="000000"/>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Лицензионный сбор за право торговли спиртными напитками</w:t>
            </w:r>
          </w:p>
        </w:tc>
        <w:tc>
          <w:tcPr>
            <w:tcW w:w="2782"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r>
      <w:tr w:rsidR="00196C56" w:rsidRPr="00923222" w:rsidTr="00196C56">
        <w:trPr>
          <w:trHeight w:val="450"/>
        </w:trPr>
        <w:tc>
          <w:tcPr>
            <w:tcW w:w="5560" w:type="dxa"/>
            <w:tcBorders>
              <w:top w:val="nil"/>
              <w:left w:val="single" w:sz="4" w:space="0" w:color="000000"/>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Прочие местные налоги и сборы</w:t>
            </w:r>
          </w:p>
        </w:tc>
        <w:tc>
          <w:tcPr>
            <w:tcW w:w="2782"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r>
      <w:tr w:rsidR="00196C56" w:rsidRPr="00923222" w:rsidTr="00196C56">
        <w:trPr>
          <w:trHeight w:val="675"/>
        </w:trPr>
        <w:tc>
          <w:tcPr>
            <w:tcW w:w="5560" w:type="dxa"/>
            <w:tcBorders>
              <w:top w:val="nil"/>
              <w:left w:val="single" w:sz="4" w:space="0" w:color="000000"/>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В части доходов от оказания платных услуг (работ) и компенсации  затрат государства</w:t>
            </w:r>
          </w:p>
        </w:tc>
        <w:tc>
          <w:tcPr>
            <w:tcW w:w="2782"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p>
        </w:tc>
      </w:tr>
      <w:tr w:rsidR="00196C56" w:rsidRPr="00923222" w:rsidTr="00196C56">
        <w:trPr>
          <w:trHeight w:val="675"/>
        </w:trPr>
        <w:tc>
          <w:tcPr>
            <w:tcW w:w="5560" w:type="dxa"/>
            <w:tcBorders>
              <w:top w:val="nil"/>
              <w:left w:val="single" w:sz="4" w:space="0" w:color="000000"/>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Прочие доходы от оказания платных услуг (работ) получателями средств бюджетов муниципальных районов</w:t>
            </w:r>
          </w:p>
        </w:tc>
        <w:tc>
          <w:tcPr>
            <w:tcW w:w="2782"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r>
      <w:tr w:rsidR="00196C56" w:rsidRPr="00923222" w:rsidTr="00196C56">
        <w:trPr>
          <w:trHeight w:val="660"/>
        </w:trPr>
        <w:tc>
          <w:tcPr>
            <w:tcW w:w="5560" w:type="dxa"/>
            <w:tcBorders>
              <w:top w:val="nil"/>
              <w:left w:val="single" w:sz="4" w:space="0" w:color="000000"/>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Прочие доходы от оказания платных услуг (работ) получателями средств бюджетов  поселений</w:t>
            </w:r>
          </w:p>
        </w:tc>
        <w:tc>
          <w:tcPr>
            <w:tcW w:w="2782"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r>
      <w:tr w:rsidR="00196C56" w:rsidRPr="00923222" w:rsidTr="00196C56">
        <w:trPr>
          <w:trHeight w:val="570"/>
        </w:trPr>
        <w:tc>
          <w:tcPr>
            <w:tcW w:w="5560" w:type="dxa"/>
            <w:tcBorders>
              <w:top w:val="nil"/>
              <w:left w:val="single" w:sz="4" w:space="0" w:color="000000"/>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Прочие доходы от компенсации затрат бюджетов муниципальных районов</w:t>
            </w:r>
          </w:p>
        </w:tc>
        <w:tc>
          <w:tcPr>
            <w:tcW w:w="2782"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r>
      <w:tr w:rsidR="00196C56" w:rsidRPr="00923222" w:rsidTr="00196C56">
        <w:trPr>
          <w:trHeight w:val="525"/>
        </w:trPr>
        <w:tc>
          <w:tcPr>
            <w:tcW w:w="5560" w:type="dxa"/>
            <w:tcBorders>
              <w:top w:val="nil"/>
              <w:left w:val="single" w:sz="4" w:space="0" w:color="000000"/>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Прочие доходы от компенсации затрат бюджетов поселений</w:t>
            </w:r>
          </w:p>
        </w:tc>
        <w:tc>
          <w:tcPr>
            <w:tcW w:w="2782"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r>
      <w:tr w:rsidR="00196C56" w:rsidRPr="00923222" w:rsidTr="00196C56">
        <w:trPr>
          <w:trHeight w:val="450"/>
        </w:trPr>
        <w:tc>
          <w:tcPr>
            <w:tcW w:w="5560" w:type="dxa"/>
            <w:tcBorders>
              <w:top w:val="nil"/>
              <w:left w:val="single" w:sz="4" w:space="0" w:color="000000"/>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В части административных платежей и сборов</w:t>
            </w:r>
          </w:p>
        </w:tc>
        <w:tc>
          <w:tcPr>
            <w:tcW w:w="2782"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p>
        </w:tc>
      </w:tr>
      <w:tr w:rsidR="00196C56" w:rsidRPr="00923222" w:rsidTr="00196C56">
        <w:trPr>
          <w:trHeight w:val="795"/>
        </w:trPr>
        <w:tc>
          <w:tcPr>
            <w:tcW w:w="5560" w:type="dxa"/>
            <w:tcBorders>
              <w:top w:val="nil"/>
              <w:left w:val="single" w:sz="4" w:space="0" w:color="000000"/>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Платежи, взимаемые органами местного самоуправления (организациями) муниципальных районов за выполнение определенных функций</w:t>
            </w:r>
          </w:p>
        </w:tc>
        <w:tc>
          <w:tcPr>
            <w:tcW w:w="2782"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r>
      <w:tr w:rsidR="00196C56" w:rsidRPr="00923222" w:rsidTr="00196C56">
        <w:trPr>
          <w:trHeight w:val="630"/>
        </w:trPr>
        <w:tc>
          <w:tcPr>
            <w:tcW w:w="5560" w:type="dxa"/>
            <w:tcBorders>
              <w:top w:val="nil"/>
              <w:left w:val="single" w:sz="4" w:space="0" w:color="000000"/>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Платежи, взимаемые органами местного самоуправления (организациями) поселений за выполнение определенных функций</w:t>
            </w:r>
          </w:p>
        </w:tc>
        <w:tc>
          <w:tcPr>
            <w:tcW w:w="2782"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r>
      <w:tr w:rsidR="00196C56" w:rsidRPr="00923222" w:rsidTr="00196C56">
        <w:trPr>
          <w:trHeight w:val="645"/>
        </w:trPr>
        <w:tc>
          <w:tcPr>
            <w:tcW w:w="5560"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В части штрафов, санкций ,возмещение ущерба</w:t>
            </w:r>
          </w:p>
        </w:tc>
        <w:tc>
          <w:tcPr>
            <w:tcW w:w="2782"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p>
        </w:tc>
      </w:tr>
      <w:tr w:rsidR="00196C56" w:rsidRPr="00923222" w:rsidTr="00196C56">
        <w:trPr>
          <w:trHeight w:val="840"/>
        </w:trPr>
        <w:tc>
          <w:tcPr>
            <w:tcW w:w="5560"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Доходы от возмещения ущерба при возникновении страховых случаев, когда выгодо приобретателями  выступают получатели средств бюджетов муниципальных районов </w:t>
            </w:r>
          </w:p>
        </w:tc>
        <w:tc>
          <w:tcPr>
            <w:tcW w:w="2782"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r>
      <w:tr w:rsidR="00196C56" w:rsidRPr="00923222" w:rsidTr="00196C56">
        <w:trPr>
          <w:trHeight w:val="765"/>
        </w:trPr>
        <w:tc>
          <w:tcPr>
            <w:tcW w:w="5560"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2782"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r>
      <w:tr w:rsidR="00196C56" w:rsidRPr="00923222" w:rsidTr="00196C56">
        <w:trPr>
          <w:trHeight w:val="765"/>
        </w:trPr>
        <w:tc>
          <w:tcPr>
            <w:tcW w:w="5560"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2782"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r>
      <w:tr w:rsidR="00196C56" w:rsidRPr="00923222" w:rsidTr="00196C56">
        <w:trPr>
          <w:trHeight w:val="600"/>
        </w:trPr>
        <w:tc>
          <w:tcPr>
            <w:tcW w:w="5560"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2782"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r>
      <w:tr w:rsidR="00196C56" w:rsidRPr="00923222" w:rsidTr="00196C56">
        <w:trPr>
          <w:trHeight w:val="1185"/>
        </w:trPr>
        <w:tc>
          <w:tcPr>
            <w:tcW w:w="5560"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 в части бюджетов муниципальных районов)</w:t>
            </w:r>
          </w:p>
        </w:tc>
        <w:tc>
          <w:tcPr>
            <w:tcW w:w="2782"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r>
      <w:tr w:rsidR="00196C56" w:rsidRPr="00923222" w:rsidTr="00196C56">
        <w:trPr>
          <w:trHeight w:val="1080"/>
        </w:trPr>
        <w:tc>
          <w:tcPr>
            <w:tcW w:w="5560"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 в части бюджетов поселений)</w:t>
            </w:r>
          </w:p>
        </w:tc>
        <w:tc>
          <w:tcPr>
            <w:tcW w:w="2782"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r>
      <w:tr w:rsidR="00196C56" w:rsidRPr="00923222" w:rsidTr="00196C56">
        <w:trPr>
          <w:trHeight w:val="705"/>
        </w:trPr>
        <w:tc>
          <w:tcPr>
            <w:tcW w:w="5560"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Прочие поступления от денежных взысканий (штрафов)  и иных сумм в возмещение ущерба, зачисляемые в бюджеты муниципальных районов</w:t>
            </w:r>
          </w:p>
        </w:tc>
        <w:tc>
          <w:tcPr>
            <w:tcW w:w="2782"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r>
      <w:tr w:rsidR="00196C56" w:rsidRPr="00923222" w:rsidTr="00196C56">
        <w:trPr>
          <w:trHeight w:val="585"/>
        </w:trPr>
        <w:tc>
          <w:tcPr>
            <w:tcW w:w="5560"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Прочие поступления от денежных взысканий (штрафов)  и иных сумм в возмещение ущерба, зачисляемые в бюджеты поселений</w:t>
            </w:r>
          </w:p>
        </w:tc>
        <w:tc>
          <w:tcPr>
            <w:tcW w:w="2782"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r>
      <w:tr w:rsidR="00196C56" w:rsidRPr="00923222" w:rsidTr="00196C56">
        <w:trPr>
          <w:trHeight w:val="375"/>
        </w:trPr>
        <w:tc>
          <w:tcPr>
            <w:tcW w:w="5560"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В части прочих неналоговых доходов</w:t>
            </w:r>
          </w:p>
        </w:tc>
        <w:tc>
          <w:tcPr>
            <w:tcW w:w="2782"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p>
        </w:tc>
      </w:tr>
      <w:tr w:rsidR="00196C56" w:rsidRPr="00923222" w:rsidTr="00196C56">
        <w:trPr>
          <w:trHeight w:val="660"/>
        </w:trPr>
        <w:tc>
          <w:tcPr>
            <w:tcW w:w="5560"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Невыясненные поступления, зачисляемые в бюджеты муниципальных районов</w:t>
            </w:r>
          </w:p>
        </w:tc>
        <w:tc>
          <w:tcPr>
            <w:tcW w:w="2782"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r>
      <w:tr w:rsidR="00196C56" w:rsidRPr="00923222" w:rsidTr="00196C56">
        <w:trPr>
          <w:trHeight w:val="735"/>
        </w:trPr>
        <w:tc>
          <w:tcPr>
            <w:tcW w:w="5560"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Невыясненные поступления, зачисляемые в бюджеты поселений</w:t>
            </w:r>
          </w:p>
        </w:tc>
        <w:tc>
          <w:tcPr>
            <w:tcW w:w="2782"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r>
      <w:tr w:rsidR="00196C56" w:rsidRPr="00923222" w:rsidTr="00196C56">
        <w:trPr>
          <w:trHeight w:val="765"/>
        </w:trPr>
        <w:tc>
          <w:tcPr>
            <w:tcW w:w="5560"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Прочие неналоговые доходы бюджетов муниципальных районов</w:t>
            </w:r>
          </w:p>
        </w:tc>
        <w:tc>
          <w:tcPr>
            <w:tcW w:w="2782"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r>
      <w:tr w:rsidR="00196C56" w:rsidRPr="00923222" w:rsidTr="00196C56">
        <w:trPr>
          <w:trHeight w:val="600"/>
        </w:trPr>
        <w:tc>
          <w:tcPr>
            <w:tcW w:w="5560"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Прочие неналоговые доходы бюджетов поселений</w:t>
            </w:r>
          </w:p>
        </w:tc>
        <w:tc>
          <w:tcPr>
            <w:tcW w:w="2782"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r>
      <w:tr w:rsidR="00196C56" w:rsidRPr="00923222" w:rsidTr="00196C56">
        <w:trPr>
          <w:trHeight w:val="720"/>
        </w:trPr>
        <w:tc>
          <w:tcPr>
            <w:tcW w:w="5560"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Средства самообложения граждан зачисляемые в бюджеты муниципальных районов</w:t>
            </w:r>
          </w:p>
        </w:tc>
        <w:tc>
          <w:tcPr>
            <w:tcW w:w="2782"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r>
      <w:tr w:rsidR="00196C56" w:rsidRPr="00923222" w:rsidTr="00196C56">
        <w:trPr>
          <w:trHeight w:val="735"/>
        </w:trPr>
        <w:tc>
          <w:tcPr>
            <w:tcW w:w="5560"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Средства самообложения граждан зачисляемые в бюджеты сельских поселений</w:t>
            </w:r>
          </w:p>
        </w:tc>
        <w:tc>
          <w:tcPr>
            <w:tcW w:w="2782"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723"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r>
    </w:tbl>
    <w:p w:rsidR="00196C56" w:rsidRPr="00923222" w:rsidRDefault="00196C56" w:rsidP="00196C56">
      <w:pPr>
        <w:rPr>
          <w:rFonts w:ascii="Times New Roman" w:hAnsi="Times New Roman"/>
          <w:sz w:val="20"/>
          <w:szCs w:val="20"/>
        </w:rPr>
      </w:pPr>
    </w:p>
    <w:p w:rsidR="00196C56" w:rsidRPr="00923222" w:rsidRDefault="00196C56" w:rsidP="00196C56">
      <w:pPr>
        <w:rPr>
          <w:sz w:val="20"/>
          <w:szCs w:val="20"/>
        </w:rPr>
      </w:pPr>
    </w:p>
    <w:tbl>
      <w:tblPr>
        <w:tblW w:w="17313" w:type="dxa"/>
        <w:tblInd w:w="-743" w:type="dxa"/>
        <w:tblLook w:val="04A0"/>
      </w:tblPr>
      <w:tblGrid>
        <w:gridCol w:w="2552"/>
        <w:gridCol w:w="700"/>
        <w:gridCol w:w="2986"/>
        <w:gridCol w:w="567"/>
        <w:gridCol w:w="850"/>
        <w:gridCol w:w="426"/>
        <w:gridCol w:w="567"/>
        <w:gridCol w:w="708"/>
        <w:gridCol w:w="993"/>
        <w:gridCol w:w="4184"/>
        <w:gridCol w:w="1540"/>
        <w:gridCol w:w="1240"/>
      </w:tblGrid>
      <w:tr w:rsidR="00196C56" w:rsidRPr="00923222" w:rsidTr="00196C56">
        <w:trPr>
          <w:trHeight w:val="300"/>
        </w:trPr>
        <w:tc>
          <w:tcPr>
            <w:tcW w:w="3252"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bookmarkStart w:id="31" w:name="RANGE!A1:E40"/>
            <w:bookmarkEnd w:id="31"/>
          </w:p>
        </w:tc>
        <w:tc>
          <w:tcPr>
            <w:tcW w:w="2986" w:type="dxa"/>
            <w:tcBorders>
              <w:top w:val="nil"/>
              <w:left w:val="nil"/>
              <w:bottom w:val="nil"/>
              <w:right w:val="nil"/>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p>
        </w:tc>
        <w:tc>
          <w:tcPr>
            <w:tcW w:w="4111" w:type="dxa"/>
            <w:gridSpan w:val="6"/>
            <w:vMerge w:val="restart"/>
            <w:tcBorders>
              <w:top w:val="nil"/>
              <w:left w:val="nil"/>
              <w:bottom w:val="nil"/>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Приложение 2</w:t>
            </w:r>
            <w:r w:rsidRPr="00923222">
              <w:rPr>
                <w:rFonts w:ascii="Times New Roman" w:eastAsia="Times New Roman" w:hAnsi="Times New Roman"/>
                <w:sz w:val="20"/>
                <w:szCs w:val="20"/>
              </w:rPr>
              <w:br/>
              <w:t>к решению  Совета депутатов</w:t>
            </w:r>
            <w:r w:rsidRPr="00923222">
              <w:rPr>
                <w:rFonts w:ascii="Times New Roman" w:eastAsia="Times New Roman" w:hAnsi="Times New Roman"/>
                <w:sz w:val="20"/>
                <w:szCs w:val="20"/>
              </w:rPr>
              <w:br/>
              <w:t xml:space="preserve"> Ельниковского 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w:t>
            </w:r>
          </w:p>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xml:space="preserve"> от                №</w:t>
            </w:r>
          </w:p>
        </w:tc>
        <w:tc>
          <w:tcPr>
            <w:tcW w:w="4184"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300"/>
        </w:trPr>
        <w:tc>
          <w:tcPr>
            <w:tcW w:w="3252"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2986" w:type="dxa"/>
            <w:tcBorders>
              <w:top w:val="nil"/>
              <w:left w:val="nil"/>
              <w:bottom w:val="nil"/>
              <w:right w:val="nil"/>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p>
        </w:tc>
        <w:tc>
          <w:tcPr>
            <w:tcW w:w="4111" w:type="dxa"/>
            <w:gridSpan w:val="6"/>
            <w:vMerge/>
            <w:tcBorders>
              <w:top w:val="nil"/>
              <w:left w:val="nil"/>
              <w:bottom w:val="nil"/>
              <w:right w:val="nil"/>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184"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300"/>
        </w:trPr>
        <w:tc>
          <w:tcPr>
            <w:tcW w:w="3252"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2986" w:type="dxa"/>
            <w:tcBorders>
              <w:top w:val="nil"/>
              <w:left w:val="nil"/>
              <w:bottom w:val="nil"/>
              <w:right w:val="nil"/>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p>
        </w:tc>
        <w:tc>
          <w:tcPr>
            <w:tcW w:w="4111" w:type="dxa"/>
            <w:gridSpan w:val="6"/>
            <w:vMerge/>
            <w:tcBorders>
              <w:top w:val="nil"/>
              <w:left w:val="nil"/>
              <w:bottom w:val="nil"/>
              <w:right w:val="nil"/>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184"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675"/>
        </w:trPr>
        <w:tc>
          <w:tcPr>
            <w:tcW w:w="3252"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2986" w:type="dxa"/>
            <w:tcBorders>
              <w:top w:val="nil"/>
              <w:left w:val="nil"/>
              <w:bottom w:val="nil"/>
              <w:right w:val="nil"/>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p>
        </w:tc>
        <w:tc>
          <w:tcPr>
            <w:tcW w:w="4111" w:type="dxa"/>
            <w:gridSpan w:val="6"/>
            <w:vMerge/>
            <w:tcBorders>
              <w:top w:val="nil"/>
              <w:left w:val="nil"/>
              <w:bottom w:val="nil"/>
              <w:right w:val="nil"/>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184"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555"/>
        </w:trPr>
        <w:tc>
          <w:tcPr>
            <w:tcW w:w="3252"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2986" w:type="dxa"/>
            <w:tcBorders>
              <w:top w:val="nil"/>
              <w:left w:val="nil"/>
              <w:bottom w:val="nil"/>
              <w:right w:val="nil"/>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p>
        </w:tc>
        <w:tc>
          <w:tcPr>
            <w:tcW w:w="4111" w:type="dxa"/>
            <w:gridSpan w:val="6"/>
            <w:vMerge/>
            <w:tcBorders>
              <w:top w:val="nil"/>
              <w:left w:val="nil"/>
              <w:bottom w:val="nil"/>
              <w:right w:val="nil"/>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184"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1200"/>
        </w:trPr>
        <w:tc>
          <w:tcPr>
            <w:tcW w:w="10349" w:type="dxa"/>
            <w:gridSpan w:val="9"/>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ОБЪЕМ </w:t>
            </w:r>
            <w:r w:rsidRPr="00923222">
              <w:rPr>
                <w:rFonts w:ascii="Times New Roman" w:eastAsia="Times New Roman" w:hAnsi="Times New Roman"/>
                <w:b/>
                <w:bCs/>
                <w:sz w:val="20"/>
                <w:szCs w:val="20"/>
              </w:rPr>
              <w:br/>
              <w:t xml:space="preserve">БЕЗВОЗМЕЗДНЫХ ПОСТУПЛЕНИЙ В БЮДЖЕТ ЕЛЬНИКОВСКОГО  МУНИЦИПАЛЬНОГО РАЙОНА  РЕСПУБЛИКИ МОРДОВИЯ НА 2025 ГОД И НА ПЛАНОВЫЙ ПЕРИОД 2026 И 2027 </w:t>
            </w:r>
            <w:r w:rsidRPr="00923222">
              <w:rPr>
                <w:rFonts w:ascii="Times New Roman" w:eastAsia="Times New Roman" w:hAnsi="Times New Roman"/>
                <w:b/>
                <w:bCs/>
                <w:sz w:val="20"/>
                <w:szCs w:val="20"/>
              </w:rPr>
              <w:br/>
              <w:t xml:space="preserve"> ГОДОВ </w:t>
            </w:r>
          </w:p>
        </w:tc>
        <w:tc>
          <w:tcPr>
            <w:tcW w:w="4184"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255"/>
        </w:trPr>
        <w:tc>
          <w:tcPr>
            <w:tcW w:w="2552" w:type="dxa"/>
            <w:tcBorders>
              <w:top w:val="nil"/>
              <w:left w:val="nil"/>
              <w:bottom w:val="single" w:sz="4" w:space="0" w:color="auto"/>
              <w:right w:val="nil"/>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4253" w:type="dxa"/>
            <w:gridSpan w:val="3"/>
            <w:tcBorders>
              <w:top w:val="nil"/>
              <w:left w:val="nil"/>
              <w:bottom w:val="single" w:sz="4" w:space="0" w:color="auto"/>
              <w:right w:val="nil"/>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850" w:type="dxa"/>
            <w:tcBorders>
              <w:top w:val="nil"/>
              <w:left w:val="nil"/>
              <w:bottom w:val="single" w:sz="4" w:space="0" w:color="auto"/>
              <w:right w:val="nil"/>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993" w:type="dxa"/>
            <w:gridSpan w:val="2"/>
            <w:tcBorders>
              <w:top w:val="nil"/>
              <w:left w:val="nil"/>
              <w:bottom w:val="single" w:sz="4" w:space="0" w:color="auto"/>
              <w:right w:val="nil"/>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1701" w:type="dxa"/>
            <w:gridSpan w:val="2"/>
            <w:tcBorders>
              <w:top w:val="nil"/>
              <w:left w:val="nil"/>
              <w:bottom w:val="single" w:sz="4" w:space="0" w:color="auto"/>
              <w:right w:val="nil"/>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(тыс. рублей)</w:t>
            </w:r>
          </w:p>
        </w:tc>
        <w:tc>
          <w:tcPr>
            <w:tcW w:w="4184"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255"/>
        </w:trPr>
        <w:tc>
          <w:tcPr>
            <w:tcW w:w="25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Код </w:t>
            </w:r>
          </w:p>
        </w:tc>
        <w:tc>
          <w:tcPr>
            <w:tcW w:w="4253" w:type="dxa"/>
            <w:gridSpan w:val="3"/>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Наименование </w:t>
            </w:r>
          </w:p>
        </w:tc>
        <w:tc>
          <w:tcPr>
            <w:tcW w:w="3544" w:type="dxa"/>
            <w:gridSpan w:val="5"/>
            <w:tcBorders>
              <w:top w:val="single" w:sz="4" w:space="0" w:color="auto"/>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Сумма</w:t>
            </w:r>
          </w:p>
        </w:tc>
        <w:tc>
          <w:tcPr>
            <w:tcW w:w="4184"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330"/>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2025 год</w:t>
            </w:r>
          </w:p>
        </w:tc>
        <w:tc>
          <w:tcPr>
            <w:tcW w:w="1275" w:type="dxa"/>
            <w:gridSpan w:val="2"/>
            <w:tcBorders>
              <w:top w:val="single" w:sz="4" w:space="0" w:color="auto"/>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2026 год</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2027 год</w:t>
            </w:r>
          </w:p>
        </w:tc>
        <w:tc>
          <w:tcPr>
            <w:tcW w:w="4184"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25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w:t>
            </w:r>
          </w:p>
        </w:tc>
        <w:tc>
          <w:tcPr>
            <w:tcW w:w="4253" w:type="dxa"/>
            <w:gridSpan w:val="3"/>
            <w:tcBorders>
              <w:top w:val="single" w:sz="4" w:space="0" w:color="auto"/>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3</w:t>
            </w:r>
          </w:p>
        </w:tc>
        <w:tc>
          <w:tcPr>
            <w:tcW w:w="1275" w:type="dxa"/>
            <w:gridSpan w:val="2"/>
            <w:tcBorders>
              <w:top w:val="single" w:sz="4" w:space="0" w:color="auto"/>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4</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5</w:t>
            </w:r>
          </w:p>
        </w:tc>
        <w:tc>
          <w:tcPr>
            <w:tcW w:w="4184"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255"/>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0002 00 00000 00 0000 000</w:t>
            </w:r>
          </w:p>
        </w:tc>
        <w:tc>
          <w:tcPr>
            <w:tcW w:w="4253" w:type="dxa"/>
            <w:gridSpan w:val="3"/>
            <w:tcBorders>
              <w:top w:val="single" w:sz="4" w:space="0" w:color="auto"/>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Безвозмездные поступления</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203534,1</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157004,6</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175677,9</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0002 02 00000 00 0000 000</w:t>
            </w:r>
          </w:p>
        </w:tc>
        <w:tc>
          <w:tcPr>
            <w:tcW w:w="4253" w:type="dxa"/>
            <w:gridSpan w:val="3"/>
            <w:tcBorders>
              <w:top w:val="single" w:sz="4" w:space="0" w:color="auto"/>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Безвозмездные поступления от других бюджетов бюджетной системы Российской Федерации</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203534,1</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157004,6</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175677,9</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0002 02 10000 00 0000 150</w:t>
            </w:r>
          </w:p>
        </w:tc>
        <w:tc>
          <w:tcPr>
            <w:tcW w:w="4253" w:type="dxa"/>
            <w:gridSpan w:val="3"/>
            <w:tcBorders>
              <w:top w:val="single" w:sz="4" w:space="0" w:color="auto"/>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Дотации бюджетам  бюджетной системы Российской Федерации </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91602,3</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49122,2</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62463,8</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0002 02 15001 00 0000 150</w:t>
            </w:r>
          </w:p>
        </w:tc>
        <w:tc>
          <w:tcPr>
            <w:tcW w:w="4253" w:type="dxa"/>
            <w:gridSpan w:val="3"/>
            <w:tcBorders>
              <w:top w:val="single" w:sz="4" w:space="0" w:color="auto"/>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Дотации на выравнивание бюджетной обеспеченности</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82316,3</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49122,2</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62463,8</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65"/>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0002 02 15001 05 0000 150</w:t>
            </w:r>
          </w:p>
        </w:tc>
        <w:tc>
          <w:tcPr>
            <w:tcW w:w="4253" w:type="dxa"/>
            <w:gridSpan w:val="3"/>
            <w:tcBorders>
              <w:top w:val="single" w:sz="4" w:space="0" w:color="auto"/>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82316,3</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49122,2</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62463,8</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630"/>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0002 02 15002 00 0000 150</w:t>
            </w:r>
          </w:p>
        </w:tc>
        <w:tc>
          <w:tcPr>
            <w:tcW w:w="4253" w:type="dxa"/>
            <w:gridSpan w:val="3"/>
            <w:tcBorders>
              <w:top w:val="single" w:sz="4" w:space="0" w:color="auto"/>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Дотации бюджетам на поддержку мер по обеспечению сбалансированности бюджетов </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9286</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669"/>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0002 02 15002 05 0000 150</w:t>
            </w:r>
          </w:p>
        </w:tc>
        <w:tc>
          <w:tcPr>
            <w:tcW w:w="4253" w:type="dxa"/>
            <w:gridSpan w:val="3"/>
            <w:tcBorders>
              <w:top w:val="single" w:sz="4" w:space="0" w:color="auto"/>
              <w:left w:val="nil"/>
              <w:bottom w:val="single" w:sz="4" w:space="0" w:color="auto"/>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Дотации бюджетам муниципальных районов на поддержку мер по обеспечению сбалансированности бюджетов </w:t>
            </w:r>
          </w:p>
        </w:tc>
        <w:tc>
          <w:tcPr>
            <w:tcW w:w="127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9286</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0002 02 20000 00 0000 150</w:t>
            </w:r>
          </w:p>
        </w:tc>
        <w:tc>
          <w:tcPr>
            <w:tcW w:w="4253" w:type="dxa"/>
            <w:gridSpan w:val="3"/>
            <w:tcBorders>
              <w:top w:val="single" w:sz="4" w:space="0" w:color="auto"/>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Субсидии бюджетам бюджетной системы Российской Федерации (межбюджетные субсидии)</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80"/>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0002 02 25304 00 0000 150</w:t>
            </w:r>
          </w:p>
        </w:tc>
        <w:tc>
          <w:tcPr>
            <w:tcW w:w="4253" w:type="dxa"/>
            <w:gridSpan w:val="3"/>
            <w:tcBorders>
              <w:top w:val="single" w:sz="4" w:space="0" w:color="auto"/>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472"/>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0002 02 25304 05 0000 150</w:t>
            </w:r>
          </w:p>
        </w:tc>
        <w:tc>
          <w:tcPr>
            <w:tcW w:w="4253" w:type="dxa"/>
            <w:gridSpan w:val="3"/>
            <w:tcBorders>
              <w:top w:val="single" w:sz="4" w:space="0" w:color="auto"/>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Субсидии бюджетам муниципальных районов  на организацию бесплатного  горячего питания обучающихся ,получающих начальное общее образование в </w:t>
            </w:r>
            <w:r w:rsidRPr="00923222">
              <w:rPr>
                <w:rFonts w:ascii="Times New Roman" w:eastAsia="Times New Roman" w:hAnsi="Times New Roman"/>
                <w:sz w:val="20"/>
                <w:szCs w:val="20"/>
              </w:rPr>
              <w:lastRenderedPageBreak/>
              <w:t>государственных и муниципальных образовательных организациях</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lastRenderedPageBreak/>
              <w:t>125</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00020229999000000150</w:t>
            </w:r>
          </w:p>
        </w:tc>
        <w:tc>
          <w:tcPr>
            <w:tcW w:w="4253" w:type="dxa"/>
            <w:gridSpan w:val="3"/>
            <w:tcBorders>
              <w:top w:val="single" w:sz="4" w:space="0" w:color="auto"/>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Прочие субсидии </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00020229999050000150</w:t>
            </w:r>
          </w:p>
        </w:tc>
        <w:tc>
          <w:tcPr>
            <w:tcW w:w="4253" w:type="dxa"/>
            <w:gridSpan w:val="3"/>
            <w:tcBorders>
              <w:top w:val="single" w:sz="4" w:space="0" w:color="auto"/>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Прочие субсидии бюджетам муниципальных районов </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0002 02 30000 00 0000 150</w:t>
            </w:r>
          </w:p>
        </w:tc>
        <w:tc>
          <w:tcPr>
            <w:tcW w:w="4253" w:type="dxa"/>
            <w:gridSpan w:val="3"/>
            <w:tcBorders>
              <w:top w:val="single" w:sz="4" w:space="0" w:color="auto"/>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Субвенции бюджетам бюджетной системы Российской Федерации</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111806,8</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107757,4</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113089,1</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0002 02 30024 00 0000 150</w:t>
            </w:r>
          </w:p>
        </w:tc>
        <w:tc>
          <w:tcPr>
            <w:tcW w:w="4253" w:type="dxa"/>
            <w:gridSpan w:val="3"/>
            <w:tcBorders>
              <w:top w:val="single" w:sz="4" w:space="0" w:color="auto"/>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Субвенции местным бюджетам  на выполнение передаваемых полномочий субъектов Российской Федерации</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107494,2</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100717,5</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106028,7</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0002 02 30024 05 0000 150</w:t>
            </w:r>
          </w:p>
        </w:tc>
        <w:tc>
          <w:tcPr>
            <w:tcW w:w="4253" w:type="dxa"/>
            <w:gridSpan w:val="3"/>
            <w:tcBorders>
              <w:top w:val="single" w:sz="4" w:space="0" w:color="auto"/>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Субвенции  бюджетам  муниципальных районов на выполнение передаваемых полномочий субъектов Российской Федерации</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107494,2</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100717,5</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106028,7</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65"/>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0002 02 30027 00 0000 150</w:t>
            </w:r>
          </w:p>
        </w:tc>
        <w:tc>
          <w:tcPr>
            <w:tcW w:w="4253" w:type="dxa"/>
            <w:gridSpan w:val="3"/>
            <w:tcBorders>
              <w:top w:val="single" w:sz="4" w:space="0" w:color="auto"/>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1152,5</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1152,6</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1152,8</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1020"/>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0002 02 30027 05 0000 150</w:t>
            </w:r>
          </w:p>
        </w:tc>
        <w:tc>
          <w:tcPr>
            <w:tcW w:w="4253" w:type="dxa"/>
            <w:gridSpan w:val="3"/>
            <w:tcBorders>
              <w:top w:val="single" w:sz="4" w:space="0" w:color="auto"/>
              <w:left w:val="nil"/>
              <w:bottom w:val="single" w:sz="4" w:space="0" w:color="auto"/>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Субвенции бюджетам муниципальных районов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127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1152,5</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1152,6</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1152,8</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1500"/>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0002 02 35082 00 0000 150</w:t>
            </w:r>
          </w:p>
        </w:tc>
        <w:tc>
          <w:tcPr>
            <w:tcW w:w="4253" w:type="dxa"/>
            <w:gridSpan w:val="3"/>
            <w:tcBorders>
              <w:top w:val="single" w:sz="4" w:space="0" w:color="auto"/>
              <w:left w:val="nil"/>
              <w:bottom w:val="single" w:sz="4" w:space="0" w:color="auto"/>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Субвенции бюджетам муниципальных образований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w:t>
            </w:r>
          </w:p>
        </w:tc>
        <w:tc>
          <w:tcPr>
            <w:tcW w:w="127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2707,6</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5416,7</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5418,1</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1248"/>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0002 02 35082 05 0000 150</w:t>
            </w:r>
          </w:p>
        </w:tc>
        <w:tc>
          <w:tcPr>
            <w:tcW w:w="4253" w:type="dxa"/>
            <w:gridSpan w:val="3"/>
            <w:tcBorders>
              <w:top w:val="single" w:sz="4" w:space="0" w:color="auto"/>
              <w:left w:val="nil"/>
              <w:bottom w:val="single" w:sz="4" w:space="0" w:color="auto"/>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Субвенции бюджетам муниципальных районов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w:t>
            </w:r>
          </w:p>
        </w:tc>
        <w:tc>
          <w:tcPr>
            <w:tcW w:w="127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2707,6</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5416,7</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5418,1</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0002 02 35930 00 0000 150</w:t>
            </w:r>
          </w:p>
        </w:tc>
        <w:tc>
          <w:tcPr>
            <w:tcW w:w="4253" w:type="dxa"/>
            <w:gridSpan w:val="3"/>
            <w:tcBorders>
              <w:top w:val="single" w:sz="4" w:space="0" w:color="auto"/>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Субвенции бюджетам на государственную регистрацию актов гражданского состояния</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0002 02 35930 05 0000 150</w:t>
            </w:r>
          </w:p>
        </w:tc>
        <w:tc>
          <w:tcPr>
            <w:tcW w:w="4253" w:type="dxa"/>
            <w:gridSpan w:val="3"/>
            <w:tcBorders>
              <w:top w:val="single" w:sz="4" w:space="0" w:color="auto"/>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Субвенции бюджетам муниципальных районов на государственную регистрацию актов гражданского состояния</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0002 02 39998 00 0000 150</w:t>
            </w:r>
          </w:p>
        </w:tc>
        <w:tc>
          <w:tcPr>
            <w:tcW w:w="4253" w:type="dxa"/>
            <w:gridSpan w:val="3"/>
            <w:tcBorders>
              <w:top w:val="single" w:sz="4" w:space="0" w:color="auto"/>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Единая субвенция местным бюджетам</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452,5</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470,6</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489,5</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0002 02 39998 05 0000 150</w:t>
            </w:r>
          </w:p>
        </w:tc>
        <w:tc>
          <w:tcPr>
            <w:tcW w:w="4253" w:type="dxa"/>
            <w:gridSpan w:val="3"/>
            <w:tcBorders>
              <w:top w:val="single" w:sz="4" w:space="0" w:color="auto"/>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Единая субвенция бюджетам муниципальных районов</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452,5</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470,6</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489,5</w:t>
            </w:r>
          </w:p>
        </w:tc>
        <w:tc>
          <w:tcPr>
            <w:tcW w:w="4184"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00020240000000000150</w:t>
            </w:r>
          </w:p>
        </w:tc>
        <w:tc>
          <w:tcPr>
            <w:tcW w:w="4253" w:type="dxa"/>
            <w:gridSpan w:val="3"/>
            <w:tcBorders>
              <w:top w:val="single" w:sz="4" w:space="0" w:color="auto"/>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межбюджетные трансферты </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184"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1500"/>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00020245179000000150</w:t>
            </w:r>
          </w:p>
        </w:tc>
        <w:tc>
          <w:tcPr>
            <w:tcW w:w="4253" w:type="dxa"/>
            <w:gridSpan w:val="3"/>
            <w:tcBorders>
              <w:top w:val="single" w:sz="4" w:space="0" w:color="auto"/>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Межбюджетные трансферты, передаваемые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184"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1645"/>
        </w:trPr>
        <w:tc>
          <w:tcPr>
            <w:tcW w:w="2552" w:type="dxa"/>
            <w:tcBorders>
              <w:top w:val="single" w:sz="4" w:space="0" w:color="auto"/>
              <w:left w:val="single" w:sz="4" w:space="0" w:color="auto"/>
              <w:bottom w:val="single" w:sz="4" w:space="0" w:color="auto"/>
              <w:right w:val="single" w:sz="4" w:space="0" w:color="auto"/>
            </w:tcBorders>
            <w:shd w:val="clear" w:color="000000" w:fill="FFFFFF"/>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00020245179050000150</w:t>
            </w:r>
          </w:p>
        </w:tc>
        <w:tc>
          <w:tcPr>
            <w:tcW w:w="4253" w:type="dxa"/>
            <w:gridSpan w:val="3"/>
            <w:tcBorders>
              <w:top w:val="single" w:sz="4" w:space="0" w:color="auto"/>
              <w:left w:val="nil"/>
              <w:bottom w:val="single" w:sz="4" w:space="0" w:color="auto"/>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127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184"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1785"/>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00020245303000000150</w:t>
            </w:r>
          </w:p>
        </w:tc>
        <w:tc>
          <w:tcPr>
            <w:tcW w:w="4253" w:type="dxa"/>
            <w:gridSpan w:val="3"/>
            <w:tcBorders>
              <w:top w:val="single" w:sz="4" w:space="0" w:color="auto"/>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184"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2040"/>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00020245303050000150</w:t>
            </w:r>
          </w:p>
        </w:tc>
        <w:tc>
          <w:tcPr>
            <w:tcW w:w="4253" w:type="dxa"/>
            <w:gridSpan w:val="3"/>
            <w:tcBorders>
              <w:top w:val="single" w:sz="4" w:space="0" w:color="auto"/>
              <w:left w:val="nil"/>
              <w:bottom w:val="single" w:sz="4" w:space="0" w:color="auto"/>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27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184"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00020249999000000150</w:t>
            </w:r>
          </w:p>
        </w:tc>
        <w:tc>
          <w:tcPr>
            <w:tcW w:w="4253" w:type="dxa"/>
            <w:gridSpan w:val="3"/>
            <w:tcBorders>
              <w:top w:val="single" w:sz="4" w:space="0" w:color="auto"/>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Прочие межбюджетные трансферты, передаваемые бюджетам </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184"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00020249999050000150</w:t>
            </w:r>
          </w:p>
        </w:tc>
        <w:tc>
          <w:tcPr>
            <w:tcW w:w="4253" w:type="dxa"/>
            <w:gridSpan w:val="3"/>
            <w:tcBorders>
              <w:top w:val="single" w:sz="4" w:space="0" w:color="auto"/>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Прочие межбюджетные трансферты, передаваемые бюджетам муниципальных районов </w:t>
            </w:r>
          </w:p>
        </w:tc>
        <w:tc>
          <w:tcPr>
            <w:tcW w:w="1276"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1275" w:type="dxa"/>
            <w:gridSpan w:val="2"/>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184"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bl>
    <w:p w:rsidR="00196C56" w:rsidRPr="00923222" w:rsidRDefault="00196C56" w:rsidP="00196C56">
      <w:pPr>
        <w:rPr>
          <w:sz w:val="20"/>
          <w:szCs w:val="20"/>
        </w:rPr>
      </w:pPr>
    </w:p>
    <w:tbl>
      <w:tblPr>
        <w:tblW w:w="10490" w:type="dxa"/>
        <w:tblInd w:w="-743" w:type="dxa"/>
        <w:tblLayout w:type="fixed"/>
        <w:tblLook w:val="04A0"/>
      </w:tblPr>
      <w:tblGrid>
        <w:gridCol w:w="2565"/>
        <w:gridCol w:w="413"/>
        <w:gridCol w:w="567"/>
        <w:gridCol w:w="425"/>
        <w:gridCol w:w="283"/>
        <w:gridCol w:w="142"/>
        <w:gridCol w:w="94"/>
        <w:gridCol w:w="236"/>
        <w:gridCol w:w="95"/>
        <w:gridCol w:w="284"/>
        <w:gridCol w:w="283"/>
        <w:gridCol w:w="142"/>
        <w:gridCol w:w="425"/>
        <w:gridCol w:w="284"/>
        <w:gridCol w:w="142"/>
        <w:gridCol w:w="94"/>
        <w:gridCol w:w="473"/>
        <w:gridCol w:w="1275"/>
        <w:gridCol w:w="1134"/>
        <w:gridCol w:w="1134"/>
      </w:tblGrid>
      <w:tr w:rsidR="00196C56" w:rsidRPr="00923222" w:rsidTr="00196C56">
        <w:trPr>
          <w:trHeight w:val="1611"/>
        </w:trPr>
        <w:tc>
          <w:tcPr>
            <w:tcW w:w="2565" w:type="dxa"/>
            <w:tcBorders>
              <w:top w:val="nil"/>
              <w:left w:val="nil"/>
              <w:bottom w:val="nil"/>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bookmarkStart w:id="32" w:name="RANGE!A1:N390"/>
            <w:bookmarkEnd w:id="32"/>
          </w:p>
        </w:tc>
        <w:tc>
          <w:tcPr>
            <w:tcW w:w="980" w:type="dxa"/>
            <w:gridSpan w:val="2"/>
            <w:tcBorders>
              <w:top w:val="nil"/>
              <w:left w:val="nil"/>
              <w:bottom w:val="nil"/>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p>
        </w:tc>
        <w:tc>
          <w:tcPr>
            <w:tcW w:w="708" w:type="dxa"/>
            <w:gridSpan w:val="2"/>
            <w:tcBorders>
              <w:top w:val="nil"/>
              <w:left w:val="nil"/>
              <w:bottom w:val="nil"/>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p>
        </w:tc>
        <w:tc>
          <w:tcPr>
            <w:tcW w:w="236" w:type="dxa"/>
            <w:gridSpan w:val="2"/>
            <w:tcBorders>
              <w:top w:val="nil"/>
              <w:left w:val="nil"/>
              <w:bottom w:val="nil"/>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p>
        </w:tc>
        <w:tc>
          <w:tcPr>
            <w:tcW w:w="236" w:type="dxa"/>
            <w:tcBorders>
              <w:top w:val="nil"/>
              <w:left w:val="nil"/>
              <w:bottom w:val="nil"/>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p>
        </w:tc>
        <w:tc>
          <w:tcPr>
            <w:tcW w:w="5765" w:type="dxa"/>
            <w:gridSpan w:val="12"/>
            <w:tcBorders>
              <w:top w:val="nil"/>
              <w:left w:val="nil"/>
              <w:bottom w:val="nil"/>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xml:space="preserve">Приложение 3 </w:t>
            </w:r>
            <w:r w:rsidRPr="00923222">
              <w:rPr>
                <w:rFonts w:ascii="Times New Roman" w:eastAsia="Times New Roman" w:hAnsi="Times New Roman"/>
                <w:sz w:val="20"/>
                <w:szCs w:val="20"/>
              </w:rPr>
              <w:br/>
              <w:t xml:space="preserve">к решению Совета депутатов Ельниковского </w:t>
            </w:r>
            <w:r w:rsidRPr="00923222">
              <w:rPr>
                <w:rFonts w:ascii="Times New Roman" w:eastAsia="Times New Roman" w:hAnsi="Times New Roman"/>
                <w:sz w:val="20"/>
                <w:szCs w:val="20"/>
              </w:rPr>
              <w:br/>
              <w:t>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w:t>
            </w:r>
          </w:p>
        </w:tc>
      </w:tr>
      <w:tr w:rsidR="00196C56" w:rsidRPr="00923222" w:rsidTr="00196C56">
        <w:trPr>
          <w:trHeight w:val="1005"/>
        </w:trPr>
        <w:tc>
          <w:tcPr>
            <w:tcW w:w="2565" w:type="dxa"/>
            <w:tcBorders>
              <w:top w:val="nil"/>
              <w:left w:val="nil"/>
              <w:bottom w:val="nil"/>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p>
        </w:tc>
        <w:tc>
          <w:tcPr>
            <w:tcW w:w="7925" w:type="dxa"/>
            <w:gridSpan w:val="19"/>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ВЕДОМСТВЕННАЯ СТРУКТУРА </w:t>
            </w:r>
            <w:r w:rsidRPr="00923222">
              <w:rPr>
                <w:rFonts w:ascii="Times New Roman" w:eastAsia="Times New Roman" w:hAnsi="Times New Roman"/>
                <w:b/>
                <w:bCs/>
                <w:sz w:val="20"/>
                <w:szCs w:val="20"/>
              </w:rPr>
              <w:br/>
              <w:t xml:space="preserve">РАСХОДОВ БЮДЖЕТА ЕЛЬНИКОВСКОГО МУНИЦИПАЛЬНОГО РАЙОНА  </w:t>
            </w:r>
            <w:r w:rsidRPr="00923222">
              <w:rPr>
                <w:rFonts w:ascii="Times New Roman" w:eastAsia="Times New Roman" w:hAnsi="Times New Roman"/>
                <w:b/>
                <w:bCs/>
                <w:sz w:val="20"/>
                <w:szCs w:val="20"/>
              </w:rPr>
              <w:br/>
              <w:t>РЕСПУБЛИКИ МОРДОВИЯНА 2025 ГОД И НА ПЛАНОВЫЙ ПЕРИОД 2026 И 2027 ГОДОВ</w:t>
            </w:r>
          </w:p>
        </w:tc>
      </w:tr>
      <w:tr w:rsidR="00196C56" w:rsidRPr="00923222" w:rsidTr="00196C56">
        <w:trPr>
          <w:trHeight w:val="300"/>
        </w:trPr>
        <w:tc>
          <w:tcPr>
            <w:tcW w:w="2565" w:type="dxa"/>
            <w:tcBorders>
              <w:top w:val="nil"/>
              <w:left w:val="nil"/>
              <w:bottom w:val="nil"/>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p>
        </w:tc>
        <w:tc>
          <w:tcPr>
            <w:tcW w:w="413" w:type="dxa"/>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567" w:type="dxa"/>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425" w:type="dxa"/>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425" w:type="dxa"/>
            <w:gridSpan w:val="2"/>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992" w:type="dxa"/>
            <w:gridSpan w:val="5"/>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567" w:type="dxa"/>
            <w:gridSpan w:val="2"/>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284" w:type="dxa"/>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236" w:type="dxa"/>
            <w:gridSpan w:val="2"/>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4016" w:type="dxa"/>
            <w:gridSpan w:val="4"/>
            <w:tcBorders>
              <w:top w:val="nil"/>
              <w:left w:val="nil"/>
              <w:bottom w:val="nil"/>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(тыс. рублей)</w:t>
            </w:r>
          </w:p>
        </w:tc>
      </w:tr>
      <w:tr w:rsidR="00196C56" w:rsidRPr="00923222" w:rsidTr="00196C56">
        <w:trPr>
          <w:trHeight w:val="398"/>
        </w:trPr>
        <w:tc>
          <w:tcPr>
            <w:tcW w:w="2978" w:type="dxa"/>
            <w:gridSpan w:val="2"/>
            <w:vMerge w:val="restart"/>
            <w:tcBorders>
              <w:top w:val="single" w:sz="4" w:space="0" w:color="auto"/>
              <w:left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Наименование</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Адм</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Рз</w:t>
            </w:r>
          </w:p>
        </w:tc>
        <w:tc>
          <w:tcPr>
            <w:tcW w:w="42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Прз</w:t>
            </w:r>
          </w:p>
        </w:tc>
        <w:tc>
          <w:tcPr>
            <w:tcW w:w="1985"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Цср</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Вр</w:t>
            </w:r>
          </w:p>
        </w:tc>
        <w:tc>
          <w:tcPr>
            <w:tcW w:w="3543" w:type="dxa"/>
            <w:gridSpan w:val="3"/>
            <w:tcBorders>
              <w:top w:val="single" w:sz="4" w:space="0" w:color="auto"/>
              <w:left w:val="nil"/>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Сумма</w:t>
            </w:r>
          </w:p>
        </w:tc>
      </w:tr>
      <w:tr w:rsidR="00196C56" w:rsidRPr="00923222" w:rsidTr="00196C56">
        <w:trPr>
          <w:trHeight w:val="327"/>
        </w:trPr>
        <w:tc>
          <w:tcPr>
            <w:tcW w:w="2978" w:type="dxa"/>
            <w:gridSpan w:val="2"/>
            <w:vMerge/>
            <w:tcBorders>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425" w:type="dxa"/>
            <w:gridSpan w:val="2"/>
            <w:vMerge/>
            <w:tcBorders>
              <w:top w:val="single" w:sz="4" w:space="0" w:color="auto"/>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1985" w:type="dxa"/>
            <w:gridSpan w:val="9"/>
            <w:vMerge/>
            <w:tcBorders>
              <w:top w:val="single" w:sz="4" w:space="0" w:color="auto"/>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1275" w:type="dxa"/>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2025 год</w:t>
            </w:r>
          </w:p>
        </w:tc>
        <w:tc>
          <w:tcPr>
            <w:tcW w:w="1134" w:type="dxa"/>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2026 год</w:t>
            </w:r>
          </w:p>
        </w:tc>
        <w:tc>
          <w:tcPr>
            <w:tcW w:w="1134" w:type="dxa"/>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2027 год</w:t>
            </w:r>
          </w:p>
        </w:tc>
      </w:tr>
      <w:tr w:rsidR="00196C56" w:rsidRPr="00923222" w:rsidTr="00196C56">
        <w:trPr>
          <w:trHeight w:val="289"/>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6</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7</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8</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9</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11</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12</w:t>
            </w:r>
          </w:p>
        </w:tc>
      </w:tr>
      <w:tr w:rsidR="00196C56" w:rsidRPr="00923222" w:rsidTr="00196C56">
        <w:trPr>
          <w:trHeight w:val="289"/>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ВСЕГО</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250 179,4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206 654,7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230 787,1</w:t>
            </w:r>
          </w:p>
        </w:tc>
      </w:tr>
      <w:tr w:rsidR="00196C56" w:rsidRPr="00923222" w:rsidTr="00196C56">
        <w:trPr>
          <w:trHeight w:val="58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52 993,3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46 968,6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48 670,9</w:t>
            </w:r>
          </w:p>
        </w:tc>
      </w:tr>
      <w:tr w:rsidR="00196C56" w:rsidRPr="00923222" w:rsidTr="00196C56">
        <w:trPr>
          <w:trHeight w:val="3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32 236,0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25 764,7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25 794,5</w:t>
            </w:r>
          </w:p>
        </w:tc>
      </w:tr>
      <w:tr w:rsidR="00196C56" w:rsidRPr="00923222" w:rsidTr="00196C56">
        <w:trPr>
          <w:trHeight w:val="8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Функционирование высшего должностного лица субъекта Российской Федерации и муниципального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r>
      <w:tr w:rsidR="00196C56" w:rsidRPr="00923222" w:rsidTr="00196C56">
        <w:trPr>
          <w:trHeight w:val="151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r>
      <w:tr w:rsidR="00196C56" w:rsidRPr="00923222" w:rsidTr="00196C56">
        <w:trPr>
          <w:trHeight w:val="181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r>
      <w:tr w:rsidR="00196C56" w:rsidRPr="00923222" w:rsidTr="00196C56">
        <w:trPr>
          <w:trHeight w:val="5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по оплате труда высшего должностного лица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41150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r>
      <w:tr w:rsidR="00196C56" w:rsidRPr="00923222" w:rsidTr="00196C56">
        <w:trPr>
          <w:trHeight w:val="157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41150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r>
      <w:tr w:rsidR="00196C56" w:rsidRPr="00923222" w:rsidTr="00196C56">
        <w:trPr>
          <w:trHeight w:val="58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41150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r>
      <w:tr w:rsidR="00196C56" w:rsidRPr="00923222" w:rsidTr="00196C56">
        <w:trPr>
          <w:trHeight w:val="106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21 350,0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17 378,7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17 408,5</w:t>
            </w:r>
          </w:p>
        </w:tc>
      </w:tr>
      <w:tr w:rsidR="00196C56" w:rsidRPr="00923222" w:rsidTr="00196C56">
        <w:trPr>
          <w:trHeight w:val="154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2027 годы)»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21 237,0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17 261,2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17 286,3</w:t>
            </w:r>
          </w:p>
        </w:tc>
      </w:tr>
      <w:tr w:rsidR="00196C56" w:rsidRPr="00923222" w:rsidTr="00196C56">
        <w:trPr>
          <w:trHeight w:val="75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2 938,3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938,2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938,2</w:t>
            </w:r>
          </w:p>
        </w:tc>
      </w:tr>
      <w:tr w:rsidR="00196C56" w:rsidRPr="00923222" w:rsidTr="00196C56">
        <w:trPr>
          <w:trHeight w:val="57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2 930,4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930,2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930,2</w:t>
            </w:r>
          </w:p>
        </w:tc>
      </w:tr>
      <w:tr w:rsidR="00196C56" w:rsidRPr="00923222" w:rsidTr="00196C56">
        <w:trPr>
          <w:trHeight w:val="154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r>
      <w:tr w:rsidR="00196C56" w:rsidRPr="00923222" w:rsidTr="00196C56">
        <w:trPr>
          <w:trHeight w:val="5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r>
      <w:tr w:rsidR="00196C56" w:rsidRPr="00923222" w:rsidTr="00196C56">
        <w:trPr>
          <w:trHeight w:val="5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2 617,6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617,4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617,4</w:t>
            </w:r>
          </w:p>
        </w:tc>
      </w:tr>
      <w:tr w:rsidR="00196C56" w:rsidRPr="00923222" w:rsidTr="00196C56">
        <w:trPr>
          <w:trHeight w:val="76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2 617,6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617,4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617,4</w:t>
            </w:r>
          </w:p>
        </w:tc>
      </w:tr>
      <w:tr w:rsidR="00196C56" w:rsidRPr="00923222" w:rsidTr="00196C56">
        <w:trPr>
          <w:trHeight w:val="3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800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36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0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r>
      <w:tr w:rsidR="00196C56" w:rsidRPr="00923222" w:rsidTr="00196C56">
        <w:trPr>
          <w:trHeight w:val="5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r>
      <w:tr w:rsidR="00196C56" w:rsidRPr="00923222" w:rsidTr="00196C56">
        <w:trPr>
          <w:trHeight w:val="76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r>
      <w:tr w:rsidR="00196C56" w:rsidRPr="00923222" w:rsidTr="00196C56">
        <w:trPr>
          <w:trHeight w:val="2340"/>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r>
      <w:tr w:rsidR="00196C56" w:rsidRPr="00923222" w:rsidTr="00196C56">
        <w:trPr>
          <w:trHeight w:val="570"/>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r>
      <w:tr w:rsidR="00196C56" w:rsidRPr="00923222" w:rsidTr="00196C56">
        <w:trPr>
          <w:trHeight w:val="765"/>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r>
      <w:tr w:rsidR="00196C56" w:rsidRPr="00923222" w:rsidTr="00196C56">
        <w:trPr>
          <w:trHeight w:val="18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18 298,7</w:t>
            </w:r>
          </w:p>
        </w:tc>
        <w:tc>
          <w:tcPr>
            <w:tcW w:w="1134"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16 323,0</w:t>
            </w:r>
          </w:p>
        </w:tc>
        <w:tc>
          <w:tcPr>
            <w:tcW w:w="1134"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16 348,1</w:t>
            </w:r>
          </w:p>
        </w:tc>
      </w:tr>
      <w:tr w:rsidR="00196C56" w:rsidRPr="00923222" w:rsidTr="00196C56">
        <w:trPr>
          <w:trHeight w:val="54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17 700,0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r>
      <w:tr w:rsidR="00196C56" w:rsidRPr="00923222" w:rsidTr="00196C56">
        <w:trPr>
          <w:trHeight w:val="154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17 700,0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r>
      <w:tr w:rsidR="00196C56" w:rsidRPr="00923222" w:rsidTr="00196C56">
        <w:trPr>
          <w:trHeight w:val="57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17 700,0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r>
      <w:tr w:rsidR="00196C56" w:rsidRPr="00923222" w:rsidTr="00196C56">
        <w:trPr>
          <w:trHeight w:val="136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125,1</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130,2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135,3</w:t>
            </w:r>
          </w:p>
        </w:tc>
      </w:tr>
      <w:tr w:rsidR="00196C56" w:rsidRPr="00923222" w:rsidTr="00196C56">
        <w:trPr>
          <w:trHeight w:val="160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125,1</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130,2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135,3</w:t>
            </w:r>
          </w:p>
        </w:tc>
      </w:tr>
      <w:tr w:rsidR="00196C56" w:rsidRPr="00923222" w:rsidTr="00196C56">
        <w:trPr>
          <w:trHeight w:val="5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125,1</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130,2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135,3</w:t>
            </w:r>
          </w:p>
        </w:tc>
      </w:tr>
      <w:tr w:rsidR="00196C56" w:rsidRPr="00923222" w:rsidTr="00196C56">
        <w:trPr>
          <w:trHeight w:val="23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77030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122,5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127,4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132,5</w:t>
            </w:r>
          </w:p>
        </w:tc>
      </w:tr>
      <w:tr w:rsidR="00196C56" w:rsidRPr="00923222" w:rsidTr="00196C56">
        <w:trPr>
          <w:trHeight w:val="151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77030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122,5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127,4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132,5</w:t>
            </w:r>
          </w:p>
        </w:tc>
      </w:tr>
      <w:tr w:rsidR="00196C56" w:rsidRPr="00923222" w:rsidTr="00196C56">
        <w:trPr>
          <w:trHeight w:val="57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77030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122,5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127,4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132,5</w:t>
            </w:r>
          </w:p>
        </w:tc>
      </w:tr>
      <w:tr w:rsidR="00196C56" w:rsidRPr="00923222" w:rsidTr="00196C56">
        <w:trPr>
          <w:trHeight w:val="159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172,9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181,2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189,8</w:t>
            </w:r>
          </w:p>
        </w:tc>
      </w:tr>
      <w:tr w:rsidR="00196C56" w:rsidRPr="00923222" w:rsidTr="00196C56">
        <w:trPr>
          <w:trHeight w:val="160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172,9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181,2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189,8</w:t>
            </w:r>
          </w:p>
        </w:tc>
      </w:tr>
      <w:tr w:rsidR="00196C56" w:rsidRPr="00923222" w:rsidTr="00196C56">
        <w:trPr>
          <w:trHeight w:val="57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172,9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181,2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189,8</w:t>
            </w:r>
          </w:p>
        </w:tc>
      </w:tr>
      <w:tr w:rsidR="00196C56" w:rsidRPr="00923222" w:rsidTr="00196C56">
        <w:trPr>
          <w:trHeight w:val="184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150,3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156,3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162,6</w:t>
            </w:r>
          </w:p>
        </w:tc>
      </w:tr>
      <w:tr w:rsidR="00196C56" w:rsidRPr="00923222" w:rsidTr="00196C56">
        <w:trPr>
          <w:trHeight w:val="157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150,3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156,3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162,6</w:t>
            </w:r>
          </w:p>
        </w:tc>
      </w:tr>
      <w:tr w:rsidR="00196C56" w:rsidRPr="00923222" w:rsidTr="00196C56">
        <w:trPr>
          <w:trHeight w:val="5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150,3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156,3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162,6</w:t>
            </w:r>
          </w:p>
        </w:tc>
      </w:tr>
      <w:tr w:rsidR="00196C56" w:rsidRPr="00923222" w:rsidTr="00196C56">
        <w:trPr>
          <w:trHeight w:val="2340"/>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r>
      <w:tr w:rsidR="00196C56" w:rsidRPr="00923222" w:rsidTr="00196C56">
        <w:trPr>
          <w:trHeight w:val="157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r>
      <w:tr w:rsidR="00196C56" w:rsidRPr="00923222" w:rsidTr="00196C56">
        <w:trPr>
          <w:trHeight w:val="525"/>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r>
      <w:tr w:rsidR="00196C56" w:rsidRPr="00923222" w:rsidTr="00196C56">
        <w:trPr>
          <w:trHeight w:val="76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99,1</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103,1</w:t>
            </w:r>
          </w:p>
        </w:tc>
      </w:tr>
      <w:tr w:rsidR="00196C56" w:rsidRPr="00923222" w:rsidTr="00196C56">
        <w:trPr>
          <w:trHeight w:val="105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99,1</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103,1</w:t>
            </w:r>
          </w:p>
        </w:tc>
      </w:tr>
      <w:tr w:rsidR="00196C56" w:rsidRPr="00923222" w:rsidTr="00196C56">
        <w:trPr>
          <w:trHeight w:val="1125"/>
        </w:trPr>
        <w:tc>
          <w:tcPr>
            <w:tcW w:w="297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gridSpan w:val="3"/>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77550</w:t>
            </w:r>
          </w:p>
        </w:tc>
        <w:tc>
          <w:tcPr>
            <w:tcW w:w="567" w:type="dxa"/>
            <w:gridSpan w:val="2"/>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99,1</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103,1</w:t>
            </w:r>
          </w:p>
        </w:tc>
      </w:tr>
      <w:tr w:rsidR="00196C56" w:rsidRPr="00923222" w:rsidTr="00196C56">
        <w:trPr>
          <w:trHeight w:val="156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gridSpan w:val="3"/>
            <w:tcBorders>
              <w:top w:val="single" w:sz="4" w:space="0" w:color="auto"/>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77550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99,1</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103,1</w:t>
            </w:r>
          </w:p>
        </w:tc>
      </w:tr>
      <w:tr w:rsidR="00196C56" w:rsidRPr="00923222" w:rsidTr="00196C56">
        <w:trPr>
          <w:trHeight w:val="60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77550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99,1</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103,1</w:t>
            </w:r>
          </w:p>
        </w:tc>
      </w:tr>
      <w:tr w:rsidR="00196C56" w:rsidRPr="00923222" w:rsidTr="00196C56">
        <w:trPr>
          <w:trHeight w:val="78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17,1</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r>
      <w:tr w:rsidR="00196C56" w:rsidRPr="00923222" w:rsidTr="00196C56">
        <w:trPr>
          <w:trHeight w:val="5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"Поддержка платежеспособного спроса на жилье"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17,1</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r>
      <w:tr w:rsidR="00196C56" w:rsidRPr="00923222" w:rsidTr="00196C56">
        <w:trPr>
          <w:trHeight w:val="178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Д0820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17,1</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r>
      <w:tr w:rsidR="00196C56" w:rsidRPr="00923222" w:rsidTr="00196C56">
        <w:trPr>
          <w:trHeight w:val="157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Д0820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17,1</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r>
      <w:tr w:rsidR="00196C56" w:rsidRPr="00923222" w:rsidTr="00196C56">
        <w:trPr>
          <w:trHeight w:val="5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Д0820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17,1</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r>
      <w:tr w:rsidR="00196C56" w:rsidRPr="00923222" w:rsidTr="00196C56">
        <w:trPr>
          <w:trHeight w:val="57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r>
      <w:tr w:rsidR="00196C56" w:rsidRPr="00923222" w:rsidTr="00196C56">
        <w:trPr>
          <w:trHeight w:val="7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r>
      <w:tr w:rsidR="00196C56" w:rsidRPr="00923222" w:rsidTr="00196C56">
        <w:trPr>
          <w:trHeight w:val="100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77560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r>
      <w:tr w:rsidR="00196C56" w:rsidRPr="00923222" w:rsidTr="00196C56">
        <w:trPr>
          <w:trHeight w:val="60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w:t>
            </w:r>
            <w:r w:rsidRPr="00923222">
              <w:rPr>
                <w:rFonts w:ascii="Times New Roman" w:eastAsia="Times New Roman" w:hAnsi="Times New Roman"/>
                <w:sz w:val="20"/>
                <w:szCs w:val="20"/>
              </w:rPr>
              <w:lastRenderedPageBreak/>
              <w:t xml:space="preserve">(муниципальных)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77560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r>
      <w:tr w:rsidR="00196C56" w:rsidRPr="00923222" w:rsidTr="00196C56">
        <w:trPr>
          <w:trHeight w:val="8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77560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r>
      <w:tr w:rsidR="00196C56" w:rsidRPr="00923222" w:rsidTr="00196C56">
        <w:trPr>
          <w:trHeight w:val="3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9 407,4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6 907,4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6 907,4</w:t>
            </w:r>
          </w:p>
        </w:tc>
      </w:tr>
      <w:tr w:rsidR="00196C56" w:rsidRPr="00923222" w:rsidTr="00196C56">
        <w:trPr>
          <w:trHeight w:val="5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9 407,4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r>
      <w:tr w:rsidR="00196C56" w:rsidRPr="00923222" w:rsidTr="00196C56">
        <w:trPr>
          <w:trHeight w:val="78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nil"/>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9 407,4</w:t>
            </w:r>
          </w:p>
        </w:tc>
        <w:tc>
          <w:tcPr>
            <w:tcW w:w="1134" w:type="dxa"/>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c>
          <w:tcPr>
            <w:tcW w:w="1134" w:type="dxa"/>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r>
      <w:tr w:rsidR="00196C56" w:rsidRPr="00923222" w:rsidTr="00196C56">
        <w:trPr>
          <w:trHeight w:val="78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Мероприятия, связанные с муниципальным управлением</w:t>
            </w:r>
          </w:p>
        </w:tc>
        <w:tc>
          <w:tcPr>
            <w:tcW w:w="567"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single" w:sz="4" w:space="0" w:color="000000"/>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67"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80"/>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67"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80"/>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67"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80"/>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567"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67"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1275"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80"/>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Уплата налогов, сборов и иных платежей </w:t>
            </w:r>
          </w:p>
        </w:tc>
        <w:tc>
          <w:tcPr>
            <w:tcW w:w="567"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1080"/>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42200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80"/>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42200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80"/>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42200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Учреждение по обеспечению хозяйственного обслуживания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8 907,4</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r>
      <w:tr w:rsidR="00196C56" w:rsidRPr="00923222" w:rsidTr="00196C56">
        <w:trPr>
          <w:trHeight w:val="76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8 907,4</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r>
      <w:tr w:rsidR="00196C56" w:rsidRPr="00923222" w:rsidTr="00196C56">
        <w:trPr>
          <w:trHeight w:val="3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8 907,4</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r>
      <w:tr w:rsidR="00196C56" w:rsidRPr="00923222" w:rsidTr="00196C56">
        <w:trPr>
          <w:trHeight w:val="5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Органы юстиции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8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75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154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Национальная экономика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5 403,9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5 710,0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7 500,7</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Сельское хозяйство и рыболовство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594,0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727,7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860,9</w:t>
            </w:r>
          </w:p>
        </w:tc>
      </w:tr>
      <w:tr w:rsidR="00196C56" w:rsidRPr="00923222" w:rsidTr="00196C56">
        <w:trPr>
          <w:trHeight w:val="133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4" w:type="dxa"/>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nil"/>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53,0</w:t>
            </w:r>
          </w:p>
        </w:tc>
        <w:tc>
          <w:tcPr>
            <w:tcW w:w="1134" w:type="dxa"/>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186,7</w:t>
            </w:r>
          </w:p>
        </w:tc>
        <w:tc>
          <w:tcPr>
            <w:tcW w:w="1134" w:type="dxa"/>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319,9</w:t>
            </w:r>
          </w:p>
        </w:tc>
      </w:tr>
      <w:tr w:rsidR="00196C56" w:rsidRPr="00923222" w:rsidTr="00196C56">
        <w:trPr>
          <w:trHeight w:val="58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Подпрограмма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single" w:sz="4" w:space="0" w:color="auto"/>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53,0</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186,7</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319,9</w:t>
            </w:r>
          </w:p>
        </w:tc>
      </w:tr>
      <w:tr w:rsidR="00196C56" w:rsidRPr="00923222" w:rsidTr="00196C56">
        <w:trPr>
          <w:trHeight w:val="795"/>
        </w:trPr>
        <w:tc>
          <w:tcPr>
            <w:tcW w:w="297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«Стимулирование обучения и закрепление молодых специалистов в сельхозпроизводстве»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53,0</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186,7</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319,9</w:t>
            </w:r>
          </w:p>
        </w:tc>
      </w:tr>
      <w:tr w:rsidR="00196C56" w:rsidRPr="00923222" w:rsidTr="00196C56">
        <w:trPr>
          <w:trHeight w:val="315"/>
        </w:trPr>
        <w:tc>
          <w:tcPr>
            <w:tcW w:w="2978"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Осуществление </w:t>
            </w:r>
            <w:r w:rsidRPr="00923222">
              <w:rPr>
                <w:rFonts w:ascii="Times New Roman" w:eastAsia="Times New Roman" w:hAnsi="Times New Roman"/>
                <w:sz w:val="20"/>
                <w:szCs w:val="20"/>
              </w:rPr>
              <w:lastRenderedPageBreak/>
              <w:t>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900</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4" w:type="dxa"/>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vMerge w:val="restart"/>
            <w:tcBorders>
              <w:top w:val="nil"/>
              <w:left w:val="single" w:sz="4" w:space="0" w:color="auto"/>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77160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12,4</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49,3</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85,9</w:t>
            </w:r>
          </w:p>
        </w:tc>
      </w:tr>
      <w:tr w:rsidR="00196C56" w:rsidRPr="00923222" w:rsidTr="00196C56">
        <w:trPr>
          <w:trHeight w:val="4800"/>
        </w:trPr>
        <w:tc>
          <w:tcPr>
            <w:tcW w:w="2978" w:type="dxa"/>
            <w:gridSpan w:val="2"/>
            <w:vMerge/>
            <w:tcBorders>
              <w:top w:val="single" w:sz="4" w:space="0" w:color="auto"/>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25" w:type="dxa"/>
            <w:gridSpan w:val="2"/>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25" w:type="dxa"/>
            <w:gridSpan w:val="3"/>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284" w:type="dxa"/>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25" w:type="dxa"/>
            <w:gridSpan w:val="2"/>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851" w:type="dxa"/>
            <w:gridSpan w:val="3"/>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3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77160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49,3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85,9</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77160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360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49,3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85,9</w:t>
            </w:r>
          </w:p>
        </w:tc>
      </w:tr>
      <w:tr w:rsidR="00196C56" w:rsidRPr="00923222" w:rsidTr="00196C56">
        <w:trPr>
          <w:trHeight w:val="315"/>
        </w:trPr>
        <w:tc>
          <w:tcPr>
            <w:tcW w:w="2978"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4" w:type="dxa"/>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vMerge w:val="restart"/>
            <w:tcBorders>
              <w:top w:val="nil"/>
              <w:left w:val="single" w:sz="4" w:space="0" w:color="auto"/>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77200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vMerge w:val="restart"/>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40,6</w:t>
            </w:r>
          </w:p>
        </w:tc>
        <w:tc>
          <w:tcPr>
            <w:tcW w:w="113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137,4</w:t>
            </w:r>
          </w:p>
        </w:tc>
        <w:tc>
          <w:tcPr>
            <w:tcW w:w="113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234,0</w:t>
            </w:r>
          </w:p>
        </w:tc>
      </w:tr>
      <w:tr w:rsidR="00196C56" w:rsidRPr="00923222" w:rsidTr="00196C56">
        <w:trPr>
          <w:trHeight w:val="3540"/>
        </w:trPr>
        <w:tc>
          <w:tcPr>
            <w:tcW w:w="2978" w:type="dxa"/>
            <w:gridSpan w:val="2"/>
            <w:vMerge/>
            <w:tcBorders>
              <w:top w:val="single" w:sz="4" w:space="0" w:color="auto"/>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25" w:type="dxa"/>
            <w:gridSpan w:val="2"/>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25" w:type="dxa"/>
            <w:gridSpan w:val="3"/>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284" w:type="dxa"/>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25" w:type="dxa"/>
            <w:gridSpan w:val="2"/>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851" w:type="dxa"/>
            <w:gridSpan w:val="3"/>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1275" w:type="dxa"/>
            <w:vMerge/>
            <w:tcBorders>
              <w:top w:val="nil"/>
              <w:left w:val="single" w:sz="4" w:space="0" w:color="auto"/>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465"/>
        </w:trPr>
        <w:tc>
          <w:tcPr>
            <w:tcW w:w="297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77200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40,6</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137,4</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234,0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77200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360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40,6</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137,4</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234,0</w:t>
            </w:r>
          </w:p>
        </w:tc>
      </w:tr>
      <w:tr w:rsidR="00196C56" w:rsidRPr="00923222" w:rsidTr="00196C56">
        <w:trPr>
          <w:trHeight w:val="4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r>
      <w:tr w:rsidR="00196C56" w:rsidRPr="00923222" w:rsidTr="00196C56">
        <w:trPr>
          <w:trHeight w:val="7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r>
      <w:tr w:rsidR="00196C56" w:rsidRPr="00923222" w:rsidTr="00196C56">
        <w:trPr>
          <w:trHeight w:val="103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r>
      <w:tr w:rsidR="00196C56" w:rsidRPr="00923222" w:rsidTr="00196C56">
        <w:trPr>
          <w:trHeight w:val="57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r>
      <w:tr w:rsidR="00196C56" w:rsidRPr="00923222" w:rsidTr="00196C56">
        <w:trPr>
          <w:trHeight w:val="76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Дорожное  хозяйство (дорожные фонды)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6 639,8</w:t>
            </w:r>
          </w:p>
        </w:tc>
      </w:tr>
      <w:tr w:rsidR="00196C56" w:rsidRPr="00923222" w:rsidTr="00196C56">
        <w:trPr>
          <w:trHeight w:val="480"/>
        </w:trPr>
        <w:tc>
          <w:tcPr>
            <w:tcW w:w="297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6 639,8</w:t>
            </w:r>
          </w:p>
        </w:tc>
      </w:tr>
      <w:tr w:rsidR="00196C56" w:rsidRPr="00923222" w:rsidTr="00196C56">
        <w:trPr>
          <w:trHeight w:val="765"/>
        </w:trPr>
        <w:tc>
          <w:tcPr>
            <w:tcW w:w="297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«Содержание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6 639,8</w:t>
            </w:r>
          </w:p>
        </w:tc>
      </w:tr>
      <w:tr w:rsidR="00196C56" w:rsidRPr="00923222" w:rsidTr="00196C56">
        <w:trPr>
          <w:trHeight w:val="255"/>
        </w:trPr>
        <w:tc>
          <w:tcPr>
            <w:tcW w:w="2978"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Содержание автомобильных дорог общего пользования местного значения и искусственных сооружений на них </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13</w:t>
            </w:r>
          </w:p>
        </w:tc>
        <w:tc>
          <w:tcPr>
            <w:tcW w:w="284" w:type="dxa"/>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02</w:t>
            </w:r>
          </w:p>
        </w:tc>
        <w:tc>
          <w:tcPr>
            <w:tcW w:w="851" w:type="dxa"/>
            <w:gridSpan w:val="3"/>
            <w:vMerge w:val="restart"/>
            <w:tcBorders>
              <w:top w:val="nil"/>
              <w:left w:val="single" w:sz="4" w:space="0" w:color="auto"/>
              <w:bottom w:val="single" w:sz="4" w:space="0" w:color="000000"/>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9Д181</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275" w:type="dxa"/>
            <w:vMerge w:val="restart"/>
            <w:tcBorders>
              <w:top w:val="nil"/>
              <w:left w:val="single" w:sz="4" w:space="0" w:color="auto"/>
              <w:bottom w:val="single" w:sz="4" w:space="0" w:color="000000"/>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4 809,9</w:t>
            </w:r>
          </w:p>
        </w:tc>
        <w:tc>
          <w:tcPr>
            <w:tcW w:w="1134" w:type="dxa"/>
            <w:vMerge w:val="restart"/>
            <w:tcBorders>
              <w:top w:val="nil"/>
              <w:left w:val="single" w:sz="4" w:space="0" w:color="auto"/>
              <w:bottom w:val="single" w:sz="4" w:space="0" w:color="000000"/>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4 982,3</w:t>
            </w:r>
          </w:p>
        </w:tc>
        <w:tc>
          <w:tcPr>
            <w:tcW w:w="1134" w:type="dxa"/>
            <w:vMerge w:val="restart"/>
            <w:tcBorders>
              <w:top w:val="nil"/>
              <w:left w:val="single" w:sz="4" w:space="0" w:color="auto"/>
              <w:bottom w:val="single" w:sz="4" w:space="0" w:color="000000"/>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6 639,8</w:t>
            </w:r>
          </w:p>
        </w:tc>
      </w:tr>
      <w:tr w:rsidR="00196C56" w:rsidRPr="00923222" w:rsidTr="00196C56">
        <w:trPr>
          <w:trHeight w:val="555"/>
        </w:trPr>
        <w:tc>
          <w:tcPr>
            <w:tcW w:w="2978" w:type="dxa"/>
            <w:gridSpan w:val="2"/>
            <w:vMerge/>
            <w:tcBorders>
              <w:top w:val="single" w:sz="4" w:space="0" w:color="auto"/>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25" w:type="dxa"/>
            <w:gridSpan w:val="2"/>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25" w:type="dxa"/>
            <w:gridSpan w:val="3"/>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284" w:type="dxa"/>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425" w:type="dxa"/>
            <w:gridSpan w:val="2"/>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851" w:type="dxa"/>
            <w:gridSpan w:val="3"/>
            <w:vMerge/>
            <w:tcBorders>
              <w:top w:val="nil"/>
              <w:left w:val="single" w:sz="4" w:space="0" w:color="auto"/>
              <w:bottom w:val="single" w:sz="4" w:space="0" w:color="000000"/>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1275" w:type="dxa"/>
            <w:vMerge/>
            <w:tcBorders>
              <w:top w:val="nil"/>
              <w:left w:val="single" w:sz="4" w:space="0" w:color="auto"/>
              <w:bottom w:val="single" w:sz="4" w:space="0" w:color="000000"/>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5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9Д181</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6 639,8</w:t>
            </w:r>
          </w:p>
        </w:tc>
      </w:tr>
      <w:tr w:rsidR="00196C56" w:rsidRPr="00923222" w:rsidTr="00196C56">
        <w:trPr>
          <w:trHeight w:val="8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9Д181</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6 639,8</w:t>
            </w:r>
          </w:p>
        </w:tc>
      </w:tr>
      <w:tr w:rsidR="00196C56" w:rsidRPr="00923222" w:rsidTr="00196C56">
        <w:trPr>
          <w:trHeight w:val="82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Жилищно- коммунальное хозяйство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275" w:type="dxa"/>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134" w:type="dxa"/>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1134" w:type="dxa"/>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82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Жилищное хозяйство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825"/>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главных распорядителей  </w:t>
            </w:r>
            <w:r w:rsidRPr="00923222">
              <w:rPr>
                <w:rFonts w:ascii="Times New Roman" w:eastAsia="Times New Roman" w:hAnsi="Times New Roman"/>
                <w:sz w:val="20"/>
                <w:szCs w:val="20"/>
              </w:rPr>
              <w:lastRenderedPageBreak/>
              <w:t xml:space="preserve">средств местного бюджета </w:t>
            </w:r>
          </w:p>
        </w:tc>
        <w:tc>
          <w:tcPr>
            <w:tcW w:w="567" w:type="dxa"/>
            <w:tcBorders>
              <w:top w:val="nil"/>
              <w:left w:val="single" w:sz="4" w:space="0" w:color="auto"/>
              <w:bottom w:val="nil"/>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900</w:t>
            </w:r>
          </w:p>
        </w:tc>
        <w:tc>
          <w:tcPr>
            <w:tcW w:w="425"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825"/>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825"/>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Взнос на капитальный ремонт общего имущества в многоквартирном доме</w:t>
            </w:r>
          </w:p>
        </w:tc>
        <w:tc>
          <w:tcPr>
            <w:tcW w:w="567" w:type="dxa"/>
            <w:tcBorders>
              <w:top w:val="single" w:sz="4" w:space="0" w:color="auto"/>
              <w:left w:val="nil"/>
              <w:bottom w:val="nil"/>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42360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82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42360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82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42360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1134"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255"/>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"Охрана окружающей среды" </w:t>
            </w:r>
          </w:p>
        </w:tc>
        <w:tc>
          <w:tcPr>
            <w:tcW w:w="567" w:type="dxa"/>
            <w:tcBorders>
              <w:top w:val="nil"/>
              <w:left w:val="nil"/>
              <w:bottom w:val="single" w:sz="4" w:space="0" w:color="auto"/>
              <w:right w:val="nil"/>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510"/>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вопросы в области охраны окружающей среды"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900"/>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"Охрана окружающей среды и повышение экологической безопасности"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1260"/>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Подпрограмма . "Обращение с твердыми коммунальными отходами на территории Ельниковского района"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600"/>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Мероприятия в области охраны окружающей среды</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42050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76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42050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76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42050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38,4</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Молодежная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38,4</w:t>
            </w:r>
          </w:p>
        </w:tc>
      </w:tr>
      <w:tr w:rsidR="00196C56" w:rsidRPr="00923222" w:rsidTr="00196C56">
        <w:trPr>
          <w:trHeight w:val="105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«Реализация молодежной политики и патриотического воспитания в Ельниковском муниципальном районе на 2022-2030 г»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38,4</w:t>
            </w:r>
          </w:p>
        </w:tc>
      </w:tr>
      <w:tr w:rsidR="00196C56" w:rsidRPr="00923222" w:rsidTr="00196C56">
        <w:trPr>
          <w:trHeight w:val="7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Основное мероприятие « Воспитание гражданственности и патриотизма духовно- нравственное воспитание молодежи»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r>
      <w:tr w:rsidR="00196C56" w:rsidRPr="00923222" w:rsidTr="00196C56">
        <w:trPr>
          <w:trHeight w:val="36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02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r>
      <w:tr w:rsidR="00196C56" w:rsidRPr="00923222" w:rsidTr="00196C56">
        <w:trPr>
          <w:trHeight w:val="5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r>
      <w:tr w:rsidR="00196C56" w:rsidRPr="00923222" w:rsidTr="00196C56">
        <w:trPr>
          <w:trHeight w:val="84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r>
      <w:tr w:rsidR="00196C56" w:rsidRPr="00923222" w:rsidTr="00196C56">
        <w:trPr>
          <w:trHeight w:val="58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«Развитие художественного творчества детей и молодежи»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r>
      <w:tr w:rsidR="00196C56" w:rsidRPr="00923222" w:rsidTr="00196C56">
        <w:trPr>
          <w:trHeight w:val="36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r>
      <w:tr w:rsidR="00196C56" w:rsidRPr="00923222" w:rsidTr="00196C56">
        <w:trPr>
          <w:trHeight w:val="4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r>
      <w:tr w:rsidR="00196C56" w:rsidRPr="00923222" w:rsidTr="00196C56">
        <w:trPr>
          <w:trHeight w:val="7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r>
      <w:tr w:rsidR="00196C56" w:rsidRPr="00923222" w:rsidTr="00196C56">
        <w:trPr>
          <w:trHeight w:val="5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«Развитие массового детского и молодежного спорта»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36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5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75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61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«Обеспечение занятости и трудоустройства  молодежи»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36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42110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5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8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61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«Поддержка детских молодежных общественных объединений»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r>
      <w:tr w:rsidR="00196C56" w:rsidRPr="00923222" w:rsidTr="00196C56">
        <w:trPr>
          <w:trHeight w:val="36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07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42110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r>
      <w:tr w:rsidR="00196C56" w:rsidRPr="00923222" w:rsidTr="00196C56">
        <w:trPr>
          <w:trHeight w:val="60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r>
      <w:tr w:rsidR="00196C56" w:rsidRPr="00923222" w:rsidTr="00196C56">
        <w:trPr>
          <w:trHeight w:val="75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r>
      <w:tr w:rsidR="00196C56" w:rsidRPr="00923222" w:rsidTr="00196C56">
        <w:trPr>
          <w:trHeight w:val="48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вопросы в области культуры, кинематографии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r>
      <w:tr w:rsidR="00196C56" w:rsidRPr="00923222" w:rsidTr="00196C56">
        <w:trPr>
          <w:trHeight w:val="5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r>
      <w:tr w:rsidR="00196C56" w:rsidRPr="00923222" w:rsidTr="00196C56">
        <w:trPr>
          <w:trHeight w:val="75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r>
      <w:tr w:rsidR="00196C56" w:rsidRPr="00923222" w:rsidTr="00196C56">
        <w:trPr>
          <w:trHeight w:val="600"/>
        </w:trPr>
        <w:tc>
          <w:tcPr>
            <w:tcW w:w="297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Учреждение по обеспечению хозяйственного обслуживания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r>
      <w:tr w:rsidR="00196C56" w:rsidRPr="00923222" w:rsidTr="00196C56">
        <w:trPr>
          <w:trHeight w:val="7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r>
      <w:tr w:rsidR="00196C56" w:rsidRPr="00923222" w:rsidTr="00196C56">
        <w:trPr>
          <w:trHeight w:val="3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7 145,7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8 955,5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9 057,4</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Пенсионное обеспечение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3 200,0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r>
      <w:tr w:rsidR="00196C56" w:rsidRPr="00923222" w:rsidTr="00196C56">
        <w:trPr>
          <w:trHeight w:val="132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3 200,0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r>
      <w:tr w:rsidR="00196C56" w:rsidRPr="00923222" w:rsidTr="00196C56">
        <w:trPr>
          <w:trHeight w:val="100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3 200,0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r>
      <w:tr w:rsidR="00196C56" w:rsidRPr="00923222" w:rsidTr="00196C56">
        <w:trPr>
          <w:trHeight w:val="5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Доплаты к пенсиям муниципальных служащих Республики Мордовия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03010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3 200,0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r>
      <w:tr w:rsidR="00196C56" w:rsidRPr="00923222" w:rsidTr="00196C56">
        <w:trPr>
          <w:trHeight w:val="5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03010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3 200,0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r>
      <w:tr w:rsidR="00196C56" w:rsidRPr="00923222" w:rsidTr="00196C56">
        <w:trPr>
          <w:trHeight w:val="4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03010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310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3 200,0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r>
      <w:tr w:rsidR="00196C56" w:rsidRPr="00923222" w:rsidTr="00196C56">
        <w:trPr>
          <w:trHeight w:val="1305"/>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w:t>
            </w:r>
            <w:r w:rsidRPr="00923222">
              <w:rPr>
                <w:rFonts w:ascii="Times New Roman" w:eastAsia="Times New Roman" w:hAnsi="Times New Roman"/>
                <w:sz w:val="20"/>
                <w:szCs w:val="20"/>
              </w:rPr>
              <w:lastRenderedPageBreak/>
              <w:t>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900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102,7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305,0</w:t>
            </w:r>
          </w:p>
        </w:tc>
      </w:tr>
      <w:tr w:rsidR="00196C56" w:rsidRPr="00923222" w:rsidTr="00196C56">
        <w:trPr>
          <w:trHeight w:val="49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102,7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305,0</w:t>
            </w:r>
          </w:p>
        </w:tc>
      </w:tr>
      <w:tr w:rsidR="00196C56" w:rsidRPr="00923222" w:rsidTr="00196C56">
        <w:trPr>
          <w:trHeight w:val="49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 Стимулирование обучения и закрепление молодых специалистов в сельхозпроизводстве»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102,7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305,0</w:t>
            </w:r>
          </w:p>
        </w:tc>
      </w:tr>
      <w:tr w:rsidR="00196C56" w:rsidRPr="00923222" w:rsidTr="00196C56">
        <w:trPr>
          <w:trHeight w:val="6467"/>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77190</w:t>
            </w:r>
          </w:p>
        </w:tc>
        <w:tc>
          <w:tcPr>
            <w:tcW w:w="567"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102,7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305,0</w:t>
            </w:r>
          </w:p>
        </w:tc>
      </w:tr>
      <w:tr w:rsidR="00196C56" w:rsidRPr="00923222" w:rsidTr="00196C56">
        <w:trPr>
          <w:trHeight w:val="49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77190</w:t>
            </w:r>
          </w:p>
        </w:tc>
        <w:tc>
          <w:tcPr>
            <w:tcW w:w="567"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300</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102,7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305,0</w:t>
            </w:r>
          </w:p>
        </w:tc>
      </w:tr>
      <w:tr w:rsidR="00196C56" w:rsidRPr="00923222" w:rsidTr="00196C56">
        <w:trPr>
          <w:trHeight w:val="49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Публичные нормативные </w:t>
            </w:r>
            <w:r w:rsidRPr="00923222">
              <w:rPr>
                <w:rFonts w:ascii="Times New Roman" w:eastAsia="Times New Roman" w:hAnsi="Times New Roman"/>
                <w:sz w:val="20"/>
                <w:szCs w:val="20"/>
              </w:rPr>
              <w:lastRenderedPageBreak/>
              <w:t xml:space="preserve">социальные выплаты гражданам </w:t>
            </w:r>
          </w:p>
        </w:tc>
        <w:tc>
          <w:tcPr>
            <w:tcW w:w="567"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900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77190</w:t>
            </w:r>
          </w:p>
        </w:tc>
        <w:tc>
          <w:tcPr>
            <w:tcW w:w="567"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310</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102,7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305,0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Охрана  семьи  и  детства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3 843,0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6 551,5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6 552,4</w:t>
            </w:r>
          </w:p>
        </w:tc>
      </w:tr>
      <w:tr w:rsidR="00196C56" w:rsidRPr="00923222" w:rsidTr="00196C56">
        <w:trPr>
          <w:trHeight w:val="8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1 152,8</w:t>
            </w:r>
          </w:p>
        </w:tc>
      </w:tr>
      <w:tr w:rsidR="00196C56" w:rsidRPr="00923222" w:rsidTr="00196C56">
        <w:trPr>
          <w:trHeight w:val="124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«Обеспечение реализации муниципальной программы» Развитие образования в Ельниковском муниципальном районе на 2016 -2030 г и прочие мероприятия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1 152,8</w:t>
            </w:r>
          </w:p>
        </w:tc>
      </w:tr>
      <w:tr w:rsidR="00196C56" w:rsidRPr="00923222" w:rsidTr="00196C56">
        <w:trPr>
          <w:trHeight w:val="510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1 152,8</w:t>
            </w:r>
          </w:p>
        </w:tc>
      </w:tr>
      <w:tr w:rsidR="00196C56" w:rsidRPr="00923222" w:rsidTr="00196C56">
        <w:trPr>
          <w:trHeight w:val="5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2,8</w:t>
            </w:r>
          </w:p>
        </w:tc>
      </w:tr>
      <w:tr w:rsidR="00196C56" w:rsidRPr="00923222" w:rsidTr="00196C56">
        <w:trPr>
          <w:trHeight w:val="7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2,8</w:t>
            </w:r>
          </w:p>
        </w:tc>
      </w:tr>
      <w:tr w:rsidR="00196C56" w:rsidRPr="00923222" w:rsidTr="00196C56">
        <w:trPr>
          <w:trHeight w:val="5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1 150,0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1 150,0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1 150,0</w:t>
            </w:r>
          </w:p>
        </w:tc>
      </w:tr>
      <w:tr w:rsidR="00196C56" w:rsidRPr="00923222" w:rsidTr="00196C56">
        <w:trPr>
          <w:trHeight w:val="48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Публичные нормативные социальные выплаты </w:t>
            </w:r>
            <w:r w:rsidRPr="00923222">
              <w:rPr>
                <w:rFonts w:ascii="Times New Roman" w:eastAsia="Times New Roman" w:hAnsi="Times New Roman"/>
                <w:sz w:val="20"/>
                <w:szCs w:val="20"/>
              </w:rPr>
              <w:lastRenderedPageBreak/>
              <w:t xml:space="preserve">гражданам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310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1 050,0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1 050,0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1 050,0</w:t>
            </w:r>
          </w:p>
        </w:tc>
      </w:tr>
      <w:tr w:rsidR="00196C56" w:rsidRPr="00923222" w:rsidTr="00196C56">
        <w:trPr>
          <w:trHeight w:val="5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Социальные выплаты гражданам, кроме публичных нормативных социальных выплат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7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«Жилище»</w:t>
            </w:r>
            <w:r w:rsidRPr="00923222">
              <w:rPr>
                <w:rFonts w:ascii="Times New Roman" w:eastAsia="Times New Roman" w:hAnsi="Times New Roman"/>
                <w:sz w:val="20"/>
                <w:szCs w:val="20"/>
              </w:rPr>
              <w:br/>
              <w:t xml:space="preserve">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2 690,5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5 398,9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5 399,6</w:t>
            </w:r>
          </w:p>
        </w:tc>
      </w:tr>
      <w:tr w:rsidR="00196C56" w:rsidRPr="00923222" w:rsidTr="00196C56">
        <w:trPr>
          <w:trHeight w:val="57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«Поддержка платежеспособного спроса на жилье»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2 690,5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5 398,9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5 399,6</w:t>
            </w:r>
          </w:p>
        </w:tc>
      </w:tr>
      <w:tr w:rsidR="00196C56" w:rsidRPr="00923222" w:rsidTr="00196C56">
        <w:trPr>
          <w:trHeight w:val="18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Д0820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Д0820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Д0820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11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R0820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2 690,5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5 398,9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5 399,6</w:t>
            </w:r>
          </w:p>
        </w:tc>
      </w:tr>
      <w:tr w:rsidR="00196C56" w:rsidRPr="00923222" w:rsidTr="00196C56">
        <w:trPr>
          <w:trHeight w:val="61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R0820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2 690,5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5 398,9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5 399,6</w:t>
            </w:r>
          </w:p>
        </w:tc>
      </w:tr>
      <w:tr w:rsidR="00196C56" w:rsidRPr="00923222" w:rsidTr="00196C56">
        <w:trPr>
          <w:trHeight w:val="25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R0820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2 690,5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5 398,9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5 399,6</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Физическая культура и спорт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87,0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87,0</w:t>
            </w:r>
          </w:p>
        </w:tc>
      </w:tr>
      <w:tr w:rsidR="00196C56" w:rsidRPr="00923222" w:rsidTr="00196C56">
        <w:trPr>
          <w:trHeight w:val="84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«Развитие физической культуры и спорта в Ельниковском муниципальном  районе на 2019-2030 г.г.»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87,0</w:t>
            </w:r>
          </w:p>
        </w:tc>
      </w:tr>
      <w:tr w:rsidR="00196C56" w:rsidRPr="00923222" w:rsidTr="00196C56">
        <w:trPr>
          <w:trHeight w:val="5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«Внутрирайонные спортивные соревнования»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r>
      <w:tr w:rsidR="00196C56" w:rsidRPr="00923222" w:rsidTr="00196C56">
        <w:trPr>
          <w:trHeight w:val="54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r>
      <w:tr w:rsidR="00196C56" w:rsidRPr="00923222" w:rsidTr="00196C56">
        <w:trPr>
          <w:trHeight w:val="58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r>
      <w:tr w:rsidR="00196C56" w:rsidRPr="00923222" w:rsidTr="00196C56">
        <w:trPr>
          <w:trHeight w:val="76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r>
      <w:tr w:rsidR="00196C56" w:rsidRPr="00923222" w:rsidTr="00196C56">
        <w:trPr>
          <w:trHeight w:val="5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«Участие сборных команд  в республиканских соревнованиях»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r>
      <w:tr w:rsidR="00196C56" w:rsidRPr="00923222" w:rsidTr="00196C56">
        <w:trPr>
          <w:trHeight w:val="43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r>
      <w:tr w:rsidR="00196C56" w:rsidRPr="00923222" w:rsidTr="00196C56">
        <w:trPr>
          <w:trHeight w:val="5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r>
      <w:tr w:rsidR="00196C56" w:rsidRPr="00923222" w:rsidTr="00196C56">
        <w:trPr>
          <w:trHeight w:val="7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r>
      <w:tr w:rsidR="00196C56" w:rsidRPr="00923222" w:rsidTr="00196C56">
        <w:trPr>
          <w:trHeight w:val="181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2018 - 2030 г»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135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4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6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31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Средства массовой информации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31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Периодическая печать и издательства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54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78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5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Субсидии на поддержку социально ориентированных некоммерческих организаций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7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124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630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76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20 525,6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15 797,2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20 893,3</w:t>
            </w:r>
          </w:p>
        </w:tc>
      </w:tr>
      <w:tr w:rsidR="00196C56" w:rsidRPr="00923222" w:rsidTr="00196C56">
        <w:trPr>
          <w:trHeight w:val="31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13 532,4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7 148,4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7 148,4</w:t>
            </w:r>
          </w:p>
        </w:tc>
      </w:tr>
      <w:tr w:rsidR="00196C56" w:rsidRPr="00923222" w:rsidTr="00196C56">
        <w:trPr>
          <w:trHeight w:val="78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6 641,7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r>
      <w:tr w:rsidR="00196C56" w:rsidRPr="00923222" w:rsidTr="00196C56">
        <w:trPr>
          <w:trHeight w:val="11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6 641,7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r>
      <w:tr w:rsidR="00196C56" w:rsidRPr="00923222" w:rsidTr="00196C56">
        <w:trPr>
          <w:trHeight w:val="5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Подпрограмма « Эффективное использование бюджетного потенциала»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6 641,7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r>
      <w:tr w:rsidR="00196C56" w:rsidRPr="00923222" w:rsidTr="00196C56">
        <w:trPr>
          <w:trHeight w:val="129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6 641,7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r>
      <w:tr w:rsidR="00196C56" w:rsidRPr="00923222" w:rsidTr="00196C56">
        <w:trPr>
          <w:trHeight w:val="300"/>
        </w:trPr>
        <w:tc>
          <w:tcPr>
            <w:tcW w:w="297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r>
      <w:tr w:rsidR="00196C56" w:rsidRPr="00923222" w:rsidTr="00196C56">
        <w:trPr>
          <w:trHeight w:val="154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r>
      <w:tr w:rsidR="00196C56" w:rsidRPr="00923222" w:rsidTr="00196C56">
        <w:trPr>
          <w:trHeight w:val="5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r>
      <w:tr w:rsidR="00196C56" w:rsidRPr="00923222" w:rsidTr="00196C56">
        <w:trPr>
          <w:trHeight w:val="5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1 007,0</w:t>
            </w:r>
          </w:p>
        </w:tc>
      </w:tr>
      <w:tr w:rsidR="00196C56" w:rsidRPr="00923222" w:rsidTr="00196C56">
        <w:trPr>
          <w:trHeight w:val="151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r>
      <w:tr w:rsidR="00196C56" w:rsidRPr="00923222" w:rsidTr="00196C56">
        <w:trPr>
          <w:trHeight w:val="5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r>
      <w:tr w:rsidR="00196C56" w:rsidRPr="00923222" w:rsidTr="00196C56">
        <w:trPr>
          <w:trHeight w:val="5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700,0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r>
      <w:tr w:rsidR="00196C56" w:rsidRPr="00923222" w:rsidTr="00196C56">
        <w:trPr>
          <w:trHeight w:val="75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700,0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r>
      <w:tr w:rsidR="00196C56" w:rsidRPr="00923222" w:rsidTr="00196C56">
        <w:trPr>
          <w:trHeight w:val="750"/>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50"/>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Резервные фонды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6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78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84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Резервный фонд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Резервные  средства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6 790,7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2 606,7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2 606,7</w:t>
            </w:r>
          </w:p>
        </w:tc>
      </w:tr>
      <w:tr w:rsidR="00196C56" w:rsidRPr="00923222" w:rsidTr="00196C56">
        <w:trPr>
          <w:trHeight w:val="5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6 790,7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2 606,7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2 606,7</w:t>
            </w:r>
          </w:p>
        </w:tc>
      </w:tr>
      <w:tr w:rsidR="00196C56" w:rsidRPr="00923222" w:rsidTr="00196C56">
        <w:trPr>
          <w:trHeight w:val="76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6 790,7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2 606,7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2 606,7</w:t>
            </w:r>
          </w:p>
        </w:tc>
      </w:tr>
      <w:tr w:rsidR="00196C56" w:rsidRPr="00923222" w:rsidTr="00196C56">
        <w:trPr>
          <w:trHeight w:val="765"/>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Мероприятия,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6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6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70"/>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Архивные учреждения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437,0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253,0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253,0</w:t>
            </w:r>
          </w:p>
        </w:tc>
      </w:tr>
      <w:tr w:rsidR="00196C56" w:rsidRPr="00923222" w:rsidTr="00196C56">
        <w:trPr>
          <w:trHeight w:val="136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430,0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246,0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246,0</w:t>
            </w:r>
          </w:p>
        </w:tc>
      </w:tr>
      <w:tr w:rsidR="00196C56" w:rsidRPr="00923222" w:rsidTr="00196C56">
        <w:trPr>
          <w:trHeight w:val="54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430,0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246,0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246,0</w:t>
            </w:r>
          </w:p>
        </w:tc>
      </w:tr>
      <w:tr w:rsidR="00196C56" w:rsidRPr="00923222" w:rsidTr="00196C56">
        <w:trPr>
          <w:trHeight w:val="54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r>
      <w:tr w:rsidR="00196C56" w:rsidRPr="00923222" w:rsidTr="00196C56">
        <w:trPr>
          <w:trHeight w:val="750"/>
        </w:trPr>
        <w:tc>
          <w:tcPr>
            <w:tcW w:w="297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r>
      <w:tr w:rsidR="00196C56" w:rsidRPr="00923222" w:rsidTr="00196C56">
        <w:trPr>
          <w:trHeight w:val="31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Централизованные бухгалтерии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5 353,7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2 353,7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2 353,7</w:t>
            </w:r>
          </w:p>
        </w:tc>
      </w:tr>
      <w:tr w:rsidR="00196C56" w:rsidRPr="00923222" w:rsidTr="00196C56">
        <w:trPr>
          <w:trHeight w:val="138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4 253,7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2 253,7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2 253,7</w:t>
            </w:r>
          </w:p>
        </w:tc>
      </w:tr>
      <w:tr w:rsidR="00196C56" w:rsidRPr="00923222" w:rsidTr="00196C56">
        <w:trPr>
          <w:trHeight w:val="60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4 253,7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2 253,7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2 253,7</w:t>
            </w:r>
          </w:p>
        </w:tc>
      </w:tr>
      <w:tr w:rsidR="00196C56" w:rsidRPr="00923222" w:rsidTr="00196C56">
        <w:trPr>
          <w:trHeight w:val="6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75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750"/>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50"/>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6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r>
      <w:tr w:rsidR="00196C56" w:rsidRPr="00923222" w:rsidTr="00196C56">
        <w:trPr>
          <w:trHeight w:val="7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Защита населения и территории от чрезвычайных ситуаций природного и техногенного характера, </w:t>
            </w:r>
            <w:r w:rsidRPr="00923222">
              <w:rPr>
                <w:rFonts w:ascii="Times New Roman" w:eastAsia="Times New Roman" w:hAnsi="Times New Roman"/>
                <w:sz w:val="20"/>
                <w:szCs w:val="20"/>
              </w:rPr>
              <w:lastRenderedPageBreak/>
              <w:t xml:space="preserve">пожарная безопасность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r>
      <w:tr w:rsidR="00196C56" w:rsidRPr="00923222" w:rsidTr="00196C56">
        <w:trPr>
          <w:trHeight w:val="1800"/>
        </w:trPr>
        <w:tc>
          <w:tcPr>
            <w:tcW w:w="297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Муниципальная программа Ельниковского </w:t>
            </w:r>
            <w:r w:rsidRPr="00923222">
              <w:rPr>
                <w:rFonts w:ascii="Times New Roman" w:eastAsia="Times New Roman" w:hAnsi="Times New Roman"/>
                <w:sz w:val="20"/>
                <w:szCs w:val="20"/>
              </w:rPr>
              <w:br/>
              <w:t xml:space="preserve">муниципального района "Совершенствование и </w:t>
            </w:r>
            <w:r w:rsidRPr="00923222">
              <w:rPr>
                <w:rFonts w:ascii="Times New Roman" w:eastAsia="Times New Roman" w:hAnsi="Times New Roman"/>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2018 - 2026 годы"</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r>
      <w:tr w:rsidR="00196C56" w:rsidRPr="00923222" w:rsidTr="00196C56">
        <w:trPr>
          <w:trHeight w:val="12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r>
      <w:tr w:rsidR="00196C56" w:rsidRPr="00923222" w:rsidTr="00196C56">
        <w:trPr>
          <w:trHeight w:val="8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r>
      <w:tr w:rsidR="00196C56" w:rsidRPr="00923222" w:rsidTr="00196C56">
        <w:trPr>
          <w:trHeight w:val="166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2 000,0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1 006,6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1 006,6</w:t>
            </w:r>
          </w:p>
        </w:tc>
      </w:tr>
      <w:tr w:rsidR="00196C56" w:rsidRPr="00923222" w:rsidTr="00196C56">
        <w:trPr>
          <w:trHeight w:val="570"/>
        </w:trPr>
        <w:tc>
          <w:tcPr>
            <w:tcW w:w="297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2 000,0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1 006,6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1 006,6</w:t>
            </w:r>
          </w:p>
        </w:tc>
      </w:tr>
      <w:tr w:rsidR="00196C56" w:rsidRPr="00923222" w:rsidTr="00196C56">
        <w:trPr>
          <w:trHeight w:val="54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78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477"/>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427"/>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Национальная экономика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6 639,7</w:t>
            </w:r>
          </w:p>
        </w:tc>
      </w:tr>
      <w:tr w:rsidR="00196C56" w:rsidRPr="00923222" w:rsidTr="00196C56">
        <w:trPr>
          <w:trHeight w:val="24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Дорожное  хозяйство (дорожные фонды)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6 639,7</w:t>
            </w:r>
          </w:p>
        </w:tc>
      </w:tr>
      <w:tr w:rsidR="00196C56" w:rsidRPr="00923222" w:rsidTr="00196C56">
        <w:trPr>
          <w:trHeight w:val="108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w:t>
            </w:r>
            <w:r w:rsidRPr="00923222">
              <w:rPr>
                <w:rFonts w:ascii="Times New Roman" w:eastAsia="Times New Roman" w:hAnsi="Times New Roman"/>
                <w:sz w:val="20"/>
                <w:szCs w:val="20"/>
              </w:rPr>
              <w:br/>
              <w:t>Ельниковского муниципального района</w:t>
            </w:r>
            <w:r w:rsidRPr="00923222">
              <w:rPr>
                <w:rFonts w:ascii="Times New Roman" w:eastAsia="Times New Roman" w:hAnsi="Times New Roman"/>
                <w:sz w:val="20"/>
                <w:szCs w:val="20"/>
              </w:rPr>
              <w:br/>
              <w:t xml:space="preserve">Республики Мордовия </w:t>
            </w:r>
            <w:r w:rsidRPr="00923222">
              <w:rPr>
                <w:rFonts w:ascii="Times New Roman" w:eastAsia="Times New Roman" w:hAnsi="Times New Roman"/>
                <w:sz w:val="20"/>
                <w:szCs w:val="20"/>
              </w:rPr>
              <w:br/>
              <w:t xml:space="preserve">"Развитие автомобильных дорог на 2023-2030 годы"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6 639,7</w:t>
            </w:r>
          </w:p>
        </w:tc>
      </w:tr>
      <w:tr w:rsidR="00196C56" w:rsidRPr="00923222" w:rsidTr="00196C56">
        <w:trPr>
          <w:trHeight w:val="76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Основное мероприятие «Содержание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6 639,7</w:t>
            </w:r>
          </w:p>
        </w:tc>
      </w:tr>
      <w:tr w:rsidR="00196C56" w:rsidRPr="00923222" w:rsidTr="00196C56">
        <w:trPr>
          <w:trHeight w:val="516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9Д184</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6 639,7</w:t>
            </w:r>
          </w:p>
        </w:tc>
      </w:tr>
      <w:tr w:rsidR="00196C56" w:rsidRPr="00923222" w:rsidTr="00196C56">
        <w:trPr>
          <w:trHeight w:val="30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9Д184</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6 639,7</w:t>
            </w:r>
          </w:p>
        </w:tc>
      </w:tr>
      <w:tr w:rsidR="00196C56" w:rsidRPr="00923222" w:rsidTr="00196C56">
        <w:trPr>
          <w:trHeight w:val="3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9Д184</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6 639,7</w:t>
            </w:r>
          </w:p>
        </w:tc>
      </w:tr>
      <w:tr w:rsidR="00196C56" w:rsidRPr="00923222" w:rsidTr="00196C56">
        <w:trPr>
          <w:trHeight w:val="6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Обслуживание государственного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60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Обслуживание государственного (муниципального) внутреннего долга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100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5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Подпрограмма «Управление муниципальным долгом»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108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69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Процентные платежи  по муниципальному долгу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6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Обслуживание государственного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Обслуживание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730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8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Межбюджетные трансферты общего характера бюджетам бюджетной системы Российской Федерации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134"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1134"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8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1560"/>
        </w:trPr>
        <w:tc>
          <w:tcPr>
            <w:tcW w:w="2978" w:type="dxa"/>
            <w:gridSpan w:val="2"/>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765"/>
        </w:trPr>
        <w:tc>
          <w:tcPr>
            <w:tcW w:w="2978" w:type="dxa"/>
            <w:gridSpan w:val="2"/>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Подпрограмма" Повышение эффективности межбюджетных отношений"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570"/>
        </w:trPr>
        <w:tc>
          <w:tcPr>
            <w:tcW w:w="2978" w:type="dxa"/>
            <w:gridSpan w:val="2"/>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Выравнивание бюджетной обеспеченности сельских поселение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255"/>
        </w:trPr>
        <w:tc>
          <w:tcPr>
            <w:tcW w:w="2978" w:type="dxa"/>
            <w:gridSpan w:val="2"/>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Дотации на выравнивание бюджетной обеспеченности поселений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44010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255"/>
        </w:trPr>
        <w:tc>
          <w:tcPr>
            <w:tcW w:w="2978" w:type="dxa"/>
            <w:gridSpan w:val="2"/>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44010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127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360"/>
        </w:trPr>
        <w:tc>
          <w:tcPr>
            <w:tcW w:w="2978" w:type="dxa"/>
            <w:gridSpan w:val="2"/>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Дотации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44010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510</w:t>
            </w:r>
          </w:p>
        </w:tc>
        <w:tc>
          <w:tcPr>
            <w:tcW w:w="127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255"/>
        </w:trPr>
        <w:tc>
          <w:tcPr>
            <w:tcW w:w="2565" w:type="dxa"/>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13" w:type="dxa"/>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r w:rsidR="00196C56" w:rsidRPr="00923222" w:rsidTr="00196C56">
        <w:trPr>
          <w:trHeight w:val="54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r w:rsidR="00196C56" w:rsidRPr="00923222" w:rsidTr="00196C56">
        <w:trPr>
          <w:trHeight w:val="78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r w:rsidR="00196C56" w:rsidRPr="00923222" w:rsidTr="00196C56">
        <w:trPr>
          <w:trHeight w:val="3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41990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41990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Резервные средства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41990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r w:rsidR="00196C56" w:rsidRPr="00923222" w:rsidTr="00196C56">
        <w:trPr>
          <w:trHeight w:val="7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176 660,5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143 888,9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161 222,9</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r>
      <w:tr w:rsidR="00196C56" w:rsidRPr="00923222" w:rsidTr="00196C56">
        <w:trPr>
          <w:trHeight w:val="12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r>
      <w:tr w:rsidR="00196C56" w:rsidRPr="00923222" w:rsidTr="00196C56">
        <w:trPr>
          <w:trHeight w:val="84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Обеспечение деятельности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r>
      <w:tr w:rsidR="00196C56" w:rsidRPr="00923222" w:rsidTr="00196C56">
        <w:trPr>
          <w:trHeight w:val="102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r>
      <w:tr w:rsidR="00196C56" w:rsidRPr="00923222" w:rsidTr="00196C56">
        <w:trPr>
          <w:trHeight w:val="54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r>
      <w:tr w:rsidR="00196C56" w:rsidRPr="00923222" w:rsidTr="00196C56">
        <w:trPr>
          <w:trHeight w:val="5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r>
      <w:tr w:rsidR="00196C56" w:rsidRPr="00923222" w:rsidTr="00196C56">
        <w:trPr>
          <w:trHeight w:val="7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145 472,6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121 339,4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126 290,9</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Дошкольное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27 190,4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22 793,6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23 691,1</w:t>
            </w:r>
          </w:p>
        </w:tc>
      </w:tr>
      <w:tr w:rsidR="00196C56" w:rsidRPr="00923222" w:rsidTr="00196C56">
        <w:trPr>
          <w:trHeight w:val="8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27 190,4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22 793,6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23 691,1</w:t>
            </w:r>
          </w:p>
        </w:tc>
      </w:tr>
      <w:tr w:rsidR="00196C56" w:rsidRPr="00923222" w:rsidTr="00196C56">
        <w:trPr>
          <w:trHeight w:val="6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“Развитие дошкольного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27 190,4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22 793,6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23 691,1</w:t>
            </w:r>
          </w:p>
        </w:tc>
      </w:tr>
      <w:tr w:rsidR="00196C56" w:rsidRPr="00923222" w:rsidTr="00196C56">
        <w:trPr>
          <w:trHeight w:val="36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Дошкольные образовательные организации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61100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5 606,4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r>
      <w:tr w:rsidR="00196C56" w:rsidRPr="00923222" w:rsidTr="00196C56">
        <w:trPr>
          <w:trHeight w:val="8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61100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5 606,4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61100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5 606,4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r>
      <w:tr w:rsidR="00196C56" w:rsidRPr="00923222" w:rsidTr="00196C56">
        <w:trPr>
          <w:trHeight w:val="472"/>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w:t>
            </w:r>
            <w:r w:rsidRPr="00923222">
              <w:rPr>
                <w:rFonts w:ascii="Times New Roman" w:eastAsia="Times New Roman" w:hAnsi="Times New Roman"/>
                <w:sz w:val="20"/>
                <w:szCs w:val="20"/>
              </w:rPr>
              <w:lastRenderedPageBreak/>
              <w:t>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77090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21 584,0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21 187,2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22 084,7</w:t>
            </w:r>
          </w:p>
        </w:tc>
      </w:tr>
      <w:tr w:rsidR="00196C56" w:rsidRPr="00923222" w:rsidTr="00196C56">
        <w:trPr>
          <w:trHeight w:val="78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77090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21 584,0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21 187,2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22 084,7</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77090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21 584,0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21 187,2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22 084,7</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95 744,7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84 008,3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88 062,3</w:t>
            </w:r>
          </w:p>
        </w:tc>
      </w:tr>
      <w:tr w:rsidR="00196C56" w:rsidRPr="00923222" w:rsidTr="00196C56">
        <w:trPr>
          <w:trHeight w:val="8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95 744,7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84 008,3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88 062,3</w:t>
            </w:r>
          </w:p>
        </w:tc>
      </w:tr>
      <w:tr w:rsidR="00196C56" w:rsidRPr="00923222" w:rsidTr="00196C56">
        <w:trPr>
          <w:trHeight w:val="51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«Развитие общего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95 744,7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84 008,3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88 062,3</w:t>
            </w:r>
          </w:p>
        </w:tc>
      </w:tr>
      <w:tr w:rsidR="00196C56" w:rsidRPr="00923222" w:rsidTr="00196C56">
        <w:trPr>
          <w:trHeight w:val="103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53030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944"/>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53030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53030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6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14 619,7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r>
      <w:tr w:rsidR="00196C56" w:rsidRPr="00923222" w:rsidTr="00196C56">
        <w:trPr>
          <w:trHeight w:val="78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14 619,7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610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14 619,7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r>
      <w:tr w:rsidR="00196C56" w:rsidRPr="00923222" w:rsidTr="00196C56">
        <w:trPr>
          <w:trHeight w:val="36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81 000,0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74 263,7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78 317,7</w:t>
            </w:r>
          </w:p>
        </w:tc>
      </w:tr>
      <w:tr w:rsidR="00196C56" w:rsidRPr="00923222" w:rsidTr="00196C56">
        <w:trPr>
          <w:trHeight w:val="8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81 000,0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74 263,7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78 317,7</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81 000,0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74 263,7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78 317,7</w:t>
            </w:r>
          </w:p>
        </w:tc>
      </w:tr>
      <w:tr w:rsidR="00196C56" w:rsidRPr="00923222" w:rsidTr="00196C56">
        <w:trPr>
          <w:trHeight w:val="103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L3040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r>
      <w:tr w:rsidR="00196C56" w:rsidRPr="00923222" w:rsidTr="00196C56">
        <w:trPr>
          <w:trHeight w:val="94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L3040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L3040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r>
      <w:tr w:rsidR="00196C56" w:rsidRPr="00923222" w:rsidTr="00196C56">
        <w:trPr>
          <w:trHeight w:val="900"/>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Региональный проект "Патриотическое воспитание граждан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EВ</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1800"/>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EВ</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51790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76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EВ</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51790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EВ</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51790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1020"/>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 Повышение безопасности дорожного движения в Ельниковском муниципальном районе на 2021-2027 г"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33</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мероприятие:"Совершенствование организации пешеходного движения"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33</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33</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76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33</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33</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18 798,4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11 798,4</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11 798,4</w:t>
            </w:r>
          </w:p>
        </w:tc>
      </w:tr>
      <w:tr w:rsidR="00196C56" w:rsidRPr="00923222" w:rsidTr="00196C56">
        <w:trPr>
          <w:trHeight w:val="84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14 646,1</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r>
      <w:tr w:rsidR="00196C56" w:rsidRPr="00923222" w:rsidTr="00196C56">
        <w:trPr>
          <w:trHeight w:val="5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Основное мероприятие «Развитие дополнительного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14 646,1</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r>
      <w:tr w:rsidR="00196C56" w:rsidRPr="00923222" w:rsidTr="00196C56">
        <w:trPr>
          <w:trHeight w:val="36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Учреждения по внешкольной работе с детьми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14 646,1</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r>
      <w:tr w:rsidR="00196C56" w:rsidRPr="00923222" w:rsidTr="00196C56">
        <w:trPr>
          <w:trHeight w:val="94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14 646,1</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14 646,1</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r>
      <w:tr w:rsidR="00196C56" w:rsidRPr="00923222" w:rsidTr="00196C56">
        <w:trPr>
          <w:trHeight w:val="8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4 152,3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r>
      <w:tr w:rsidR="00196C56" w:rsidRPr="00923222" w:rsidTr="00196C56">
        <w:trPr>
          <w:trHeight w:val="57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«Музыкальное искусство 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4 152,3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r>
      <w:tr w:rsidR="00196C56" w:rsidRPr="00923222" w:rsidTr="00196C56">
        <w:trPr>
          <w:trHeight w:val="36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Учреждения по внешкольной работе с детьми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4 152,3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r>
      <w:tr w:rsidR="00196C56" w:rsidRPr="00923222" w:rsidTr="00196C56">
        <w:trPr>
          <w:trHeight w:val="78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4 152,3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gridSpan w:val="3"/>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4 152,3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вопросы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3 739,1</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2 739,1</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2 739,1</w:t>
            </w:r>
          </w:p>
        </w:tc>
      </w:tr>
      <w:tr w:rsidR="00196C56" w:rsidRPr="00923222" w:rsidTr="00196C56">
        <w:trPr>
          <w:trHeight w:val="87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3 739,1</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1 543,8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1 543,8</w:t>
            </w:r>
          </w:p>
        </w:tc>
      </w:tr>
      <w:tr w:rsidR="00196C56" w:rsidRPr="00923222" w:rsidTr="00196C56">
        <w:trPr>
          <w:trHeight w:val="129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2 543,8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1 543,8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1 543,8</w:t>
            </w:r>
          </w:p>
        </w:tc>
      </w:tr>
      <w:tr w:rsidR="00196C56" w:rsidRPr="00923222" w:rsidTr="00196C56">
        <w:trPr>
          <w:trHeight w:val="130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0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06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2 543,8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1 543,8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1 543,8</w:t>
            </w:r>
          </w:p>
        </w:tc>
      </w:tr>
      <w:tr w:rsidR="00196C56" w:rsidRPr="00923222" w:rsidTr="00196C56">
        <w:trPr>
          <w:trHeight w:val="154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r>
      <w:tr w:rsidR="00196C56" w:rsidRPr="00923222" w:rsidTr="00196C56">
        <w:trPr>
          <w:trHeight w:val="63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r>
      <w:tr w:rsidR="00196C56" w:rsidRPr="00923222" w:rsidTr="00196C56">
        <w:trPr>
          <w:trHeight w:val="57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r>
      <w:tr w:rsidR="00196C56" w:rsidRPr="00923222" w:rsidTr="00196C56">
        <w:trPr>
          <w:trHeight w:val="8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r>
      <w:tr w:rsidR="00196C56" w:rsidRPr="00923222" w:rsidTr="00196C56">
        <w:trPr>
          <w:trHeight w:val="45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420"/>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Исполнение судебных актов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830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412"/>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810"/>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«Организация отдыха, оздоровления и  занятости детей и подростков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r>
      <w:tr w:rsidR="00196C56" w:rsidRPr="00923222" w:rsidTr="00196C56">
        <w:trPr>
          <w:trHeight w:val="810"/>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r>
      <w:tr w:rsidR="00196C56" w:rsidRPr="00923222" w:rsidTr="00196C56">
        <w:trPr>
          <w:trHeight w:val="810"/>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r>
      <w:tr w:rsidR="00196C56" w:rsidRPr="00923222" w:rsidTr="00196C56">
        <w:trPr>
          <w:trHeight w:val="471"/>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51"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27 767,7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19 667,0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31 934,2</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Культура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27 767,7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19 667,0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31 934,2</w:t>
            </w:r>
          </w:p>
        </w:tc>
      </w:tr>
      <w:tr w:rsidR="00196C56" w:rsidRPr="00923222" w:rsidTr="00196C56">
        <w:trPr>
          <w:trHeight w:val="81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27 767,7</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19 667,0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31 934,2</w:t>
            </w:r>
          </w:p>
        </w:tc>
      </w:tr>
      <w:tr w:rsidR="00196C56" w:rsidRPr="00923222" w:rsidTr="00196C56">
        <w:trPr>
          <w:trHeight w:val="76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«Музейное дело и сохранение культурного наследия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Музеи и постоянные выставки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61150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r>
      <w:tr w:rsidR="00196C56" w:rsidRPr="00923222" w:rsidTr="00196C56">
        <w:trPr>
          <w:trHeight w:val="78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61150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61150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r>
      <w:tr w:rsidR="00196C56" w:rsidRPr="00923222" w:rsidTr="00196C56">
        <w:trPr>
          <w:trHeight w:val="138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18 325,4</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12 105,1</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24 372,3</w:t>
            </w:r>
          </w:p>
        </w:tc>
      </w:tr>
      <w:tr w:rsidR="00196C56" w:rsidRPr="00923222" w:rsidTr="00196C56">
        <w:trPr>
          <w:trHeight w:val="540"/>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Дворцы и дома культуры, другие учреждения культуры и средств массовой информации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18 325,4</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12 105,1</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24 372,3</w:t>
            </w:r>
          </w:p>
        </w:tc>
      </w:tr>
      <w:tr w:rsidR="00196C56" w:rsidRPr="00923222" w:rsidTr="00196C56">
        <w:trPr>
          <w:trHeight w:val="7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18 325,4</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12 105,1</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24 372,3</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27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18 325,4</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12 105,1</w:t>
            </w:r>
          </w:p>
        </w:tc>
        <w:tc>
          <w:tcPr>
            <w:tcW w:w="113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24 372,3</w:t>
            </w:r>
          </w:p>
        </w:tc>
      </w:tr>
      <w:tr w:rsidR="00196C56" w:rsidRPr="00923222" w:rsidTr="00196C56">
        <w:trPr>
          <w:trHeight w:val="5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«Развитие библиотечного дела»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8 735,4</w:t>
            </w:r>
          </w:p>
        </w:tc>
        <w:tc>
          <w:tcPr>
            <w:tcW w:w="1134"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c>
          <w:tcPr>
            <w:tcW w:w="1134"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Библиотеки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61160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8 735,4</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r>
      <w:tr w:rsidR="00196C56" w:rsidRPr="00923222" w:rsidTr="00196C56">
        <w:trPr>
          <w:trHeight w:val="7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61160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8 735,4</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61160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8 735,4</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c>
          <w:tcPr>
            <w:tcW w:w="1134"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Социальная политика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3 417,2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2 879,5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2 994,8</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Социальное обеспечение населения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649,0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79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649,0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61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649,0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615"/>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42470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549,0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61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42470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549,0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61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42470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549,0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1665"/>
        </w:trPr>
        <w:tc>
          <w:tcPr>
            <w:tcW w:w="2978"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42650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61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42650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61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gridSpan w:val="3"/>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42650</w:t>
            </w:r>
          </w:p>
        </w:tc>
        <w:tc>
          <w:tcPr>
            <w:tcW w:w="567"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61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Охрана  семьи  и  детства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2 768,2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2 879,5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2 994,8</w:t>
            </w:r>
          </w:p>
        </w:tc>
      </w:tr>
      <w:tr w:rsidR="00196C56" w:rsidRPr="00923222" w:rsidTr="00196C56">
        <w:trPr>
          <w:trHeight w:val="1170"/>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2 768,2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2 879,5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2 994,8</w:t>
            </w:r>
          </w:p>
        </w:tc>
      </w:tr>
      <w:tr w:rsidR="00196C56" w:rsidRPr="00923222" w:rsidTr="00196C56">
        <w:trPr>
          <w:trHeight w:val="615"/>
        </w:trPr>
        <w:tc>
          <w:tcPr>
            <w:tcW w:w="2978" w:type="dxa"/>
            <w:gridSpan w:val="2"/>
            <w:tcBorders>
              <w:top w:val="nil"/>
              <w:left w:val="single" w:sz="4" w:space="0" w:color="auto"/>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nil"/>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nil"/>
              <w:bottom w:val="nil"/>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gridSpan w:val="2"/>
            <w:tcBorders>
              <w:top w:val="nil"/>
              <w:left w:val="nil"/>
              <w:bottom w:val="nil"/>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2 768,2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2 879,5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2 994,8</w:t>
            </w:r>
          </w:p>
        </w:tc>
      </w:tr>
      <w:tr w:rsidR="00196C56" w:rsidRPr="00923222" w:rsidTr="00196C56">
        <w:trPr>
          <w:trHeight w:val="184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nil"/>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77070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2 768,2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2 879,5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2 994,8</w:t>
            </w:r>
          </w:p>
        </w:tc>
      </w:tr>
      <w:tr w:rsidR="00196C56" w:rsidRPr="00923222" w:rsidTr="00196C56">
        <w:trPr>
          <w:trHeight w:val="82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nil"/>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77070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2 768,2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2 879,5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2 994,8</w:t>
            </w:r>
          </w:p>
        </w:tc>
      </w:tr>
      <w:tr w:rsidR="00196C56" w:rsidRPr="00923222" w:rsidTr="00196C56">
        <w:trPr>
          <w:trHeight w:val="25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gridSpan w:val="2"/>
            <w:tcBorders>
              <w:top w:val="nil"/>
              <w:left w:val="nil"/>
              <w:bottom w:val="nil"/>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gridSpan w:val="3"/>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5"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gridSpan w:val="3"/>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77070</w:t>
            </w:r>
          </w:p>
        </w:tc>
        <w:tc>
          <w:tcPr>
            <w:tcW w:w="56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27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2 768,2</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2 879,5</w:t>
            </w:r>
          </w:p>
        </w:tc>
        <w:tc>
          <w:tcPr>
            <w:tcW w:w="1134"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2 994,8</w:t>
            </w:r>
          </w:p>
        </w:tc>
      </w:tr>
    </w:tbl>
    <w:p w:rsidR="00196C56" w:rsidRPr="00923222" w:rsidRDefault="00196C56" w:rsidP="00196C56">
      <w:pPr>
        <w:rPr>
          <w:sz w:val="20"/>
          <w:szCs w:val="20"/>
        </w:rPr>
      </w:pPr>
    </w:p>
    <w:tbl>
      <w:tblPr>
        <w:tblW w:w="10490" w:type="dxa"/>
        <w:tblInd w:w="-743" w:type="dxa"/>
        <w:tblLayout w:type="fixed"/>
        <w:tblLook w:val="04A0"/>
      </w:tblPr>
      <w:tblGrid>
        <w:gridCol w:w="3261"/>
        <w:gridCol w:w="425"/>
        <w:gridCol w:w="426"/>
        <w:gridCol w:w="425"/>
        <w:gridCol w:w="283"/>
        <w:gridCol w:w="567"/>
        <w:gridCol w:w="851"/>
        <w:gridCol w:w="244"/>
        <w:gridCol w:w="465"/>
        <w:gridCol w:w="283"/>
        <w:gridCol w:w="284"/>
        <w:gridCol w:w="283"/>
        <w:gridCol w:w="284"/>
        <w:gridCol w:w="1559"/>
        <w:gridCol w:w="850"/>
      </w:tblGrid>
      <w:tr w:rsidR="00196C56" w:rsidRPr="00923222" w:rsidTr="00196C56">
        <w:trPr>
          <w:trHeight w:val="1977"/>
        </w:trPr>
        <w:tc>
          <w:tcPr>
            <w:tcW w:w="6482" w:type="dxa"/>
            <w:gridSpan w:val="8"/>
            <w:tcBorders>
              <w:top w:val="nil"/>
              <w:left w:val="nil"/>
              <w:bottom w:val="nil"/>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p>
        </w:tc>
        <w:tc>
          <w:tcPr>
            <w:tcW w:w="4008" w:type="dxa"/>
            <w:gridSpan w:val="7"/>
            <w:tcBorders>
              <w:top w:val="nil"/>
              <w:left w:val="nil"/>
              <w:bottom w:val="nil"/>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xml:space="preserve">Приложение 4 </w:t>
            </w:r>
            <w:r w:rsidRPr="00923222">
              <w:rPr>
                <w:rFonts w:ascii="Times New Roman" w:eastAsia="Times New Roman" w:hAnsi="Times New Roman"/>
                <w:sz w:val="20"/>
                <w:szCs w:val="20"/>
              </w:rPr>
              <w:br/>
              <w:t xml:space="preserve">к решению Совета депутатов Ельниковского </w:t>
            </w:r>
            <w:r w:rsidRPr="00923222">
              <w:rPr>
                <w:rFonts w:ascii="Times New Roman" w:eastAsia="Times New Roman" w:hAnsi="Times New Roman"/>
                <w:sz w:val="20"/>
                <w:szCs w:val="20"/>
              </w:rPr>
              <w:br/>
              <w:t>муниципального района Республики Мордовия«О бюджете Ельниковского муниципального района Республики Мордовия на 2025 год и на плановый период 2026 и 2027 годов»  от                №</w:t>
            </w:r>
          </w:p>
        </w:tc>
      </w:tr>
      <w:tr w:rsidR="00196C56" w:rsidRPr="00923222" w:rsidTr="00196C56">
        <w:trPr>
          <w:trHeight w:val="1694"/>
        </w:trPr>
        <w:tc>
          <w:tcPr>
            <w:tcW w:w="10490" w:type="dxa"/>
            <w:gridSpan w:val="15"/>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РАСПРЕДЕЛЕНИЕ </w:t>
            </w:r>
            <w:r w:rsidRPr="00923222">
              <w:rPr>
                <w:rFonts w:ascii="Times New Roman" w:eastAsia="Times New Roman" w:hAnsi="Times New Roman"/>
                <w:b/>
                <w:bCs/>
                <w:sz w:val="20"/>
                <w:szCs w:val="20"/>
              </w:rPr>
              <w:br/>
              <w:t xml:space="preserve">БЮДЖЕТНЫХ АССИГНОВАНИЙ БЮДЖЕТА ЕЛЬНИКОВСКОГО МУНИЦИПАЛЬНОГО РАЙОНА  </w:t>
            </w:r>
            <w:r w:rsidRPr="00923222">
              <w:rPr>
                <w:rFonts w:ascii="Times New Roman" w:eastAsia="Times New Roman" w:hAnsi="Times New Roman"/>
                <w:b/>
                <w:bCs/>
                <w:sz w:val="20"/>
                <w:szCs w:val="20"/>
              </w:rPr>
              <w:br/>
              <w:t xml:space="preserve">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w:t>
            </w:r>
            <w:r w:rsidRPr="00923222">
              <w:rPr>
                <w:rFonts w:ascii="Times New Roman" w:eastAsia="Times New Roman" w:hAnsi="Times New Roman"/>
                <w:b/>
                <w:bCs/>
                <w:sz w:val="20"/>
                <w:szCs w:val="20"/>
              </w:rPr>
              <w:br/>
              <w:t>ВИДОВ РАСХОДОВ КЛАССИФИКАЦИИ РАСХОДОВ БЮДЖЕТОВ НА 2025 ГОД И НА ПЛАНОВЫЙ ПЕРИОД 2026 И 2027 ГОДОВ</w:t>
            </w:r>
          </w:p>
        </w:tc>
      </w:tr>
      <w:tr w:rsidR="00196C56" w:rsidRPr="00923222" w:rsidTr="00196C56">
        <w:trPr>
          <w:trHeight w:val="300"/>
        </w:trPr>
        <w:tc>
          <w:tcPr>
            <w:tcW w:w="3261" w:type="dxa"/>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425" w:type="dxa"/>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426" w:type="dxa"/>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3118" w:type="dxa"/>
            <w:gridSpan w:val="7"/>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284" w:type="dxa"/>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283" w:type="dxa"/>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284" w:type="dxa"/>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2409" w:type="dxa"/>
            <w:gridSpan w:val="2"/>
            <w:tcBorders>
              <w:top w:val="nil"/>
              <w:left w:val="nil"/>
              <w:bottom w:val="nil"/>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(тыс. рублей)</w:t>
            </w:r>
          </w:p>
        </w:tc>
      </w:tr>
      <w:tr w:rsidR="00196C56" w:rsidRPr="00923222" w:rsidTr="00196C56">
        <w:trPr>
          <w:trHeight w:val="409"/>
        </w:trPr>
        <w:tc>
          <w:tcPr>
            <w:tcW w:w="326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Наименование</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Рз</w:t>
            </w:r>
          </w:p>
        </w:tc>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Прз</w:t>
            </w:r>
          </w:p>
        </w:tc>
        <w:tc>
          <w:tcPr>
            <w:tcW w:w="2126"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Цср</w:t>
            </w:r>
          </w:p>
        </w:tc>
        <w:tc>
          <w:tcPr>
            <w:tcW w:w="70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Вр</w:t>
            </w:r>
          </w:p>
        </w:tc>
        <w:tc>
          <w:tcPr>
            <w:tcW w:w="3543" w:type="dxa"/>
            <w:gridSpan w:val="6"/>
            <w:tcBorders>
              <w:top w:val="single" w:sz="4" w:space="0" w:color="000000"/>
              <w:left w:val="nil"/>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Сумма</w:t>
            </w:r>
          </w:p>
        </w:tc>
      </w:tr>
      <w:tr w:rsidR="00196C56" w:rsidRPr="00923222" w:rsidTr="00196C56">
        <w:trPr>
          <w:trHeight w:val="334"/>
        </w:trPr>
        <w:tc>
          <w:tcPr>
            <w:tcW w:w="3261" w:type="dxa"/>
            <w:vMerge/>
            <w:tcBorders>
              <w:top w:val="single" w:sz="4" w:space="0" w:color="000000"/>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425" w:type="dxa"/>
            <w:vMerge/>
            <w:tcBorders>
              <w:top w:val="single" w:sz="4" w:space="0" w:color="000000"/>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426" w:type="dxa"/>
            <w:vMerge/>
            <w:tcBorders>
              <w:top w:val="single" w:sz="4" w:space="0" w:color="000000"/>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2126" w:type="dxa"/>
            <w:gridSpan w:val="4"/>
            <w:vMerge/>
            <w:tcBorders>
              <w:top w:val="single" w:sz="4" w:space="0" w:color="000000"/>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709" w:type="dxa"/>
            <w:gridSpan w:val="2"/>
            <w:vMerge/>
            <w:tcBorders>
              <w:top w:val="single" w:sz="4" w:space="0" w:color="000000"/>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2025 год</w:t>
            </w:r>
          </w:p>
        </w:tc>
        <w:tc>
          <w:tcPr>
            <w:tcW w:w="1559" w:type="dxa"/>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2026 год</w:t>
            </w:r>
          </w:p>
        </w:tc>
        <w:tc>
          <w:tcPr>
            <w:tcW w:w="850" w:type="dxa"/>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2027 год</w:t>
            </w:r>
          </w:p>
        </w:tc>
      </w:tr>
      <w:tr w:rsidR="00196C56" w:rsidRPr="00923222" w:rsidTr="00196C56">
        <w:trPr>
          <w:trHeight w:val="274"/>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4</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5</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8</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9</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11</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ВСЕГО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250 179,4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206 654,7</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230 787,1</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45 771,4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32 916,1</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32 945,9</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Функционирование высшего должностного лица субъекта Российской Федерации и муниципального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r>
      <w:tr w:rsidR="00196C56" w:rsidRPr="00923222" w:rsidTr="00196C56">
        <w:trPr>
          <w:trHeight w:val="124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r>
      <w:tr w:rsidR="00196C56" w:rsidRPr="00923222" w:rsidTr="00196C56">
        <w:trPr>
          <w:trHeight w:val="127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r>
      <w:tr w:rsidR="00196C56" w:rsidRPr="00923222" w:rsidTr="00196C56">
        <w:trPr>
          <w:trHeight w:val="33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по оплате труда высшего должностного лица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nil"/>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r>
      <w:tr w:rsidR="00196C56" w:rsidRPr="00923222" w:rsidTr="00196C56">
        <w:trPr>
          <w:trHeight w:val="1035"/>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single" w:sz="4" w:space="0" w:color="000000"/>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r>
      <w:tr w:rsidR="00196C56" w:rsidRPr="00923222" w:rsidTr="00196C56">
        <w:trPr>
          <w:trHeight w:val="132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21 353,0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17 381,7</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17 411,5</w:t>
            </w:r>
          </w:p>
        </w:tc>
      </w:tr>
      <w:tr w:rsidR="00196C56" w:rsidRPr="00923222" w:rsidTr="00196C56">
        <w:trPr>
          <w:trHeight w:val="102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2027 годы)»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21 237,0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17 261,2</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17 286,3</w:t>
            </w:r>
          </w:p>
        </w:tc>
      </w:tr>
      <w:tr w:rsidR="00196C56" w:rsidRPr="00923222" w:rsidTr="00196C56">
        <w:trPr>
          <w:trHeight w:val="5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2 938,3</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938,2</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938,2</w:t>
            </w:r>
          </w:p>
        </w:tc>
      </w:tr>
      <w:tr w:rsidR="00196C56" w:rsidRPr="00923222" w:rsidTr="00196C56">
        <w:trPr>
          <w:trHeight w:val="5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2 930,4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930,2</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930,2</w:t>
            </w:r>
          </w:p>
        </w:tc>
      </w:tr>
      <w:tr w:rsidR="00196C56" w:rsidRPr="00923222" w:rsidTr="00196C56">
        <w:trPr>
          <w:trHeight w:val="960"/>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2 617,6</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617,4</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617,4</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2 617,6</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617,4</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617,4</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153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r>
      <w:tr w:rsidR="00196C56" w:rsidRPr="00923222" w:rsidTr="00196C56">
        <w:trPr>
          <w:trHeight w:val="153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1559"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850"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1559"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850"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1559"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850"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r>
      <w:tr w:rsidR="00196C56" w:rsidRPr="00923222" w:rsidTr="00196C56">
        <w:trPr>
          <w:trHeight w:val="127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18 298,7</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16 323,0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16 348,1</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по оплате труда работников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17 700,0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r>
      <w:tr w:rsidR="00196C56" w:rsidRPr="00923222" w:rsidTr="00196C56">
        <w:trPr>
          <w:trHeight w:val="960"/>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17 700,0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17 700,0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r>
      <w:tr w:rsidR="00196C56" w:rsidRPr="00923222" w:rsidTr="00196C56">
        <w:trPr>
          <w:trHeight w:val="1200"/>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125,1</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130,2</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135,3</w:t>
            </w:r>
          </w:p>
        </w:tc>
      </w:tr>
      <w:tr w:rsidR="00196C56" w:rsidRPr="00923222" w:rsidTr="00196C56">
        <w:trPr>
          <w:trHeight w:val="960"/>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125,1</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130,2</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135,3</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125,1</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130,2</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135,3</w:t>
            </w:r>
          </w:p>
        </w:tc>
      </w:tr>
      <w:tr w:rsidR="00196C56" w:rsidRPr="00923222" w:rsidTr="00196C56">
        <w:trPr>
          <w:trHeight w:val="1635"/>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122,5</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127,4</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132,5</w:t>
            </w:r>
          </w:p>
        </w:tc>
      </w:tr>
      <w:tr w:rsidR="00196C56" w:rsidRPr="00923222" w:rsidTr="00196C56">
        <w:trPr>
          <w:trHeight w:val="960"/>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122,5</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127,4</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132,5</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122,5</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127,4</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132,5</w:t>
            </w:r>
          </w:p>
        </w:tc>
      </w:tr>
      <w:tr w:rsidR="00196C56" w:rsidRPr="00923222" w:rsidTr="00196C56">
        <w:trPr>
          <w:trHeight w:val="109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172,9</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181,2</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189,8</w:t>
            </w:r>
          </w:p>
        </w:tc>
      </w:tr>
      <w:tr w:rsidR="00196C56" w:rsidRPr="00923222" w:rsidTr="00196C56">
        <w:trPr>
          <w:trHeight w:val="960"/>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172,9</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181,2</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189,8</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172,9</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181,2</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189,8</w:t>
            </w:r>
          </w:p>
        </w:tc>
      </w:tr>
      <w:tr w:rsidR="00196C56" w:rsidRPr="00923222" w:rsidTr="00196C56">
        <w:trPr>
          <w:trHeight w:val="153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150,3</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156,3</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162,6</w:t>
            </w:r>
          </w:p>
        </w:tc>
      </w:tr>
      <w:tr w:rsidR="00196C56" w:rsidRPr="00923222" w:rsidTr="00196C56">
        <w:trPr>
          <w:trHeight w:val="960"/>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150,3</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156,3</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162,6</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150,3</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156,3</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162,6</w:t>
            </w:r>
          </w:p>
        </w:tc>
      </w:tr>
      <w:tr w:rsidR="00196C56" w:rsidRPr="00923222" w:rsidTr="00196C56">
        <w:trPr>
          <w:trHeight w:val="153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r>
      <w:tr w:rsidR="00196C56" w:rsidRPr="00923222" w:rsidTr="00196C56">
        <w:trPr>
          <w:trHeight w:val="960"/>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r>
      <w:tr w:rsidR="00196C56" w:rsidRPr="00923222" w:rsidTr="00196C56">
        <w:trPr>
          <w:trHeight w:val="67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95,3</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99,1</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103,1</w:t>
            </w:r>
          </w:p>
        </w:tc>
      </w:tr>
      <w:tr w:rsidR="00196C56" w:rsidRPr="00923222" w:rsidTr="00196C56">
        <w:trPr>
          <w:trHeight w:val="76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Создание условий, обеспечивающих успешную социализацию детей, оставшихся без попечения </w:t>
            </w:r>
            <w:r w:rsidRPr="00923222">
              <w:rPr>
                <w:rFonts w:ascii="Times New Roman" w:eastAsia="Times New Roman" w:hAnsi="Times New Roman"/>
                <w:sz w:val="20"/>
                <w:szCs w:val="20"/>
              </w:rPr>
              <w:lastRenderedPageBreak/>
              <w:t xml:space="preserve">родителей, находящихся в трудной жизненной ситуации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95,3</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99,1</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103,1</w:t>
            </w:r>
          </w:p>
        </w:tc>
      </w:tr>
      <w:tr w:rsidR="00196C56" w:rsidRPr="00923222" w:rsidTr="00196C56">
        <w:trPr>
          <w:trHeight w:val="102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95,3</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99,1</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103,1</w:t>
            </w:r>
          </w:p>
        </w:tc>
      </w:tr>
      <w:tr w:rsidR="00196C56" w:rsidRPr="00923222" w:rsidTr="00196C56">
        <w:trPr>
          <w:trHeight w:val="960"/>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95,3</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99,1</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103,1</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95,3</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99,1</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103,1</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«Жилище»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17,1</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17,8</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«Поддержка платежеспособного спроса на жилье"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17,1</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17,8</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r>
      <w:tr w:rsidR="00196C56" w:rsidRPr="00923222" w:rsidTr="00196C56">
        <w:trPr>
          <w:trHeight w:val="1800"/>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Д0820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17,1</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17,8</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r>
      <w:tr w:rsidR="00196C56" w:rsidRPr="00923222" w:rsidTr="00196C56">
        <w:trPr>
          <w:trHeight w:val="960"/>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Д0820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17,1</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17,8</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Д0820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17,1</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17,8</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Обеспечение деятельности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r>
      <w:tr w:rsidR="00196C56" w:rsidRPr="00923222" w:rsidTr="00196C56">
        <w:trPr>
          <w:trHeight w:val="76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r>
      <w:tr w:rsidR="00196C56" w:rsidRPr="00923222" w:rsidTr="00196C56">
        <w:trPr>
          <w:trHeight w:val="57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r>
      <w:tr w:rsidR="00196C56" w:rsidRPr="00923222" w:rsidTr="00196C56">
        <w:trPr>
          <w:trHeight w:val="52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r>
      <w:tr w:rsidR="00196C56" w:rsidRPr="00923222" w:rsidTr="00196C56">
        <w:trPr>
          <w:trHeight w:val="76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r>
      <w:tr w:rsidR="00196C56" w:rsidRPr="00923222" w:rsidTr="00196C56">
        <w:trPr>
          <w:trHeight w:val="54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6 641,7</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r>
      <w:tr w:rsidR="00196C56" w:rsidRPr="00923222" w:rsidTr="00196C56">
        <w:trPr>
          <w:trHeight w:val="78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6 641,7</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r>
      <w:tr w:rsidR="00196C56" w:rsidRPr="00923222" w:rsidTr="00196C56">
        <w:trPr>
          <w:trHeight w:val="36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Подпрограмма « Эффективное использование бюджетного потенциала»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6 641,7</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r>
      <w:tr w:rsidR="00196C56" w:rsidRPr="00923222" w:rsidTr="00196C56">
        <w:trPr>
          <w:trHeight w:val="82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6 641,7</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r>
      <w:tr w:rsidR="00196C56" w:rsidRPr="00923222" w:rsidTr="00196C56">
        <w:trPr>
          <w:trHeight w:val="60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по оплате труда работников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5 934,7</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r>
      <w:tr w:rsidR="00196C56" w:rsidRPr="00923222" w:rsidTr="00196C56">
        <w:trPr>
          <w:trHeight w:val="960"/>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5 934,7</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5 934,7</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r>
      <w:tr w:rsidR="00196C56" w:rsidRPr="00923222" w:rsidTr="00196C56">
        <w:trPr>
          <w:trHeight w:val="49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Расходы на обеспечение функций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707,0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1 007,0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1 007,0</w:t>
            </w:r>
          </w:p>
        </w:tc>
      </w:tr>
      <w:tr w:rsidR="00196C56" w:rsidRPr="00923222" w:rsidTr="00196C56">
        <w:trPr>
          <w:trHeight w:val="960"/>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Резервные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54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Резервный фонд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Резервные  средства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16 198,1</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9 514,1</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9 514,1</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16 198,1</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9 514,1</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9 514,1</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16 198,1</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9 514,1</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9 514,1</w:t>
            </w:r>
          </w:p>
        </w:tc>
      </w:tr>
      <w:tr w:rsidR="00196C56" w:rsidRPr="00923222" w:rsidTr="00196C56">
        <w:trPr>
          <w:trHeight w:val="300"/>
        </w:trPr>
        <w:tc>
          <w:tcPr>
            <w:tcW w:w="3261" w:type="dxa"/>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Мероприятия, связанные с муниципальным управлением</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851" w:type="dxa"/>
            <w:tcBorders>
              <w:top w:val="nil"/>
              <w:left w:val="nil"/>
              <w:bottom w:val="single" w:sz="4" w:space="0" w:color="000000"/>
              <w:right w:val="nil"/>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600"/>
        </w:trPr>
        <w:tc>
          <w:tcPr>
            <w:tcW w:w="3261" w:type="dxa"/>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Учреждение по обеспечению хозяйственного обслуживания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8 907,4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8 907,4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8 907,4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Архивные учреждения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437,0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253,0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253,0</w:t>
            </w:r>
          </w:p>
        </w:tc>
      </w:tr>
      <w:tr w:rsidR="00196C56" w:rsidRPr="00923222" w:rsidTr="00196C56">
        <w:trPr>
          <w:trHeight w:val="960"/>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430,0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246,0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246,0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430,0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246,0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246,0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Централизованные бухгалтерии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5 353,7</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2 353,7</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2 353,7</w:t>
            </w:r>
          </w:p>
        </w:tc>
      </w:tr>
      <w:tr w:rsidR="00196C56" w:rsidRPr="00923222" w:rsidTr="00196C56">
        <w:trPr>
          <w:trHeight w:val="960"/>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4 253,7</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2 253,7</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2 253,7</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4 253,7</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2 253,7</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2 253,7</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2 100,0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1 106,6</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1 106,6</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Органы юстиции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49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960"/>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r>
      <w:tr w:rsidR="00196C56" w:rsidRPr="00923222" w:rsidTr="00196C56">
        <w:trPr>
          <w:trHeight w:val="153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Муниципальная программа Ельниковского </w:t>
            </w:r>
            <w:r w:rsidRPr="00923222">
              <w:rPr>
                <w:rFonts w:ascii="Times New Roman" w:eastAsia="Times New Roman" w:hAnsi="Times New Roman"/>
                <w:sz w:val="20"/>
                <w:szCs w:val="20"/>
              </w:rPr>
              <w:br/>
              <w:t xml:space="preserve">муниципального района "Совершенствование и </w:t>
            </w:r>
            <w:r w:rsidRPr="00923222">
              <w:rPr>
                <w:rFonts w:ascii="Times New Roman" w:eastAsia="Times New Roman" w:hAnsi="Times New Roman"/>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2018 - 2027 годы"</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r>
      <w:tr w:rsidR="00196C56" w:rsidRPr="00923222" w:rsidTr="00196C56">
        <w:trPr>
          <w:trHeight w:val="102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r>
      <w:tr w:rsidR="00196C56" w:rsidRPr="00923222" w:rsidTr="00196C56">
        <w:trPr>
          <w:trHeight w:val="79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r>
      <w:tr w:rsidR="00196C56" w:rsidRPr="00923222" w:rsidTr="00196C56">
        <w:trPr>
          <w:trHeight w:val="960"/>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2 000,0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1 006,6</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1 006,6</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2 000,0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1 006,6</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1 006,6</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w:t>
            </w:r>
            <w:r w:rsidRPr="00923222">
              <w:rPr>
                <w:rFonts w:ascii="Times New Roman" w:eastAsia="Times New Roman" w:hAnsi="Times New Roman"/>
                <w:sz w:val="20"/>
                <w:szCs w:val="20"/>
              </w:rPr>
              <w:lastRenderedPageBreak/>
              <w:t xml:space="preserve">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03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10 213,7</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10 692,2</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14 140,4</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Сельское хозяйство и 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594,0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727,7</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860,9</w:t>
            </w:r>
          </w:p>
        </w:tc>
      </w:tr>
      <w:tr w:rsidR="00196C56" w:rsidRPr="00923222" w:rsidTr="00196C56">
        <w:trPr>
          <w:trHeight w:val="136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53,0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186,7</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319,9</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Подпрограмма « Поддержка и развитие кадрового потенциала в АПК»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53,0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186,7</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319,9</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 Стимулирование обучения и закрепление молодых специалистов в сельхозпроизводстве»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53,0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186,7</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319,9</w:t>
            </w:r>
          </w:p>
        </w:tc>
      </w:tr>
      <w:tr w:rsidR="00196C56" w:rsidRPr="00923222" w:rsidTr="00196C56">
        <w:trPr>
          <w:trHeight w:val="3570"/>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12,4</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49,3</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85,9</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12,4</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49,3</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85,9</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360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12,4</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49,3</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85,9</w:t>
            </w:r>
          </w:p>
        </w:tc>
      </w:tr>
      <w:tr w:rsidR="00196C56" w:rsidRPr="00923222" w:rsidTr="00196C56">
        <w:trPr>
          <w:trHeight w:val="2580"/>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40,6</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137,4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234,0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40,6</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137,4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234,0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360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40,6</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137,4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234,0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r>
      <w:tr w:rsidR="00196C56" w:rsidRPr="00923222" w:rsidTr="00196C56">
        <w:trPr>
          <w:trHeight w:val="1200"/>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Дорожное  хозяйство ( дорожные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9 619,7</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9 964,5</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13 279,5</w:t>
            </w:r>
          </w:p>
        </w:tc>
      </w:tr>
      <w:tr w:rsidR="00196C56" w:rsidRPr="00923222" w:rsidTr="00196C56">
        <w:trPr>
          <w:trHeight w:val="76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9 619,7</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9 964,5</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13 279,5</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 Содержание автомобильных дорог общего пользования местного значения»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9 619,7</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9 964,5</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13 279,5</w:t>
            </w:r>
          </w:p>
        </w:tc>
      </w:tr>
      <w:tr w:rsidR="00196C56" w:rsidRPr="00923222" w:rsidTr="00196C56">
        <w:trPr>
          <w:trHeight w:val="255"/>
        </w:trPr>
        <w:tc>
          <w:tcPr>
            <w:tcW w:w="3261" w:type="dxa"/>
            <w:vMerge w:val="restart"/>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Содержание автомобильных дорог общего пользования местного значения и искусственных сооружений на них </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13</w:t>
            </w:r>
          </w:p>
        </w:tc>
        <w:tc>
          <w:tcPr>
            <w:tcW w:w="28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02</w:t>
            </w:r>
          </w:p>
        </w:tc>
        <w:tc>
          <w:tcPr>
            <w:tcW w:w="85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9Д181</w:t>
            </w:r>
          </w:p>
        </w:tc>
        <w:tc>
          <w:tcPr>
            <w:tcW w:w="709"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134" w:type="dxa"/>
            <w:gridSpan w:val="4"/>
            <w:vMerge w:val="restart"/>
            <w:tcBorders>
              <w:top w:val="nil"/>
              <w:left w:val="single" w:sz="4" w:space="0" w:color="000000"/>
              <w:bottom w:val="single" w:sz="4" w:space="0" w:color="000000"/>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4 809,9</w:t>
            </w:r>
          </w:p>
        </w:tc>
        <w:tc>
          <w:tcPr>
            <w:tcW w:w="1559" w:type="dxa"/>
            <w:vMerge w:val="restart"/>
            <w:tcBorders>
              <w:top w:val="nil"/>
              <w:left w:val="single" w:sz="4" w:space="0" w:color="auto"/>
              <w:bottom w:val="single" w:sz="4" w:space="0" w:color="000000"/>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4 982,3</w:t>
            </w:r>
          </w:p>
        </w:tc>
        <w:tc>
          <w:tcPr>
            <w:tcW w:w="850" w:type="dxa"/>
            <w:vMerge w:val="restart"/>
            <w:tcBorders>
              <w:top w:val="nil"/>
              <w:left w:val="single" w:sz="4" w:space="0" w:color="auto"/>
              <w:bottom w:val="single" w:sz="4" w:space="0" w:color="000000"/>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6 639,8</w:t>
            </w:r>
          </w:p>
        </w:tc>
      </w:tr>
      <w:tr w:rsidR="00196C56" w:rsidRPr="00923222" w:rsidTr="00196C56">
        <w:trPr>
          <w:trHeight w:val="255"/>
        </w:trPr>
        <w:tc>
          <w:tcPr>
            <w:tcW w:w="3261" w:type="dxa"/>
            <w:vMerge/>
            <w:tcBorders>
              <w:top w:val="nil"/>
              <w:left w:val="single" w:sz="4" w:space="0" w:color="000000"/>
              <w:bottom w:val="single" w:sz="4" w:space="0" w:color="auto"/>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26" w:type="dxa"/>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283" w:type="dxa"/>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851" w:type="dxa"/>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709" w:type="dxa"/>
            <w:gridSpan w:val="2"/>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1134" w:type="dxa"/>
            <w:gridSpan w:val="4"/>
            <w:vMerge/>
            <w:tcBorders>
              <w:top w:val="nil"/>
              <w:left w:val="single" w:sz="4" w:space="0" w:color="000000"/>
              <w:bottom w:val="single" w:sz="4" w:space="0" w:color="000000"/>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4 809,9</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4 982,3</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6 639,8</w:t>
            </w:r>
          </w:p>
        </w:tc>
      </w:tr>
      <w:tr w:rsidR="00196C56" w:rsidRPr="00923222" w:rsidTr="00196C56">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4 809,9</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4 982,3</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6 639,8</w:t>
            </w:r>
          </w:p>
        </w:tc>
      </w:tr>
      <w:tr w:rsidR="00196C56" w:rsidRPr="00923222" w:rsidTr="00196C56">
        <w:trPr>
          <w:trHeight w:val="2805"/>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4 809,8</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4 982,2</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6 639,7</w:t>
            </w:r>
          </w:p>
        </w:tc>
      </w:tr>
      <w:tr w:rsidR="00196C56" w:rsidRPr="00923222" w:rsidTr="00196C56">
        <w:trPr>
          <w:trHeight w:val="30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4 809,8</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4 982,2</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6 639,7</w:t>
            </w:r>
          </w:p>
        </w:tc>
      </w:tr>
      <w:tr w:rsidR="00196C56" w:rsidRPr="00923222" w:rsidTr="00196C56">
        <w:trPr>
          <w:trHeight w:val="300"/>
        </w:trPr>
        <w:tc>
          <w:tcPr>
            <w:tcW w:w="3261" w:type="dxa"/>
            <w:tcBorders>
              <w:top w:val="nil"/>
              <w:left w:val="single" w:sz="4" w:space="0" w:color="000000"/>
              <w:bottom w:val="nil"/>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межбюджетные  трансферты </w:t>
            </w:r>
          </w:p>
        </w:tc>
        <w:tc>
          <w:tcPr>
            <w:tcW w:w="425"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6"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283"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9Д184</w:t>
            </w:r>
          </w:p>
        </w:tc>
        <w:tc>
          <w:tcPr>
            <w:tcW w:w="709"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540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4 809,8</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4 982,2</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6 639,7</w:t>
            </w:r>
          </w:p>
        </w:tc>
      </w:tr>
      <w:tr w:rsidR="00196C56" w:rsidRPr="00923222" w:rsidTr="00196C56">
        <w:trPr>
          <w:trHeight w:val="255"/>
        </w:trPr>
        <w:tc>
          <w:tcPr>
            <w:tcW w:w="3261" w:type="dxa"/>
            <w:tcBorders>
              <w:top w:val="nil"/>
              <w:left w:val="single" w:sz="4" w:space="0" w:color="000000"/>
              <w:bottom w:val="single" w:sz="4" w:space="0" w:color="000000"/>
              <w:right w:val="nil"/>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Жилищно- коммунальное хозяйство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283"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134" w:type="dxa"/>
            <w:gridSpan w:val="4"/>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559" w:type="dxa"/>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850" w:type="dxa"/>
            <w:tcBorders>
              <w:top w:val="nil"/>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Жилищное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559"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850"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510"/>
        </w:trPr>
        <w:tc>
          <w:tcPr>
            <w:tcW w:w="3261" w:type="dxa"/>
            <w:tcBorders>
              <w:top w:val="nil"/>
              <w:left w:val="single" w:sz="4" w:space="0" w:color="000000"/>
              <w:bottom w:val="single" w:sz="4" w:space="0" w:color="000000"/>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425" w:type="dxa"/>
            <w:tcBorders>
              <w:top w:val="nil"/>
              <w:left w:val="single" w:sz="4" w:space="0" w:color="000000"/>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6"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559"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850"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510"/>
        </w:trPr>
        <w:tc>
          <w:tcPr>
            <w:tcW w:w="3261" w:type="dxa"/>
            <w:tcBorders>
              <w:top w:val="nil"/>
              <w:left w:val="single" w:sz="4" w:space="0" w:color="000000"/>
              <w:bottom w:val="single" w:sz="4" w:space="0" w:color="000000"/>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single" w:sz="4" w:space="0" w:color="000000"/>
              <w:left w:val="single" w:sz="4" w:space="0" w:color="000000"/>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6"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559"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850"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600"/>
        </w:trPr>
        <w:tc>
          <w:tcPr>
            <w:tcW w:w="3261" w:type="dxa"/>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Взнос на капитальный ремонт общего имущества в многоквартирном доме</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6"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42360</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559"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850"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510"/>
        </w:trPr>
        <w:tc>
          <w:tcPr>
            <w:tcW w:w="3261" w:type="dxa"/>
            <w:tcBorders>
              <w:top w:val="nil"/>
              <w:left w:val="single" w:sz="4" w:space="0" w:color="000000"/>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6"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42360</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559"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850"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6"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42360</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559"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850" w:type="dxa"/>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"Охрана окружающей среды" </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вопросы в области охраны окружающей среды" </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600"/>
        </w:trPr>
        <w:tc>
          <w:tcPr>
            <w:tcW w:w="3261" w:type="dxa"/>
            <w:tcBorders>
              <w:top w:val="single" w:sz="4" w:space="0" w:color="auto"/>
              <w:left w:val="single" w:sz="4" w:space="0" w:color="auto"/>
              <w:bottom w:val="single" w:sz="4" w:space="0" w:color="auto"/>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"Охрана окружающей среды и повышение экологической безопасности"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945"/>
        </w:trPr>
        <w:tc>
          <w:tcPr>
            <w:tcW w:w="3261" w:type="dxa"/>
            <w:tcBorders>
              <w:top w:val="single" w:sz="4" w:space="0" w:color="auto"/>
              <w:left w:val="single" w:sz="4" w:space="0" w:color="auto"/>
              <w:bottom w:val="single" w:sz="4" w:space="0" w:color="auto"/>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Подпрограмма . "Обращение с твердыми коммунальными отходами на территории Ельниковского района"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300"/>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Мероприятия в области охраны окружающей среды</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42050</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42050</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42050</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145 511,0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121 377,8</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126 329,3</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Дошкольное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27 190,4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22 793,6</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23 691,1</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27 190,4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22 793,6</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23 691,1</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«Развитие дошкольного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27 190,4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22 793,6</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23 691,1</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Дошкольные образовательные организации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5 606,4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5 606,4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5 606,4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r>
      <w:tr w:rsidR="00196C56" w:rsidRPr="00923222" w:rsidTr="00196C56">
        <w:trPr>
          <w:trHeight w:val="3660"/>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21 584,0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21 187,2</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22 084,7</w:t>
            </w:r>
          </w:p>
        </w:tc>
      </w:tr>
      <w:tr w:rsidR="00196C56" w:rsidRPr="00923222" w:rsidTr="00196C56">
        <w:trPr>
          <w:trHeight w:val="54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21 584,0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21 187,2</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22 084,7</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21 584,0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21 187,2</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22 084,7</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95 744,7</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84 008,3</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88 062,3</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95 744,7</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84 008,3</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88 062,3</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«Развитие общего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95 744,7</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84 008,3</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88 062,3</w:t>
            </w:r>
          </w:p>
        </w:tc>
      </w:tr>
      <w:tr w:rsidR="00196C56" w:rsidRPr="00923222" w:rsidTr="00196C56">
        <w:trPr>
          <w:trHeight w:val="1305"/>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53030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64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53030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53030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Школы-детские сады, школы начальные неполные средние и средние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14 619,7</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14 619,7</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14 619,7</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r>
      <w:tr w:rsidR="00196C56" w:rsidRPr="00923222" w:rsidTr="00196C56">
        <w:trPr>
          <w:trHeight w:val="2580"/>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81 000,0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74 263,7</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78 317,7</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81 000,0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74 263,7</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78 317,7</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81 000,0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74 263,7</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78 317,7</w:t>
            </w:r>
          </w:p>
        </w:tc>
      </w:tr>
      <w:tr w:rsidR="00196C56" w:rsidRPr="00923222" w:rsidTr="00196C56">
        <w:trPr>
          <w:trHeight w:val="1425"/>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L3040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L3040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L3040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r>
      <w:tr w:rsidR="00196C56" w:rsidRPr="00923222" w:rsidTr="00196C56">
        <w:trPr>
          <w:trHeight w:val="600"/>
        </w:trPr>
        <w:tc>
          <w:tcPr>
            <w:tcW w:w="3261" w:type="dxa"/>
            <w:tcBorders>
              <w:top w:val="nil"/>
              <w:left w:val="single" w:sz="4" w:space="0" w:color="auto"/>
              <w:bottom w:val="single" w:sz="4" w:space="0" w:color="auto"/>
              <w:right w:val="single" w:sz="4" w:space="0" w:color="auto"/>
            </w:tcBorders>
            <w:shd w:val="clear" w:color="000000" w:fill="E5E0EC"/>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Региональный проект "Патриотическое воспитание граждан Российской Федерации"</w:t>
            </w:r>
          </w:p>
        </w:tc>
        <w:tc>
          <w:tcPr>
            <w:tcW w:w="425"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1200"/>
        </w:trPr>
        <w:tc>
          <w:tcPr>
            <w:tcW w:w="3261" w:type="dxa"/>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51790</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3261" w:type="dxa"/>
            <w:tcBorders>
              <w:top w:val="nil"/>
              <w:left w:val="single" w:sz="4" w:space="0" w:color="000000"/>
              <w:bottom w:val="nil"/>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51790</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51790</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765"/>
        </w:trPr>
        <w:tc>
          <w:tcPr>
            <w:tcW w:w="3261" w:type="dxa"/>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 Повышение безопасности дорожного движения в Ельниковском муниципальном районе на 2021-2027 г" </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33</w:t>
            </w:r>
          </w:p>
        </w:tc>
        <w:tc>
          <w:tcPr>
            <w:tcW w:w="283"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3261" w:type="dxa"/>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мероприятие:"Совершенствование организации пешеходного движения" </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33</w:t>
            </w:r>
          </w:p>
        </w:tc>
        <w:tc>
          <w:tcPr>
            <w:tcW w:w="283"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Школы-детские сады, школы начальные неполные средние и средние </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33</w:t>
            </w:r>
          </w:p>
        </w:tc>
        <w:tc>
          <w:tcPr>
            <w:tcW w:w="283"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33</w:t>
            </w:r>
          </w:p>
        </w:tc>
        <w:tc>
          <w:tcPr>
            <w:tcW w:w="283"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25"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33</w:t>
            </w:r>
          </w:p>
        </w:tc>
        <w:tc>
          <w:tcPr>
            <w:tcW w:w="283"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709"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Дополнительное образование  детей </w:t>
            </w:r>
          </w:p>
        </w:tc>
        <w:tc>
          <w:tcPr>
            <w:tcW w:w="425"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18 798,4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11 798,4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11 798,4</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14 646,1</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r>
      <w:tr w:rsidR="00196C56" w:rsidRPr="00923222" w:rsidTr="00196C56">
        <w:trPr>
          <w:trHeight w:val="27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«Развитие дополнительного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14 646,1</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Учреждения по внешкольной работе с детьми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14 646,1</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14 646,1</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14 646,1</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«Развитие культуры и туризма» Ельниковского муниципального района на 2018- 2030 годы»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4 152,3</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 Музыкальное искусство дополнительное образование детей»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4 152,3</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Учреждения по внешкольной работе с детьми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4 152,3</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4 152,3</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4 152,3</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38,4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38,4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38,4</w:t>
            </w:r>
          </w:p>
        </w:tc>
      </w:tr>
      <w:tr w:rsidR="00196C56" w:rsidRPr="00923222" w:rsidTr="00196C56">
        <w:trPr>
          <w:trHeight w:val="103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38,4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38,4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38,4</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«Воспитание гражданственности и патриотизма духовно- нравственное воспитание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38,4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38,4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38,4</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02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r>
      <w:tr w:rsidR="00196C56" w:rsidRPr="00923222" w:rsidTr="00196C56">
        <w:trPr>
          <w:trHeight w:val="5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«Развитие художественного творчества детей и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 Развитие массового детского и молодежного спорта»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«Обеспечение занятости и трудоустройства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42110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Основное мероприятие «Поддержка детских молодежных общественных объединений»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07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42110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3 739,1</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2 739,1</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2 739,1</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3 739,1</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1 543,8</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1 543,8</w:t>
            </w:r>
          </w:p>
        </w:tc>
      </w:tr>
      <w:tr w:rsidR="00196C56" w:rsidRPr="00923222" w:rsidTr="00196C56">
        <w:trPr>
          <w:trHeight w:val="73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2 543,8</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1 543,8</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1 543,8</w:t>
            </w:r>
          </w:p>
        </w:tc>
      </w:tr>
      <w:tr w:rsidR="00196C56" w:rsidRPr="00923222" w:rsidTr="00196C56">
        <w:trPr>
          <w:trHeight w:val="78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0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06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2 543,8</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1 543,8</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1 543,8</w:t>
            </w:r>
          </w:p>
        </w:tc>
      </w:tr>
      <w:tr w:rsidR="00196C56" w:rsidRPr="00923222" w:rsidTr="00196C56">
        <w:trPr>
          <w:trHeight w:val="960"/>
        </w:trPr>
        <w:tc>
          <w:tcPr>
            <w:tcW w:w="3261" w:type="dxa"/>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Исполнение судебных актов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830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«Организация отдыха, оздоровления и  занятости детей и подростков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r>
      <w:tr w:rsidR="00196C56" w:rsidRPr="00923222" w:rsidTr="00196C56">
        <w:trPr>
          <w:trHeight w:val="1200"/>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34 130,0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24 969,3</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37 236,5</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27 767,7</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19 667,0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31 934,2</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«Развитие культуры и туризма» Ельниковского муниципального района на 2018- 2030 годы»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27 767,7</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19 667,0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31 934,2</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«Музейное дело и сохранение культурного наследия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Музеи и постоянные выставки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r>
      <w:tr w:rsidR="00196C56" w:rsidRPr="00923222" w:rsidTr="00196C56">
        <w:trPr>
          <w:trHeight w:val="54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85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18 325,4</w:t>
            </w:r>
          </w:p>
        </w:tc>
        <w:tc>
          <w:tcPr>
            <w:tcW w:w="1559" w:type="dxa"/>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12 105,1</w:t>
            </w:r>
          </w:p>
        </w:tc>
        <w:tc>
          <w:tcPr>
            <w:tcW w:w="8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24 372,3</w:t>
            </w:r>
          </w:p>
        </w:tc>
      </w:tr>
      <w:tr w:rsidR="00196C56" w:rsidRPr="00923222" w:rsidTr="00196C56">
        <w:trPr>
          <w:trHeight w:val="76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«Сохранение возрождение и развитие традиционной  народной культуры поддержка народного творчества и культурно досуговой деятельности» </w:t>
            </w:r>
          </w:p>
        </w:tc>
        <w:tc>
          <w:tcPr>
            <w:tcW w:w="425" w:type="dxa"/>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26" w:type="dxa"/>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283" w:type="dxa"/>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851" w:type="dxa"/>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709" w:type="dxa"/>
            <w:gridSpan w:val="2"/>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1134" w:type="dxa"/>
            <w:gridSpan w:val="4"/>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1559" w:type="dxa"/>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850" w:type="dxa"/>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Дворцы и дома культуры, другие учреждения культуры и средств массовой информации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18 325,4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12 105,1</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24 372,3</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18 325,4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12 105,1</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24 372,3</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18 325,4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12 105,1</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24 372,3</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«Развитие библиотечного дела»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8 735,4</w:t>
            </w:r>
          </w:p>
        </w:tc>
        <w:tc>
          <w:tcPr>
            <w:tcW w:w="1559"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c>
          <w:tcPr>
            <w:tcW w:w="850"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Библиотеки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8 735,4</w:t>
            </w:r>
          </w:p>
        </w:tc>
        <w:tc>
          <w:tcPr>
            <w:tcW w:w="1559"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c>
          <w:tcPr>
            <w:tcW w:w="850"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8 735,4</w:t>
            </w:r>
          </w:p>
        </w:tc>
        <w:tc>
          <w:tcPr>
            <w:tcW w:w="1559"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c>
          <w:tcPr>
            <w:tcW w:w="850"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8 735,4</w:t>
            </w:r>
          </w:p>
        </w:tc>
        <w:tc>
          <w:tcPr>
            <w:tcW w:w="1559"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c>
          <w:tcPr>
            <w:tcW w:w="850"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вопросы в области культуры, кинематографии.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6 362,3</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6 362,3</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6 362,3</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Учреждение по обеспечению хозяйственного обслуживания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6 362,3</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6 362,3</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6 362,3</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10 562,9</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11 835,0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12 052,2</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Пенсионное обеспечение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3 200,0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r>
      <w:tr w:rsidR="00196C56" w:rsidRPr="00923222" w:rsidTr="00196C56">
        <w:trPr>
          <w:trHeight w:val="102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3 200,0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r>
      <w:tr w:rsidR="00196C56" w:rsidRPr="00923222" w:rsidTr="00196C56">
        <w:trPr>
          <w:trHeight w:val="76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3 200,0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r>
      <w:tr w:rsidR="00196C56" w:rsidRPr="00923222" w:rsidTr="00196C56">
        <w:trPr>
          <w:trHeight w:val="52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Доплаты к пенсиям муниципальных служащих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3 200,0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3 200,0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3 200,0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r>
      <w:tr w:rsidR="00196C56" w:rsidRPr="00923222" w:rsidTr="00196C56">
        <w:trPr>
          <w:trHeight w:val="255"/>
        </w:trPr>
        <w:tc>
          <w:tcPr>
            <w:tcW w:w="3261" w:type="dxa"/>
            <w:tcBorders>
              <w:top w:val="nil"/>
              <w:left w:val="single" w:sz="4" w:space="0" w:color="000000"/>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Социальное обеспечение 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751,7</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204,0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305,0</w:t>
            </w:r>
          </w:p>
        </w:tc>
      </w:tr>
      <w:tr w:rsidR="00196C56" w:rsidRPr="00923222" w:rsidTr="00196C56">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649,0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«Развитие общего образования»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649,0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1500"/>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42470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549,0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261" w:type="dxa"/>
            <w:tcBorders>
              <w:top w:val="single" w:sz="4" w:space="0" w:color="auto"/>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42470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549,0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42470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549,0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1800"/>
        </w:trPr>
        <w:tc>
          <w:tcPr>
            <w:tcW w:w="3261" w:type="dxa"/>
            <w:tcBorders>
              <w:top w:val="nil"/>
              <w:left w:val="single" w:sz="4" w:space="0" w:color="auto"/>
              <w:bottom w:val="single" w:sz="4" w:space="0" w:color="auto"/>
              <w:right w:val="single" w:sz="4" w:space="0" w:color="auto"/>
            </w:tcBorders>
            <w:shd w:val="clear" w:color="000000" w:fill="E5E0EC"/>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42650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42650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42650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102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2013- 2030 г»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102,7</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204,0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305,0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Подпрограмма « Поддержка и развитие кадрового потенциала в АПК»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102,7</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204,0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305,0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 Стимулирование обучения и закрепление молодых специалистов в сельхозпроизводстве»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102,7</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204,0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305,0</w:t>
            </w:r>
          </w:p>
        </w:tc>
      </w:tr>
      <w:tr w:rsidR="00196C56" w:rsidRPr="00923222" w:rsidTr="00196C56">
        <w:trPr>
          <w:trHeight w:val="3060"/>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77190</w:t>
            </w:r>
          </w:p>
        </w:tc>
        <w:tc>
          <w:tcPr>
            <w:tcW w:w="709"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102,7</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204,0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305,0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77190</w:t>
            </w:r>
          </w:p>
        </w:tc>
        <w:tc>
          <w:tcPr>
            <w:tcW w:w="709"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300</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102,7</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204,0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305,0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77190</w:t>
            </w:r>
          </w:p>
        </w:tc>
        <w:tc>
          <w:tcPr>
            <w:tcW w:w="709"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310</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102,7</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204,0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305,0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6 611,2</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9 431,0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9 547,2</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Муниципальная  программа «Развитие образования в Ельниковском муниципальном районе  на 2016-2030 годы»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3 920,7</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4 032,1</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4 147,6</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«Развитие общего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3 920,7</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4 032,1</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4 147,6</w:t>
            </w:r>
          </w:p>
        </w:tc>
      </w:tr>
      <w:tr w:rsidR="00196C56" w:rsidRPr="00923222" w:rsidTr="00196C56">
        <w:trPr>
          <w:trHeight w:val="1500"/>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2 768,2</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2 879,5</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2 994,8</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2 768,2</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2 879,5</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2 994,8</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2 768,2</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2 879,5</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2 994,8</w:t>
            </w:r>
          </w:p>
        </w:tc>
      </w:tr>
      <w:tr w:rsidR="00196C56" w:rsidRPr="00923222" w:rsidTr="00196C56">
        <w:trPr>
          <w:trHeight w:val="102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 Обеспечение реализации муниципальной программы» Развитие образования в Ельниковском муниципальном районе на 2016 -2026 г и прочие мероприятия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1 152,5</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1 152,6</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1 152,8</w:t>
            </w:r>
          </w:p>
        </w:tc>
      </w:tr>
      <w:tr w:rsidR="00196C56" w:rsidRPr="00923222" w:rsidTr="00196C56">
        <w:trPr>
          <w:trHeight w:val="4800"/>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1 152,5</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1 152,6</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1 152,8</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2,8</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w:t>
            </w:r>
            <w:r w:rsidRPr="00923222">
              <w:rPr>
                <w:rFonts w:ascii="Times New Roman" w:eastAsia="Times New Roman" w:hAnsi="Times New Roman"/>
                <w:sz w:val="20"/>
                <w:szCs w:val="20"/>
              </w:rPr>
              <w:lastRenderedPageBreak/>
              <w:t xml:space="preserve">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2,8</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1 150,0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1 050,0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1 050,0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1 050,0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Социальные выплаты гражданам, кроме публичных нормативных социальных выплат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«Жилище»</w:t>
            </w:r>
            <w:r w:rsidRPr="00923222">
              <w:rPr>
                <w:rFonts w:ascii="Times New Roman" w:eastAsia="Times New Roman" w:hAnsi="Times New Roman"/>
                <w:sz w:val="20"/>
                <w:szCs w:val="20"/>
              </w:rPr>
              <w:br/>
              <w:t xml:space="preserve">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2 690,5</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5 398,9</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5 399,6</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«Поддержка платежеспособного спроса на жилье"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2 690,5</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5 398,9</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5 399,6</w:t>
            </w:r>
          </w:p>
        </w:tc>
      </w:tr>
      <w:tr w:rsidR="00196C56" w:rsidRPr="00923222" w:rsidTr="00196C56">
        <w:trPr>
          <w:trHeight w:val="127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Д0820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Д0820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Д0820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127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R0820 </w:t>
            </w:r>
          </w:p>
        </w:tc>
        <w:tc>
          <w:tcPr>
            <w:tcW w:w="709"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2 690,5</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5 398,9</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5 399,6</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R0820 </w:t>
            </w:r>
          </w:p>
        </w:tc>
        <w:tc>
          <w:tcPr>
            <w:tcW w:w="709"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400</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2 690,5</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5 398,9</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5 399,6</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R0820 </w:t>
            </w:r>
          </w:p>
        </w:tc>
        <w:tc>
          <w:tcPr>
            <w:tcW w:w="709"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410</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2 690,5</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5 398,9</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5 399,6</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Физическая культура и спорт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87,0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87,0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87,0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Физическая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87,0</w:t>
            </w:r>
          </w:p>
        </w:tc>
      </w:tr>
      <w:tr w:rsidR="00196C56" w:rsidRPr="00923222" w:rsidTr="00196C56">
        <w:trPr>
          <w:trHeight w:val="75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«Развитие физической культуры и спорта в Ельниковском муниципальном районе на 2019-2030 г.г.»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87,0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 Внутрирайонные спортивные соревнования»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w:t>
            </w:r>
            <w:r w:rsidRPr="00923222">
              <w:rPr>
                <w:rFonts w:ascii="Times New Roman" w:eastAsia="Times New Roman" w:hAnsi="Times New Roman"/>
                <w:sz w:val="20"/>
                <w:szCs w:val="20"/>
              </w:rPr>
              <w:lastRenderedPageBreak/>
              <w:t xml:space="preserve">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11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Основное мероприятие «Участие сборных команд  в республиканских соревнованиях»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r>
      <w:tr w:rsidR="00196C56" w:rsidRPr="00923222" w:rsidTr="00196C56">
        <w:trPr>
          <w:trHeight w:val="100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2018 - 2030 г"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9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Средства массовой информации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12</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Периодическая печать и издательства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5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на поддержку социально ориентированных некоммерческих организаций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91010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91010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102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w:t>
            </w:r>
            <w:r w:rsidRPr="00923222">
              <w:rPr>
                <w:rFonts w:ascii="Times New Roman" w:eastAsia="Times New Roman" w:hAnsi="Times New Roman"/>
                <w:sz w:val="20"/>
                <w:szCs w:val="20"/>
              </w:rPr>
              <w:lastRenderedPageBreak/>
              <w:t xml:space="preserve">правовых компаний)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12</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91010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630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lastRenderedPageBreak/>
              <w:t xml:space="preserve"> Обслуживание государственного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00</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31,4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31,4</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Обслуживание государственного (муниципального) внутреннего долга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8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28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Подпрограмма «Управление муниципальным долгом»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76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Процентные платежи  по муниципальному долгу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Обслуживание государственного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Обслуживание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730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559"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Межбюджетные трансферты общего характера бюджетам бюджетной системы Российской Федерации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559"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850" w:type="dxa"/>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559"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850"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102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559"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850"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Подпрограмма" Повышение эффективности межбюджетных отношений"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559"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850"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76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Выравнивание бюджетной обеспеченности сельских поселение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559"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850"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22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Дотации на выравнивание бюджетной обеспеченности поселений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44010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559"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850"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44010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1134" w:type="dxa"/>
            <w:gridSpan w:val="4"/>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559"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850"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Дотации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44010</w:t>
            </w:r>
          </w:p>
        </w:tc>
        <w:tc>
          <w:tcPr>
            <w:tcW w:w="709"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510</w:t>
            </w:r>
          </w:p>
        </w:tc>
        <w:tc>
          <w:tcPr>
            <w:tcW w:w="1134" w:type="dxa"/>
            <w:gridSpan w:val="4"/>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559"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850" w:type="dxa"/>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99</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709" w:type="dxa"/>
            <w:gridSpan w:val="2"/>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134" w:type="dxa"/>
            <w:gridSpan w:val="4"/>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главных распорядителей  средств местного </w:t>
            </w:r>
            <w:r w:rsidRPr="00923222">
              <w:rPr>
                <w:rFonts w:ascii="Times New Roman" w:eastAsia="Times New Roman" w:hAnsi="Times New Roman"/>
                <w:sz w:val="20"/>
                <w:szCs w:val="20"/>
              </w:rPr>
              <w:lastRenderedPageBreak/>
              <w:t xml:space="preserve">бюджета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99</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r w:rsidR="00196C56" w:rsidRPr="00923222" w:rsidTr="00196C56">
        <w:trPr>
          <w:trHeight w:val="510"/>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41990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41990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r w:rsidR="00196C56" w:rsidRPr="00923222" w:rsidTr="00196C56">
        <w:trPr>
          <w:trHeight w:val="255"/>
        </w:trPr>
        <w:tc>
          <w:tcPr>
            <w:tcW w:w="326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Резервные средства </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6"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41990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113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bl>
    <w:p w:rsidR="00196C56" w:rsidRPr="00923222" w:rsidRDefault="00196C56" w:rsidP="00196C56">
      <w:pPr>
        <w:rPr>
          <w:sz w:val="20"/>
          <w:szCs w:val="20"/>
        </w:rPr>
      </w:pPr>
    </w:p>
    <w:tbl>
      <w:tblPr>
        <w:tblW w:w="10490" w:type="dxa"/>
        <w:tblInd w:w="-743" w:type="dxa"/>
        <w:tblLook w:val="04A0"/>
      </w:tblPr>
      <w:tblGrid>
        <w:gridCol w:w="3181"/>
        <w:gridCol w:w="180"/>
        <w:gridCol w:w="237"/>
        <w:gridCol w:w="24"/>
        <w:gridCol w:w="292"/>
        <w:gridCol w:w="142"/>
        <w:gridCol w:w="121"/>
        <w:gridCol w:w="74"/>
        <w:gridCol w:w="135"/>
        <w:gridCol w:w="107"/>
        <w:gridCol w:w="184"/>
        <w:gridCol w:w="236"/>
        <w:gridCol w:w="114"/>
        <w:gridCol w:w="166"/>
        <w:gridCol w:w="180"/>
        <w:gridCol w:w="251"/>
        <w:gridCol w:w="47"/>
        <w:gridCol w:w="39"/>
        <w:gridCol w:w="386"/>
        <w:gridCol w:w="42"/>
        <w:gridCol w:w="525"/>
        <w:gridCol w:w="39"/>
        <w:gridCol w:w="559"/>
        <w:gridCol w:w="39"/>
        <w:gridCol w:w="64"/>
        <w:gridCol w:w="236"/>
        <w:gridCol w:w="236"/>
        <w:gridCol w:w="528"/>
        <w:gridCol w:w="284"/>
        <w:gridCol w:w="850"/>
        <w:gridCol w:w="142"/>
        <w:gridCol w:w="850"/>
      </w:tblGrid>
      <w:tr w:rsidR="00196C56" w:rsidRPr="00923222" w:rsidTr="00196C56">
        <w:trPr>
          <w:trHeight w:val="1299"/>
        </w:trPr>
        <w:tc>
          <w:tcPr>
            <w:tcW w:w="4056" w:type="dxa"/>
            <w:gridSpan w:val="6"/>
            <w:tcBorders>
              <w:top w:val="nil"/>
              <w:left w:val="nil"/>
              <w:bottom w:val="nil"/>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p>
        </w:tc>
        <w:tc>
          <w:tcPr>
            <w:tcW w:w="6434" w:type="dxa"/>
            <w:gridSpan w:val="26"/>
            <w:tcBorders>
              <w:top w:val="nil"/>
              <w:left w:val="nil"/>
              <w:bottom w:val="nil"/>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xml:space="preserve">Приложение 5 </w:t>
            </w:r>
            <w:r w:rsidRPr="00923222">
              <w:rPr>
                <w:rFonts w:ascii="Times New Roman" w:eastAsia="Times New Roman" w:hAnsi="Times New Roman"/>
                <w:sz w:val="20"/>
                <w:szCs w:val="20"/>
              </w:rPr>
              <w:br/>
              <w:t xml:space="preserve">к решению Совета депутатов Ельниковского </w:t>
            </w:r>
            <w:r w:rsidRPr="00923222">
              <w:rPr>
                <w:rFonts w:ascii="Times New Roman" w:eastAsia="Times New Roman" w:hAnsi="Times New Roman"/>
                <w:sz w:val="20"/>
                <w:szCs w:val="20"/>
              </w:rPr>
              <w:br/>
              <w:t>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w:t>
            </w:r>
          </w:p>
        </w:tc>
      </w:tr>
      <w:tr w:rsidR="00196C56" w:rsidRPr="00923222" w:rsidTr="00196C56">
        <w:trPr>
          <w:trHeight w:val="1574"/>
        </w:trPr>
        <w:tc>
          <w:tcPr>
            <w:tcW w:w="10490" w:type="dxa"/>
            <w:gridSpan w:val="32"/>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РАСПРЕДЕЛЕНИЕ </w:t>
            </w:r>
            <w:r w:rsidRPr="00923222">
              <w:rPr>
                <w:rFonts w:ascii="Times New Roman" w:eastAsia="Times New Roman" w:hAnsi="Times New Roman"/>
                <w:b/>
                <w:bCs/>
                <w:sz w:val="20"/>
                <w:szCs w:val="20"/>
              </w:rPr>
              <w:br/>
              <w:t xml:space="preserve">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w:t>
            </w:r>
            <w:r w:rsidRPr="00923222">
              <w:rPr>
                <w:rFonts w:ascii="Times New Roman" w:eastAsia="Times New Roman" w:hAnsi="Times New Roman"/>
                <w:b/>
                <w:bCs/>
                <w:sz w:val="20"/>
                <w:szCs w:val="20"/>
              </w:rPr>
              <w:br/>
              <w:t>НА 2025 ГОД И НА ПЛАНОВЫЙ ПЕРИОД 2026 И 2027 ГОДОВ</w:t>
            </w:r>
          </w:p>
        </w:tc>
      </w:tr>
      <w:tr w:rsidR="00196C56" w:rsidRPr="00923222" w:rsidTr="00196C56">
        <w:trPr>
          <w:trHeight w:val="255"/>
        </w:trPr>
        <w:tc>
          <w:tcPr>
            <w:tcW w:w="3181" w:type="dxa"/>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1846" w:type="dxa"/>
            <w:gridSpan w:val="12"/>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346" w:type="dxa"/>
            <w:gridSpan w:val="2"/>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251" w:type="dxa"/>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1078" w:type="dxa"/>
            <w:gridSpan w:val="6"/>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662" w:type="dxa"/>
            <w:gridSpan w:val="3"/>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236" w:type="dxa"/>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236" w:type="dxa"/>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2654" w:type="dxa"/>
            <w:gridSpan w:val="5"/>
            <w:tcBorders>
              <w:top w:val="nil"/>
              <w:left w:val="nil"/>
              <w:bottom w:val="nil"/>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(тыс. рублей)</w:t>
            </w:r>
          </w:p>
        </w:tc>
      </w:tr>
      <w:tr w:rsidR="00196C56" w:rsidRPr="00923222" w:rsidTr="00196C56">
        <w:trPr>
          <w:trHeight w:val="255"/>
        </w:trPr>
        <w:tc>
          <w:tcPr>
            <w:tcW w:w="318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Наименование</w:t>
            </w:r>
          </w:p>
        </w:tc>
        <w:tc>
          <w:tcPr>
            <w:tcW w:w="2012" w:type="dxa"/>
            <w:gridSpan w:val="1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Цср</w:t>
            </w:r>
          </w:p>
        </w:tc>
        <w:tc>
          <w:tcPr>
            <w:tcW w:w="51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ВР</w:t>
            </w:r>
          </w:p>
        </w:tc>
        <w:tc>
          <w:tcPr>
            <w:tcW w:w="42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Прз</w:t>
            </w:r>
          </w:p>
        </w:tc>
        <w:tc>
          <w:tcPr>
            <w:tcW w:w="59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Адм</w:t>
            </w:r>
          </w:p>
        </w:tc>
        <w:tc>
          <w:tcPr>
            <w:tcW w:w="3190" w:type="dxa"/>
            <w:gridSpan w:val="8"/>
            <w:tcBorders>
              <w:top w:val="single" w:sz="4" w:space="0" w:color="000000"/>
              <w:left w:val="nil"/>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Сумма</w:t>
            </w:r>
          </w:p>
        </w:tc>
      </w:tr>
      <w:tr w:rsidR="00196C56" w:rsidRPr="00923222" w:rsidTr="00196C56">
        <w:trPr>
          <w:trHeight w:val="255"/>
        </w:trPr>
        <w:tc>
          <w:tcPr>
            <w:tcW w:w="3181" w:type="dxa"/>
            <w:vMerge/>
            <w:tcBorders>
              <w:top w:val="single" w:sz="4" w:space="0" w:color="000000"/>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2012" w:type="dxa"/>
            <w:gridSpan w:val="13"/>
            <w:vMerge/>
            <w:tcBorders>
              <w:top w:val="single" w:sz="4" w:space="0" w:color="000000"/>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517" w:type="dxa"/>
            <w:gridSpan w:val="4"/>
            <w:vMerge/>
            <w:tcBorders>
              <w:top w:val="single" w:sz="4" w:space="0" w:color="000000"/>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428" w:type="dxa"/>
            <w:gridSpan w:val="2"/>
            <w:vMerge/>
            <w:tcBorders>
              <w:top w:val="single" w:sz="4" w:space="0" w:color="000000"/>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598" w:type="dxa"/>
            <w:gridSpan w:val="2"/>
            <w:vMerge/>
            <w:tcBorders>
              <w:top w:val="single" w:sz="4" w:space="0" w:color="000000"/>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1064" w:type="dxa"/>
            <w:gridSpan w:val="4"/>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2025 год</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2026 год</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2027 год</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w:t>
            </w:r>
          </w:p>
        </w:tc>
        <w:tc>
          <w:tcPr>
            <w:tcW w:w="417" w:type="dxa"/>
            <w:gridSpan w:val="2"/>
            <w:tcBorders>
              <w:top w:val="nil"/>
              <w:left w:val="nil"/>
              <w:bottom w:val="single" w:sz="4" w:space="0" w:color="000000"/>
              <w:right w:val="single" w:sz="4" w:space="0" w:color="000000"/>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w:t>
            </w:r>
          </w:p>
        </w:tc>
        <w:tc>
          <w:tcPr>
            <w:tcW w:w="316" w:type="dxa"/>
            <w:gridSpan w:val="2"/>
            <w:tcBorders>
              <w:top w:val="nil"/>
              <w:left w:val="nil"/>
              <w:bottom w:val="single" w:sz="4" w:space="0" w:color="000000"/>
              <w:right w:val="single" w:sz="4" w:space="0" w:color="000000"/>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3</w:t>
            </w:r>
          </w:p>
        </w:tc>
        <w:tc>
          <w:tcPr>
            <w:tcW w:w="472" w:type="dxa"/>
            <w:gridSpan w:val="4"/>
            <w:tcBorders>
              <w:top w:val="nil"/>
              <w:left w:val="nil"/>
              <w:bottom w:val="single" w:sz="4" w:space="0" w:color="000000"/>
              <w:right w:val="single" w:sz="4" w:space="0" w:color="000000"/>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4</w:t>
            </w:r>
          </w:p>
        </w:tc>
        <w:tc>
          <w:tcPr>
            <w:tcW w:w="807" w:type="dxa"/>
            <w:gridSpan w:val="5"/>
            <w:tcBorders>
              <w:top w:val="nil"/>
              <w:left w:val="nil"/>
              <w:bottom w:val="single" w:sz="4" w:space="0" w:color="000000"/>
              <w:right w:val="single" w:sz="4" w:space="0" w:color="000000"/>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5</w:t>
            </w:r>
          </w:p>
        </w:tc>
        <w:tc>
          <w:tcPr>
            <w:tcW w:w="517" w:type="dxa"/>
            <w:gridSpan w:val="4"/>
            <w:tcBorders>
              <w:top w:val="nil"/>
              <w:left w:val="nil"/>
              <w:bottom w:val="single" w:sz="4" w:space="0" w:color="000000"/>
              <w:right w:val="single" w:sz="4" w:space="0" w:color="000000"/>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6</w:t>
            </w:r>
          </w:p>
        </w:tc>
        <w:tc>
          <w:tcPr>
            <w:tcW w:w="428" w:type="dxa"/>
            <w:gridSpan w:val="2"/>
            <w:tcBorders>
              <w:top w:val="nil"/>
              <w:left w:val="nil"/>
              <w:bottom w:val="single" w:sz="4" w:space="0" w:color="000000"/>
              <w:right w:val="single" w:sz="4" w:space="0" w:color="000000"/>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7</w:t>
            </w:r>
          </w:p>
        </w:tc>
        <w:tc>
          <w:tcPr>
            <w:tcW w:w="564" w:type="dxa"/>
            <w:gridSpan w:val="2"/>
            <w:tcBorders>
              <w:top w:val="nil"/>
              <w:left w:val="nil"/>
              <w:bottom w:val="single" w:sz="4" w:space="0" w:color="000000"/>
              <w:right w:val="single" w:sz="4" w:space="0" w:color="000000"/>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8</w:t>
            </w:r>
          </w:p>
        </w:tc>
        <w:tc>
          <w:tcPr>
            <w:tcW w:w="598" w:type="dxa"/>
            <w:gridSpan w:val="2"/>
            <w:tcBorders>
              <w:top w:val="nil"/>
              <w:left w:val="nil"/>
              <w:bottom w:val="single" w:sz="4" w:space="0" w:color="000000"/>
              <w:right w:val="single" w:sz="4" w:space="0" w:color="000000"/>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9</w:t>
            </w:r>
          </w:p>
        </w:tc>
        <w:tc>
          <w:tcPr>
            <w:tcW w:w="1064" w:type="dxa"/>
            <w:gridSpan w:val="4"/>
            <w:tcBorders>
              <w:top w:val="nil"/>
              <w:left w:val="nil"/>
              <w:bottom w:val="single" w:sz="4" w:space="0" w:color="000000"/>
              <w:right w:val="single" w:sz="4" w:space="0" w:color="000000"/>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10</w:t>
            </w:r>
          </w:p>
        </w:tc>
        <w:tc>
          <w:tcPr>
            <w:tcW w:w="1134" w:type="dxa"/>
            <w:gridSpan w:val="2"/>
            <w:tcBorders>
              <w:top w:val="nil"/>
              <w:left w:val="nil"/>
              <w:bottom w:val="single" w:sz="4" w:space="0" w:color="000000"/>
              <w:right w:val="single" w:sz="4" w:space="0" w:color="000000"/>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11</w:t>
            </w:r>
          </w:p>
        </w:tc>
        <w:tc>
          <w:tcPr>
            <w:tcW w:w="992" w:type="dxa"/>
            <w:gridSpan w:val="2"/>
            <w:tcBorders>
              <w:top w:val="nil"/>
              <w:left w:val="nil"/>
              <w:bottom w:val="single" w:sz="4" w:space="0" w:color="000000"/>
              <w:right w:val="single" w:sz="4" w:space="0" w:color="000000"/>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12</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ВСЕГО</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250 179,4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206 654,7</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230 787,1</w:t>
            </w:r>
          </w:p>
        </w:tc>
      </w:tr>
      <w:tr w:rsidR="00196C56" w:rsidRPr="00923222" w:rsidTr="00196C56">
        <w:trPr>
          <w:trHeight w:val="133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25 915,6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20 939,8</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20 964,9</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2 938,3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938,2</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938,2</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2 930,4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930,2</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930,2</w:t>
            </w:r>
          </w:p>
        </w:tc>
      </w:tr>
      <w:tr w:rsidR="00196C56" w:rsidRPr="00923222" w:rsidTr="00196C56">
        <w:trPr>
          <w:trHeight w:val="127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r>
      <w:tr w:rsidR="00196C56" w:rsidRPr="00923222" w:rsidTr="00196C56">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212,8</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2 617,6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617,4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617,4</w:t>
            </w:r>
          </w:p>
        </w:tc>
      </w:tr>
      <w:tr w:rsidR="00196C56" w:rsidRPr="00923222" w:rsidTr="00196C56">
        <w:trPr>
          <w:trHeight w:val="54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2 617,6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617,4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617,4</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2 617,6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617,4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617,4</w:t>
            </w:r>
          </w:p>
        </w:tc>
      </w:tr>
      <w:tr w:rsidR="00196C56" w:rsidRPr="00923222" w:rsidTr="00196C56">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2 617,6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617,4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617,4</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2 617,6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617,4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617,4</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Уплата налогов, сборов и иных платежей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04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r>
      <w:tr w:rsidR="00196C56" w:rsidRPr="00923222" w:rsidTr="00196C56">
        <w:trPr>
          <w:trHeight w:val="52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r>
      <w:tr w:rsidR="00196C56" w:rsidRPr="00923222" w:rsidTr="00196C56">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r>
      <w:tr w:rsidR="00196C56" w:rsidRPr="00923222" w:rsidTr="00196C56">
        <w:trPr>
          <w:trHeight w:val="204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r>
      <w:tr w:rsidR="00196C56" w:rsidRPr="00923222" w:rsidTr="00196C56">
        <w:trPr>
          <w:trHeight w:val="54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r>
      <w:tr w:rsidR="00196C56" w:rsidRPr="00923222" w:rsidTr="00196C56">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w:t>
            </w:r>
          </w:p>
        </w:tc>
      </w:tr>
      <w:tr w:rsidR="00196C56" w:rsidRPr="00923222" w:rsidTr="00196C56">
        <w:trPr>
          <w:trHeight w:val="153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19 777,3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17 801,6</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17 826,7</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Расходы на выплаты по оплате труда работников органов местного самоуправления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17 700,0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r>
      <w:tr w:rsidR="00196C56" w:rsidRPr="00923222" w:rsidTr="00196C56">
        <w:trPr>
          <w:trHeight w:val="127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17 700,0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w:t>
            </w:r>
            <w:r w:rsidRPr="00923222">
              <w:rPr>
                <w:rFonts w:ascii="Times New Roman" w:eastAsia="Times New Roman" w:hAnsi="Times New Roman"/>
                <w:sz w:val="20"/>
                <w:szCs w:val="20"/>
              </w:rPr>
              <w:lastRenderedPageBreak/>
              <w:t xml:space="preserve">(муниципальных) органов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17 700,0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17 700,0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15 700,0</w:t>
            </w:r>
          </w:p>
        </w:tc>
      </w:tr>
      <w:tr w:rsidR="00196C56" w:rsidRPr="00923222" w:rsidTr="00196C56">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17 700,0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13 700,0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13 700,0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17 700,0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13 700,0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13 700,0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по оплате труда высшего должностного лица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r>
      <w:tr w:rsidR="00196C56" w:rsidRPr="00923222" w:rsidTr="00196C56">
        <w:trPr>
          <w:trHeight w:val="127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Функционирование высшего должностного лица субъекта Российской Федерации и муниципального образования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1 478,6</w:t>
            </w:r>
          </w:p>
        </w:tc>
      </w:tr>
      <w:tr w:rsidR="00196C56" w:rsidRPr="00923222" w:rsidTr="00196C56">
        <w:trPr>
          <w:trHeight w:val="1500"/>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125,1</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130,2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135,3</w:t>
            </w:r>
          </w:p>
        </w:tc>
      </w:tr>
      <w:tr w:rsidR="00196C56" w:rsidRPr="00923222" w:rsidTr="00196C56">
        <w:trPr>
          <w:trHeight w:val="127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125,1</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130,2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135,3</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125,1</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130,2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135,3</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125,1</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130,2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135,3</w:t>
            </w:r>
          </w:p>
        </w:tc>
      </w:tr>
      <w:tr w:rsidR="00196C56" w:rsidRPr="00923222" w:rsidTr="00196C56">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125,1</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130,2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135,3</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w:t>
            </w:r>
            <w:r w:rsidRPr="00923222">
              <w:rPr>
                <w:rFonts w:ascii="Times New Roman" w:eastAsia="Times New Roman" w:hAnsi="Times New Roman"/>
                <w:sz w:val="20"/>
                <w:szCs w:val="20"/>
              </w:rPr>
              <w:lastRenderedPageBreak/>
              <w:t xml:space="preserve">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125,1</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130,2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135,3</w:t>
            </w:r>
          </w:p>
        </w:tc>
      </w:tr>
      <w:tr w:rsidR="00196C56" w:rsidRPr="00923222" w:rsidTr="00196C56">
        <w:trPr>
          <w:trHeight w:val="2475"/>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122,5</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127,4</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132,5</w:t>
            </w:r>
          </w:p>
        </w:tc>
      </w:tr>
      <w:tr w:rsidR="00196C56" w:rsidRPr="00923222" w:rsidTr="00196C56">
        <w:trPr>
          <w:trHeight w:val="127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122,5</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127,4</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132,5</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122,5</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127,4</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132,5</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122,5</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127,4</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132,5</w:t>
            </w:r>
          </w:p>
        </w:tc>
      </w:tr>
      <w:tr w:rsidR="00196C56" w:rsidRPr="00923222" w:rsidTr="00196C56">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122,5</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127,4</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132,5</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122,5</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127,4</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132,5</w:t>
            </w:r>
          </w:p>
        </w:tc>
      </w:tr>
      <w:tr w:rsidR="00196C56" w:rsidRPr="00923222" w:rsidTr="00196C56">
        <w:trPr>
          <w:trHeight w:val="153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172,9</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181,2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189,8</w:t>
            </w:r>
          </w:p>
        </w:tc>
      </w:tr>
      <w:tr w:rsidR="00196C56" w:rsidRPr="00923222" w:rsidTr="00196C56">
        <w:trPr>
          <w:trHeight w:val="127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172,9</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181,2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189,8</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172,9</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181,2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189,8</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172,9</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181,2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189,8</w:t>
            </w:r>
          </w:p>
        </w:tc>
      </w:tr>
      <w:tr w:rsidR="00196C56" w:rsidRPr="00923222" w:rsidTr="00196C56">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172,9</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181,2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189,8</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172,9</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181,2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189,8</w:t>
            </w:r>
          </w:p>
        </w:tc>
      </w:tr>
      <w:tr w:rsidR="00196C56" w:rsidRPr="00923222" w:rsidTr="00196C56">
        <w:trPr>
          <w:trHeight w:val="153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150,3</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156,3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162,6</w:t>
            </w:r>
          </w:p>
        </w:tc>
      </w:tr>
      <w:tr w:rsidR="00196C56" w:rsidRPr="00923222" w:rsidTr="00196C56">
        <w:trPr>
          <w:trHeight w:val="127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150,3</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156,3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162,6</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150,3</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156,3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162,6</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150,3</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156,3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162,6</w:t>
            </w:r>
          </w:p>
        </w:tc>
      </w:tr>
      <w:tr w:rsidR="00196C56" w:rsidRPr="00923222" w:rsidTr="00196C56">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150,3</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156,3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162,6</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150,3</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156,3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162,6</w:t>
            </w:r>
          </w:p>
        </w:tc>
      </w:tr>
      <w:tr w:rsidR="00196C56" w:rsidRPr="00923222" w:rsidTr="00196C56">
        <w:trPr>
          <w:trHeight w:val="204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r>
      <w:tr w:rsidR="00196C56" w:rsidRPr="00923222" w:rsidTr="00196C56">
        <w:trPr>
          <w:trHeight w:val="127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r>
      <w:tr w:rsidR="00196C56" w:rsidRPr="00923222" w:rsidTr="00196C56">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27,9</w:t>
            </w:r>
          </w:p>
        </w:tc>
      </w:tr>
      <w:tr w:rsidR="00196C56" w:rsidRPr="00923222" w:rsidTr="00196C56">
        <w:trPr>
          <w:trHeight w:val="79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Доплаты к пенсиям муниципальных служащих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03010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r>
      <w:tr w:rsidR="00196C56" w:rsidRPr="00923222" w:rsidTr="00196C56">
        <w:trPr>
          <w:trHeight w:val="31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Социальное обеспечение и иные выплаты населению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03010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Публичные нормативные социальные выплаты гражданам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03010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Социальная политика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03010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Пенсионное обеспечение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03010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03010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2 200,0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Муниципальная  программа «Развитие образования в Ельниковском муниципальном районе  на 2016-2030 годы»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145 985,3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123 318,3</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128 389,3</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«Развитие дошкольного образования»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27 190,4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22 793,6</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23 691,1</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Дошкольные образовательные организации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5 606,4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r>
      <w:tr w:rsidR="00196C56" w:rsidRPr="00923222" w:rsidTr="00196C56">
        <w:trPr>
          <w:trHeight w:val="52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5 606,4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5 606,4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5 606,4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Дошкольное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5 606,4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5 606,4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1 606,4</w:t>
            </w:r>
          </w:p>
        </w:tc>
      </w:tr>
      <w:tr w:rsidR="00196C56" w:rsidRPr="00923222" w:rsidTr="00196C56">
        <w:trPr>
          <w:trHeight w:val="898"/>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w:t>
            </w:r>
            <w:r w:rsidRPr="00923222">
              <w:rPr>
                <w:rFonts w:ascii="Times New Roman" w:eastAsia="Times New Roman" w:hAnsi="Times New Roman"/>
                <w:sz w:val="20"/>
                <w:szCs w:val="20"/>
              </w:rPr>
              <w:lastRenderedPageBreak/>
              <w:t>средств обучения, игр, игрушек (за исключением расходов на содержание зданий и оплату коммунальных услуг)</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21 584,0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21 187,2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22 084,7</w:t>
            </w:r>
          </w:p>
        </w:tc>
      </w:tr>
      <w:tr w:rsidR="00196C56" w:rsidRPr="00923222" w:rsidTr="00196C56">
        <w:trPr>
          <w:trHeight w:val="54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21 584,0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21 187,2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22 084,7</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21 584,0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21 187,2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22 084,7</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21 584,0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21 187,2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22 084,7</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Дошкольное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21 584,0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21 187,2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22 084,7</w:t>
            </w:r>
          </w:p>
        </w:tc>
      </w:tr>
      <w:tr w:rsidR="00196C56" w:rsidRPr="00923222" w:rsidTr="00196C56">
        <w:trPr>
          <w:trHeight w:val="765"/>
        </w:trPr>
        <w:tc>
          <w:tcPr>
            <w:tcW w:w="3181" w:type="dxa"/>
            <w:tcBorders>
              <w:top w:val="nil"/>
              <w:left w:val="single" w:sz="4" w:space="0" w:color="000000"/>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21 584,0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21 187,2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22 084,7</w:t>
            </w:r>
          </w:p>
        </w:tc>
      </w:tr>
      <w:tr w:rsidR="00196C56" w:rsidRPr="00923222" w:rsidTr="00196C56">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«Развитие общего образования»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99 161,9</w:t>
            </w:r>
          </w:p>
        </w:tc>
        <w:tc>
          <w:tcPr>
            <w:tcW w:w="1134"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86 887,8</w:t>
            </w:r>
          </w:p>
        </w:tc>
        <w:tc>
          <w:tcPr>
            <w:tcW w:w="992"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91 057,1</w:t>
            </w:r>
          </w:p>
        </w:tc>
      </w:tr>
      <w:tr w:rsidR="00196C56" w:rsidRPr="00923222" w:rsidTr="00196C56">
        <w:trPr>
          <w:trHeight w:val="180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42470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549,0</w:t>
            </w:r>
          </w:p>
        </w:tc>
        <w:tc>
          <w:tcPr>
            <w:tcW w:w="1134" w:type="dxa"/>
            <w:gridSpan w:val="2"/>
            <w:tcBorders>
              <w:top w:val="nil"/>
              <w:left w:val="nil"/>
              <w:bottom w:val="nil"/>
              <w:right w:val="nil"/>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p>
        </w:tc>
        <w:tc>
          <w:tcPr>
            <w:tcW w:w="992" w:type="dxa"/>
            <w:gridSpan w:val="2"/>
            <w:tcBorders>
              <w:top w:val="nil"/>
              <w:left w:val="nil"/>
              <w:bottom w:val="nil"/>
              <w:right w:val="nil"/>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p>
        </w:tc>
      </w:tr>
      <w:tr w:rsidR="00196C56" w:rsidRPr="00923222" w:rsidTr="00196C56">
        <w:trPr>
          <w:trHeight w:val="765"/>
        </w:trPr>
        <w:tc>
          <w:tcPr>
            <w:tcW w:w="3181" w:type="dxa"/>
            <w:tcBorders>
              <w:top w:val="single" w:sz="4" w:space="0" w:color="auto"/>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42470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549,0</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42470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549,0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Социальная политика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42470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549,0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Социальное обеспечение населения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42470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549,0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42470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549,0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250"/>
        </w:trPr>
        <w:tc>
          <w:tcPr>
            <w:tcW w:w="3181" w:type="dxa"/>
            <w:tcBorders>
              <w:top w:val="nil"/>
              <w:left w:val="single" w:sz="4" w:space="0" w:color="auto"/>
              <w:bottom w:val="single" w:sz="4" w:space="0" w:color="auto"/>
              <w:right w:val="single" w:sz="4" w:space="0" w:color="auto"/>
            </w:tcBorders>
            <w:shd w:val="clear" w:color="000000" w:fill="E5E0EC"/>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42650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42650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42650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Социальная политика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42650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Социальное обеспечение населения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42650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189"/>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w:t>
            </w:r>
            <w:r w:rsidRPr="00923222">
              <w:rPr>
                <w:rFonts w:ascii="Times New Roman" w:eastAsia="Times New Roman" w:hAnsi="Times New Roman"/>
                <w:sz w:val="20"/>
                <w:szCs w:val="20"/>
              </w:rPr>
              <w:lastRenderedPageBreak/>
              <w:t xml:space="preserve">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42650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1500"/>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53030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7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53030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53030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53030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Общее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53030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53030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Школы-детские сады, школы начальные неполные средние и средние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14 619,7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14 619,7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14 619,7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14 619,7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Общее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14 619,7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14 619,7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9 619,6</w:t>
            </w:r>
          </w:p>
        </w:tc>
      </w:tr>
      <w:tr w:rsidR="00196C56" w:rsidRPr="00923222" w:rsidTr="00196C56">
        <w:trPr>
          <w:trHeight w:val="2100"/>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77070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2 768,2</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2 879,5</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2 994,8</w:t>
            </w:r>
          </w:p>
        </w:tc>
      </w:tr>
      <w:tr w:rsidR="00196C56" w:rsidRPr="00923222" w:rsidTr="00196C56">
        <w:trPr>
          <w:trHeight w:val="57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77070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2 768,2</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2 879,5</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2 994,8</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77070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2 768,2</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2 879,5</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2 994,8</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Социальная политика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77070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2 768,2</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2 879,5</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2 994,8</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Охрана  семьи  и  детства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77070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2 768,2</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2 879,5</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2 994,8</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77070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2 768,2</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2 879,5</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2 994,8</w:t>
            </w:r>
          </w:p>
        </w:tc>
      </w:tr>
      <w:tr w:rsidR="00196C56" w:rsidRPr="00923222" w:rsidTr="00196C56">
        <w:trPr>
          <w:trHeight w:val="3405"/>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81 000,0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74 263,7</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78 317,7</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81 000,0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74 263,7</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78 317,7</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81 000,0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74 263,7</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78 317,7</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81 000,0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74 263,7</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78 317,7</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Общее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81 000,0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74 263,7</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78 317,7</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77080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81 000,0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74 263,7</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78 317,7</w:t>
            </w:r>
          </w:p>
        </w:tc>
      </w:tr>
      <w:tr w:rsidR="00196C56" w:rsidRPr="00923222" w:rsidTr="00196C56">
        <w:trPr>
          <w:trHeight w:val="1500"/>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L3040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r>
      <w:tr w:rsidR="00196C56" w:rsidRPr="00923222" w:rsidTr="00196C56">
        <w:trPr>
          <w:trHeight w:val="52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L3040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L3040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L3040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Общее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L3040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L3040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125,0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«Развитие дополнительного образования»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Учреждения по внешкольной работе с детьми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Развитие дополнительного образования»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14 646,1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9 646,1</w:t>
            </w:r>
          </w:p>
        </w:tc>
      </w:tr>
      <w:tr w:rsidR="00196C56" w:rsidRPr="00923222" w:rsidTr="00196C56">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2 543,8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1 543,8</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1 543,8</w:t>
            </w:r>
          </w:p>
        </w:tc>
      </w:tr>
      <w:tr w:rsidR="00196C56" w:rsidRPr="00923222" w:rsidTr="00196C56">
        <w:trPr>
          <w:trHeight w:val="105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2 543,8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1 543,8</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1 543,8</w:t>
            </w:r>
          </w:p>
        </w:tc>
      </w:tr>
      <w:tr w:rsidR="00196C56" w:rsidRPr="00923222" w:rsidTr="00196C56">
        <w:trPr>
          <w:trHeight w:val="16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r>
      <w:tr w:rsidR="00196C56" w:rsidRPr="00923222" w:rsidTr="00196C56">
        <w:trPr>
          <w:trHeight w:val="28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казенных учреждений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вопросы в области образования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r>
      <w:tr w:rsidR="00196C56" w:rsidRPr="00923222" w:rsidTr="00196C56">
        <w:trPr>
          <w:trHeight w:val="58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вопросы в области образования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443,8</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Исполнение судебных актов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830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830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вопросы в области образования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830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830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Уплата налогов, сборов и иных </w:t>
            </w:r>
            <w:r w:rsidRPr="00923222">
              <w:rPr>
                <w:rFonts w:ascii="Times New Roman" w:eastAsia="Times New Roman" w:hAnsi="Times New Roman"/>
                <w:sz w:val="20"/>
                <w:szCs w:val="20"/>
              </w:rPr>
              <w:lastRenderedPageBreak/>
              <w:t xml:space="preserve">платежей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вопросы в области образования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«Организация отдыха, оздоровления и  занятости детей и подростков »области образования»»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r>
      <w:tr w:rsidR="00196C56" w:rsidRPr="00923222" w:rsidTr="00196C56">
        <w:trPr>
          <w:trHeight w:val="1649"/>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r>
      <w:tr w:rsidR="00196C56" w:rsidRPr="00923222" w:rsidTr="00196C56">
        <w:trPr>
          <w:trHeight w:val="48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вопросы в области образования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1 195,3</w:t>
            </w:r>
          </w:p>
        </w:tc>
      </w:tr>
      <w:tr w:rsidR="00196C56" w:rsidRPr="00923222" w:rsidTr="00196C56">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«Обеспечение реализации муниципальной программы» Развитие образования в Ельниковском муниципальном районе на 2016 -2030 г и прочие мероприятия в области образования»»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1 152,5</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1 152,8</w:t>
            </w:r>
          </w:p>
        </w:tc>
      </w:tr>
      <w:tr w:rsidR="00196C56" w:rsidRPr="00923222" w:rsidTr="00196C56">
        <w:trPr>
          <w:trHeight w:val="2599"/>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w:t>
            </w:r>
            <w:r w:rsidRPr="00923222">
              <w:rPr>
                <w:rFonts w:ascii="Times New Roman" w:eastAsia="Times New Roman" w:hAnsi="Times New Roman"/>
                <w:sz w:val="20"/>
                <w:szCs w:val="20"/>
              </w:rPr>
              <w:lastRenderedPageBreak/>
              <w:t>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1 152,5</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1 152,8</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2,8</w:t>
            </w:r>
          </w:p>
        </w:tc>
      </w:tr>
      <w:tr w:rsidR="00196C56" w:rsidRPr="00923222" w:rsidTr="00196C56">
        <w:trPr>
          <w:trHeight w:val="52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2,8</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Социальная политика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2,8</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Охрана  семьи  и  детства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2,8</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2,6</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2,8</w:t>
            </w:r>
          </w:p>
        </w:tc>
      </w:tr>
      <w:tr w:rsidR="00196C56" w:rsidRPr="00923222" w:rsidTr="00196C56">
        <w:trPr>
          <w:trHeight w:val="34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Социальное обеспечение и иные выплаты населению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1 150,0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Публичные нормативные социальные выплаты гражданам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1 050,0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1 050,0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1 050,0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Социальная политика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1 050,0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1 050,0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1 050,0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Охрана  семьи  и  детства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1 050,0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1 050,0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1 050,0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1 050,0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1 050,0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1 050,0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Социальные выплаты гражданам, кроме публичных нормативных социальных выплат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Социальная политика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Охрана  семьи  и  детства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153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95,3</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99,1</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103,1</w:t>
            </w:r>
          </w:p>
        </w:tc>
      </w:tr>
      <w:tr w:rsidR="00196C56" w:rsidRPr="00923222" w:rsidTr="00196C56">
        <w:trPr>
          <w:trHeight w:val="127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95,3</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99,1</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103,1</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95,3</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99,1</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103,1</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95,3</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99,1</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103,1</w:t>
            </w:r>
          </w:p>
        </w:tc>
      </w:tr>
      <w:tr w:rsidR="00196C56" w:rsidRPr="00923222" w:rsidTr="00196C56">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95,3</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99,1</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103,1</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95,3</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99,1</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103,1</w:t>
            </w:r>
          </w:p>
        </w:tc>
      </w:tr>
      <w:tr w:rsidR="00196C56" w:rsidRPr="00923222" w:rsidTr="00196C56">
        <w:trPr>
          <w:trHeight w:val="600"/>
        </w:trPr>
        <w:tc>
          <w:tcPr>
            <w:tcW w:w="3181" w:type="dxa"/>
            <w:tcBorders>
              <w:top w:val="nil"/>
              <w:left w:val="single" w:sz="4" w:space="0" w:color="auto"/>
              <w:bottom w:val="single" w:sz="4" w:space="0" w:color="auto"/>
              <w:right w:val="single" w:sz="4" w:space="0" w:color="auto"/>
            </w:tcBorders>
            <w:shd w:val="clear" w:color="000000" w:fill="E5E0EC"/>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Региональный проект "Патриотическое воспитание граждан Российской Федерации"</w:t>
            </w:r>
          </w:p>
        </w:tc>
        <w:tc>
          <w:tcPr>
            <w:tcW w:w="417"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EВ</w:t>
            </w:r>
          </w:p>
        </w:tc>
        <w:tc>
          <w:tcPr>
            <w:tcW w:w="807" w:type="dxa"/>
            <w:gridSpan w:val="5"/>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nil"/>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p>
        </w:tc>
        <w:tc>
          <w:tcPr>
            <w:tcW w:w="428" w:type="dxa"/>
            <w:gridSpan w:val="2"/>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nil"/>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p>
        </w:tc>
        <w:tc>
          <w:tcPr>
            <w:tcW w:w="598" w:type="dxa"/>
            <w:gridSpan w:val="2"/>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1500"/>
        </w:trPr>
        <w:tc>
          <w:tcPr>
            <w:tcW w:w="3181" w:type="dxa"/>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417"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EВ</w:t>
            </w:r>
          </w:p>
        </w:tc>
        <w:tc>
          <w:tcPr>
            <w:tcW w:w="807" w:type="dxa"/>
            <w:gridSpan w:val="5"/>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51790</w:t>
            </w:r>
          </w:p>
        </w:tc>
        <w:tc>
          <w:tcPr>
            <w:tcW w:w="517" w:type="dxa"/>
            <w:gridSpan w:val="4"/>
            <w:tcBorders>
              <w:top w:val="nil"/>
              <w:left w:val="nil"/>
              <w:bottom w:val="nil"/>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p>
        </w:tc>
        <w:tc>
          <w:tcPr>
            <w:tcW w:w="428" w:type="dxa"/>
            <w:gridSpan w:val="2"/>
            <w:tcBorders>
              <w:top w:val="nil"/>
              <w:left w:val="single" w:sz="4" w:space="0" w:color="auto"/>
              <w:bottom w:val="nil"/>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nil"/>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p>
        </w:tc>
        <w:tc>
          <w:tcPr>
            <w:tcW w:w="598" w:type="dxa"/>
            <w:gridSpan w:val="2"/>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65"/>
        </w:trPr>
        <w:tc>
          <w:tcPr>
            <w:tcW w:w="3181" w:type="dxa"/>
            <w:tcBorders>
              <w:top w:val="nil"/>
              <w:left w:val="single" w:sz="4" w:space="0" w:color="000000"/>
              <w:bottom w:val="nil"/>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17"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EВ</w:t>
            </w:r>
          </w:p>
        </w:tc>
        <w:tc>
          <w:tcPr>
            <w:tcW w:w="807" w:type="dxa"/>
            <w:gridSpan w:val="5"/>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51790</w:t>
            </w:r>
          </w:p>
        </w:tc>
        <w:tc>
          <w:tcPr>
            <w:tcW w:w="517" w:type="dxa"/>
            <w:gridSpan w:val="4"/>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428" w:type="dxa"/>
            <w:gridSpan w:val="2"/>
            <w:tcBorders>
              <w:top w:val="single" w:sz="4" w:space="0" w:color="auto"/>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single" w:sz="4" w:space="0" w:color="auto"/>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17"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EВ</w:t>
            </w:r>
          </w:p>
        </w:tc>
        <w:tc>
          <w:tcPr>
            <w:tcW w:w="807" w:type="dxa"/>
            <w:gridSpan w:val="5"/>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51790</w:t>
            </w:r>
          </w:p>
        </w:tc>
        <w:tc>
          <w:tcPr>
            <w:tcW w:w="517"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417"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EВ</w:t>
            </w:r>
          </w:p>
        </w:tc>
        <w:tc>
          <w:tcPr>
            <w:tcW w:w="807" w:type="dxa"/>
            <w:gridSpan w:val="5"/>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51790</w:t>
            </w:r>
          </w:p>
        </w:tc>
        <w:tc>
          <w:tcPr>
            <w:tcW w:w="517"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Общее образование  </w:t>
            </w:r>
          </w:p>
        </w:tc>
        <w:tc>
          <w:tcPr>
            <w:tcW w:w="417"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EВ</w:t>
            </w:r>
          </w:p>
        </w:tc>
        <w:tc>
          <w:tcPr>
            <w:tcW w:w="807" w:type="dxa"/>
            <w:gridSpan w:val="5"/>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51790</w:t>
            </w:r>
          </w:p>
        </w:tc>
        <w:tc>
          <w:tcPr>
            <w:tcW w:w="517"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EВ</w:t>
            </w:r>
          </w:p>
        </w:tc>
        <w:tc>
          <w:tcPr>
            <w:tcW w:w="807" w:type="dxa"/>
            <w:gridSpan w:val="5"/>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51790</w:t>
            </w:r>
          </w:p>
        </w:tc>
        <w:tc>
          <w:tcPr>
            <w:tcW w:w="517"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Муниципальная программа «Жилище» Ельниковского муниципального района Республики Мордовия  </w:t>
            </w:r>
          </w:p>
        </w:tc>
        <w:tc>
          <w:tcPr>
            <w:tcW w:w="417" w:type="dxa"/>
            <w:gridSpan w:val="2"/>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064" w:type="dxa"/>
            <w:gridSpan w:val="4"/>
            <w:tcBorders>
              <w:top w:val="nil"/>
              <w:left w:val="nil"/>
              <w:bottom w:val="single" w:sz="4" w:space="0" w:color="000000"/>
              <w:right w:val="single" w:sz="4" w:space="0" w:color="000000"/>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2 707,6</w:t>
            </w:r>
          </w:p>
        </w:tc>
        <w:tc>
          <w:tcPr>
            <w:tcW w:w="1134" w:type="dxa"/>
            <w:gridSpan w:val="2"/>
            <w:tcBorders>
              <w:top w:val="nil"/>
              <w:left w:val="nil"/>
              <w:bottom w:val="single" w:sz="4" w:space="0" w:color="000000"/>
              <w:right w:val="single" w:sz="4" w:space="0" w:color="000000"/>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5 416,7</w:t>
            </w:r>
          </w:p>
        </w:tc>
        <w:tc>
          <w:tcPr>
            <w:tcW w:w="992" w:type="dxa"/>
            <w:gridSpan w:val="2"/>
            <w:tcBorders>
              <w:top w:val="nil"/>
              <w:left w:val="nil"/>
              <w:bottom w:val="single" w:sz="4" w:space="0" w:color="000000"/>
              <w:right w:val="single" w:sz="4" w:space="0" w:color="000000"/>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5 418,1</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«Поддержка платежеспособного спроса на жилье»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nil"/>
              <w:right w:val="single" w:sz="4" w:space="0" w:color="000000"/>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2 707,6</w:t>
            </w:r>
          </w:p>
        </w:tc>
        <w:tc>
          <w:tcPr>
            <w:tcW w:w="1134" w:type="dxa"/>
            <w:gridSpan w:val="2"/>
            <w:tcBorders>
              <w:top w:val="nil"/>
              <w:left w:val="nil"/>
              <w:bottom w:val="nil"/>
              <w:right w:val="single" w:sz="4" w:space="0" w:color="000000"/>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5 416,7</w:t>
            </w:r>
          </w:p>
        </w:tc>
        <w:tc>
          <w:tcPr>
            <w:tcW w:w="992" w:type="dxa"/>
            <w:gridSpan w:val="2"/>
            <w:tcBorders>
              <w:top w:val="nil"/>
              <w:left w:val="nil"/>
              <w:bottom w:val="nil"/>
              <w:right w:val="single" w:sz="4" w:space="0" w:color="000000"/>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5 418,1</w:t>
            </w:r>
          </w:p>
        </w:tc>
      </w:tr>
      <w:tr w:rsidR="00196C56" w:rsidRPr="00923222" w:rsidTr="00196C56">
        <w:trPr>
          <w:trHeight w:val="2100"/>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Д0820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17,1</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17,8</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r>
      <w:tr w:rsidR="00196C56" w:rsidRPr="00923222" w:rsidTr="00196C56">
        <w:trPr>
          <w:trHeight w:val="127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Д0820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17,1</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17,8</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Д0820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17,1</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17,8</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Д0820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17,1</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17,8</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r>
      <w:tr w:rsidR="00196C56" w:rsidRPr="00923222" w:rsidTr="00196C56">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Д0820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17,1</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17,8</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Д0820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17,1</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17,8</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r>
      <w:tr w:rsidR="00196C56" w:rsidRPr="00923222" w:rsidTr="00196C56">
        <w:trPr>
          <w:trHeight w:val="153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Д0820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Д0820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Бюджетные инвестиции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Д0820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Социальная политика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Д0820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Охрана  семьи  и  детства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Д0820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Д0820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153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R0820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2 690,5</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5 398,9</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5 399,6</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R0820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2 690,5</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5 398,9</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5 399,6</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Бюджетные инвестиции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R0820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2 690,5</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5 398,9</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5 399,6</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Социальная политика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R0820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2 690,5</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5 398,9</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5 399,6</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Охрана  семьи  и  детства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R0820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2 690,5</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5 398,9</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5 399,6</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R0820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2 690,5</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5 398,9</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5 399,6</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Муниципальная программа «Развитие культуры и туризма» Ельниковского муниципального района на 2018- 2030 годы»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31 920,0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21 819,3</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34 086,5</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«Музыкальное искусство дополнительное образование  детей»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4 152,3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Учреждения по внешкольной работе с детьми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4 152,3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r>
      <w:tr w:rsidR="00196C56" w:rsidRPr="00923222" w:rsidTr="00196C56">
        <w:trPr>
          <w:trHeight w:val="5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w:t>
            </w:r>
            <w:r w:rsidRPr="00923222">
              <w:rPr>
                <w:rFonts w:ascii="Times New Roman" w:eastAsia="Times New Roman" w:hAnsi="Times New Roman"/>
                <w:sz w:val="20"/>
                <w:szCs w:val="20"/>
              </w:rPr>
              <w:lastRenderedPageBreak/>
              <w:t xml:space="preserve">учреждениям и иным некоммерческим организациям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4 152,3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Субсидии бюджетным учреждениям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4 152,3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4 152,3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Дополнительное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4 152,3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4 152,3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2 152,3</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«Музейное дело и сохранение культурного наследия Ельниковского муниципального района»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Музеи и постоянные выставки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r>
      <w:tr w:rsidR="00196C56" w:rsidRPr="00923222" w:rsidTr="00196C56">
        <w:trPr>
          <w:trHeight w:val="54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Культура, кинематография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Культура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61150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706,9</w:t>
            </w:r>
          </w:p>
        </w:tc>
      </w:tr>
      <w:tr w:rsidR="00196C56" w:rsidRPr="00923222" w:rsidTr="00196C56">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18 325,4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12 105,1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24 372,3</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Дворцы и дома культуры, другие учреждения культуры и средств массовой информации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18 325,4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12 105,1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24 372,3</w:t>
            </w:r>
          </w:p>
        </w:tc>
      </w:tr>
      <w:tr w:rsidR="00196C56" w:rsidRPr="00923222" w:rsidTr="00196C56">
        <w:trPr>
          <w:trHeight w:val="58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18 325,4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12 105,1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24 372,3</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18 325,4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12 105,1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24 372,3</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Культура , кинематография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18 325,4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12 105,1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24 372,3</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Культура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18 325,4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12 105,1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24 372,3</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18 325,4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12 105,1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24 372,3</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«Развитие библиотечного дела»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8 735,4</w:t>
            </w:r>
          </w:p>
        </w:tc>
        <w:tc>
          <w:tcPr>
            <w:tcW w:w="1134"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c>
          <w:tcPr>
            <w:tcW w:w="992"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Библиотеки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8 735,4</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c>
          <w:tcPr>
            <w:tcW w:w="992"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r>
      <w:tr w:rsidR="00196C56" w:rsidRPr="00923222" w:rsidTr="00196C56">
        <w:trPr>
          <w:trHeight w:val="54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8 735,4</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c>
          <w:tcPr>
            <w:tcW w:w="992"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8 735,4</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c>
          <w:tcPr>
            <w:tcW w:w="992"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Культура, кинематография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8 735,4</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c>
          <w:tcPr>
            <w:tcW w:w="992"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Культура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8 735,4</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c>
          <w:tcPr>
            <w:tcW w:w="992"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61160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8 735,4</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c>
          <w:tcPr>
            <w:tcW w:w="992"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6 855,0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Муниципальная программа « Развитие физической культуры и спорта в Ельниковском муниципальном районе на 2019-2030 г.г»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06</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82,0</w:t>
            </w:r>
          </w:p>
        </w:tc>
        <w:tc>
          <w:tcPr>
            <w:tcW w:w="1134" w:type="dxa"/>
            <w:gridSpan w:val="2"/>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87,0</w:t>
            </w:r>
          </w:p>
        </w:tc>
        <w:tc>
          <w:tcPr>
            <w:tcW w:w="992" w:type="dxa"/>
            <w:gridSpan w:val="2"/>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87,0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«Внутрирайонные спортивные соревнования»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спорта и физической культуры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r>
      <w:tr w:rsidR="00196C56" w:rsidRPr="00923222" w:rsidTr="00196C56">
        <w:trPr>
          <w:trHeight w:val="54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Физическая культура и спорт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Физическая культура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55,0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«Участие сборных команд в республиканских соревнованиях»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спорта и физической культуры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r>
      <w:tr w:rsidR="00196C56" w:rsidRPr="00923222" w:rsidTr="00196C56">
        <w:trPr>
          <w:trHeight w:val="5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Физическая культура и спорт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Физическая культура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32,0</w:t>
            </w:r>
          </w:p>
        </w:tc>
      </w:tr>
      <w:tr w:rsidR="00196C56" w:rsidRPr="00923222" w:rsidTr="00196C56">
        <w:trPr>
          <w:trHeight w:val="178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Муниципальная программа Ельниковского </w:t>
            </w:r>
            <w:r w:rsidRPr="00923222">
              <w:rPr>
                <w:rFonts w:ascii="Times New Roman" w:eastAsia="Times New Roman" w:hAnsi="Times New Roman"/>
                <w:b/>
                <w:bCs/>
                <w:sz w:val="20"/>
                <w:szCs w:val="20"/>
              </w:rPr>
              <w:br/>
              <w:t xml:space="preserve">муниципального района "Совершенствование и </w:t>
            </w:r>
            <w:r w:rsidRPr="00923222">
              <w:rPr>
                <w:rFonts w:ascii="Times New Roman" w:eastAsia="Times New Roman" w:hAnsi="Times New Roman"/>
                <w:b/>
                <w:bCs/>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2018 - 2027 годы"</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08</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2 100,0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1 106,6</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1 106,6</w:t>
            </w:r>
          </w:p>
        </w:tc>
      </w:tr>
      <w:tr w:rsidR="00196C56" w:rsidRPr="00923222" w:rsidTr="00196C56">
        <w:trPr>
          <w:trHeight w:val="189"/>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w:t>
            </w:r>
            <w:r w:rsidRPr="00923222">
              <w:rPr>
                <w:rFonts w:ascii="Times New Roman" w:eastAsia="Times New Roman" w:hAnsi="Times New Roman"/>
                <w:sz w:val="20"/>
                <w:szCs w:val="20"/>
              </w:rPr>
              <w:lastRenderedPageBreak/>
              <w:t xml:space="preserve">муниципального района»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08</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1 106,6</w:t>
            </w:r>
          </w:p>
        </w:tc>
      </w:tr>
      <w:tr w:rsidR="00196C56" w:rsidRPr="00923222" w:rsidTr="00196C56">
        <w:trPr>
          <w:trHeight w:val="127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2 000,0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1 006,6</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1 006,6</w:t>
            </w:r>
          </w:p>
        </w:tc>
      </w:tr>
      <w:tr w:rsidR="00196C56" w:rsidRPr="00923222" w:rsidTr="00196C56">
        <w:trPr>
          <w:trHeight w:val="24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казенных учреждений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2 000,0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1 006,6</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1 006,6</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Национальная безопасность и правоохранительная деятельность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2 000,0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1 006,6</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1 006,6</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2 000,0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1 006,6</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1 006,6</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2 000,0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1 006,6</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1 006,6</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4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Национальная безопасность и правоохранительная деятельность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11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Уплата налогов, сборов и иных платежей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Национальная безопасность и правоохранительная деятельность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129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lastRenderedPageBreak/>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155,7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390,7</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624,9</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Подпрограмма «Поддержка и развитие кадрового потенциала в АПК»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155,7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390,7</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624,9</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«Стимулирование обучения и закрепление молодых специалистов в сельхозпроизводстве»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155,7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390,7</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624,9</w:t>
            </w:r>
          </w:p>
        </w:tc>
      </w:tr>
      <w:tr w:rsidR="00196C56" w:rsidRPr="00923222" w:rsidTr="00196C56">
        <w:trPr>
          <w:trHeight w:val="4950"/>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12,4</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49,3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85,9</w:t>
            </w:r>
          </w:p>
        </w:tc>
      </w:tr>
      <w:tr w:rsidR="00196C56" w:rsidRPr="00923222" w:rsidTr="00196C56">
        <w:trPr>
          <w:trHeight w:val="34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Социальное обеспечение и иные выплаты населению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12,4</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49,3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85,9</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выплаты населению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360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12,4</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49,3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85,9</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Национальная экономика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360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12,4</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49,3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85,9</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Сельское хозяйство и рыболовство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360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12,4</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49,3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85,9</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360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12,4</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49,3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85,9</w:t>
            </w:r>
          </w:p>
        </w:tc>
      </w:tr>
      <w:tr w:rsidR="00196C56" w:rsidRPr="00923222" w:rsidTr="00196C56">
        <w:trPr>
          <w:trHeight w:val="2925"/>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102,7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204,0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305,0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Социальное обеспечение и иные выплаты населению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102,7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204,0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305,0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Публичные нормативные социальные выплаты гражданам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102,7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204,0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305,0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Социальная политика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102,7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204,0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305,0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Социальное обеспечение населения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102,7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204,0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305,0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77190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102,7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204,0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305,0</w:t>
            </w:r>
          </w:p>
        </w:tc>
      </w:tr>
      <w:tr w:rsidR="00196C56" w:rsidRPr="00923222" w:rsidTr="00196C56">
        <w:trPr>
          <w:trHeight w:val="5100"/>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137,4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234,0</w:t>
            </w:r>
          </w:p>
        </w:tc>
      </w:tr>
      <w:tr w:rsidR="00196C56" w:rsidRPr="00923222" w:rsidTr="00196C56">
        <w:trPr>
          <w:trHeight w:val="30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Социальное обеспечение и иные выплаты населению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137,4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234,0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Иные выплаты населению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360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137,4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234,0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Национальная экономика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360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137,4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234,0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Сельское хозяйство и рыболовство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360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137,4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234,0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360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137,4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234,0</w:t>
            </w:r>
          </w:p>
        </w:tc>
      </w:tr>
      <w:tr w:rsidR="00196C56" w:rsidRPr="00923222" w:rsidTr="00196C56">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9 619,7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9 964,5</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13 279,5</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«Содержание автомобильных дорог общего пользования местного значения»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9 619,7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9 964,5</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13 279,5</w:t>
            </w:r>
          </w:p>
        </w:tc>
      </w:tr>
      <w:tr w:rsidR="00196C56" w:rsidRPr="00923222" w:rsidTr="00196C56">
        <w:trPr>
          <w:trHeight w:val="900"/>
        </w:trPr>
        <w:tc>
          <w:tcPr>
            <w:tcW w:w="3181" w:type="dxa"/>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Содержание автомобильных дорог общего пользования местного значения и искусственных сооружений на них</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9Д181</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4 809,9</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6 639,8</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9Д181</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4 809,9</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6 639,8</w:t>
            </w:r>
          </w:p>
        </w:tc>
      </w:tr>
      <w:tr w:rsidR="00196C56" w:rsidRPr="00923222" w:rsidTr="00196C56">
        <w:trPr>
          <w:trHeight w:val="5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9Д181</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4 809,9</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6 639,8</w:t>
            </w:r>
          </w:p>
        </w:tc>
      </w:tr>
      <w:tr w:rsidR="00196C56" w:rsidRPr="00923222" w:rsidTr="00196C56">
        <w:trPr>
          <w:trHeight w:val="30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Национальная экономика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9Д181</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4 809,9</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6 639,8</w:t>
            </w:r>
          </w:p>
        </w:tc>
      </w:tr>
      <w:tr w:rsidR="00196C56" w:rsidRPr="00923222" w:rsidTr="00196C56">
        <w:trPr>
          <w:trHeight w:val="300"/>
        </w:trPr>
        <w:tc>
          <w:tcPr>
            <w:tcW w:w="3181" w:type="dxa"/>
            <w:tcBorders>
              <w:top w:val="nil"/>
              <w:left w:val="single" w:sz="4" w:space="0" w:color="000000"/>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Дорожное хозяйство (дорожные фонды)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9Д181</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4 809,9</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6 639,8</w:t>
            </w:r>
          </w:p>
        </w:tc>
      </w:tr>
      <w:tr w:rsidR="00196C56" w:rsidRPr="00923222" w:rsidTr="00196C56">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9Д181</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4 809,9</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6 639,8</w:t>
            </w:r>
          </w:p>
        </w:tc>
      </w:tr>
      <w:tr w:rsidR="00196C56" w:rsidRPr="00923222" w:rsidTr="00196C56">
        <w:trPr>
          <w:trHeight w:val="430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9Д184</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4 809,8</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6 639,7</w:t>
            </w:r>
          </w:p>
        </w:tc>
      </w:tr>
      <w:tr w:rsidR="00196C56" w:rsidRPr="00923222" w:rsidTr="00196C56">
        <w:trPr>
          <w:trHeight w:val="30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Межбюджетные трансферты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9Д184</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4 809,8</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6 639,7</w:t>
            </w:r>
          </w:p>
        </w:tc>
      </w:tr>
      <w:tr w:rsidR="00196C56" w:rsidRPr="00923222" w:rsidTr="00196C56">
        <w:trPr>
          <w:trHeight w:val="30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межбюджетные  трансферты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9Д184</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4 809,8</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6 639,7</w:t>
            </w:r>
          </w:p>
        </w:tc>
      </w:tr>
      <w:tr w:rsidR="00196C56" w:rsidRPr="00923222" w:rsidTr="00196C56">
        <w:trPr>
          <w:trHeight w:val="30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Национальная экономика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9Д184</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4 809,8</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6 639,7</w:t>
            </w:r>
          </w:p>
        </w:tc>
      </w:tr>
      <w:tr w:rsidR="00196C56" w:rsidRPr="00923222" w:rsidTr="00196C56">
        <w:trPr>
          <w:trHeight w:val="30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Дорожное хозяйство (дорожные фонды)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9Д184</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4 809,8</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6 639,7</w:t>
            </w:r>
          </w:p>
        </w:tc>
      </w:tr>
      <w:tr w:rsidR="00196C56" w:rsidRPr="00923222" w:rsidTr="00196C56">
        <w:trPr>
          <w:trHeight w:val="76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9Д184</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09</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4 809,8</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4 982,2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6 639,7</w:t>
            </w:r>
          </w:p>
        </w:tc>
      </w:tr>
      <w:tr w:rsidR="00196C56" w:rsidRPr="00923222" w:rsidTr="00196C56">
        <w:trPr>
          <w:trHeight w:val="900"/>
        </w:trPr>
        <w:tc>
          <w:tcPr>
            <w:tcW w:w="3181" w:type="dxa"/>
            <w:tcBorders>
              <w:top w:val="single" w:sz="4" w:space="0" w:color="auto"/>
              <w:left w:val="single" w:sz="4" w:space="0" w:color="auto"/>
              <w:bottom w:val="single" w:sz="4" w:space="0" w:color="auto"/>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"Охрана окружающей среды и повышение экологической безопасности" </w:t>
            </w:r>
          </w:p>
        </w:tc>
        <w:tc>
          <w:tcPr>
            <w:tcW w:w="417" w:type="dxa"/>
            <w:gridSpan w:val="2"/>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316"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945"/>
        </w:trPr>
        <w:tc>
          <w:tcPr>
            <w:tcW w:w="3181" w:type="dxa"/>
            <w:tcBorders>
              <w:top w:val="single" w:sz="4" w:space="0" w:color="auto"/>
              <w:left w:val="single" w:sz="4" w:space="0" w:color="auto"/>
              <w:bottom w:val="single" w:sz="4" w:space="0" w:color="auto"/>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Подпрограмма . "Обращение с твердыми коммунальными отходами на территории Ельниковского района" </w:t>
            </w:r>
          </w:p>
        </w:tc>
        <w:tc>
          <w:tcPr>
            <w:tcW w:w="417" w:type="dxa"/>
            <w:gridSpan w:val="2"/>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316"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72"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60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Мероприятия в области охраны окружающей среды</w:t>
            </w:r>
          </w:p>
        </w:tc>
        <w:tc>
          <w:tcPr>
            <w:tcW w:w="41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316"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72"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42050</w:t>
            </w:r>
          </w:p>
        </w:tc>
        <w:tc>
          <w:tcPr>
            <w:tcW w:w="517"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316"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72"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42050</w:t>
            </w:r>
          </w:p>
        </w:tc>
        <w:tc>
          <w:tcPr>
            <w:tcW w:w="517"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76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316"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72"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42050</w:t>
            </w:r>
          </w:p>
        </w:tc>
        <w:tc>
          <w:tcPr>
            <w:tcW w:w="517"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"Охрана окружающей среды" </w:t>
            </w:r>
          </w:p>
        </w:tc>
        <w:tc>
          <w:tcPr>
            <w:tcW w:w="41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316"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72"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42050</w:t>
            </w:r>
          </w:p>
        </w:tc>
        <w:tc>
          <w:tcPr>
            <w:tcW w:w="517"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вопросы в области охраны окружающей среды" </w:t>
            </w:r>
          </w:p>
        </w:tc>
        <w:tc>
          <w:tcPr>
            <w:tcW w:w="417"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316"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72"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42050</w:t>
            </w:r>
          </w:p>
        </w:tc>
        <w:tc>
          <w:tcPr>
            <w:tcW w:w="517"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316"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72"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auto"/>
              <w:right w:val="single" w:sz="4" w:space="0" w:color="auto"/>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42050</w:t>
            </w:r>
          </w:p>
        </w:tc>
        <w:tc>
          <w:tcPr>
            <w:tcW w:w="517"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45,0</w:t>
            </w:r>
          </w:p>
        </w:tc>
      </w:tr>
      <w:tr w:rsidR="00196C56" w:rsidRPr="00923222" w:rsidTr="00196C56">
        <w:trPr>
          <w:trHeight w:val="127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8" w:type="dxa"/>
            <w:gridSpan w:val="2"/>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6 725,1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4 509,7</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4 506,3</w:t>
            </w:r>
          </w:p>
        </w:tc>
      </w:tr>
      <w:tr w:rsidR="00196C56" w:rsidRPr="00923222" w:rsidTr="00196C56">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Подпрограмма « Эффективное использование бюджетного потенциала»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6 641,7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r>
      <w:tr w:rsidR="00196C56" w:rsidRPr="00923222" w:rsidTr="00196C56">
        <w:trPr>
          <w:trHeight w:val="102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6 641,7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4 441,7</w:t>
            </w:r>
          </w:p>
        </w:tc>
      </w:tr>
      <w:tr w:rsidR="00196C56" w:rsidRPr="00923222" w:rsidTr="00196C56">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по оплате труда работников органов местного самоуправления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r>
      <w:tr w:rsidR="00196C56" w:rsidRPr="00923222" w:rsidTr="00196C56">
        <w:trPr>
          <w:trHeight w:val="127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r>
      <w:tr w:rsidR="00196C56" w:rsidRPr="00923222" w:rsidTr="00196C56">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Расходы на выплаты персоналу государственных (муниципальных) органов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r>
      <w:tr w:rsidR="00196C56" w:rsidRPr="00923222" w:rsidTr="00196C56">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r>
      <w:tr w:rsidR="00196C56" w:rsidRPr="00923222" w:rsidTr="00196C56">
        <w:trPr>
          <w:trHeight w:val="76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r>
      <w:tr w:rsidR="00196C56" w:rsidRPr="00923222" w:rsidTr="00196C56">
        <w:trPr>
          <w:trHeight w:val="76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5 934,7</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3 434,7</w:t>
            </w:r>
          </w:p>
        </w:tc>
      </w:tr>
      <w:tr w:rsidR="00196C56" w:rsidRPr="00923222" w:rsidTr="00196C56">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1 007,0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1 007,0</w:t>
            </w:r>
          </w:p>
        </w:tc>
      </w:tr>
      <w:tr w:rsidR="00196C56" w:rsidRPr="00923222" w:rsidTr="00196C56">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r>
      <w:tr w:rsidR="00196C56" w:rsidRPr="00923222" w:rsidTr="00196C56">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r>
      <w:tr w:rsidR="00196C56" w:rsidRPr="00923222" w:rsidTr="00196C56">
        <w:trPr>
          <w:trHeight w:val="76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r>
      <w:tr w:rsidR="00196C56" w:rsidRPr="00923222" w:rsidTr="00196C56">
        <w:trPr>
          <w:trHeight w:val="76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r>
      <w:tr w:rsidR="00196C56" w:rsidRPr="00923222" w:rsidTr="00196C56">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r>
      <w:tr w:rsidR="00196C56" w:rsidRPr="00923222" w:rsidTr="00196C56">
        <w:trPr>
          <w:trHeight w:val="57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r>
      <w:tr w:rsidR="00196C56" w:rsidRPr="00923222" w:rsidTr="00196C56">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r>
      <w:tr w:rsidR="00196C56" w:rsidRPr="00923222" w:rsidTr="00196C56">
        <w:trPr>
          <w:trHeight w:val="76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r>
      <w:tr w:rsidR="00196C56" w:rsidRPr="00923222" w:rsidTr="00196C56">
        <w:trPr>
          <w:trHeight w:val="76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r>
      <w:tr w:rsidR="00196C56" w:rsidRPr="00923222" w:rsidTr="00196C56">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Уплата налогов, сборов и иных платежей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6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6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Подпрограмма «Управление муниципальным долгом»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75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Основное мероприятие «Обеспечение своевременности исполнения долговых обязательств Ельниковского муниципального района» </w:t>
            </w:r>
          </w:p>
        </w:tc>
        <w:tc>
          <w:tcPr>
            <w:tcW w:w="417" w:type="dxa"/>
            <w:gridSpan w:val="2"/>
            <w:tcBorders>
              <w:top w:val="nil"/>
              <w:left w:val="single" w:sz="4" w:space="0" w:color="auto"/>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255"/>
        </w:trPr>
        <w:tc>
          <w:tcPr>
            <w:tcW w:w="3181"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Процентные платежи по муниципальному долгу </w:t>
            </w:r>
          </w:p>
        </w:tc>
        <w:tc>
          <w:tcPr>
            <w:tcW w:w="417"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w:t>
            </w:r>
          </w:p>
        </w:tc>
        <w:tc>
          <w:tcPr>
            <w:tcW w:w="472" w:type="dxa"/>
            <w:gridSpan w:val="4"/>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41240</w:t>
            </w:r>
          </w:p>
        </w:tc>
        <w:tc>
          <w:tcPr>
            <w:tcW w:w="517" w:type="dxa"/>
            <w:gridSpan w:val="4"/>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992"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255"/>
        </w:trPr>
        <w:tc>
          <w:tcPr>
            <w:tcW w:w="3181" w:type="dxa"/>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17" w:type="dxa"/>
            <w:gridSpan w:val="2"/>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316" w:type="dxa"/>
            <w:gridSpan w:val="2"/>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72" w:type="dxa"/>
            <w:gridSpan w:val="4"/>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807" w:type="dxa"/>
            <w:gridSpan w:val="5"/>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517" w:type="dxa"/>
            <w:gridSpan w:val="4"/>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428" w:type="dxa"/>
            <w:gridSpan w:val="2"/>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564" w:type="dxa"/>
            <w:gridSpan w:val="2"/>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598" w:type="dxa"/>
            <w:gridSpan w:val="2"/>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1064" w:type="dxa"/>
            <w:gridSpan w:val="4"/>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1134" w:type="dxa"/>
            <w:gridSpan w:val="2"/>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992" w:type="dxa"/>
            <w:gridSpan w:val="2"/>
            <w:vMerge/>
            <w:tcBorders>
              <w:top w:val="nil"/>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Обслуживание государственного (муниципального) долга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Обслуживание муниципального долга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730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Обслуживание государственного (муниципального) долга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730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Обслуживание государственного (муниципального) внутреннего долга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730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730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Подпрограмма" Повышение эффективности межбюджетных отношений"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134"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992"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Выравнивание бюджетной обеспеченности сельских поселение Ельниковского муниципального района"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992"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Дотации на выравнивание бюджетной обеспеченности поселений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44010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992"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Межбюджетные трансферты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44010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992"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Дотации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44010</w:t>
            </w:r>
          </w:p>
        </w:tc>
        <w:tc>
          <w:tcPr>
            <w:tcW w:w="517" w:type="dxa"/>
            <w:gridSpan w:val="4"/>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992"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Межбюджетные трансферты общего характера бюджетам бюджетной системы Российской Федерации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44010</w:t>
            </w:r>
          </w:p>
        </w:tc>
        <w:tc>
          <w:tcPr>
            <w:tcW w:w="517" w:type="dxa"/>
            <w:gridSpan w:val="4"/>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992"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44010</w:t>
            </w:r>
          </w:p>
        </w:tc>
        <w:tc>
          <w:tcPr>
            <w:tcW w:w="517" w:type="dxa"/>
            <w:gridSpan w:val="4"/>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992"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17</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44010</w:t>
            </w:r>
          </w:p>
        </w:tc>
        <w:tc>
          <w:tcPr>
            <w:tcW w:w="517" w:type="dxa"/>
            <w:gridSpan w:val="4"/>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1064" w:type="dxa"/>
            <w:gridSpan w:val="4"/>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992" w:type="dxa"/>
            <w:gridSpan w:val="2"/>
            <w:tcBorders>
              <w:top w:val="single" w:sz="4" w:space="0" w:color="000000"/>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r>
      <w:tr w:rsidR="00196C56" w:rsidRPr="00923222" w:rsidTr="00196C56">
        <w:trPr>
          <w:trHeight w:val="153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2030   г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30</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17" w:type="dxa"/>
            <w:gridSpan w:val="4"/>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064" w:type="dxa"/>
            <w:gridSpan w:val="4"/>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5,0</w:t>
            </w:r>
          </w:p>
        </w:tc>
        <w:tc>
          <w:tcPr>
            <w:tcW w:w="1134" w:type="dxa"/>
            <w:gridSpan w:val="2"/>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992" w:type="dxa"/>
            <w:gridSpan w:val="2"/>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r>
      <w:tr w:rsidR="00196C56" w:rsidRPr="00923222" w:rsidTr="00196C56">
        <w:trPr>
          <w:trHeight w:val="473"/>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w:t>
            </w:r>
            <w:r w:rsidRPr="00923222">
              <w:rPr>
                <w:rFonts w:ascii="Times New Roman" w:eastAsia="Times New Roman" w:hAnsi="Times New Roman"/>
                <w:sz w:val="20"/>
                <w:szCs w:val="20"/>
              </w:rPr>
              <w:lastRenderedPageBreak/>
              <w:t xml:space="preserve">института семьи, семейных ценностей»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30</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Мероприятия в области спорта и физической культуры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Физическая культура и спорт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Физическая культура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42040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38,4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38,4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38,4</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"Воспитание гражданственности и патриотизма духовно- нравственное воспитание молодежи"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молодежной политики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r>
      <w:tr w:rsidR="00196C56" w:rsidRPr="00923222" w:rsidTr="00196C56">
        <w:trPr>
          <w:trHeight w:val="49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Молодежная политика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16,4</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 Развитие художественного творчества детей и молодежи»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молодежной политики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r>
      <w:tr w:rsidR="00196C56" w:rsidRPr="00923222" w:rsidTr="00196C56">
        <w:trPr>
          <w:trHeight w:val="49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Молодежная  политика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 Развитие массового детского и молодежного спорта»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Мероприятия в области молодежной политики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52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Молодежная политика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 Обеспечение занятости и трудоустройства  молодежи»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молодежной политики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Молодежная политика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 «Поддержка детских молодежных общественных объединений»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Мероприятия в области молодежной политики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Молодежная политика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32</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42110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w:t>
            </w:r>
          </w:p>
        </w:tc>
      </w:tr>
      <w:tr w:rsidR="00196C56" w:rsidRPr="00923222" w:rsidTr="00196C56">
        <w:trPr>
          <w:trHeight w:val="765"/>
        </w:trPr>
        <w:tc>
          <w:tcPr>
            <w:tcW w:w="3181" w:type="dxa"/>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 Повышение безопасности дорожного движения в Ельниковском муниципальном районе на 2021-2027 г"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3181" w:type="dxa"/>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Основное мероприятие:"Совершенствование организации пешеходного движения"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Школы-детские сады, школы начальные неполные средние и средние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Общее образование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33</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Обеспечение деятельности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65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3,0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3,0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r>
      <w:tr w:rsidR="00196C56" w:rsidRPr="00923222" w:rsidTr="00196C56">
        <w:trPr>
          <w:trHeight w:val="52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r>
      <w:tr w:rsidR="00196C56" w:rsidRPr="00923222" w:rsidTr="00196C56">
        <w:trPr>
          <w:trHeight w:val="102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902</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Непрограммные расходы главных распорядителей  средств местного бюджета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24 877,0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19 015,7</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22 237,6</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24 877,0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19 015,7</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22 237,6</w:t>
            </w:r>
          </w:p>
        </w:tc>
      </w:tr>
      <w:tr w:rsidR="00196C56" w:rsidRPr="00923222" w:rsidTr="00196C56">
        <w:trPr>
          <w:trHeight w:val="67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Резервный фонд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Резервные средства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Резервные фонды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41180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1064" w:type="dxa"/>
            <w:gridSpan w:val="4"/>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1134"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600"/>
        </w:trPr>
        <w:tc>
          <w:tcPr>
            <w:tcW w:w="3181" w:type="dxa"/>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Мероприятия, связанные с муниципальным управлением</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single" w:sz="4" w:space="0" w:color="000000"/>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Уплата налогов, сборов и иных платежей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181" w:type="dxa"/>
            <w:tcBorders>
              <w:top w:val="nil"/>
              <w:left w:val="single" w:sz="4" w:space="0" w:color="000000"/>
              <w:bottom w:val="nil"/>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41210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single" w:sz="4" w:space="0" w:color="000000"/>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Условно утвержденные расходы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41990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41990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Резервные средства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41990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Условно утвержденные расходы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41990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Условно утвержденные расходы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41990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41990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870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99</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2 492,0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5 934,0</w:t>
            </w:r>
          </w:p>
        </w:tc>
      </w:tr>
      <w:tr w:rsidR="00196C56" w:rsidRPr="00923222" w:rsidTr="00196C56">
        <w:trPr>
          <w:trHeight w:val="900"/>
        </w:trPr>
        <w:tc>
          <w:tcPr>
            <w:tcW w:w="3181" w:type="dxa"/>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42200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500,0</w:t>
            </w:r>
          </w:p>
        </w:tc>
        <w:tc>
          <w:tcPr>
            <w:tcW w:w="1134" w:type="dxa"/>
            <w:gridSpan w:val="2"/>
            <w:tcBorders>
              <w:top w:val="nil"/>
              <w:left w:val="nil"/>
              <w:bottom w:val="nil"/>
              <w:right w:val="nil"/>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nil"/>
              <w:right w:val="nil"/>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42200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500,0</w:t>
            </w:r>
          </w:p>
        </w:tc>
        <w:tc>
          <w:tcPr>
            <w:tcW w:w="1134" w:type="dxa"/>
            <w:gridSpan w:val="2"/>
            <w:tcBorders>
              <w:top w:val="single" w:sz="4" w:space="0" w:color="auto"/>
              <w:left w:val="nil"/>
              <w:bottom w:val="nil"/>
              <w:right w:val="nil"/>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single" w:sz="4" w:space="0" w:color="auto"/>
              <w:left w:val="nil"/>
              <w:bottom w:val="nil"/>
              <w:right w:val="nil"/>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42200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500,0</w:t>
            </w:r>
          </w:p>
        </w:tc>
        <w:tc>
          <w:tcPr>
            <w:tcW w:w="1134" w:type="dxa"/>
            <w:gridSpan w:val="2"/>
            <w:tcBorders>
              <w:top w:val="single" w:sz="4" w:space="0" w:color="auto"/>
              <w:left w:val="nil"/>
              <w:bottom w:val="nil"/>
              <w:right w:val="nil"/>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single" w:sz="4" w:space="0" w:color="auto"/>
              <w:left w:val="nil"/>
              <w:bottom w:val="nil"/>
              <w:right w:val="nil"/>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42200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500,0</w:t>
            </w:r>
          </w:p>
        </w:tc>
        <w:tc>
          <w:tcPr>
            <w:tcW w:w="1134" w:type="dxa"/>
            <w:gridSpan w:val="2"/>
            <w:tcBorders>
              <w:top w:val="single" w:sz="4" w:space="0" w:color="auto"/>
              <w:left w:val="nil"/>
              <w:bottom w:val="nil"/>
              <w:right w:val="nil"/>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single" w:sz="4" w:space="0" w:color="auto"/>
              <w:left w:val="nil"/>
              <w:bottom w:val="nil"/>
              <w:right w:val="nil"/>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42200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500,0</w:t>
            </w:r>
          </w:p>
        </w:tc>
        <w:tc>
          <w:tcPr>
            <w:tcW w:w="1134" w:type="dxa"/>
            <w:gridSpan w:val="2"/>
            <w:tcBorders>
              <w:top w:val="single" w:sz="4" w:space="0" w:color="auto"/>
              <w:left w:val="nil"/>
              <w:bottom w:val="nil"/>
              <w:right w:val="nil"/>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single" w:sz="4" w:space="0" w:color="auto"/>
              <w:left w:val="nil"/>
              <w:bottom w:val="nil"/>
              <w:right w:val="nil"/>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510"/>
        </w:trPr>
        <w:tc>
          <w:tcPr>
            <w:tcW w:w="3181" w:type="dxa"/>
            <w:tcBorders>
              <w:top w:val="nil"/>
              <w:left w:val="single" w:sz="4" w:space="0" w:color="000000"/>
              <w:bottom w:val="nil"/>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FFFFFF" w:fill="FFFFFF"/>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42200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500,0</w:t>
            </w:r>
          </w:p>
        </w:tc>
        <w:tc>
          <w:tcPr>
            <w:tcW w:w="1134" w:type="dxa"/>
            <w:gridSpan w:val="2"/>
            <w:tcBorders>
              <w:top w:val="single" w:sz="4" w:space="0" w:color="auto"/>
              <w:left w:val="nil"/>
              <w:bottom w:val="nil"/>
              <w:right w:val="nil"/>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single" w:sz="4" w:space="0" w:color="auto"/>
              <w:left w:val="nil"/>
              <w:bottom w:val="nil"/>
              <w:right w:val="nil"/>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60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Взнос на капитальный ремонт общего имущества в многоквартирном доме</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42360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single" w:sz="4" w:space="0" w:color="auto"/>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134"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992"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42360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single" w:sz="4" w:space="0" w:color="auto"/>
              <w:left w:val="single" w:sz="4" w:space="0" w:color="auto"/>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134"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992"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42360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single" w:sz="4" w:space="0" w:color="auto"/>
              <w:left w:val="single" w:sz="4" w:space="0" w:color="auto"/>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134"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992"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30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Жилищно-коммунальное хозяйство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42360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single" w:sz="4" w:space="0" w:color="auto"/>
              <w:left w:val="single" w:sz="4" w:space="0" w:color="auto"/>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134"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992"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30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Жилищное хозяйство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42360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single" w:sz="4" w:space="0" w:color="auto"/>
              <w:left w:val="single" w:sz="4" w:space="0" w:color="auto"/>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134"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992"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42360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98" w:type="dxa"/>
            <w:gridSpan w:val="2"/>
            <w:tcBorders>
              <w:top w:val="nil"/>
              <w:left w:val="nil"/>
              <w:bottom w:val="single" w:sz="4" w:space="0" w:color="000000"/>
              <w:right w:val="nil"/>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single" w:sz="4" w:space="0" w:color="auto"/>
              <w:left w:val="single" w:sz="4" w:space="0" w:color="auto"/>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16,8</w:t>
            </w:r>
          </w:p>
        </w:tc>
        <w:tc>
          <w:tcPr>
            <w:tcW w:w="1134"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18,5</w:t>
            </w:r>
          </w:p>
        </w:tc>
        <w:tc>
          <w:tcPr>
            <w:tcW w:w="992" w:type="dxa"/>
            <w:gridSpan w:val="2"/>
            <w:tcBorders>
              <w:top w:val="single" w:sz="4" w:space="0" w:color="auto"/>
              <w:left w:val="nil"/>
              <w:bottom w:val="nil"/>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21,9</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переданных полномочий Российской Федерации на государственную регистрацию актов гражданского состояния</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59300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127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59300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59300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Национальная безопасность и правоохранительная деятельность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59300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Органы юстиции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59300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59300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Учреждение по обеспечению хозяйственного обслуживания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15 269,7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12 209,7</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12 209,7</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8 907,4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бюджетным учреждениям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8 907,4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8 907,4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8 907,4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8 907,4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6 907,4</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Культура, кинематография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6 362,3</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r>
      <w:tr w:rsidR="00196C56" w:rsidRPr="00923222" w:rsidTr="00196C56">
        <w:trPr>
          <w:trHeight w:val="69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вопросы в области культуры, кинематографии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6 362,3</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6 362,3</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5 302,3</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Архивные учреждения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437,0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253,0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253,0</w:t>
            </w:r>
          </w:p>
        </w:tc>
      </w:tr>
      <w:tr w:rsidR="00196C56" w:rsidRPr="00923222" w:rsidTr="00196C56">
        <w:trPr>
          <w:trHeight w:val="472"/>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923222">
              <w:rPr>
                <w:rFonts w:ascii="Times New Roman" w:eastAsia="Times New Roman" w:hAnsi="Times New Roman"/>
                <w:sz w:val="20"/>
                <w:szCs w:val="20"/>
              </w:rPr>
              <w:lastRenderedPageBreak/>
              <w:t xml:space="preserve">государственными внебюджетными фондами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430,0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246,0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246,0</w:t>
            </w:r>
          </w:p>
        </w:tc>
      </w:tr>
      <w:tr w:rsidR="00196C56" w:rsidRPr="00923222" w:rsidTr="00196C56">
        <w:trPr>
          <w:trHeight w:val="30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Расходы на выплаты персоналу казенных учреждений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430,0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246,0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246,0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430,0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246,0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246,0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430,0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246,0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246,0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430,0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246,0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246,0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r>
      <w:tr w:rsidR="00196C56" w:rsidRPr="00923222" w:rsidTr="00196C56">
        <w:trPr>
          <w:trHeight w:val="52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61030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Централизованные бухгалтерии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5 353,7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2 353,7</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2 353,7</w:t>
            </w:r>
          </w:p>
        </w:tc>
      </w:tr>
      <w:tr w:rsidR="00196C56" w:rsidRPr="00923222" w:rsidTr="00196C56">
        <w:trPr>
          <w:trHeight w:val="127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4 253,7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2 253,7</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2 253,7</w:t>
            </w:r>
          </w:p>
        </w:tc>
      </w:tr>
      <w:tr w:rsidR="00196C56" w:rsidRPr="00923222" w:rsidTr="00196C56">
        <w:trPr>
          <w:trHeight w:val="28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Расходы на выплаты персоналу казенных учреждений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4 253,7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2 253,7</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2 253,7</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4 253,7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2 253,7</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2 253,7</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4 253,7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2 253,7</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2 253,7</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110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4 253,7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2 253,7</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2 253,7</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52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Другие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100,0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бюджетные ассигнования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Уплата налогов, сборов и иных платежей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Другие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61230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850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13</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901</w:t>
            </w:r>
          </w:p>
        </w:tc>
        <w:tc>
          <w:tcPr>
            <w:tcW w:w="1064" w:type="dxa"/>
            <w:gridSpan w:val="4"/>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34"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nil"/>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1770"/>
        </w:trPr>
        <w:tc>
          <w:tcPr>
            <w:tcW w:w="3181" w:type="dxa"/>
            <w:tcBorders>
              <w:top w:val="nil"/>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r>
      <w:tr w:rsidR="00196C56" w:rsidRPr="00923222" w:rsidTr="00196C56">
        <w:trPr>
          <w:trHeight w:val="54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Национальная экономика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Сельское хозяйство и рыболовство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77220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05</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541,0</w:t>
            </w:r>
          </w:p>
        </w:tc>
      </w:tr>
      <w:tr w:rsidR="00196C56" w:rsidRPr="00923222" w:rsidTr="00196C56">
        <w:trPr>
          <w:trHeight w:val="76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Осуществление государственных полномочий по квотированию рабочих мест для трудоустройства граждан, особо нуждающихся в социальной защите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200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r>
      <w:tr w:rsidR="00196C56" w:rsidRPr="00923222" w:rsidTr="00196C56">
        <w:trPr>
          <w:trHeight w:val="5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r>
      <w:tr w:rsidR="00196C56" w:rsidRPr="00923222" w:rsidTr="00196C56">
        <w:trPr>
          <w:trHeight w:val="255"/>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Общегосударственные вопросы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r>
      <w:tr w:rsidR="00196C56" w:rsidRPr="00923222" w:rsidTr="00196C56">
        <w:trPr>
          <w:trHeight w:val="138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77560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240</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0,6</w:t>
            </w:r>
          </w:p>
        </w:tc>
      </w:tr>
      <w:tr w:rsidR="00196C56" w:rsidRPr="00923222" w:rsidTr="00196C56">
        <w:trPr>
          <w:trHeight w:val="510"/>
        </w:trPr>
        <w:tc>
          <w:tcPr>
            <w:tcW w:w="3181" w:type="dxa"/>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на поддержку социально ориентированных некоммерческих организаций </w:t>
            </w:r>
          </w:p>
        </w:tc>
        <w:tc>
          <w:tcPr>
            <w:tcW w:w="41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91010</w:t>
            </w:r>
          </w:p>
        </w:tc>
        <w:tc>
          <w:tcPr>
            <w:tcW w:w="517"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540"/>
        </w:trPr>
        <w:tc>
          <w:tcPr>
            <w:tcW w:w="3181" w:type="dxa"/>
            <w:tcBorders>
              <w:top w:val="nil"/>
              <w:left w:val="single" w:sz="4" w:space="0" w:color="000000"/>
              <w:bottom w:val="single" w:sz="4" w:space="0" w:color="auto"/>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17" w:type="dxa"/>
            <w:gridSpan w:val="2"/>
            <w:tcBorders>
              <w:top w:val="nil"/>
              <w:left w:val="nil"/>
              <w:bottom w:val="single" w:sz="4" w:space="0" w:color="auto"/>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nil"/>
              <w:left w:val="nil"/>
              <w:bottom w:val="single" w:sz="4" w:space="0" w:color="auto"/>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nil"/>
              <w:left w:val="nil"/>
              <w:bottom w:val="single" w:sz="4" w:space="0" w:color="auto"/>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nil"/>
              <w:left w:val="nil"/>
              <w:bottom w:val="single" w:sz="4" w:space="0" w:color="auto"/>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91010</w:t>
            </w:r>
          </w:p>
        </w:tc>
        <w:tc>
          <w:tcPr>
            <w:tcW w:w="517" w:type="dxa"/>
            <w:gridSpan w:val="4"/>
            <w:tcBorders>
              <w:top w:val="nil"/>
              <w:left w:val="nil"/>
              <w:bottom w:val="single" w:sz="4" w:space="0" w:color="auto"/>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600</w:t>
            </w:r>
          </w:p>
        </w:tc>
        <w:tc>
          <w:tcPr>
            <w:tcW w:w="428" w:type="dxa"/>
            <w:gridSpan w:val="2"/>
            <w:tcBorders>
              <w:top w:val="nil"/>
              <w:left w:val="nil"/>
              <w:bottom w:val="single" w:sz="4" w:space="0" w:color="auto"/>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nil"/>
              <w:left w:val="nil"/>
              <w:bottom w:val="single" w:sz="4" w:space="0" w:color="auto"/>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nil"/>
              <w:left w:val="nil"/>
              <w:bottom w:val="single" w:sz="4" w:space="0" w:color="auto"/>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nil"/>
              <w:left w:val="nil"/>
              <w:bottom w:val="single" w:sz="4" w:space="0" w:color="auto"/>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134"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189"/>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w:t>
            </w:r>
            <w:r w:rsidRPr="00923222">
              <w:rPr>
                <w:rFonts w:ascii="Times New Roman" w:eastAsia="Times New Roman" w:hAnsi="Times New Roman"/>
                <w:sz w:val="20"/>
                <w:szCs w:val="20"/>
              </w:rPr>
              <w:lastRenderedPageBreak/>
              <w:t xml:space="preserve">компаний) </w:t>
            </w:r>
          </w:p>
        </w:tc>
        <w:tc>
          <w:tcPr>
            <w:tcW w:w="41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91010</w:t>
            </w:r>
          </w:p>
        </w:tc>
        <w:tc>
          <w:tcPr>
            <w:tcW w:w="51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630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lastRenderedPageBreak/>
              <w:t xml:space="preserve"> Средства массовой информации </w:t>
            </w:r>
          </w:p>
        </w:tc>
        <w:tc>
          <w:tcPr>
            <w:tcW w:w="41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91010</w:t>
            </w:r>
          </w:p>
        </w:tc>
        <w:tc>
          <w:tcPr>
            <w:tcW w:w="51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630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255"/>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Периодическая печать и издательства </w:t>
            </w:r>
          </w:p>
        </w:tc>
        <w:tc>
          <w:tcPr>
            <w:tcW w:w="41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91010</w:t>
            </w:r>
          </w:p>
        </w:tc>
        <w:tc>
          <w:tcPr>
            <w:tcW w:w="51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630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064"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510"/>
        </w:trPr>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1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472"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807"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91010</w:t>
            </w:r>
          </w:p>
        </w:tc>
        <w:tc>
          <w:tcPr>
            <w:tcW w:w="51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630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064"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1 658,2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1 047,2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823,7</w:t>
            </w:r>
          </w:p>
        </w:tc>
      </w:tr>
      <w:tr w:rsidR="00196C56" w:rsidRPr="00923222" w:rsidTr="00196C56">
        <w:trPr>
          <w:trHeight w:val="1770"/>
        </w:trPr>
        <w:tc>
          <w:tcPr>
            <w:tcW w:w="3361" w:type="dxa"/>
            <w:gridSpan w:val="2"/>
            <w:tcBorders>
              <w:top w:val="nil"/>
              <w:left w:val="nil"/>
              <w:bottom w:val="nil"/>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p>
        </w:tc>
        <w:tc>
          <w:tcPr>
            <w:tcW w:w="890" w:type="dxa"/>
            <w:gridSpan w:val="6"/>
            <w:tcBorders>
              <w:top w:val="nil"/>
              <w:left w:val="nil"/>
              <w:bottom w:val="nil"/>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p>
        </w:tc>
        <w:tc>
          <w:tcPr>
            <w:tcW w:w="426" w:type="dxa"/>
            <w:gridSpan w:val="3"/>
            <w:tcBorders>
              <w:top w:val="nil"/>
              <w:left w:val="nil"/>
              <w:bottom w:val="nil"/>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p>
        </w:tc>
        <w:tc>
          <w:tcPr>
            <w:tcW w:w="236" w:type="dxa"/>
            <w:tcBorders>
              <w:top w:val="nil"/>
              <w:left w:val="nil"/>
              <w:bottom w:val="nil"/>
              <w:right w:val="nil"/>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p>
        </w:tc>
        <w:tc>
          <w:tcPr>
            <w:tcW w:w="5577" w:type="dxa"/>
            <w:gridSpan w:val="20"/>
            <w:tcBorders>
              <w:top w:val="nil"/>
              <w:left w:val="nil"/>
              <w:bottom w:val="nil"/>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Приложение 6</w:t>
            </w:r>
            <w:r w:rsidRPr="00923222">
              <w:rPr>
                <w:rFonts w:ascii="Times New Roman" w:eastAsia="Times New Roman" w:hAnsi="Times New Roman"/>
                <w:sz w:val="20"/>
                <w:szCs w:val="20"/>
              </w:rPr>
              <w:br/>
              <w:t xml:space="preserve">к решению Совета депутатов Ельниковского </w:t>
            </w:r>
            <w:r w:rsidRPr="00923222">
              <w:rPr>
                <w:rFonts w:ascii="Times New Roman" w:eastAsia="Times New Roman" w:hAnsi="Times New Roman"/>
                <w:sz w:val="20"/>
                <w:szCs w:val="20"/>
              </w:rPr>
              <w:br/>
              <w:t>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w:t>
            </w:r>
          </w:p>
        </w:tc>
      </w:tr>
      <w:tr w:rsidR="00196C56" w:rsidRPr="00923222" w:rsidTr="00196C56">
        <w:trPr>
          <w:trHeight w:val="1620"/>
        </w:trPr>
        <w:tc>
          <w:tcPr>
            <w:tcW w:w="10490" w:type="dxa"/>
            <w:gridSpan w:val="32"/>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РАСПРЕДЕЛЕНИЕ </w:t>
            </w:r>
            <w:r w:rsidRPr="00923222">
              <w:rPr>
                <w:rFonts w:ascii="Times New Roman" w:eastAsia="Times New Roman" w:hAnsi="Times New Roman"/>
                <w:b/>
                <w:bCs/>
                <w:sz w:val="20"/>
                <w:szCs w:val="20"/>
              </w:rPr>
              <w:br/>
              <w:t xml:space="preserve">БЮДЖЕТНЫХ АССИГНОВАНИЙ БЮДЖЕТА ЕЛЬНИКОВСКОГО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r w:rsidRPr="00923222">
              <w:rPr>
                <w:rFonts w:ascii="Times New Roman" w:eastAsia="Times New Roman" w:hAnsi="Times New Roman"/>
                <w:b/>
                <w:bCs/>
                <w:sz w:val="20"/>
                <w:szCs w:val="20"/>
              </w:rPr>
              <w:br/>
              <w:t>НА 2025 ГОД И НА ПЛАНОВЫЙ ПЕРИОД 2026 И 2027 ГОДОВ</w:t>
            </w:r>
          </w:p>
        </w:tc>
      </w:tr>
      <w:tr w:rsidR="00196C56" w:rsidRPr="00923222" w:rsidTr="00196C56">
        <w:trPr>
          <w:trHeight w:val="300"/>
        </w:trPr>
        <w:tc>
          <w:tcPr>
            <w:tcW w:w="3622" w:type="dxa"/>
            <w:gridSpan w:val="4"/>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6868" w:type="dxa"/>
            <w:gridSpan w:val="28"/>
            <w:tcBorders>
              <w:top w:val="nil"/>
              <w:left w:val="nil"/>
              <w:bottom w:val="nil"/>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(тыс. рублей)</w:t>
            </w:r>
          </w:p>
        </w:tc>
      </w:tr>
      <w:tr w:rsidR="00196C56" w:rsidRPr="00923222" w:rsidTr="00196C56">
        <w:trPr>
          <w:trHeight w:val="465"/>
        </w:trPr>
        <w:tc>
          <w:tcPr>
            <w:tcW w:w="3622"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Наименование</w:t>
            </w:r>
          </w:p>
        </w:tc>
        <w:tc>
          <w:tcPr>
            <w:tcW w:w="2049" w:type="dxa"/>
            <w:gridSpan w:val="1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Цср</w:t>
            </w:r>
          </w:p>
        </w:tc>
        <w:tc>
          <w:tcPr>
            <w:tcW w:w="42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Рз</w:t>
            </w:r>
          </w:p>
        </w:tc>
        <w:tc>
          <w:tcPr>
            <w:tcW w:w="56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Прз</w:t>
            </w:r>
          </w:p>
        </w:tc>
        <w:tc>
          <w:tcPr>
            <w:tcW w:w="59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Адм</w:t>
            </w:r>
          </w:p>
        </w:tc>
        <w:tc>
          <w:tcPr>
            <w:tcW w:w="3229" w:type="dxa"/>
            <w:gridSpan w:val="9"/>
            <w:tcBorders>
              <w:top w:val="single" w:sz="4" w:space="0" w:color="000000"/>
              <w:left w:val="nil"/>
              <w:bottom w:val="single" w:sz="4" w:space="0" w:color="000000"/>
              <w:right w:val="single" w:sz="4" w:space="0" w:color="000000"/>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Сумма</w:t>
            </w:r>
          </w:p>
        </w:tc>
      </w:tr>
      <w:tr w:rsidR="00196C56" w:rsidRPr="00923222" w:rsidTr="00196C56">
        <w:trPr>
          <w:trHeight w:val="297"/>
        </w:trPr>
        <w:tc>
          <w:tcPr>
            <w:tcW w:w="3622" w:type="dxa"/>
            <w:gridSpan w:val="4"/>
            <w:vMerge/>
            <w:tcBorders>
              <w:top w:val="single" w:sz="4" w:space="0" w:color="000000"/>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2049" w:type="dxa"/>
            <w:gridSpan w:val="13"/>
            <w:vMerge/>
            <w:tcBorders>
              <w:top w:val="single" w:sz="4" w:space="0" w:color="000000"/>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425" w:type="dxa"/>
            <w:gridSpan w:val="2"/>
            <w:vMerge/>
            <w:tcBorders>
              <w:top w:val="single" w:sz="4" w:space="0" w:color="000000"/>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567" w:type="dxa"/>
            <w:gridSpan w:val="2"/>
            <w:vMerge/>
            <w:tcBorders>
              <w:top w:val="single" w:sz="4" w:space="0" w:color="000000"/>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598" w:type="dxa"/>
            <w:gridSpan w:val="2"/>
            <w:vMerge/>
            <w:tcBorders>
              <w:top w:val="single" w:sz="4" w:space="0" w:color="000000"/>
              <w:left w:val="single" w:sz="4" w:space="0" w:color="000000"/>
              <w:bottom w:val="single" w:sz="4" w:space="0" w:color="000000"/>
              <w:right w:val="single" w:sz="4" w:space="0" w:color="000000"/>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1387" w:type="dxa"/>
            <w:gridSpan w:val="6"/>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2025 год</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2026 год</w:t>
            </w:r>
          </w:p>
        </w:tc>
        <w:tc>
          <w:tcPr>
            <w:tcW w:w="850" w:type="dxa"/>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2027 год</w:t>
            </w:r>
          </w:p>
        </w:tc>
      </w:tr>
      <w:tr w:rsidR="00196C56" w:rsidRPr="00923222" w:rsidTr="00196C56">
        <w:trPr>
          <w:trHeight w:val="259"/>
        </w:trPr>
        <w:tc>
          <w:tcPr>
            <w:tcW w:w="3622" w:type="dxa"/>
            <w:gridSpan w:val="4"/>
            <w:tcBorders>
              <w:top w:val="nil"/>
              <w:left w:val="single" w:sz="4" w:space="0" w:color="000000"/>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w:t>
            </w:r>
          </w:p>
        </w:tc>
        <w:tc>
          <w:tcPr>
            <w:tcW w:w="55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w:t>
            </w:r>
          </w:p>
        </w:tc>
        <w:tc>
          <w:tcPr>
            <w:tcW w:w="316"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3</w:t>
            </w:r>
          </w:p>
        </w:tc>
        <w:tc>
          <w:tcPr>
            <w:tcW w:w="420"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4</w:t>
            </w:r>
          </w:p>
        </w:tc>
        <w:tc>
          <w:tcPr>
            <w:tcW w:w="758"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5</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7</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8</w:t>
            </w:r>
          </w:p>
        </w:tc>
        <w:tc>
          <w:tcPr>
            <w:tcW w:w="1387" w:type="dxa"/>
            <w:gridSpan w:val="6"/>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9</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10</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11</w:t>
            </w:r>
          </w:p>
        </w:tc>
      </w:tr>
      <w:tr w:rsidR="00196C56" w:rsidRPr="00923222" w:rsidTr="00196C56">
        <w:trPr>
          <w:trHeight w:val="289"/>
        </w:trPr>
        <w:tc>
          <w:tcPr>
            <w:tcW w:w="3622" w:type="dxa"/>
            <w:gridSpan w:val="4"/>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ВСЕГО</w:t>
            </w:r>
          </w:p>
        </w:tc>
        <w:tc>
          <w:tcPr>
            <w:tcW w:w="55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316"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0"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758"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387" w:type="dxa"/>
            <w:gridSpan w:val="6"/>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2 690,5</w:t>
            </w:r>
          </w:p>
        </w:tc>
        <w:tc>
          <w:tcPr>
            <w:tcW w:w="992"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5 398,9</w:t>
            </w:r>
          </w:p>
        </w:tc>
        <w:tc>
          <w:tcPr>
            <w:tcW w:w="850" w:type="dxa"/>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5 399,6</w:t>
            </w:r>
          </w:p>
        </w:tc>
      </w:tr>
      <w:tr w:rsidR="00196C56" w:rsidRPr="00923222" w:rsidTr="00196C56">
        <w:trPr>
          <w:trHeight w:val="765"/>
        </w:trPr>
        <w:tc>
          <w:tcPr>
            <w:tcW w:w="3622" w:type="dxa"/>
            <w:gridSpan w:val="4"/>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Муниципальная программа «Жилище» Ельниковского муниципального района Республики Мордовия  </w:t>
            </w:r>
          </w:p>
        </w:tc>
        <w:tc>
          <w:tcPr>
            <w:tcW w:w="55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0"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758"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w:t>
            </w:r>
          </w:p>
        </w:tc>
        <w:tc>
          <w:tcPr>
            <w:tcW w:w="1387" w:type="dxa"/>
            <w:gridSpan w:val="6"/>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2 690,5</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5 398,9</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5 399,6</w:t>
            </w:r>
          </w:p>
        </w:tc>
      </w:tr>
      <w:tr w:rsidR="00196C56" w:rsidRPr="00923222" w:rsidTr="00196C56">
        <w:trPr>
          <w:trHeight w:val="1785"/>
        </w:trPr>
        <w:tc>
          <w:tcPr>
            <w:tcW w:w="3622" w:type="dxa"/>
            <w:gridSpan w:val="4"/>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5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0"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758" w:type="dxa"/>
            <w:gridSpan w:val="5"/>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Д0820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387" w:type="dxa"/>
            <w:gridSpan w:val="6"/>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196C56">
        <w:trPr>
          <w:trHeight w:val="1785"/>
        </w:trPr>
        <w:tc>
          <w:tcPr>
            <w:tcW w:w="3622" w:type="dxa"/>
            <w:gridSpan w:val="4"/>
            <w:tcBorders>
              <w:top w:val="nil"/>
              <w:left w:val="single" w:sz="4" w:space="0" w:color="000000"/>
              <w:bottom w:val="single" w:sz="4" w:space="0" w:color="000000"/>
              <w:right w:val="single" w:sz="4" w:space="0" w:color="000000"/>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55"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316" w:type="dxa"/>
            <w:gridSpan w:val="3"/>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w:t>
            </w:r>
          </w:p>
        </w:tc>
        <w:tc>
          <w:tcPr>
            <w:tcW w:w="420"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02</w:t>
            </w:r>
          </w:p>
        </w:tc>
        <w:tc>
          <w:tcPr>
            <w:tcW w:w="758" w:type="dxa"/>
            <w:gridSpan w:val="5"/>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xml:space="preserve"> R0820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04</w:t>
            </w:r>
          </w:p>
        </w:tc>
        <w:tc>
          <w:tcPr>
            <w:tcW w:w="598" w:type="dxa"/>
            <w:gridSpan w:val="2"/>
            <w:tcBorders>
              <w:top w:val="nil"/>
              <w:left w:val="nil"/>
              <w:bottom w:val="single" w:sz="4" w:space="0" w:color="000000"/>
              <w:right w:val="single" w:sz="4" w:space="0" w:color="000000"/>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900</w:t>
            </w:r>
          </w:p>
        </w:tc>
        <w:tc>
          <w:tcPr>
            <w:tcW w:w="1387" w:type="dxa"/>
            <w:gridSpan w:val="6"/>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2 690,5</w:t>
            </w:r>
          </w:p>
        </w:tc>
        <w:tc>
          <w:tcPr>
            <w:tcW w:w="992"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5 398,9</w:t>
            </w:r>
          </w:p>
        </w:tc>
        <w:tc>
          <w:tcPr>
            <w:tcW w:w="850" w:type="dxa"/>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5 399,6</w:t>
            </w:r>
          </w:p>
        </w:tc>
      </w:tr>
    </w:tbl>
    <w:p w:rsidR="00196C56" w:rsidRPr="00923222" w:rsidRDefault="00196C56" w:rsidP="00196C56">
      <w:pPr>
        <w:rPr>
          <w:sz w:val="20"/>
          <w:szCs w:val="20"/>
        </w:rPr>
      </w:pPr>
    </w:p>
    <w:p w:rsidR="00196C56" w:rsidRPr="00923222" w:rsidRDefault="00196C56" w:rsidP="00196C56">
      <w:pPr>
        <w:rPr>
          <w:sz w:val="20"/>
          <w:szCs w:val="20"/>
        </w:rPr>
      </w:pPr>
    </w:p>
    <w:p w:rsidR="00196C56" w:rsidRPr="00923222" w:rsidRDefault="00196C56" w:rsidP="00196C56">
      <w:pPr>
        <w:rPr>
          <w:sz w:val="20"/>
          <w:szCs w:val="20"/>
        </w:rPr>
      </w:pPr>
    </w:p>
    <w:p w:rsidR="00196C56" w:rsidRPr="00923222" w:rsidRDefault="00196C56" w:rsidP="00196C56">
      <w:pPr>
        <w:rPr>
          <w:sz w:val="20"/>
          <w:szCs w:val="20"/>
        </w:rPr>
      </w:pPr>
    </w:p>
    <w:p w:rsidR="00196C56" w:rsidRPr="00923222" w:rsidRDefault="00196C56" w:rsidP="00196C56">
      <w:pPr>
        <w:rPr>
          <w:sz w:val="20"/>
          <w:szCs w:val="20"/>
        </w:rPr>
      </w:pPr>
    </w:p>
    <w:p w:rsidR="00196C56" w:rsidRPr="00923222" w:rsidRDefault="00196C56" w:rsidP="00196C56">
      <w:pPr>
        <w:rPr>
          <w:sz w:val="20"/>
          <w:szCs w:val="20"/>
        </w:rPr>
      </w:pPr>
    </w:p>
    <w:tbl>
      <w:tblPr>
        <w:tblW w:w="22392" w:type="dxa"/>
        <w:tblInd w:w="-743" w:type="dxa"/>
        <w:tblLook w:val="04A0"/>
      </w:tblPr>
      <w:tblGrid>
        <w:gridCol w:w="2411"/>
        <w:gridCol w:w="425"/>
        <w:gridCol w:w="2268"/>
        <w:gridCol w:w="425"/>
        <w:gridCol w:w="1323"/>
        <w:gridCol w:w="236"/>
        <w:gridCol w:w="892"/>
        <w:gridCol w:w="242"/>
        <w:gridCol w:w="885"/>
        <w:gridCol w:w="391"/>
        <w:gridCol w:w="992"/>
        <w:gridCol w:w="1562"/>
        <w:gridCol w:w="140"/>
        <w:gridCol w:w="1400"/>
        <w:gridCol w:w="340"/>
        <w:gridCol w:w="236"/>
        <w:gridCol w:w="664"/>
        <w:gridCol w:w="1120"/>
        <w:gridCol w:w="840"/>
        <w:gridCol w:w="920"/>
        <w:gridCol w:w="1560"/>
        <w:gridCol w:w="1580"/>
        <w:gridCol w:w="1540"/>
      </w:tblGrid>
      <w:tr w:rsidR="00196C56" w:rsidRPr="00923222" w:rsidTr="000756D5">
        <w:trPr>
          <w:gridAfter w:val="4"/>
          <w:wAfter w:w="5600" w:type="dxa"/>
          <w:trHeight w:val="300"/>
        </w:trPr>
        <w:tc>
          <w:tcPr>
            <w:tcW w:w="5104"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5386" w:type="dxa"/>
            <w:gridSpan w:val="8"/>
            <w:vMerge w:val="restart"/>
            <w:tcBorders>
              <w:top w:val="nil"/>
              <w:left w:val="nil"/>
              <w:bottom w:val="nil"/>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Приложение 7</w:t>
            </w:r>
            <w:r w:rsidRPr="00923222">
              <w:rPr>
                <w:rFonts w:ascii="Times New Roman" w:eastAsia="Times New Roman" w:hAnsi="Times New Roman"/>
                <w:sz w:val="20"/>
                <w:szCs w:val="20"/>
              </w:rPr>
              <w:br/>
              <w:t xml:space="preserve">к решению Совета депутатов Ельниковского </w:t>
            </w:r>
            <w:r w:rsidRPr="00923222">
              <w:rPr>
                <w:rFonts w:ascii="Times New Roman" w:eastAsia="Times New Roman" w:hAnsi="Times New Roman"/>
                <w:sz w:val="20"/>
                <w:szCs w:val="20"/>
              </w:rPr>
              <w:br/>
              <w:t>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w:t>
            </w:r>
          </w:p>
        </w:tc>
        <w:tc>
          <w:tcPr>
            <w:tcW w:w="1562"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gridAfter w:val="4"/>
          <w:wAfter w:w="5600" w:type="dxa"/>
          <w:trHeight w:val="300"/>
        </w:trPr>
        <w:tc>
          <w:tcPr>
            <w:tcW w:w="5104"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5386" w:type="dxa"/>
            <w:gridSpan w:val="8"/>
            <w:vMerge/>
            <w:tcBorders>
              <w:top w:val="nil"/>
              <w:left w:val="nil"/>
              <w:bottom w:val="nil"/>
              <w:right w:val="nil"/>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1562"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gridAfter w:val="4"/>
          <w:wAfter w:w="5600" w:type="dxa"/>
          <w:trHeight w:val="300"/>
        </w:trPr>
        <w:tc>
          <w:tcPr>
            <w:tcW w:w="5104"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5386" w:type="dxa"/>
            <w:gridSpan w:val="8"/>
            <w:vMerge/>
            <w:tcBorders>
              <w:top w:val="nil"/>
              <w:left w:val="nil"/>
              <w:bottom w:val="nil"/>
              <w:right w:val="nil"/>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1562"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gridAfter w:val="4"/>
          <w:wAfter w:w="5600" w:type="dxa"/>
          <w:trHeight w:val="438"/>
        </w:trPr>
        <w:tc>
          <w:tcPr>
            <w:tcW w:w="5104"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5386" w:type="dxa"/>
            <w:gridSpan w:val="8"/>
            <w:vMerge/>
            <w:tcBorders>
              <w:top w:val="nil"/>
              <w:left w:val="nil"/>
              <w:bottom w:val="nil"/>
              <w:right w:val="nil"/>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c>
          <w:tcPr>
            <w:tcW w:w="1562"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gridAfter w:val="4"/>
          <w:wAfter w:w="5600" w:type="dxa"/>
          <w:trHeight w:val="255"/>
        </w:trPr>
        <w:tc>
          <w:tcPr>
            <w:tcW w:w="5104"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2876" w:type="dxa"/>
            <w:gridSpan w:val="4"/>
            <w:tcBorders>
              <w:top w:val="nil"/>
              <w:left w:val="nil"/>
              <w:bottom w:val="nil"/>
              <w:right w:val="nil"/>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p>
        </w:tc>
        <w:tc>
          <w:tcPr>
            <w:tcW w:w="1127" w:type="dxa"/>
            <w:gridSpan w:val="2"/>
            <w:tcBorders>
              <w:top w:val="nil"/>
              <w:left w:val="nil"/>
              <w:bottom w:val="nil"/>
              <w:right w:val="nil"/>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p>
        </w:tc>
        <w:tc>
          <w:tcPr>
            <w:tcW w:w="1383" w:type="dxa"/>
            <w:gridSpan w:val="2"/>
            <w:tcBorders>
              <w:top w:val="nil"/>
              <w:left w:val="nil"/>
              <w:bottom w:val="nil"/>
              <w:right w:val="nil"/>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p>
        </w:tc>
        <w:tc>
          <w:tcPr>
            <w:tcW w:w="1562"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gridAfter w:val="4"/>
          <w:wAfter w:w="5600" w:type="dxa"/>
          <w:trHeight w:val="255"/>
        </w:trPr>
        <w:tc>
          <w:tcPr>
            <w:tcW w:w="5104"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2876" w:type="dxa"/>
            <w:gridSpan w:val="4"/>
            <w:tcBorders>
              <w:top w:val="nil"/>
              <w:left w:val="nil"/>
              <w:bottom w:val="nil"/>
              <w:right w:val="nil"/>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p>
        </w:tc>
        <w:tc>
          <w:tcPr>
            <w:tcW w:w="1127" w:type="dxa"/>
            <w:gridSpan w:val="2"/>
            <w:tcBorders>
              <w:top w:val="nil"/>
              <w:left w:val="nil"/>
              <w:bottom w:val="nil"/>
              <w:right w:val="nil"/>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p>
        </w:tc>
        <w:tc>
          <w:tcPr>
            <w:tcW w:w="1383" w:type="dxa"/>
            <w:gridSpan w:val="2"/>
            <w:tcBorders>
              <w:top w:val="nil"/>
              <w:left w:val="nil"/>
              <w:bottom w:val="nil"/>
              <w:right w:val="nil"/>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Таблица 1</w:t>
            </w:r>
          </w:p>
        </w:tc>
        <w:tc>
          <w:tcPr>
            <w:tcW w:w="1562"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gridAfter w:val="4"/>
          <w:wAfter w:w="5600" w:type="dxa"/>
          <w:trHeight w:val="735"/>
        </w:trPr>
        <w:tc>
          <w:tcPr>
            <w:tcW w:w="10490" w:type="dxa"/>
            <w:gridSpan w:val="11"/>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РАСПРЕДЕЛЕНИЕ </w:t>
            </w:r>
            <w:r w:rsidRPr="00923222">
              <w:rPr>
                <w:rFonts w:ascii="Times New Roman" w:eastAsia="Times New Roman" w:hAnsi="Times New Roman"/>
                <w:b/>
                <w:bCs/>
                <w:sz w:val="20"/>
                <w:szCs w:val="20"/>
              </w:rPr>
              <w:br/>
              <w:t>ДОТАЦИЙ НА ВЫРАВНИВАНИЕ БЮДЖЕТНОЙ ОБЕСПЕЧЕННОСТИ ПОСЕЛЕНИЙ НА 2025 ГОД И НА ПЛАНОВЫЙ ПЕРИОД 2026 И 2027 ГОДОВ</w:t>
            </w:r>
          </w:p>
        </w:tc>
        <w:tc>
          <w:tcPr>
            <w:tcW w:w="1562"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gridAfter w:val="4"/>
          <w:wAfter w:w="5600" w:type="dxa"/>
          <w:trHeight w:val="255"/>
        </w:trPr>
        <w:tc>
          <w:tcPr>
            <w:tcW w:w="6852" w:type="dxa"/>
            <w:gridSpan w:val="5"/>
            <w:tcBorders>
              <w:top w:val="nil"/>
              <w:left w:val="nil"/>
              <w:bottom w:val="nil"/>
              <w:right w:val="nil"/>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1128"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1127"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1383"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(тыс. рублей)</w:t>
            </w:r>
          </w:p>
        </w:tc>
        <w:tc>
          <w:tcPr>
            <w:tcW w:w="1562"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gridAfter w:val="4"/>
          <w:wAfter w:w="5600" w:type="dxa"/>
          <w:trHeight w:val="255"/>
        </w:trPr>
        <w:tc>
          <w:tcPr>
            <w:tcW w:w="6852"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Поселение </w:t>
            </w:r>
          </w:p>
        </w:tc>
        <w:tc>
          <w:tcPr>
            <w:tcW w:w="3638" w:type="dxa"/>
            <w:gridSpan w:val="6"/>
            <w:tcBorders>
              <w:top w:val="single" w:sz="4" w:space="0" w:color="auto"/>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Сумма</w:t>
            </w:r>
          </w:p>
        </w:tc>
        <w:tc>
          <w:tcPr>
            <w:tcW w:w="1562"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gridAfter w:val="4"/>
          <w:wAfter w:w="5600" w:type="dxa"/>
          <w:trHeight w:val="330"/>
        </w:trPr>
        <w:tc>
          <w:tcPr>
            <w:tcW w:w="6852" w:type="dxa"/>
            <w:gridSpan w:val="5"/>
            <w:vMerge/>
            <w:tcBorders>
              <w:top w:val="single" w:sz="4" w:space="0" w:color="auto"/>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1128" w:type="dxa"/>
            <w:gridSpan w:val="2"/>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2025 год</w:t>
            </w:r>
          </w:p>
        </w:tc>
        <w:tc>
          <w:tcPr>
            <w:tcW w:w="1127" w:type="dxa"/>
            <w:gridSpan w:val="2"/>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2026 год</w:t>
            </w:r>
          </w:p>
        </w:tc>
        <w:tc>
          <w:tcPr>
            <w:tcW w:w="1383" w:type="dxa"/>
            <w:gridSpan w:val="2"/>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2027 год</w:t>
            </w:r>
          </w:p>
        </w:tc>
        <w:tc>
          <w:tcPr>
            <w:tcW w:w="1562"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gridAfter w:val="4"/>
          <w:wAfter w:w="5600" w:type="dxa"/>
          <w:trHeight w:val="255"/>
        </w:trPr>
        <w:tc>
          <w:tcPr>
            <w:tcW w:w="6852" w:type="dxa"/>
            <w:gridSpan w:val="5"/>
            <w:tcBorders>
              <w:top w:val="nil"/>
              <w:left w:val="single" w:sz="4" w:space="0" w:color="auto"/>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3</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4</w:t>
            </w:r>
          </w:p>
        </w:tc>
        <w:tc>
          <w:tcPr>
            <w:tcW w:w="1562"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gridAfter w:val="4"/>
          <w:wAfter w:w="5600" w:type="dxa"/>
          <w:trHeight w:val="255"/>
        </w:trPr>
        <w:tc>
          <w:tcPr>
            <w:tcW w:w="6852" w:type="dxa"/>
            <w:gridSpan w:val="5"/>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Мордовско-Маскинское сельское поселение  </w:t>
            </w:r>
          </w:p>
        </w:tc>
        <w:tc>
          <w:tcPr>
            <w:tcW w:w="1128" w:type="dxa"/>
            <w:gridSpan w:val="2"/>
            <w:tcBorders>
              <w:top w:val="nil"/>
              <w:left w:val="nil"/>
              <w:bottom w:val="single" w:sz="4" w:space="0" w:color="auto"/>
              <w:right w:val="single" w:sz="4" w:space="0" w:color="auto"/>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16,0</w:t>
            </w:r>
          </w:p>
        </w:tc>
        <w:tc>
          <w:tcPr>
            <w:tcW w:w="1127" w:type="dxa"/>
            <w:gridSpan w:val="2"/>
            <w:tcBorders>
              <w:top w:val="nil"/>
              <w:left w:val="nil"/>
              <w:bottom w:val="single" w:sz="4" w:space="0" w:color="auto"/>
              <w:right w:val="single" w:sz="4" w:space="0" w:color="auto"/>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12,8</w:t>
            </w:r>
          </w:p>
        </w:tc>
        <w:tc>
          <w:tcPr>
            <w:tcW w:w="1383" w:type="dxa"/>
            <w:gridSpan w:val="2"/>
            <w:tcBorders>
              <w:top w:val="nil"/>
              <w:left w:val="nil"/>
              <w:bottom w:val="single" w:sz="4" w:space="0" w:color="auto"/>
              <w:right w:val="single" w:sz="4" w:space="0" w:color="auto"/>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10,2</w:t>
            </w:r>
          </w:p>
        </w:tc>
        <w:tc>
          <w:tcPr>
            <w:tcW w:w="1562"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gridAfter w:val="4"/>
          <w:wAfter w:w="5600" w:type="dxa"/>
          <w:trHeight w:val="255"/>
        </w:trPr>
        <w:tc>
          <w:tcPr>
            <w:tcW w:w="6852" w:type="dxa"/>
            <w:gridSpan w:val="5"/>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both"/>
              <w:rPr>
                <w:rFonts w:ascii="Times New Roman" w:eastAsia="Times New Roman" w:hAnsi="Times New Roman"/>
                <w:sz w:val="20"/>
                <w:szCs w:val="20"/>
              </w:rPr>
            </w:pPr>
            <w:r w:rsidRPr="00923222">
              <w:rPr>
                <w:rFonts w:ascii="Times New Roman" w:eastAsia="Times New Roman" w:hAnsi="Times New Roman"/>
                <w:sz w:val="20"/>
                <w:szCs w:val="20"/>
              </w:rPr>
              <w:t xml:space="preserve"> Новоникольское сельское поселение  </w:t>
            </w:r>
          </w:p>
        </w:tc>
        <w:tc>
          <w:tcPr>
            <w:tcW w:w="1128" w:type="dxa"/>
            <w:gridSpan w:val="2"/>
            <w:tcBorders>
              <w:top w:val="nil"/>
              <w:left w:val="nil"/>
              <w:bottom w:val="single" w:sz="4" w:space="0" w:color="auto"/>
              <w:right w:val="single" w:sz="4" w:space="0" w:color="auto"/>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36,0</w:t>
            </w:r>
          </w:p>
        </w:tc>
        <w:tc>
          <w:tcPr>
            <w:tcW w:w="1127" w:type="dxa"/>
            <w:gridSpan w:val="2"/>
            <w:tcBorders>
              <w:top w:val="nil"/>
              <w:left w:val="nil"/>
              <w:bottom w:val="single" w:sz="4" w:space="0" w:color="auto"/>
              <w:right w:val="single" w:sz="4" w:space="0" w:color="auto"/>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23,8</w:t>
            </w:r>
          </w:p>
        </w:tc>
        <w:tc>
          <w:tcPr>
            <w:tcW w:w="1383" w:type="dxa"/>
            <w:gridSpan w:val="2"/>
            <w:tcBorders>
              <w:top w:val="nil"/>
              <w:left w:val="nil"/>
              <w:bottom w:val="single" w:sz="4" w:space="0" w:color="auto"/>
              <w:right w:val="single" w:sz="4" w:space="0" w:color="auto"/>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23,0</w:t>
            </w:r>
          </w:p>
        </w:tc>
        <w:tc>
          <w:tcPr>
            <w:tcW w:w="1562"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gridAfter w:val="4"/>
          <w:wAfter w:w="5600" w:type="dxa"/>
          <w:trHeight w:val="255"/>
        </w:trPr>
        <w:tc>
          <w:tcPr>
            <w:tcW w:w="6852" w:type="dxa"/>
            <w:gridSpan w:val="5"/>
            <w:tcBorders>
              <w:top w:val="nil"/>
              <w:left w:val="single" w:sz="4" w:space="0" w:color="auto"/>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ВСЕГО</w:t>
            </w:r>
          </w:p>
        </w:tc>
        <w:tc>
          <w:tcPr>
            <w:tcW w:w="1128" w:type="dxa"/>
            <w:gridSpan w:val="2"/>
            <w:tcBorders>
              <w:top w:val="nil"/>
              <w:left w:val="nil"/>
              <w:bottom w:val="single" w:sz="4" w:space="0" w:color="auto"/>
              <w:right w:val="single" w:sz="4" w:space="0" w:color="auto"/>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52,0</w:t>
            </w:r>
          </w:p>
        </w:tc>
        <w:tc>
          <w:tcPr>
            <w:tcW w:w="1127" w:type="dxa"/>
            <w:gridSpan w:val="2"/>
            <w:tcBorders>
              <w:top w:val="nil"/>
              <w:left w:val="nil"/>
              <w:bottom w:val="single" w:sz="4" w:space="0" w:color="auto"/>
              <w:right w:val="single" w:sz="4" w:space="0" w:color="auto"/>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36,6</w:t>
            </w:r>
          </w:p>
        </w:tc>
        <w:tc>
          <w:tcPr>
            <w:tcW w:w="1383" w:type="dxa"/>
            <w:gridSpan w:val="2"/>
            <w:tcBorders>
              <w:top w:val="nil"/>
              <w:left w:val="nil"/>
              <w:bottom w:val="single" w:sz="4" w:space="0" w:color="auto"/>
              <w:right w:val="single" w:sz="4" w:space="0" w:color="auto"/>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33,2</w:t>
            </w:r>
          </w:p>
        </w:tc>
        <w:tc>
          <w:tcPr>
            <w:tcW w:w="1562"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gridAfter w:val="4"/>
          <w:wAfter w:w="5600" w:type="dxa"/>
          <w:trHeight w:val="255"/>
        </w:trPr>
        <w:tc>
          <w:tcPr>
            <w:tcW w:w="6852" w:type="dxa"/>
            <w:gridSpan w:val="5"/>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8"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7"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383"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62"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gridAfter w:val="4"/>
          <w:wAfter w:w="5600" w:type="dxa"/>
          <w:trHeight w:val="255"/>
        </w:trPr>
        <w:tc>
          <w:tcPr>
            <w:tcW w:w="6852" w:type="dxa"/>
            <w:gridSpan w:val="5"/>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8" w:type="dxa"/>
            <w:gridSpan w:val="2"/>
            <w:tcBorders>
              <w:top w:val="nil"/>
              <w:left w:val="nil"/>
              <w:bottom w:val="nil"/>
              <w:right w:val="nil"/>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p>
        </w:tc>
        <w:tc>
          <w:tcPr>
            <w:tcW w:w="1127" w:type="dxa"/>
            <w:gridSpan w:val="2"/>
            <w:tcBorders>
              <w:top w:val="nil"/>
              <w:left w:val="nil"/>
              <w:bottom w:val="nil"/>
              <w:right w:val="nil"/>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p>
        </w:tc>
        <w:tc>
          <w:tcPr>
            <w:tcW w:w="1383" w:type="dxa"/>
            <w:gridSpan w:val="2"/>
            <w:tcBorders>
              <w:top w:val="nil"/>
              <w:left w:val="nil"/>
              <w:bottom w:val="nil"/>
              <w:right w:val="nil"/>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p>
        </w:tc>
        <w:tc>
          <w:tcPr>
            <w:tcW w:w="1562"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gridAfter w:val="4"/>
          <w:wAfter w:w="5600" w:type="dxa"/>
          <w:trHeight w:val="255"/>
        </w:trPr>
        <w:tc>
          <w:tcPr>
            <w:tcW w:w="6852" w:type="dxa"/>
            <w:gridSpan w:val="5"/>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8" w:type="dxa"/>
            <w:gridSpan w:val="2"/>
            <w:tcBorders>
              <w:top w:val="nil"/>
              <w:left w:val="nil"/>
              <w:bottom w:val="nil"/>
              <w:right w:val="nil"/>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p>
        </w:tc>
        <w:tc>
          <w:tcPr>
            <w:tcW w:w="1127" w:type="dxa"/>
            <w:gridSpan w:val="2"/>
            <w:tcBorders>
              <w:top w:val="nil"/>
              <w:left w:val="nil"/>
              <w:bottom w:val="nil"/>
              <w:right w:val="nil"/>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p>
        </w:tc>
        <w:tc>
          <w:tcPr>
            <w:tcW w:w="1383" w:type="dxa"/>
            <w:gridSpan w:val="2"/>
            <w:tcBorders>
              <w:top w:val="nil"/>
              <w:left w:val="nil"/>
              <w:bottom w:val="nil"/>
              <w:right w:val="nil"/>
            </w:tcBorders>
            <w:shd w:val="clear" w:color="auto" w:fill="auto"/>
            <w:noWrap/>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Таблица</w:t>
            </w:r>
            <w:r>
              <w:rPr>
                <w:rFonts w:ascii="Times New Roman" w:eastAsia="Times New Roman" w:hAnsi="Times New Roman"/>
                <w:sz w:val="20"/>
                <w:szCs w:val="20"/>
              </w:rPr>
              <w:t xml:space="preserve"> </w:t>
            </w:r>
            <w:r w:rsidRPr="00923222">
              <w:rPr>
                <w:rFonts w:ascii="Times New Roman" w:eastAsia="Times New Roman" w:hAnsi="Times New Roman"/>
                <w:sz w:val="20"/>
                <w:szCs w:val="20"/>
              </w:rPr>
              <w:t>2</w:t>
            </w:r>
          </w:p>
        </w:tc>
        <w:tc>
          <w:tcPr>
            <w:tcW w:w="1562"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gridAfter w:val="4"/>
          <w:wAfter w:w="5600" w:type="dxa"/>
          <w:trHeight w:val="3250"/>
        </w:trPr>
        <w:tc>
          <w:tcPr>
            <w:tcW w:w="10490" w:type="dxa"/>
            <w:gridSpan w:val="11"/>
            <w:tcBorders>
              <w:top w:val="nil"/>
              <w:left w:val="nil"/>
              <w:bottom w:val="nil"/>
              <w:right w:val="nil"/>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РАСПРЕДЕЛЕНИЕ </w:t>
            </w:r>
            <w:r w:rsidRPr="00923222">
              <w:rPr>
                <w:rFonts w:ascii="Times New Roman" w:eastAsia="Times New Roman" w:hAnsi="Times New Roman"/>
                <w:b/>
                <w:bCs/>
                <w:sz w:val="20"/>
                <w:szCs w:val="20"/>
              </w:rPr>
              <w:b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ФедерацииНА 2025 ГОД И НА ПЛАНОВЫЙ ПЕРИОД 2026 И 2027 ГОДОВ</w:t>
            </w:r>
          </w:p>
        </w:tc>
        <w:tc>
          <w:tcPr>
            <w:tcW w:w="1562"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gridAfter w:val="4"/>
          <w:wAfter w:w="5600" w:type="dxa"/>
          <w:trHeight w:val="255"/>
        </w:trPr>
        <w:tc>
          <w:tcPr>
            <w:tcW w:w="6852" w:type="dxa"/>
            <w:gridSpan w:val="5"/>
            <w:tcBorders>
              <w:top w:val="nil"/>
              <w:left w:val="nil"/>
              <w:bottom w:val="nil"/>
              <w:right w:val="nil"/>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1128"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1127"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p>
        </w:tc>
        <w:tc>
          <w:tcPr>
            <w:tcW w:w="1383"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(тыс. рублей)</w:t>
            </w:r>
          </w:p>
        </w:tc>
        <w:tc>
          <w:tcPr>
            <w:tcW w:w="1562"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gridAfter w:val="4"/>
          <w:wAfter w:w="5600" w:type="dxa"/>
          <w:trHeight w:val="255"/>
        </w:trPr>
        <w:tc>
          <w:tcPr>
            <w:tcW w:w="6852"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 Поселение </w:t>
            </w:r>
          </w:p>
        </w:tc>
        <w:tc>
          <w:tcPr>
            <w:tcW w:w="3638" w:type="dxa"/>
            <w:gridSpan w:val="6"/>
            <w:tcBorders>
              <w:top w:val="single" w:sz="4" w:space="0" w:color="auto"/>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Сумма</w:t>
            </w:r>
          </w:p>
        </w:tc>
        <w:tc>
          <w:tcPr>
            <w:tcW w:w="1562"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gridAfter w:val="4"/>
          <w:wAfter w:w="5600" w:type="dxa"/>
          <w:trHeight w:val="330"/>
        </w:trPr>
        <w:tc>
          <w:tcPr>
            <w:tcW w:w="6852" w:type="dxa"/>
            <w:gridSpan w:val="5"/>
            <w:vMerge/>
            <w:tcBorders>
              <w:top w:val="single" w:sz="4" w:space="0" w:color="auto"/>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1128" w:type="dxa"/>
            <w:gridSpan w:val="2"/>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2025 год</w:t>
            </w:r>
          </w:p>
        </w:tc>
        <w:tc>
          <w:tcPr>
            <w:tcW w:w="1127" w:type="dxa"/>
            <w:gridSpan w:val="2"/>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2026 год</w:t>
            </w:r>
          </w:p>
        </w:tc>
        <w:tc>
          <w:tcPr>
            <w:tcW w:w="1383" w:type="dxa"/>
            <w:gridSpan w:val="2"/>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2027 год</w:t>
            </w:r>
          </w:p>
        </w:tc>
        <w:tc>
          <w:tcPr>
            <w:tcW w:w="1562"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gridAfter w:val="4"/>
          <w:wAfter w:w="5600" w:type="dxa"/>
          <w:trHeight w:val="255"/>
        </w:trPr>
        <w:tc>
          <w:tcPr>
            <w:tcW w:w="6852" w:type="dxa"/>
            <w:gridSpan w:val="5"/>
            <w:tcBorders>
              <w:top w:val="nil"/>
              <w:left w:val="single" w:sz="4" w:space="0" w:color="auto"/>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3</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4</w:t>
            </w:r>
          </w:p>
        </w:tc>
        <w:tc>
          <w:tcPr>
            <w:tcW w:w="1562"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gridAfter w:val="4"/>
          <w:wAfter w:w="5600" w:type="dxa"/>
          <w:trHeight w:val="255"/>
        </w:trPr>
        <w:tc>
          <w:tcPr>
            <w:tcW w:w="6852" w:type="dxa"/>
            <w:gridSpan w:val="5"/>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both"/>
              <w:rPr>
                <w:rFonts w:ascii="Times New Roman" w:eastAsia="Times New Roman" w:hAnsi="Times New Roman"/>
                <w:sz w:val="20"/>
                <w:szCs w:val="20"/>
              </w:rPr>
            </w:pPr>
            <w:r w:rsidRPr="00923222">
              <w:rPr>
                <w:rFonts w:ascii="Times New Roman" w:eastAsia="Times New Roman" w:hAnsi="Times New Roman"/>
                <w:sz w:val="20"/>
                <w:szCs w:val="20"/>
              </w:rPr>
              <w:t xml:space="preserve"> Акчеевское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88,1</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91,2</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121,6</w:t>
            </w:r>
          </w:p>
        </w:tc>
        <w:tc>
          <w:tcPr>
            <w:tcW w:w="1562"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gridAfter w:val="4"/>
          <w:wAfter w:w="5600" w:type="dxa"/>
          <w:trHeight w:val="255"/>
        </w:trPr>
        <w:tc>
          <w:tcPr>
            <w:tcW w:w="6852" w:type="dxa"/>
            <w:gridSpan w:val="5"/>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both"/>
              <w:rPr>
                <w:rFonts w:ascii="Times New Roman" w:eastAsia="Times New Roman" w:hAnsi="Times New Roman"/>
                <w:sz w:val="20"/>
                <w:szCs w:val="20"/>
              </w:rPr>
            </w:pPr>
            <w:r w:rsidRPr="00923222">
              <w:rPr>
                <w:rFonts w:ascii="Times New Roman" w:eastAsia="Times New Roman" w:hAnsi="Times New Roman"/>
                <w:sz w:val="20"/>
                <w:szCs w:val="20"/>
              </w:rPr>
              <w:t xml:space="preserve"> Большемордовско-Пошатское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242,9</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251,5</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335,3</w:t>
            </w:r>
          </w:p>
        </w:tc>
        <w:tc>
          <w:tcPr>
            <w:tcW w:w="1562"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gridAfter w:val="4"/>
          <w:wAfter w:w="5600" w:type="dxa"/>
          <w:trHeight w:val="255"/>
        </w:trPr>
        <w:tc>
          <w:tcPr>
            <w:tcW w:w="6852" w:type="dxa"/>
            <w:gridSpan w:val="5"/>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both"/>
              <w:rPr>
                <w:rFonts w:ascii="Times New Roman" w:eastAsia="Times New Roman" w:hAnsi="Times New Roman"/>
                <w:sz w:val="20"/>
                <w:szCs w:val="20"/>
              </w:rPr>
            </w:pPr>
            <w:r w:rsidRPr="00923222">
              <w:rPr>
                <w:rFonts w:ascii="Times New Roman" w:eastAsia="Times New Roman" w:hAnsi="Times New Roman"/>
                <w:sz w:val="20"/>
                <w:szCs w:val="20"/>
              </w:rPr>
              <w:t xml:space="preserve"> Ельниковское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2312</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2395,5</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3191,7</w:t>
            </w:r>
          </w:p>
        </w:tc>
        <w:tc>
          <w:tcPr>
            <w:tcW w:w="1562"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gridAfter w:val="4"/>
          <w:wAfter w:w="5600" w:type="dxa"/>
          <w:trHeight w:val="255"/>
        </w:trPr>
        <w:tc>
          <w:tcPr>
            <w:tcW w:w="6852" w:type="dxa"/>
            <w:gridSpan w:val="5"/>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both"/>
              <w:rPr>
                <w:rFonts w:ascii="Times New Roman" w:eastAsia="Times New Roman" w:hAnsi="Times New Roman"/>
                <w:sz w:val="20"/>
                <w:szCs w:val="20"/>
              </w:rPr>
            </w:pPr>
            <w:r w:rsidRPr="00923222">
              <w:rPr>
                <w:rFonts w:ascii="Times New Roman" w:eastAsia="Times New Roman" w:hAnsi="Times New Roman"/>
                <w:sz w:val="20"/>
                <w:szCs w:val="20"/>
              </w:rPr>
              <w:t xml:space="preserve"> Каньгушанское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285,7</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295,9</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394,4</w:t>
            </w:r>
          </w:p>
        </w:tc>
        <w:tc>
          <w:tcPr>
            <w:tcW w:w="1562"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gridAfter w:val="4"/>
          <w:wAfter w:w="5600" w:type="dxa"/>
          <w:trHeight w:val="255"/>
        </w:trPr>
        <w:tc>
          <w:tcPr>
            <w:tcW w:w="6852" w:type="dxa"/>
            <w:gridSpan w:val="5"/>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both"/>
              <w:rPr>
                <w:rFonts w:ascii="Times New Roman" w:eastAsia="Times New Roman" w:hAnsi="Times New Roman"/>
                <w:sz w:val="20"/>
                <w:szCs w:val="20"/>
              </w:rPr>
            </w:pPr>
            <w:r w:rsidRPr="00923222">
              <w:rPr>
                <w:rFonts w:ascii="Times New Roman" w:eastAsia="Times New Roman" w:hAnsi="Times New Roman"/>
                <w:sz w:val="20"/>
                <w:szCs w:val="20"/>
              </w:rPr>
              <w:t xml:space="preserve"> Мордовско-Маскинское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140,5</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145,5</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193,9</w:t>
            </w:r>
          </w:p>
        </w:tc>
        <w:tc>
          <w:tcPr>
            <w:tcW w:w="1562"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gridAfter w:val="4"/>
          <w:wAfter w:w="5600" w:type="dxa"/>
          <w:trHeight w:val="255"/>
        </w:trPr>
        <w:tc>
          <w:tcPr>
            <w:tcW w:w="6852" w:type="dxa"/>
            <w:gridSpan w:val="5"/>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both"/>
              <w:rPr>
                <w:rFonts w:ascii="Times New Roman" w:eastAsia="Times New Roman" w:hAnsi="Times New Roman"/>
                <w:sz w:val="20"/>
                <w:szCs w:val="20"/>
              </w:rPr>
            </w:pPr>
            <w:r w:rsidRPr="00923222">
              <w:rPr>
                <w:rFonts w:ascii="Times New Roman" w:eastAsia="Times New Roman" w:hAnsi="Times New Roman"/>
                <w:sz w:val="20"/>
                <w:szCs w:val="20"/>
              </w:rPr>
              <w:t xml:space="preserve"> Надеждинское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32,1</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42,7</w:t>
            </w:r>
          </w:p>
        </w:tc>
        <w:tc>
          <w:tcPr>
            <w:tcW w:w="1562"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gridAfter w:val="4"/>
          <w:wAfter w:w="5600" w:type="dxa"/>
          <w:trHeight w:val="255"/>
        </w:trPr>
        <w:tc>
          <w:tcPr>
            <w:tcW w:w="6852" w:type="dxa"/>
            <w:gridSpan w:val="5"/>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both"/>
              <w:rPr>
                <w:rFonts w:ascii="Times New Roman" w:eastAsia="Times New Roman" w:hAnsi="Times New Roman"/>
                <w:sz w:val="20"/>
                <w:szCs w:val="20"/>
              </w:rPr>
            </w:pPr>
            <w:r w:rsidRPr="00923222">
              <w:rPr>
                <w:rFonts w:ascii="Times New Roman" w:eastAsia="Times New Roman" w:hAnsi="Times New Roman"/>
                <w:sz w:val="20"/>
                <w:szCs w:val="20"/>
              </w:rPr>
              <w:t xml:space="preserve"> Новодевиченское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314,3</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325,5</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433,9</w:t>
            </w:r>
          </w:p>
        </w:tc>
        <w:tc>
          <w:tcPr>
            <w:tcW w:w="1562"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gridAfter w:val="4"/>
          <w:wAfter w:w="5600" w:type="dxa"/>
          <w:trHeight w:val="255"/>
        </w:trPr>
        <w:tc>
          <w:tcPr>
            <w:tcW w:w="6852" w:type="dxa"/>
            <w:gridSpan w:val="5"/>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both"/>
              <w:rPr>
                <w:rFonts w:ascii="Times New Roman" w:eastAsia="Times New Roman" w:hAnsi="Times New Roman"/>
                <w:sz w:val="20"/>
                <w:szCs w:val="20"/>
              </w:rPr>
            </w:pPr>
            <w:r w:rsidRPr="00923222">
              <w:rPr>
                <w:rFonts w:ascii="Times New Roman" w:eastAsia="Times New Roman" w:hAnsi="Times New Roman"/>
                <w:sz w:val="20"/>
                <w:szCs w:val="20"/>
              </w:rPr>
              <w:t xml:space="preserve"> Новоникольское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281</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291</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387,9</w:t>
            </w:r>
          </w:p>
        </w:tc>
        <w:tc>
          <w:tcPr>
            <w:tcW w:w="1562"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gridAfter w:val="4"/>
          <w:wAfter w:w="5600" w:type="dxa"/>
          <w:trHeight w:val="255"/>
        </w:trPr>
        <w:tc>
          <w:tcPr>
            <w:tcW w:w="6852" w:type="dxa"/>
            <w:gridSpan w:val="5"/>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both"/>
              <w:rPr>
                <w:rFonts w:ascii="Times New Roman" w:eastAsia="Times New Roman" w:hAnsi="Times New Roman"/>
                <w:sz w:val="20"/>
                <w:szCs w:val="20"/>
              </w:rPr>
            </w:pPr>
            <w:r w:rsidRPr="00923222">
              <w:rPr>
                <w:rFonts w:ascii="Times New Roman" w:eastAsia="Times New Roman" w:hAnsi="Times New Roman"/>
                <w:sz w:val="20"/>
                <w:szCs w:val="20"/>
              </w:rPr>
              <w:t xml:space="preserve"> Новоямское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585,7</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606,6</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808,6</w:t>
            </w:r>
          </w:p>
        </w:tc>
        <w:tc>
          <w:tcPr>
            <w:tcW w:w="1562"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gridAfter w:val="4"/>
          <w:wAfter w:w="5600" w:type="dxa"/>
          <w:trHeight w:val="255"/>
        </w:trPr>
        <w:tc>
          <w:tcPr>
            <w:tcW w:w="6852" w:type="dxa"/>
            <w:gridSpan w:val="5"/>
            <w:tcBorders>
              <w:top w:val="nil"/>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both"/>
              <w:rPr>
                <w:rFonts w:ascii="Times New Roman" w:eastAsia="Times New Roman" w:hAnsi="Times New Roman"/>
                <w:sz w:val="20"/>
                <w:szCs w:val="20"/>
              </w:rPr>
            </w:pPr>
            <w:r w:rsidRPr="00923222">
              <w:rPr>
                <w:rFonts w:ascii="Times New Roman" w:eastAsia="Times New Roman" w:hAnsi="Times New Roman"/>
                <w:sz w:val="20"/>
                <w:szCs w:val="20"/>
              </w:rPr>
              <w:t xml:space="preserve"> Стародевиченское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528,6</w:t>
            </w:r>
          </w:p>
        </w:tc>
        <w:tc>
          <w:tcPr>
            <w:tcW w:w="1127"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547,4</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729,7</w:t>
            </w:r>
          </w:p>
        </w:tc>
        <w:tc>
          <w:tcPr>
            <w:tcW w:w="1562"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gridAfter w:val="4"/>
          <w:wAfter w:w="5600" w:type="dxa"/>
          <w:trHeight w:val="195"/>
        </w:trPr>
        <w:tc>
          <w:tcPr>
            <w:tcW w:w="6852" w:type="dxa"/>
            <w:gridSpan w:val="5"/>
            <w:tcBorders>
              <w:top w:val="nil"/>
              <w:left w:val="single" w:sz="4" w:space="0" w:color="auto"/>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ВСЕГО</w:t>
            </w:r>
          </w:p>
        </w:tc>
        <w:tc>
          <w:tcPr>
            <w:tcW w:w="1128" w:type="dxa"/>
            <w:gridSpan w:val="2"/>
            <w:tcBorders>
              <w:top w:val="nil"/>
              <w:left w:val="nil"/>
              <w:bottom w:val="single" w:sz="4" w:space="0" w:color="auto"/>
              <w:right w:val="single" w:sz="4" w:space="0" w:color="auto"/>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4 809,8</w:t>
            </w:r>
          </w:p>
        </w:tc>
        <w:tc>
          <w:tcPr>
            <w:tcW w:w="1127" w:type="dxa"/>
            <w:gridSpan w:val="2"/>
            <w:tcBorders>
              <w:top w:val="nil"/>
              <w:left w:val="nil"/>
              <w:bottom w:val="single" w:sz="4" w:space="0" w:color="auto"/>
              <w:right w:val="single" w:sz="4" w:space="0" w:color="auto"/>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4 982,2</w:t>
            </w:r>
          </w:p>
        </w:tc>
        <w:tc>
          <w:tcPr>
            <w:tcW w:w="1383" w:type="dxa"/>
            <w:gridSpan w:val="2"/>
            <w:tcBorders>
              <w:top w:val="nil"/>
              <w:left w:val="nil"/>
              <w:bottom w:val="single" w:sz="4" w:space="0" w:color="auto"/>
              <w:right w:val="single" w:sz="4" w:space="0" w:color="auto"/>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6 639,7</w:t>
            </w:r>
          </w:p>
        </w:tc>
        <w:tc>
          <w:tcPr>
            <w:tcW w:w="1562"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0756D5" w:rsidRPr="00923222" w:rsidTr="00183333">
        <w:trPr>
          <w:trHeight w:val="315"/>
        </w:trPr>
        <w:tc>
          <w:tcPr>
            <w:tcW w:w="2411" w:type="dxa"/>
            <w:vMerge w:val="restart"/>
            <w:tcBorders>
              <w:top w:val="nil"/>
              <w:left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bookmarkStart w:id="33" w:name="RANGE!A1:E32"/>
            <w:bookmarkEnd w:id="33"/>
          </w:p>
        </w:tc>
        <w:tc>
          <w:tcPr>
            <w:tcW w:w="8079" w:type="dxa"/>
            <w:gridSpan w:val="10"/>
            <w:vMerge w:val="restart"/>
            <w:tcBorders>
              <w:top w:val="nil"/>
              <w:left w:val="nil"/>
              <w:right w:val="nil"/>
            </w:tcBorders>
            <w:shd w:val="clear" w:color="auto" w:fill="auto"/>
            <w:noWrap/>
            <w:vAlign w:val="bottom"/>
            <w:hideMark/>
          </w:tcPr>
          <w:p w:rsidR="000756D5" w:rsidRPr="00923222" w:rsidRDefault="000756D5"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Приложение 8</w:t>
            </w:r>
            <w:r w:rsidRPr="00923222">
              <w:rPr>
                <w:rFonts w:ascii="Times New Roman" w:eastAsia="Times New Roman" w:hAnsi="Times New Roman"/>
                <w:sz w:val="20"/>
                <w:szCs w:val="20"/>
              </w:rPr>
              <w:br/>
              <w:t xml:space="preserve">к решению Совета депутатов Ельниковского </w:t>
            </w:r>
            <w:r w:rsidRPr="00923222">
              <w:rPr>
                <w:rFonts w:ascii="Times New Roman" w:eastAsia="Times New Roman" w:hAnsi="Times New Roman"/>
                <w:sz w:val="20"/>
                <w:szCs w:val="20"/>
              </w:rPr>
              <w:br/>
              <w:t>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w:t>
            </w:r>
          </w:p>
        </w:tc>
        <w:tc>
          <w:tcPr>
            <w:tcW w:w="7222" w:type="dxa"/>
            <w:gridSpan w:val="9"/>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Arial CYR" w:eastAsia="Times New Roman" w:hAnsi="Arial CYR"/>
                <w:sz w:val="20"/>
                <w:szCs w:val="20"/>
              </w:rPr>
            </w:pPr>
          </w:p>
        </w:tc>
        <w:tc>
          <w:tcPr>
            <w:tcW w:w="1560" w:type="dxa"/>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r>
      <w:tr w:rsidR="000756D5" w:rsidRPr="00923222" w:rsidTr="00183333">
        <w:trPr>
          <w:trHeight w:val="315"/>
        </w:trPr>
        <w:tc>
          <w:tcPr>
            <w:tcW w:w="2411" w:type="dxa"/>
            <w:vMerge/>
            <w:tcBorders>
              <w:left w:val="nil"/>
              <w:right w:val="nil"/>
            </w:tcBorders>
            <w:shd w:val="clear" w:color="auto" w:fill="auto"/>
            <w:vAlign w:val="bottom"/>
            <w:hideMark/>
          </w:tcPr>
          <w:p w:rsidR="000756D5" w:rsidRPr="00923222" w:rsidRDefault="000756D5" w:rsidP="00196C56">
            <w:pPr>
              <w:spacing w:after="0" w:line="240" w:lineRule="auto"/>
              <w:rPr>
                <w:rFonts w:ascii="Times New Roman" w:eastAsia="Times New Roman" w:hAnsi="Times New Roman"/>
                <w:sz w:val="20"/>
                <w:szCs w:val="20"/>
              </w:rPr>
            </w:pPr>
          </w:p>
        </w:tc>
        <w:tc>
          <w:tcPr>
            <w:tcW w:w="8079" w:type="dxa"/>
            <w:gridSpan w:val="10"/>
            <w:vMerge/>
            <w:tcBorders>
              <w:left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c>
          <w:tcPr>
            <w:tcW w:w="7222" w:type="dxa"/>
            <w:gridSpan w:val="9"/>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Arial CYR" w:eastAsia="Times New Roman" w:hAnsi="Arial CYR"/>
                <w:sz w:val="20"/>
                <w:szCs w:val="20"/>
              </w:rPr>
            </w:pPr>
          </w:p>
        </w:tc>
        <w:tc>
          <w:tcPr>
            <w:tcW w:w="1560" w:type="dxa"/>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r>
      <w:tr w:rsidR="000756D5" w:rsidRPr="00923222" w:rsidTr="00183333">
        <w:trPr>
          <w:trHeight w:val="315"/>
        </w:trPr>
        <w:tc>
          <w:tcPr>
            <w:tcW w:w="2411" w:type="dxa"/>
            <w:vMerge/>
            <w:tcBorders>
              <w:left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c>
          <w:tcPr>
            <w:tcW w:w="8079" w:type="dxa"/>
            <w:gridSpan w:val="10"/>
            <w:vMerge/>
            <w:tcBorders>
              <w:left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c>
          <w:tcPr>
            <w:tcW w:w="7222" w:type="dxa"/>
            <w:gridSpan w:val="9"/>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Arial CYR" w:eastAsia="Times New Roman" w:hAnsi="Arial CYR"/>
                <w:sz w:val="20"/>
                <w:szCs w:val="20"/>
              </w:rPr>
            </w:pPr>
          </w:p>
        </w:tc>
        <w:tc>
          <w:tcPr>
            <w:tcW w:w="1560" w:type="dxa"/>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r>
      <w:tr w:rsidR="000756D5" w:rsidRPr="00923222" w:rsidTr="00183333">
        <w:trPr>
          <w:trHeight w:val="561"/>
        </w:trPr>
        <w:tc>
          <w:tcPr>
            <w:tcW w:w="2411" w:type="dxa"/>
            <w:vMerge/>
            <w:tcBorders>
              <w:left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c>
          <w:tcPr>
            <w:tcW w:w="8079" w:type="dxa"/>
            <w:gridSpan w:val="10"/>
            <w:vMerge/>
            <w:tcBorders>
              <w:left w:val="nil"/>
              <w:right w:val="nil"/>
            </w:tcBorders>
            <w:shd w:val="clear" w:color="auto" w:fill="auto"/>
            <w:vAlign w:val="bottom"/>
            <w:hideMark/>
          </w:tcPr>
          <w:p w:rsidR="000756D5" w:rsidRPr="00923222" w:rsidRDefault="000756D5" w:rsidP="00196C56">
            <w:pPr>
              <w:spacing w:after="0" w:line="240" w:lineRule="auto"/>
              <w:rPr>
                <w:rFonts w:ascii="Times New Roman" w:eastAsia="Times New Roman" w:hAnsi="Times New Roman"/>
                <w:sz w:val="20"/>
                <w:szCs w:val="20"/>
              </w:rPr>
            </w:pPr>
          </w:p>
        </w:tc>
        <w:tc>
          <w:tcPr>
            <w:tcW w:w="7222" w:type="dxa"/>
            <w:gridSpan w:val="9"/>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Arial CYR" w:eastAsia="Times New Roman" w:hAnsi="Arial CYR"/>
                <w:sz w:val="20"/>
                <w:szCs w:val="20"/>
              </w:rPr>
            </w:pPr>
          </w:p>
        </w:tc>
        <w:tc>
          <w:tcPr>
            <w:tcW w:w="1560" w:type="dxa"/>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r>
      <w:tr w:rsidR="000756D5" w:rsidRPr="00923222" w:rsidTr="000756D5">
        <w:trPr>
          <w:trHeight w:val="80"/>
        </w:trPr>
        <w:tc>
          <w:tcPr>
            <w:tcW w:w="2411" w:type="dxa"/>
            <w:vMerge/>
            <w:tcBorders>
              <w:left w:val="nil"/>
              <w:bottom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c>
          <w:tcPr>
            <w:tcW w:w="8079" w:type="dxa"/>
            <w:gridSpan w:val="10"/>
            <w:vMerge/>
            <w:tcBorders>
              <w:left w:val="nil"/>
              <w:bottom w:val="nil"/>
              <w:right w:val="nil"/>
            </w:tcBorders>
            <w:shd w:val="clear" w:color="auto" w:fill="auto"/>
            <w:vAlign w:val="bottom"/>
            <w:hideMark/>
          </w:tcPr>
          <w:p w:rsidR="000756D5" w:rsidRPr="00923222" w:rsidRDefault="000756D5" w:rsidP="00196C56">
            <w:pPr>
              <w:spacing w:after="0" w:line="240" w:lineRule="auto"/>
              <w:rPr>
                <w:rFonts w:ascii="Times New Roman" w:eastAsia="Times New Roman" w:hAnsi="Times New Roman"/>
                <w:sz w:val="20"/>
                <w:szCs w:val="20"/>
              </w:rPr>
            </w:pPr>
          </w:p>
        </w:tc>
        <w:tc>
          <w:tcPr>
            <w:tcW w:w="7222" w:type="dxa"/>
            <w:gridSpan w:val="9"/>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Arial CYR" w:eastAsia="Times New Roman" w:hAnsi="Arial CYR"/>
                <w:sz w:val="20"/>
                <w:szCs w:val="20"/>
              </w:rPr>
            </w:pPr>
          </w:p>
        </w:tc>
        <w:tc>
          <w:tcPr>
            <w:tcW w:w="1560" w:type="dxa"/>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0756D5" w:rsidRPr="00923222" w:rsidRDefault="000756D5" w:rsidP="00196C56">
            <w:pPr>
              <w:spacing w:after="0" w:line="240" w:lineRule="auto"/>
              <w:rPr>
                <w:rFonts w:ascii="Times New Roman" w:eastAsia="Times New Roman" w:hAnsi="Times New Roman"/>
                <w:sz w:val="20"/>
                <w:szCs w:val="20"/>
              </w:rPr>
            </w:pPr>
          </w:p>
        </w:tc>
      </w:tr>
      <w:tr w:rsidR="00196C56" w:rsidRPr="00923222" w:rsidTr="000756D5">
        <w:trPr>
          <w:trHeight w:val="255"/>
        </w:trPr>
        <w:tc>
          <w:tcPr>
            <w:tcW w:w="2411" w:type="dxa"/>
            <w:tcBorders>
              <w:top w:val="nil"/>
              <w:left w:val="nil"/>
              <w:bottom w:val="nil"/>
              <w:right w:val="nil"/>
            </w:tcBorders>
            <w:shd w:val="clear" w:color="auto" w:fill="auto"/>
            <w:vAlign w:val="bottom"/>
            <w:hideMark/>
          </w:tcPr>
          <w:p w:rsidR="00196C56" w:rsidRPr="00923222" w:rsidRDefault="00196C56" w:rsidP="00196C56">
            <w:pPr>
              <w:spacing w:after="0" w:line="240" w:lineRule="auto"/>
              <w:jc w:val="center"/>
              <w:rPr>
                <w:rFonts w:ascii="Verdana" w:eastAsia="Times New Roman" w:hAnsi="Verdana"/>
                <w:sz w:val="20"/>
                <w:szCs w:val="20"/>
              </w:rPr>
            </w:pPr>
          </w:p>
        </w:tc>
        <w:tc>
          <w:tcPr>
            <w:tcW w:w="3118" w:type="dxa"/>
            <w:gridSpan w:val="3"/>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Verdana" w:eastAsia="Times New Roman" w:hAnsi="Verdana"/>
                <w:sz w:val="20"/>
                <w:szCs w:val="20"/>
              </w:rPr>
            </w:pPr>
          </w:p>
        </w:tc>
        <w:tc>
          <w:tcPr>
            <w:tcW w:w="6663" w:type="dxa"/>
            <w:gridSpan w:val="9"/>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Verdana" w:eastAsia="Times New Roman" w:hAnsi="Verdana"/>
                <w:sz w:val="20"/>
                <w:szCs w:val="20"/>
              </w:rPr>
            </w:pPr>
          </w:p>
        </w:tc>
        <w:tc>
          <w:tcPr>
            <w:tcW w:w="1740" w:type="dxa"/>
            <w:gridSpan w:val="2"/>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Verdana" w:eastAsia="Times New Roman" w:hAnsi="Verdana"/>
                <w:sz w:val="20"/>
                <w:szCs w:val="20"/>
              </w:rPr>
            </w:pPr>
          </w:p>
        </w:tc>
        <w:tc>
          <w:tcPr>
            <w:tcW w:w="236" w:type="dxa"/>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Verdana" w:eastAsia="Times New Roman" w:hAnsi="Verdana"/>
                <w:sz w:val="20"/>
                <w:szCs w:val="20"/>
              </w:rPr>
            </w:pPr>
          </w:p>
        </w:tc>
        <w:tc>
          <w:tcPr>
            <w:tcW w:w="3544" w:type="dxa"/>
            <w:gridSpan w:val="4"/>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766"/>
        </w:trPr>
        <w:tc>
          <w:tcPr>
            <w:tcW w:w="10490" w:type="dxa"/>
            <w:gridSpan w:val="11"/>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lastRenderedPageBreak/>
              <w:t xml:space="preserve">ИСТОЧНИКИ </w:t>
            </w:r>
            <w:r w:rsidRPr="00923222">
              <w:rPr>
                <w:rFonts w:ascii="Times New Roman" w:eastAsia="Times New Roman" w:hAnsi="Times New Roman"/>
                <w:b/>
                <w:bCs/>
                <w:sz w:val="20"/>
                <w:szCs w:val="20"/>
              </w:rPr>
              <w:br/>
              <w:t>ВНУТРЕННЕГО ФИНАНСИРОВАНИЯ ДЕФИЦИТА БЮДЖЕТА ЕЛЬНИКОВСКОГО МУНИЦИПАЛЬНОГО РАЙОНА  РЕСПУБЛИКИ МОРДОВИЯ</w:t>
            </w:r>
            <w:r w:rsidR="000756D5">
              <w:rPr>
                <w:rFonts w:ascii="Times New Roman" w:eastAsia="Times New Roman" w:hAnsi="Times New Roman"/>
                <w:b/>
                <w:bCs/>
                <w:sz w:val="20"/>
                <w:szCs w:val="20"/>
              </w:rPr>
              <w:t xml:space="preserve"> </w:t>
            </w:r>
            <w:r w:rsidRPr="00923222">
              <w:rPr>
                <w:rFonts w:ascii="Times New Roman" w:eastAsia="Times New Roman" w:hAnsi="Times New Roman"/>
                <w:b/>
                <w:bCs/>
                <w:sz w:val="20"/>
                <w:szCs w:val="20"/>
              </w:rPr>
              <w:t>на 2025 год и на плановый период 2026 и 2027 годов</w:t>
            </w:r>
          </w:p>
        </w:tc>
        <w:tc>
          <w:tcPr>
            <w:tcW w:w="7222" w:type="dxa"/>
            <w:gridSpan w:val="9"/>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255"/>
        </w:trPr>
        <w:tc>
          <w:tcPr>
            <w:tcW w:w="2836"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Verdana" w:eastAsia="Times New Roman" w:hAnsi="Verdana"/>
                <w:sz w:val="20"/>
                <w:szCs w:val="20"/>
              </w:rPr>
            </w:pPr>
          </w:p>
        </w:tc>
        <w:tc>
          <w:tcPr>
            <w:tcW w:w="4252" w:type="dxa"/>
            <w:gridSpan w:val="4"/>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5104" w:type="dxa"/>
            <w:gridSpan w:val="7"/>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174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236"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3544" w:type="dxa"/>
            <w:gridSpan w:val="4"/>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735"/>
        </w:trPr>
        <w:tc>
          <w:tcPr>
            <w:tcW w:w="283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Код</w:t>
            </w:r>
          </w:p>
        </w:tc>
        <w:tc>
          <w:tcPr>
            <w:tcW w:w="4252"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02" w:type="dxa"/>
            <w:gridSpan w:val="5"/>
            <w:tcBorders>
              <w:top w:val="single" w:sz="4" w:space="0" w:color="auto"/>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Сумма (тыс. руб.)</w:t>
            </w:r>
          </w:p>
        </w:tc>
        <w:tc>
          <w:tcPr>
            <w:tcW w:w="7222" w:type="dxa"/>
            <w:gridSpan w:val="9"/>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Arial CYR" w:eastAsia="Times New Roman" w:hAnsi="Arial CYR"/>
                <w:b/>
                <w:bCs/>
                <w:sz w:val="20"/>
                <w:szCs w:val="20"/>
              </w:rPr>
            </w:pPr>
          </w:p>
        </w:tc>
        <w:tc>
          <w:tcPr>
            <w:tcW w:w="1540" w:type="dxa"/>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Arial CYR" w:eastAsia="Times New Roman" w:hAnsi="Arial CYR"/>
                <w:sz w:val="20"/>
                <w:szCs w:val="20"/>
              </w:rPr>
            </w:pPr>
          </w:p>
        </w:tc>
      </w:tr>
      <w:tr w:rsidR="00196C56" w:rsidRPr="00923222" w:rsidTr="000756D5">
        <w:trPr>
          <w:trHeight w:val="720"/>
        </w:trPr>
        <w:tc>
          <w:tcPr>
            <w:tcW w:w="2836" w:type="dxa"/>
            <w:gridSpan w:val="2"/>
            <w:vMerge/>
            <w:tcBorders>
              <w:top w:val="single" w:sz="4" w:space="0" w:color="auto"/>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4252" w:type="dxa"/>
            <w:gridSpan w:val="4"/>
            <w:vMerge/>
            <w:tcBorders>
              <w:top w:val="single" w:sz="4" w:space="0" w:color="auto"/>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2025 год</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2026 год</w:t>
            </w:r>
          </w:p>
        </w:tc>
        <w:tc>
          <w:tcPr>
            <w:tcW w:w="992" w:type="dxa"/>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2027 год</w:t>
            </w:r>
          </w:p>
        </w:tc>
        <w:tc>
          <w:tcPr>
            <w:tcW w:w="7222" w:type="dxa"/>
            <w:gridSpan w:val="9"/>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1540" w:type="dxa"/>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Arial CYR" w:eastAsia="Times New Roman" w:hAnsi="Arial CYR"/>
                <w:sz w:val="20"/>
                <w:szCs w:val="20"/>
              </w:rPr>
            </w:pPr>
          </w:p>
        </w:tc>
      </w:tr>
      <w:tr w:rsidR="00196C56" w:rsidRPr="00923222" w:rsidTr="000756D5">
        <w:trPr>
          <w:trHeight w:val="315"/>
        </w:trPr>
        <w:tc>
          <w:tcPr>
            <w:tcW w:w="2836" w:type="dxa"/>
            <w:gridSpan w:val="2"/>
            <w:tcBorders>
              <w:top w:val="nil"/>
              <w:left w:val="single" w:sz="4" w:space="0" w:color="auto"/>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1</w:t>
            </w:r>
          </w:p>
        </w:tc>
        <w:tc>
          <w:tcPr>
            <w:tcW w:w="4252" w:type="dxa"/>
            <w:gridSpan w:val="4"/>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4</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5</w:t>
            </w:r>
          </w:p>
        </w:tc>
        <w:tc>
          <w:tcPr>
            <w:tcW w:w="7222" w:type="dxa"/>
            <w:gridSpan w:val="9"/>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1540" w:type="dxa"/>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Arial CYR" w:eastAsia="Times New Roman" w:hAnsi="Arial CYR"/>
                <w:sz w:val="20"/>
                <w:szCs w:val="20"/>
              </w:rPr>
            </w:pPr>
          </w:p>
        </w:tc>
      </w:tr>
      <w:tr w:rsidR="00196C56" w:rsidRPr="00923222" w:rsidTr="000756D5">
        <w:trPr>
          <w:trHeight w:val="630"/>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000 01 00 00 00 00 0000 000</w:t>
            </w:r>
          </w:p>
        </w:tc>
        <w:tc>
          <w:tcPr>
            <w:tcW w:w="4252" w:type="dxa"/>
            <w:gridSpan w:val="4"/>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ИСТОЧНИКИ ВНУТРЕННЕГО ФИНАНСИРОВАНИЯ ДЕФИЦИТОВ БЮДЖЕТОВ</w:t>
            </w:r>
          </w:p>
        </w:tc>
        <w:tc>
          <w:tcPr>
            <w:tcW w:w="1134" w:type="dxa"/>
            <w:gridSpan w:val="2"/>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-678,2</w:t>
            </w:r>
          </w:p>
        </w:tc>
        <w:tc>
          <w:tcPr>
            <w:tcW w:w="1276" w:type="dxa"/>
            <w:gridSpan w:val="2"/>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-906,6</w:t>
            </w:r>
          </w:p>
        </w:tc>
        <w:tc>
          <w:tcPr>
            <w:tcW w:w="992" w:type="dxa"/>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-1134,9</w:t>
            </w:r>
          </w:p>
        </w:tc>
        <w:tc>
          <w:tcPr>
            <w:tcW w:w="7222" w:type="dxa"/>
            <w:gridSpan w:val="9"/>
            <w:tcBorders>
              <w:top w:val="nil"/>
              <w:left w:val="nil"/>
              <w:bottom w:val="nil"/>
              <w:right w:val="nil"/>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630"/>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000 01 03 00 00 00 0000 000</w:t>
            </w:r>
          </w:p>
        </w:tc>
        <w:tc>
          <w:tcPr>
            <w:tcW w:w="4252" w:type="dxa"/>
            <w:gridSpan w:val="4"/>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Бюджетные кредиты из других бюджетов бюджетной системы Российской Федерации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-685,2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-913,6</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-1 141,9</w:t>
            </w:r>
          </w:p>
        </w:tc>
        <w:tc>
          <w:tcPr>
            <w:tcW w:w="7222" w:type="dxa"/>
            <w:gridSpan w:val="9"/>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945"/>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000 01 03 01 00 00 0000 000</w:t>
            </w:r>
          </w:p>
        </w:tc>
        <w:tc>
          <w:tcPr>
            <w:tcW w:w="4252" w:type="dxa"/>
            <w:gridSpan w:val="4"/>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Бюджетные кредиты из других бюджетов бюджетной системы Российской Федерации в валюте Российской Федерации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-685,2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-913,6</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-1 141,9</w:t>
            </w:r>
          </w:p>
        </w:tc>
        <w:tc>
          <w:tcPr>
            <w:tcW w:w="7222" w:type="dxa"/>
            <w:gridSpan w:val="9"/>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945"/>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000 01 03 01 00 00 0000 800</w:t>
            </w:r>
          </w:p>
        </w:tc>
        <w:tc>
          <w:tcPr>
            <w:tcW w:w="4252" w:type="dxa"/>
            <w:gridSpan w:val="4"/>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-685,2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-913,6</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-1 141,9</w:t>
            </w:r>
          </w:p>
        </w:tc>
        <w:tc>
          <w:tcPr>
            <w:tcW w:w="7222" w:type="dxa"/>
            <w:gridSpan w:val="9"/>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945"/>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000 01 03 01 00 05 0000 810</w:t>
            </w:r>
          </w:p>
        </w:tc>
        <w:tc>
          <w:tcPr>
            <w:tcW w:w="4252" w:type="dxa"/>
            <w:gridSpan w:val="4"/>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-685,2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-913,6</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-1 141,9</w:t>
            </w:r>
          </w:p>
        </w:tc>
        <w:tc>
          <w:tcPr>
            <w:tcW w:w="7222" w:type="dxa"/>
            <w:gridSpan w:val="9"/>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630"/>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000 01 06 00 00 00 0000 000</w:t>
            </w:r>
          </w:p>
        </w:tc>
        <w:tc>
          <w:tcPr>
            <w:tcW w:w="4252" w:type="dxa"/>
            <w:gridSpan w:val="4"/>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Иные источники внутреннего финансирования дефицитов бюджетов </w:t>
            </w:r>
          </w:p>
        </w:tc>
        <w:tc>
          <w:tcPr>
            <w:tcW w:w="1134" w:type="dxa"/>
            <w:gridSpan w:val="2"/>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7,0</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7,0</w:t>
            </w:r>
          </w:p>
        </w:tc>
        <w:tc>
          <w:tcPr>
            <w:tcW w:w="7222" w:type="dxa"/>
            <w:gridSpan w:val="9"/>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630"/>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000 01 06 05 00 00 0000 000</w:t>
            </w:r>
          </w:p>
        </w:tc>
        <w:tc>
          <w:tcPr>
            <w:tcW w:w="4252" w:type="dxa"/>
            <w:gridSpan w:val="4"/>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Бюджетные кредиты, предоставленные внутри страны в валюте Российской Федерации </w:t>
            </w:r>
          </w:p>
        </w:tc>
        <w:tc>
          <w:tcPr>
            <w:tcW w:w="1134" w:type="dxa"/>
            <w:gridSpan w:val="2"/>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7,0</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7,0</w:t>
            </w:r>
          </w:p>
        </w:tc>
        <w:tc>
          <w:tcPr>
            <w:tcW w:w="7222" w:type="dxa"/>
            <w:gridSpan w:val="9"/>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630"/>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000 01 06 05 02 00 0000 600</w:t>
            </w:r>
          </w:p>
        </w:tc>
        <w:tc>
          <w:tcPr>
            <w:tcW w:w="4252" w:type="dxa"/>
            <w:gridSpan w:val="4"/>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Возврат бюджетных кредитов, предоставленных другим бюджетам бюджетной системы Российской Федерации </w:t>
            </w:r>
          </w:p>
        </w:tc>
        <w:tc>
          <w:tcPr>
            <w:tcW w:w="1134" w:type="dxa"/>
            <w:gridSpan w:val="2"/>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7,0</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7,0</w:t>
            </w:r>
          </w:p>
        </w:tc>
        <w:tc>
          <w:tcPr>
            <w:tcW w:w="7222" w:type="dxa"/>
            <w:gridSpan w:val="9"/>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1260"/>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000 01 06 05 02 05 0000 640</w:t>
            </w:r>
          </w:p>
        </w:tc>
        <w:tc>
          <w:tcPr>
            <w:tcW w:w="4252" w:type="dxa"/>
            <w:gridSpan w:val="4"/>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134" w:type="dxa"/>
            <w:gridSpan w:val="2"/>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7,0</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7,0</w:t>
            </w:r>
          </w:p>
        </w:tc>
        <w:tc>
          <w:tcPr>
            <w:tcW w:w="7222" w:type="dxa"/>
            <w:gridSpan w:val="9"/>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630"/>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000 01 05 00 00  00 0000 000</w:t>
            </w:r>
          </w:p>
        </w:tc>
        <w:tc>
          <w:tcPr>
            <w:tcW w:w="4252" w:type="dxa"/>
            <w:gridSpan w:val="4"/>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Изменение остатков средств на счетах по учету средств бюджетов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0,0</w:t>
            </w:r>
          </w:p>
        </w:tc>
        <w:tc>
          <w:tcPr>
            <w:tcW w:w="7222" w:type="dxa"/>
            <w:gridSpan w:val="9"/>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315"/>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000 01 05 00 00 00 0000 500</w:t>
            </w:r>
          </w:p>
        </w:tc>
        <w:tc>
          <w:tcPr>
            <w:tcW w:w="4252" w:type="dxa"/>
            <w:gridSpan w:val="4"/>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Увеличение остатков средств бюджетов</w:t>
            </w:r>
          </w:p>
        </w:tc>
        <w:tc>
          <w:tcPr>
            <w:tcW w:w="1134" w:type="dxa"/>
            <w:gridSpan w:val="2"/>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-250864,6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-207 568,3</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-231 929,0</w:t>
            </w:r>
          </w:p>
        </w:tc>
        <w:tc>
          <w:tcPr>
            <w:tcW w:w="7222" w:type="dxa"/>
            <w:gridSpan w:val="9"/>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315"/>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000 01 05 02 00 00 0000 500</w:t>
            </w:r>
          </w:p>
        </w:tc>
        <w:tc>
          <w:tcPr>
            <w:tcW w:w="4252" w:type="dxa"/>
            <w:gridSpan w:val="4"/>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Увеличение прочих  остатков средств бюджетов</w:t>
            </w:r>
          </w:p>
        </w:tc>
        <w:tc>
          <w:tcPr>
            <w:tcW w:w="1134" w:type="dxa"/>
            <w:gridSpan w:val="2"/>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-250864,6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-207 568,3</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-231 929,0</w:t>
            </w:r>
          </w:p>
        </w:tc>
        <w:tc>
          <w:tcPr>
            <w:tcW w:w="7222" w:type="dxa"/>
            <w:gridSpan w:val="9"/>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630"/>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000 01 05 02 01 00 0000 510</w:t>
            </w:r>
          </w:p>
        </w:tc>
        <w:tc>
          <w:tcPr>
            <w:tcW w:w="4252" w:type="dxa"/>
            <w:gridSpan w:val="4"/>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Увеличение прочих  остатков денежных средств бюджетов</w:t>
            </w:r>
          </w:p>
        </w:tc>
        <w:tc>
          <w:tcPr>
            <w:tcW w:w="1134" w:type="dxa"/>
            <w:gridSpan w:val="2"/>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-250864,6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-207 568,3</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-231 929,0</w:t>
            </w:r>
          </w:p>
        </w:tc>
        <w:tc>
          <w:tcPr>
            <w:tcW w:w="7222" w:type="dxa"/>
            <w:gridSpan w:val="9"/>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630"/>
        </w:trPr>
        <w:tc>
          <w:tcPr>
            <w:tcW w:w="2836" w:type="dxa"/>
            <w:gridSpan w:val="2"/>
            <w:tcBorders>
              <w:top w:val="nil"/>
              <w:left w:val="single" w:sz="4" w:space="0" w:color="auto"/>
              <w:bottom w:val="single" w:sz="4" w:space="0" w:color="auto"/>
              <w:right w:val="single" w:sz="4" w:space="0" w:color="auto"/>
            </w:tcBorders>
            <w:shd w:val="clear" w:color="000000" w:fill="FFFFFF"/>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000 01 05 02 01 05 0000 510</w:t>
            </w:r>
          </w:p>
        </w:tc>
        <w:tc>
          <w:tcPr>
            <w:tcW w:w="4252" w:type="dxa"/>
            <w:gridSpan w:val="4"/>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Увеличение прочих  остатков денежных средств бюджетов муниципальных районов</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-250 864,6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-207 568,3</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-231 929,0</w:t>
            </w:r>
          </w:p>
        </w:tc>
        <w:tc>
          <w:tcPr>
            <w:tcW w:w="7222" w:type="dxa"/>
            <w:gridSpan w:val="9"/>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315"/>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000 01 05 00 00 00 0000 600</w:t>
            </w:r>
          </w:p>
        </w:tc>
        <w:tc>
          <w:tcPr>
            <w:tcW w:w="4252" w:type="dxa"/>
            <w:gridSpan w:val="4"/>
            <w:tcBorders>
              <w:top w:val="nil"/>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Уменьшение остатков средств бюджетов </w:t>
            </w:r>
          </w:p>
        </w:tc>
        <w:tc>
          <w:tcPr>
            <w:tcW w:w="1134" w:type="dxa"/>
            <w:gridSpan w:val="2"/>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250864,6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207 568,3</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231 929,0</w:t>
            </w:r>
          </w:p>
        </w:tc>
        <w:tc>
          <w:tcPr>
            <w:tcW w:w="8782" w:type="dxa"/>
            <w:gridSpan w:val="10"/>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315"/>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000 01 05 02 00 00 0000 600</w:t>
            </w:r>
          </w:p>
        </w:tc>
        <w:tc>
          <w:tcPr>
            <w:tcW w:w="4252" w:type="dxa"/>
            <w:gridSpan w:val="4"/>
            <w:tcBorders>
              <w:top w:val="nil"/>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Уменьшение прочих остатков средств бюджетов </w:t>
            </w:r>
          </w:p>
        </w:tc>
        <w:tc>
          <w:tcPr>
            <w:tcW w:w="1134" w:type="dxa"/>
            <w:gridSpan w:val="2"/>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250864,6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207 568,3</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231 929,0</w:t>
            </w:r>
          </w:p>
        </w:tc>
        <w:tc>
          <w:tcPr>
            <w:tcW w:w="7222" w:type="dxa"/>
            <w:gridSpan w:val="9"/>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630"/>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lastRenderedPageBreak/>
              <w:t>000 01 05 02 01 00 0000 610</w:t>
            </w:r>
          </w:p>
        </w:tc>
        <w:tc>
          <w:tcPr>
            <w:tcW w:w="4252" w:type="dxa"/>
            <w:gridSpan w:val="4"/>
            <w:tcBorders>
              <w:top w:val="nil"/>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Уменьшение прочих остатков денежных средств бюджетов </w:t>
            </w:r>
          </w:p>
        </w:tc>
        <w:tc>
          <w:tcPr>
            <w:tcW w:w="1134" w:type="dxa"/>
            <w:gridSpan w:val="2"/>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250864,6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207 568,3</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231 929,0</w:t>
            </w:r>
          </w:p>
        </w:tc>
        <w:tc>
          <w:tcPr>
            <w:tcW w:w="7222" w:type="dxa"/>
            <w:gridSpan w:val="9"/>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630"/>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000 01 05 02 01 05 0000 610</w:t>
            </w:r>
          </w:p>
        </w:tc>
        <w:tc>
          <w:tcPr>
            <w:tcW w:w="4252" w:type="dxa"/>
            <w:gridSpan w:val="4"/>
            <w:tcBorders>
              <w:top w:val="nil"/>
              <w:left w:val="nil"/>
              <w:bottom w:val="single" w:sz="4" w:space="0" w:color="auto"/>
              <w:right w:val="single" w:sz="4" w:space="0" w:color="auto"/>
            </w:tcBorders>
            <w:shd w:val="clear" w:color="000000" w:fill="FFFFFF"/>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Уменьшение прочих остатков денежных средств бюджетов муниципальных районов </w:t>
            </w:r>
          </w:p>
        </w:tc>
        <w:tc>
          <w:tcPr>
            <w:tcW w:w="1134" w:type="dxa"/>
            <w:gridSpan w:val="2"/>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250864,6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207 568,3</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231 929,0</w:t>
            </w:r>
          </w:p>
        </w:tc>
        <w:tc>
          <w:tcPr>
            <w:tcW w:w="7222" w:type="dxa"/>
            <w:gridSpan w:val="9"/>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390"/>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000 01 00 00 00 00 0000 000</w:t>
            </w:r>
          </w:p>
        </w:tc>
        <w:tc>
          <w:tcPr>
            <w:tcW w:w="4252" w:type="dxa"/>
            <w:gridSpan w:val="4"/>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Итого источников внутреннего финансирования дефицита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0,0</w:t>
            </w:r>
          </w:p>
        </w:tc>
        <w:tc>
          <w:tcPr>
            <w:tcW w:w="7222" w:type="dxa"/>
            <w:gridSpan w:val="9"/>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315"/>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2" w:type="dxa"/>
            <w:gridSpan w:val="4"/>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Привлечение средств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222" w:type="dxa"/>
            <w:gridSpan w:val="9"/>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315"/>
        </w:trPr>
        <w:tc>
          <w:tcPr>
            <w:tcW w:w="2836" w:type="dxa"/>
            <w:gridSpan w:val="2"/>
            <w:tcBorders>
              <w:top w:val="nil"/>
              <w:left w:val="single" w:sz="4" w:space="0" w:color="auto"/>
              <w:bottom w:val="single" w:sz="4" w:space="0" w:color="auto"/>
              <w:right w:val="single" w:sz="4" w:space="0" w:color="auto"/>
            </w:tcBorders>
            <w:shd w:val="clear" w:color="auto" w:fill="auto"/>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4252" w:type="dxa"/>
            <w:gridSpan w:val="4"/>
            <w:tcBorders>
              <w:top w:val="nil"/>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xml:space="preserve"> Погашение основной суммы задолженности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7222" w:type="dxa"/>
            <w:gridSpan w:val="9"/>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bl>
    <w:p w:rsidR="00196C56" w:rsidRPr="00923222" w:rsidRDefault="00196C56" w:rsidP="00196C56">
      <w:pPr>
        <w:rPr>
          <w:sz w:val="20"/>
          <w:szCs w:val="20"/>
        </w:rPr>
      </w:pPr>
    </w:p>
    <w:tbl>
      <w:tblPr>
        <w:tblW w:w="10490" w:type="dxa"/>
        <w:tblInd w:w="-743" w:type="dxa"/>
        <w:tblLook w:val="04A0"/>
      </w:tblPr>
      <w:tblGrid>
        <w:gridCol w:w="588"/>
        <w:gridCol w:w="1084"/>
        <w:gridCol w:w="840"/>
        <w:gridCol w:w="840"/>
        <w:gridCol w:w="840"/>
        <w:gridCol w:w="1400"/>
        <w:gridCol w:w="1000"/>
        <w:gridCol w:w="780"/>
        <w:gridCol w:w="400"/>
        <w:gridCol w:w="840"/>
        <w:gridCol w:w="840"/>
        <w:gridCol w:w="1038"/>
      </w:tblGrid>
      <w:tr w:rsidR="00196C56" w:rsidRPr="00923222" w:rsidTr="000756D5">
        <w:trPr>
          <w:trHeight w:val="315"/>
        </w:trPr>
        <w:tc>
          <w:tcPr>
            <w:tcW w:w="1672"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40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4898" w:type="dxa"/>
            <w:gridSpan w:val="6"/>
            <w:vMerge w:val="restart"/>
            <w:tcBorders>
              <w:top w:val="nil"/>
              <w:left w:val="nil"/>
              <w:bottom w:val="nil"/>
              <w:right w:val="nil"/>
            </w:tcBorders>
            <w:shd w:val="clear" w:color="auto" w:fill="auto"/>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Приложение 9</w:t>
            </w:r>
            <w:r w:rsidRPr="00923222">
              <w:rPr>
                <w:rFonts w:ascii="Times New Roman" w:eastAsia="Times New Roman" w:hAnsi="Times New Roman"/>
                <w:sz w:val="20"/>
                <w:szCs w:val="20"/>
              </w:rPr>
              <w:br/>
              <w:t xml:space="preserve">к решению Совета депутатов Ельниковского </w:t>
            </w:r>
            <w:r w:rsidRPr="00923222">
              <w:rPr>
                <w:rFonts w:ascii="Times New Roman" w:eastAsia="Times New Roman" w:hAnsi="Times New Roman"/>
                <w:sz w:val="20"/>
                <w:szCs w:val="20"/>
              </w:rPr>
              <w:br/>
              <w:t>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w:t>
            </w:r>
          </w:p>
        </w:tc>
      </w:tr>
      <w:tr w:rsidR="00196C56" w:rsidRPr="00923222" w:rsidTr="000756D5">
        <w:trPr>
          <w:trHeight w:val="315"/>
        </w:trPr>
        <w:tc>
          <w:tcPr>
            <w:tcW w:w="1672"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40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4898" w:type="dxa"/>
            <w:gridSpan w:val="6"/>
            <w:vMerge/>
            <w:tcBorders>
              <w:top w:val="nil"/>
              <w:left w:val="nil"/>
              <w:bottom w:val="nil"/>
              <w:right w:val="nil"/>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315"/>
        </w:trPr>
        <w:tc>
          <w:tcPr>
            <w:tcW w:w="1672"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40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4898" w:type="dxa"/>
            <w:gridSpan w:val="6"/>
            <w:vMerge/>
            <w:tcBorders>
              <w:top w:val="nil"/>
              <w:left w:val="nil"/>
              <w:bottom w:val="nil"/>
              <w:right w:val="nil"/>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315"/>
        </w:trPr>
        <w:tc>
          <w:tcPr>
            <w:tcW w:w="1672"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40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4898" w:type="dxa"/>
            <w:gridSpan w:val="6"/>
            <w:vMerge/>
            <w:tcBorders>
              <w:top w:val="nil"/>
              <w:left w:val="nil"/>
              <w:bottom w:val="nil"/>
              <w:right w:val="nil"/>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313"/>
        </w:trPr>
        <w:tc>
          <w:tcPr>
            <w:tcW w:w="1672"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840" w:type="dxa"/>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400" w:type="dxa"/>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4898" w:type="dxa"/>
            <w:gridSpan w:val="6"/>
            <w:vMerge/>
            <w:tcBorders>
              <w:top w:val="nil"/>
              <w:left w:val="nil"/>
              <w:bottom w:val="nil"/>
              <w:right w:val="nil"/>
            </w:tcBorders>
            <w:vAlign w:val="center"/>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315"/>
        </w:trPr>
        <w:tc>
          <w:tcPr>
            <w:tcW w:w="1672"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840" w:type="dxa"/>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400" w:type="dxa"/>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000" w:type="dxa"/>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180" w:type="dxa"/>
            <w:gridSpan w:val="2"/>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p>
        </w:tc>
        <w:tc>
          <w:tcPr>
            <w:tcW w:w="1038" w:type="dxa"/>
            <w:tcBorders>
              <w:top w:val="nil"/>
              <w:left w:val="nil"/>
              <w:bottom w:val="nil"/>
              <w:right w:val="nil"/>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p>
        </w:tc>
      </w:tr>
      <w:tr w:rsidR="00196C56" w:rsidRPr="00923222" w:rsidTr="000756D5">
        <w:trPr>
          <w:trHeight w:val="255"/>
        </w:trPr>
        <w:tc>
          <w:tcPr>
            <w:tcW w:w="1672"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140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100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118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1038"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r>
      <w:tr w:rsidR="00196C56" w:rsidRPr="00923222" w:rsidTr="000756D5">
        <w:trPr>
          <w:trHeight w:val="315"/>
        </w:trPr>
        <w:tc>
          <w:tcPr>
            <w:tcW w:w="10490" w:type="dxa"/>
            <w:gridSpan w:val="12"/>
            <w:tcBorders>
              <w:top w:val="nil"/>
              <w:left w:val="nil"/>
              <w:bottom w:val="nil"/>
              <w:right w:val="nil"/>
            </w:tcBorders>
            <w:shd w:val="clear" w:color="auto" w:fill="auto"/>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xml:space="preserve">ПРОГРАММА </w:t>
            </w:r>
            <w:r w:rsidRPr="00923222">
              <w:rPr>
                <w:rFonts w:ascii="Times New Roman" w:eastAsia="Times New Roman" w:hAnsi="Times New Roman"/>
                <w:b/>
                <w:bCs/>
                <w:sz w:val="20"/>
                <w:szCs w:val="20"/>
              </w:rPr>
              <w:br/>
              <w:t>МУНИЦИПАЛЬНЫХ ВНУТРЕННИХ ЗАИМСТВОВАНИЙ ЕЛЬНИКОВСКОГО МУНИЦИПАЛЬНОГО РАЙОНА  РЕСПУБЛИКИ МОРДОВИЯ НА 2025 ГОД И НА ПЛАНОВЫЙ ПЕРИОД 2026 И 2027 ГОДОВ</w:t>
            </w:r>
          </w:p>
        </w:tc>
      </w:tr>
      <w:tr w:rsidR="00196C56" w:rsidRPr="00923222" w:rsidTr="000756D5">
        <w:trPr>
          <w:trHeight w:val="255"/>
        </w:trPr>
        <w:tc>
          <w:tcPr>
            <w:tcW w:w="588"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1924"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140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100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1180" w:type="dxa"/>
            <w:gridSpan w:val="2"/>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840"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c>
          <w:tcPr>
            <w:tcW w:w="1038" w:type="dxa"/>
            <w:tcBorders>
              <w:top w:val="nil"/>
              <w:left w:val="nil"/>
              <w:bottom w:val="nil"/>
              <w:right w:val="nil"/>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p>
        </w:tc>
      </w:tr>
      <w:tr w:rsidR="00196C56" w:rsidRPr="00923222" w:rsidTr="000756D5">
        <w:trPr>
          <w:trHeight w:val="33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 п/п</w:t>
            </w:r>
          </w:p>
        </w:tc>
        <w:tc>
          <w:tcPr>
            <w:tcW w:w="5004"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Виды заимствований</w:t>
            </w:r>
          </w:p>
        </w:tc>
        <w:tc>
          <w:tcPr>
            <w:tcW w:w="4898" w:type="dxa"/>
            <w:gridSpan w:val="6"/>
            <w:tcBorders>
              <w:top w:val="single" w:sz="4" w:space="0" w:color="auto"/>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Сумма (тыс. рублей)</w:t>
            </w:r>
          </w:p>
        </w:tc>
      </w:tr>
      <w:tr w:rsidR="00196C56" w:rsidRPr="00923222" w:rsidTr="000756D5">
        <w:trPr>
          <w:trHeight w:val="330"/>
        </w:trPr>
        <w:tc>
          <w:tcPr>
            <w:tcW w:w="588" w:type="dxa"/>
            <w:vMerge/>
            <w:tcBorders>
              <w:top w:val="single" w:sz="4" w:space="0" w:color="auto"/>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5004" w:type="dxa"/>
            <w:gridSpan w:val="5"/>
            <w:vMerge/>
            <w:tcBorders>
              <w:top w:val="single" w:sz="4" w:space="0" w:color="auto"/>
              <w:left w:val="single" w:sz="4" w:space="0" w:color="auto"/>
              <w:bottom w:val="single" w:sz="4" w:space="0" w:color="auto"/>
              <w:right w:val="single" w:sz="4" w:space="0" w:color="auto"/>
            </w:tcBorders>
            <w:vAlign w:val="center"/>
            <w:hideMark/>
          </w:tcPr>
          <w:p w:rsidR="00196C56" w:rsidRPr="00923222" w:rsidRDefault="00196C56" w:rsidP="00196C56">
            <w:pPr>
              <w:spacing w:after="0" w:line="240" w:lineRule="auto"/>
              <w:rPr>
                <w:rFonts w:ascii="Times New Roman" w:eastAsia="Times New Roman" w:hAnsi="Times New Roman"/>
                <w:b/>
                <w:bCs/>
                <w:sz w:val="20"/>
                <w:szCs w:val="20"/>
              </w:rPr>
            </w:pPr>
          </w:p>
        </w:tc>
        <w:tc>
          <w:tcPr>
            <w:tcW w:w="1780" w:type="dxa"/>
            <w:gridSpan w:val="2"/>
            <w:tcBorders>
              <w:top w:val="nil"/>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2025 год</w:t>
            </w:r>
          </w:p>
        </w:tc>
        <w:tc>
          <w:tcPr>
            <w:tcW w:w="124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2026 год</w:t>
            </w:r>
          </w:p>
        </w:tc>
        <w:tc>
          <w:tcPr>
            <w:tcW w:w="1878" w:type="dxa"/>
            <w:gridSpan w:val="2"/>
            <w:tcBorders>
              <w:top w:val="single" w:sz="4" w:space="0" w:color="auto"/>
              <w:left w:val="nil"/>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b/>
                <w:bCs/>
                <w:sz w:val="20"/>
                <w:szCs w:val="20"/>
              </w:rPr>
            </w:pPr>
            <w:r w:rsidRPr="00923222">
              <w:rPr>
                <w:rFonts w:ascii="Times New Roman" w:eastAsia="Times New Roman" w:hAnsi="Times New Roman"/>
                <w:b/>
                <w:bCs/>
                <w:sz w:val="20"/>
                <w:szCs w:val="20"/>
              </w:rPr>
              <w:t>2027 год</w:t>
            </w:r>
          </w:p>
        </w:tc>
      </w:tr>
      <w:tr w:rsidR="00196C56" w:rsidRPr="00923222" w:rsidTr="000756D5">
        <w:trPr>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1</w:t>
            </w:r>
          </w:p>
        </w:tc>
        <w:tc>
          <w:tcPr>
            <w:tcW w:w="5004" w:type="dxa"/>
            <w:gridSpan w:val="5"/>
            <w:tcBorders>
              <w:top w:val="single" w:sz="4" w:space="0" w:color="auto"/>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Кредиты кредитных организаций в валюте Российской Федерации</w:t>
            </w:r>
          </w:p>
        </w:tc>
        <w:tc>
          <w:tcPr>
            <w:tcW w:w="1780"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878"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trHeight w:val="330"/>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004" w:type="dxa"/>
            <w:gridSpan w:val="5"/>
            <w:tcBorders>
              <w:top w:val="single" w:sz="4" w:space="0" w:color="auto"/>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в том числе:</w:t>
            </w:r>
          </w:p>
        </w:tc>
        <w:tc>
          <w:tcPr>
            <w:tcW w:w="1780"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2"/>
            <w:tcBorders>
              <w:top w:val="single" w:sz="4" w:space="0" w:color="auto"/>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878" w:type="dxa"/>
            <w:gridSpan w:val="2"/>
            <w:tcBorders>
              <w:top w:val="single" w:sz="4" w:space="0" w:color="auto"/>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trHeight w:val="330"/>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004" w:type="dxa"/>
            <w:gridSpan w:val="5"/>
            <w:tcBorders>
              <w:top w:val="single" w:sz="4" w:space="0" w:color="auto"/>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Объем привлечения</w:t>
            </w:r>
          </w:p>
        </w:tc>
        <w:tc>
          <w:tcPr>
            <w:tcW w:w="1780"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2"/>
            <w:tcBorders>
              <w:top w:val="single" w:sz="4" w:space="0" w:color="auto"/>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878" w:type="dxa"/>
            <w:gridSpan w:val="2"/>
            <w:tcBorders>
              <w:top w:val="single" w:sz="4" w:space="0" w:color="auto"/>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004" w:type="dxa"/>
            <w:gridSpan w:val="5"/>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Объем средств, направляемых на погашение основной суммы долга</w:t>
            </w:r>
          </w:p>
        </w:tc>
        <w:tc>
          <w:tcPr>
            <w:tcW w:w="1780"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878"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2</w:t>
            </w:r>
          </w:p>
        </w:tc>
        <w:tc>
          <w:tcPr>
            <w:tcW w:w="5004" w:type="dxa"/>
            <w:gridSpan w:val="5"/>
            <w:tcBorders>
              <w:top w:val="single" w:sz="4" w:space="0" w:color="auto"/>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Бюджетные кредиты от других бюджетов бюджетной системы Российской Федерации</w:t>
            </w:r>
          </w:p>
        </w:tc>
        <w:tc>
          <w:tcPr>
            <w:tcW w:w="1780"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-685,2</w:t>
            </w:r>
          </w:p>
        </w:tc>
        <w:tc>
          <w:tcPr>
            <w:tcW w:w="124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-913,6</w:t>
            </w:r>
          </w:p>
        </w:tc>
        <w:tc>
          <w:tcPr>
            <w:tcW w:w="1878"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-1 141,9</w:t>
            </w:r>
          </w:p>
        </w:tc>
      </w:tr>
      <w:tr w:rsidR="00196C56" w:rsidRPr="00923222" w:rsidTr="000756D5">
        <w:trPr>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004" w:type="dxa"/>
            <w:gridSpan w:val="5"/>
            <w:tcBorders>
              <w:top w:val="single" w:sz="4" w:space="0" w:color="auto"/>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в том числе:</w:t>
            </w:r>
          </w:p>
        </w:tc>
        <w:tc>
          <w:tcPr>
            <w:tcW w:w="1780"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878" w:type="dxa"/>
            <w:gridSpan w:val="2"/>
            <w:tcBorders>
              <w:top w:val="single" w:sz="4" w:space="0" w:color="auto"/>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004" w:type="dxa"/>
            <w:gridSpan w:val="5"/>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Объем привлечения</w:t>
            </w:r>
          </w:p>
        </w:tc>
        <w:tc>
          <w:tcPr>
            <w:tcW w:w="1780"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2"/>
            <w:tcBorders>
              <w:top w:val="single" w:sz="4" w:space="0" w:color="auto"/>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878" w:type="dxa"/>
            <w:gridSpan w:val="2"/>
            <w:tcBorders>
              <w:top w:val="single" w:sz="4" w:space="0" w:color="auto"/>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004" w:type="dxa"/>
            <w:gridSpan w:val="5"/>
            <w:tcBorders>
              <w:top w:val="single" w:sz="4" w:space="0" w:color="auto"/>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Объем средств, направляемых на погашение основной суммы долга</w:t>
            </w:r>
          </w:p>
        </w:tc>
        <w:tc>
          <w:tcPr>
            <w:tcW w:w="1780"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-685,2</w:t>
            </w:r>
          </w:p>
        </w:tc>
        <w:tc>
          <w:tcPr>
            <w:tcW w:w="124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-913,6</w:t>
            </w:r>
          </w:p>
        </w:tc>
        <w:tc>
          <w:tcPr>
            <w:tcW w:w="1878"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-1 141,9</w:t>
            </w:r>
          </w:p>
        </w:tc>
      </w:tr>
      <w:tr w:rsidR="00196C56" w:rsidRPr="00923222" w:rsidTr="000756D5">
        <w:trPr>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196C56" w:rsidRPr="00923222" w:rsidRDefault="00196C56" w:rsidP="00196C56">
            <w:pPr>
              <w:spacing w:after="0" w:line="240" w:lineRule="auto"/>
              <w:jc w:val="center"/>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5004" w:type="dxa"/>
            <w:gridSpan w:val="5"/>
            <w:tcBorders>
              <w:top w:val="single" w:sz="4" w:space="0" w:color="auto"/>
              <w:left w:val="nil"/>
              <w:bottom w:val="single" w:sz="4" w:space="0" w:color="auto"/>
              <w:right w:val="single" w:sz="4" w:space="0" w:color="auto"/>
            </w:tcBorders>
            <w:shd w:val="clear" w:color="auto" w:fill="auto"/>
            <w:hideMark/>
          </w:tcPr>
          <w:p w:rsidR="00196C56" w:rsidRPr="00923222" w:rsidRDefault="00196C56" w:rsidP="00196C56">
            <w:pPr>
              <w:spacing w:after="0" w:line="240" w:lineRule="auto"/>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780" w:type="dxa"/>
            <w:gridSpan w:val="2"/>
            <w:tcBorders>
              <w:top w:val="nil"/>
              <w:left w:val="nil"/>
              <w:bottom w:val="single" w:sz="4" w:space="0" w:color="auto"/>
              <w:right w:val="single" w:sz="4" w:space="0" w:color="auto"/>
            </w:tcBorders>
            <w:shd w:val="clear" w:color="000000" w:fill="FFFFFF"/>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240" w:type="dxa"/>
            <w:gridSpan w:val="2"/>
            <w:tcBorders>
              <w:top w:val="single" w:sz="4" w:space="0" w:color="auto"/>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c>
          <w:tcPr>
            <w:tcW w:w="1878" w:type="dxa"/>
            <w:gridSpan w:val="2"/>
            <w:tcBorders>
              <w:top w:val="single" w:sz="4" w:space="0" w:color="auto"/>
              <w:left w:val="nil"/>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jc w:val="right"/>
              <w:rPr>
                <w:rFonts w:ascii="Times New Roman" w:eastAsia="Times New Roman" w:hAnsi="Times New Roman"/>
                <w:sz w:val="20"/>
                <w:szCs w:val="20"/>
              </w:rPr>
            </w:pPr>
            <w:r w:rsidRPr="00923222">
              <w:rPr>
                <w:rFonts w:ascii="Times New Roman" w:eastAsia="Times New Roman" w:hAnsi="Times New Roman"/>
                <w:sz w:val="20"/>
                <w:szCs w:val="20"/>
              </w:rPr>
              <w:t> </w:t>
            </w:r>
          </w:p>
        </w:tc>
      </w:tr>
      <w:tr w:rsidR="00196C56" w:rsidRPr="00923222" w:rsidTr="000756D5">
        <w:trPr>
          <w:trHeight w:val="330"/>
        </w:trPr>
        <w:tc>
          <w:tcPr>
            <w:tcW w:w="588" w:type="dxa"/>
            <w:tcBorders>
              <w:top w:val="nil"/>
              <w:left w:val="single" w:sz="4" w:space="0" w:color="auto"/>
              <w:bottom w:val="single" w:sz="4" w:space="0" w:color="auto"/>
              <w:right w:val="single" w:sz="4" w:space="0" w:color="auto"/>
            </w:tcBorders>
            <w:shd w:val="clear" w:color="auto" w:fill="auto"/>
            <w:noWrap/>
            <w:vAlign w:val="bottom"/>
            <w:hideMark/>
          </w:tcPr>
          <w:p w:rsidR="00196C56" w:rsidRPr="00923222" w:rsidRDefault="00196C56" w:rsidP="00196C56">
            <w:pPr>
              <w:spacing w:after="0" w:line="240" w:lineRule="auto"/>
              <w:rPr>
                <w:rFonts w:ascii="Arial CYR" w:eastAsia="Times New Roman" w:hAnsi="Arial CYR"/>
                <w:sz w:val="20"/>
                <w:szCs w:val="20"/>
              </w:rPr>
            </w:pPr>
            <w:r w:rsidRPr="00923222">
              <w:rPr>
                <w:rFonts w:ascii="Arial CYR" w:eastAsia="Times New Roman" w:hAnsi="Arial CYR"/>
                <w:sz w:val="20"/>
                <w:szCs w:val="20"/>
              </w:rPr>
              <w:t> </w:t>
            </w:r>
          </w:p>
        </w:tc>
        <w:tc>
          <w:tcPr>
            <w:tcW w:w="5004" w:type="dxa"/>
            <w:gridSpan w:val="5"/>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rPr>
                <w:rFonts w:ascii="Times New Roman" w:eastAsia="Times New Roman" w:hAnsi="Times New Roman"/>
                <w:b/>
                <w:bCs/>
                <w:sz w:val="20"/>
                <w:szCs w:val="20"/>
              </w:rPr>
            </w:pPr>
            <w:r w:rsidRPr="00923222">
              <w:rPr>
                <w:rFonts w:ascii="Times New Roman" w:eastAsia="Times New Roman" w:hAnsi="Times New Roman"/>
                <w:b/>
                <w:bCs/>
                <w:sz w:val="20"/>
                <w:szCs w:val="20"/>
              </w:rPr>
              <w:t>ВСЕГО</w:t>
            </w:r>
          </w:p>
        </w:tc>
        <w:tc>
          <w:tcPr>
            <w:tcW w:w="1780" w:type="dxa"/>
            <w:gridSpan w:val="2"/>
            <w:tcBorders>
              <w:top w:val="nil"/>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-685,2</w:t>
            </w:r>
          </w:p>
        </w:tc>
        <w:tc>
          <w:tcPr>
            <w:tcW w:w="1240"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-913,6</w:t>
            </w:r>
          </w:p>
        </w:tc>
        <w:tc>
          <w:tcPr>
            <w:tcW w:w="1878" w:type="dxa"/>
            <w:gridSpan w:val="2"/>
            <w:tcBorders>
              <w:top w:val="single" w:sz="4" w:space="0" w:color="auto"/>
              <w:left w:val="nil"/>
              <w:bottom w:val="single" w:sz="4" w:space="0" w:color="auto"/>
              <w:right w:val="single" w:sz="4" w:space="0" w:color="auto"/>
            </w:tcBorders>
            <w:shd w:val="clear" w:color="auto" w:fill="auto"/>
            <w:vAlign w:val="bottom"/>
            <w:hideMark/>
          </w:tcPr>
          <w:p w:rsidR="00196C56" w:rsidRPr="00923222" w:rsidRDefault="00196C56" w:rsidP="00196C56">
            <w:pPr>
              <w:spacing w:after="0" w:line="240" w:lineRule="auto"/>
              <w:jc w:val="right"/>
              <w:rPr>
                <w:rFonts w:ascii="Times New Roman" w:eastAsia="Times New Roman" w:hAnsi="Times New Roman"/>
                <w:b/>
                <w:bCs/>
                <w:sz w:val="20"/>
                <w:szCs w:val="20"/>
              </w:rPr>
            </w:pPr>
            <w:r w:rsidRPr="00923222">
              <w:rPr>
                <w:rFonts w:ascii="Times New Roman" w:eastAsia="Times New Roman" w:hAnsi="Times New Roman"/>
                <w:b/>
                <w:bCs/>
                <w:sz w:val="20"/>
                <w:szCs w:val="20"/>
              </w:rPr>
              <w:t>-1 141,9</w:t>
            </w:r>
          </w:p>
        </w:tc>
      </w:tr>
    </w:tbl>
    <w:p w:rsidR="00196C56" w:rsidRDefault="00196C56" w:rsidP="00196C56">
      <w:pPr>
        <w:rPr>
          <w:sz w:val="20"/>
          <w:szCs w:val="20"/>
        </w:rPr>
      </w:pPr>
    </w:p>
    <w:p w:rsidR="00A65D95" w:rsidRDefault="00A65D95" w:rsidP="00196C56">
      <w:pPr>
        <w:rPr>
          <w:sz w:val="20"/>
          <w:szCs w:val="20"/>
        </w:rPr>
      </w:pPr>
    </w:p>
    <w:p w:rsidR="00A65D95" w:rsidRPr="00923222" w:rsidRDefault="00A65D95" w:rsidP="00196C56">
      <w:pPr>
        <w:rPr>
          <w:sz w:val="20"/>
          <w:szCs w:val="20"/>
        </w:rPr>
      </w:pPr>
    </w:p>
    <w:p w:rsidR="00196C56" w:rsidRPr="008A3E77" w:rsidRDefault="00196C56" w:rsidP="00196C56">
      <w:pPr>
        <w:rPr>
          <w:rFonts w:ascii="Times New Roman" w:eastAsia="Times New Roman" w:hAnsi="Times New Roman"/>
          <w:sz w:val="20"/>
          <w:szCs w:val="20"/>
          <w:lang w:eastAsia="ru-RU"/>
        </w:rPr>
      </w:pPr>
    </w:p>
    <w:p w:rsidR="00A65D95" w:rsidRDefault="00A65D95" w:rsidP="00A65D95">
      <w:pPr>
        <w:ind w:left="-284" w:firstLine="824"/>
        <w:jc w:val="both"/>
        <w:rPr>
          <w:rFonts w:ascii="Times New Roman" w:hAnsi="Times New Roman"/>
          <w:b/>
          <w:sz w:val="20"/>
          <w:szCs w:val="20"/>
        </w:rPr>
      </w:pPr>
    </w:p>
    <w:p w:rsidR="00A65D95" w:rsidRPr="00BF226D" w:rsidRDefault="00A65D95" w:rsidP="00A65D95">
      <w:pPr>
        <w:pStyle w:val="a3"/>
        <w:ind w:left="-284" w:firstLine="824"/>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A65D95" w:rsidRPr="00BF226D" w:rsidRDefault="00A65D95" w:rsidP="00A65D95">
      <w:pPr>
        <w:pStyle w:val="a3"/>
        <w:ind w:left="-284" w:firstLine="824"/>
        <w:jc w:val="center"/>
        <w:rPr>
          <w:rFonts w:ascii="Times New Roman" w:hAnsi="Times New Roman"/>
          <w:sz w:val="20"/>
          <w:szCs w:val="20"/>
        </w:rPr>
      </w:pPr>
      <w:r w:rsidRPr="00BF226D">
        <w:rPr>
          <w:rFonts w:ascii="Times New Roman" w:hAnsi="Times New Roman"/>
          <w:sz w:val="20"/>
          <w:szCs w:val="20"/>
        </w:rPr>
        <w:t xml:space="preserve">«Муниципальный вестник» № </w:t>
      </w:r>
      <w:r>
        <w:rPr>
          <w:rFonts w:ascii="Times New Roman" w:hAnsi="Times New Roman"/>
          <w:sz w:val="20"/>
          <w:szCs w:val="20"/>
        </w:rPr>
        <w:t>16</w:t>
      </w:r>
      <w:r w:rsidRPr="00BF226D">
        <w:rPr>
          <w:rFonts w:ascii="Times New Roman" w:hAnsi="Times New Roman"/>
          <w:sz w:val="20"/>
          <w:szCs w:val="20"/>
        </w:rPr>
        <w:t xml:space="preserve"> от </w:t>
      </w:r>
      <w:r>
        <w:rPr>
          <w:rFonts w:ascii="Times New Roman" w:hAnsi="Times New Roman"/>
          <w:sz w:val="20"/>
          <w:szCs w:val="20"/>
        </w:rPr>
        <w:t>15.11</w:t>
      </w:r>
      <w:r w:rsidRPr="00BF226D">
        <w:rPr>
          <w:rFonts w:ascii="Times New Roman" w:hAnsi="Times New Roman"/>
          <w:sz w:val="20"/>
          <w:szCs w:val="20"/>
        </w:rPr>
        <w:t>.2024</w:t>
      </w:r>
    </w:p>
    <w:p w:rsidR="00A65D95" w:rsidRPr="00BF226D" w:rsidRDefault="00A65D95" w:rsidP="00A65D95">
      <w:pPr>
        <w:pStyle w:val="a3"/>
        <w:ind w:left="-284" w:firstLine="824"/>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A65D95" w:rsidRPr="00BF226D" w:rsidRDefault="00A65D95" w:rsidP="00A65D95">
      <w:pPr>
        <w:pStyle w:val="a3"/>
        <w:ind w:left="-284" w:firstLine="824"/>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196C56" w:rsidRPr="007F7043" w:rsidRDefault="00A65D95" w:rsidP="00A65D95">
      <w:pPr>
        <w:pStyle w:val="a3"/>
        <w:ind w:left="-284" w:firstLine="824"/>
        <w:jc w:val="center"/>
        <w:rPr>
          <w:rFonts w:ascii="Times New Roman" w:eastAsia="Courier New" w:hAnsi="Times New Roman"/>
          <w:b/>
          <w:i/>
          <w:color w:val="000000"/>
          <w:sz w:val="20"/>
          <w:szCs w:val="20"/>
          <w:lang w:eastAsia="ru-RU" w:bidi="ru-RU"/>
        </w:rPr>
      </w:pPr>
      <w:r w:rsidRPr="00BF226D">
        <w:rPr>
          <w:rFonts w:ascii="Times New Roman" w:hAnsi="Times New Roman"/>
          <w:sz w:val="20"/>
          <w:szCs w:val="20"/>
        </w:rPr>
        <w:t>431370, с. Ельники, ул. Ленина, д. 18</w:t>
      </w:r>
    </w:p>
    <w:sectPr w:rsidR="00196C56" w:rsidRPr="007F7043" w:rsidSect="00043534">
      <w:headerReference w:type="even" r:id="rId29"/>
      <w:headerReference w:type="default" r:id="rId3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73B8" w:rsidRDefault="009D73B8">
      <w:pPr>
        <w:spacing w:after="0" w:line="240" w:lineRule="auto"/>
      </w:pPr>
      <w:r>
        <w:separator/>
      </w:r>
    </w:p>
  </w:endnote>
  <w:endnote w:type="continuationSeparator" w:id="0">
    <w:p w:rsidR="009D73B8" w:rsidRDefault="009D73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OpenSymbol">
    <w:altName w:val="Courier New"/>
    <w:charset w:val="00"/>
    <w:family w:val="auto"/>
    <w:pitch w:val="variable"/>
    <w:sig w:usb0="00000003" w:usb1="1001ECEA"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73B8" w:rsidRDefault="009D73B8">
      <w:pPr>
        <w:spacing w:after="0" w:line="240" w:lineRule="auto"/>
      </w:pPr>
      <w:r>
        <w:separator/>
      </w:r>
    </w:p>
  </w:footnote>
  <w:footnote w:type="continuationSeparator" w:id="0">
    <w:p w:rsidR="009D73B8" w:rsidRDefault="009D73B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91238"/>
      <w:docPartObj>
        <w:docPartGallery w:val="Page Numbers (Top of Page)"/>
        <w:docPartUnique/>
      </w:docPartObj>
    </w:sdtPr>
    <w:sdtContent>
      <w:p w:rsidR="005B3310" w:rsidRDefault="005B3310">
        <w:pPr>
          <w:pStyle w:val="a7"/>
          <w:jc w:val="center"/>
        </w:pPr>
        <w:fldSimple w:instr=" PAGE   \* MERGEFORMAT ">
          <w:r>
            <w:rPr>
              <w:noProof/>
            </w:rPr>
            <w:t>2</w:t>
          </w:r>
        </w:fldSimple>
      </w:p>
    </w:sdtContent>
  </w:sdt>
  <w:p w:rsidR="00183333" w:rsidRDefault="0018333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333" w:rsidRPr="002677B1" w:rsidRDefault="00183333" w:rsidP="002677B1">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333" w:rsidRDefault="00183333" w:rsidP="00196C56">
    <w:pPr>
      <w:pStyle w:val="a7"/>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end"/>
    </w:r>
  </w:p>
  <w:p w:rsidR="00183333" w:rsidRDefault="00183333" w:rsidP="00196C56">
    <w:pPr>
      <w:pStyle w:val="a7"/>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333" w:rsidRPr="00E82A54" w:rsidRDefault="00183333">
    <w:pPr>
      <w:pStyle w:val="a7"/>
      <w:jc w:val="right"/>
      <w:rPr>
        <w:sz w:val="20"/>
        <w:szCs w:val="20"/>
      </w:rPr>
    </w:pPr>
    <w:r w:rsidRPr="00E82A54">
      <w:rPr>
        <w:sz w:val="20"/>
        <w:szCs w:val="20"/>
      </w:rPr>
      <w:fldChar w:fldCharType="begin"/>
    </w:r>
    <w:r w:rsidRPr="00E82A54">
      <w:rPr>
        <w:sz w:val="20"/>
        <w:szCs w:val="20"/>
      </w:rPr>
      <w:instrText>PAGE   \* MERGEFORMAT</w:instrText>
    </w:r>
    <w:r w:rsidRPr="00E82A54">
      <w:rPr>
        <w:sz w:val="20"/>
        <w:szCs w:val="20"/>
      </w:rPr>
      <w:fldChar w:fldCharType="separate"/>
    </w:r>
    <w:r w:rsidR="005B3310">
      <w:rPr>
        <w:noProof/>
        <w:sz w:val="20"/>
        <w:szCs w:val="20"/>
      </w:rPr>
      <w:t>9</w:t>
    </w:r>
    <w:r w:rsidRPr="00E82A54">
      <w:rPr>
        <w:sz w:val="20"/>
        <w:szCs w:val="20"/>
      </w:rPr>
      <w:fldChar w:fldCharType="end"/>
    </w:r>
  </w:p>
  <w:p w:rsidR="00183333" w:rsidRDefault="00183333" w:rsidP="00196C56">
    <w:pPr>
      <w:pStyle w:val="a7"/>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numFmt w:val="bullet"/>
      <w:lvlText w:val="-"/>
      <w:lvlJc w:val="left"/>
      <w:pPr>
        <w:tabs>
          <w:tab w:val="num" w:pos="360"/>
        </w:tabs>
        <w:ind w:left="360" w:hanging="360"/>
      </w:pPr>
      <w:rPr>
        <w:rFonts w:ascii="OpenSymbol" w:hAnsi="OpenSymbol"/>
      </w:rPr>
    </w:lvl>
  </w:abstractNum>
  <w:abstractNum w:abstractNumId="1">
    <w:nsid w:val="2A473326"/>
    <w:multiLevelType w:val="hybridMultilevel"/>
    <w:tmpl w:val="EDEE7954"/>
    <w:lvl w:ilvl="0" w:tplc="BC24443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B424093"/>
    <w:multiLevelType w:val="multilevel"/>
    <w:tmpl w:val="FE4C571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3226823"/>
    <w:multiLevelType w:val="hybridMultilevel"/>
    <w:tmpl w:val="D0888B7A"/>
    <w:lvl w:ilvl="0" w:tplc="B8924B00">
      <w:start w:val="1"/>
      <w:numFmt w:val="decimal"/>
      <w:lvlText w:val="%1."/>
      <w:lvlJc w:val="left"/>
      <w:pPr>
        <w:ind w:left="2505" w:hanging="1095"/>
      </w:pPr>
    </w:lvl>
    <w:lvl w:ilvl="1" w:tplc="04190019">
      <w:start w:val="1"/>
      <w:numFmt w:val="lowerLetter"/>
      <w:lvlText w:val="%2."/>
      <w:lvlJc w:val="left"/>
      <w:pPr>
        <w:ind w:left="2490" w:hanging="360"/>
      </w:pPr>
    </w:lvl>
    <w:lvl w:ilvl="2" w:tplc="0419001B">
      <w:start w:val="1"/>
      <w:numFmt w:val="lowerRoman"/>
      <w:lvlText w:val="%3."/>
      <w:lvlJc w:val="right"/>
      <w:pPr>
        <w:ind w:left="3210" w:hanging="180"/>
      </w:pPr>
    </w:lvl>
    <w:lvl w:ilvl="3" w:tplc="0419000F">
      <w:start w:val="1"/>
      <w:numFmt w:val="decimal"/>
      <w:lvlText w:val="%4."/>
      <w:lvlJc w:val="left"/>
      <w:pPr>
        <w:ind w:left="3930" w:hanging="360"/>
      </w:pPr>
    </w:lvl>
    <w:lvl w:ilvl="4" w:tplc="04190019">
      <w:start w:val="1"/>
      <w:numFmt w:val="lowerLetter"/>
      <w:lvlText w:val="%5."/>
      <w:lvlJc w:val="left"/>
      <w:pPr>
        <w:ind w:left="4650" w:hanging="360"/>
      </w:pPr>
    </w:lvl>
    <w:lvl w:ilvl="5" w:tplc="0419001B">
      <w:start w:val="1"/>
      <w:numFmt w:val="lowerRoman"/>
      <w:lvlText w:val="%6."/>
      <w:lvlJc w:val="right"/>
      <w:pPr>
        <w:ind w:left="5370" w:hanging="180"/>
      </w:pPr>
    </w:lvl>
    <w:lvl w:ilvl="6" w:tplc="0419000F">
      <w:start w:val="1"/>
      <w:numFmt w:val="decimal"/>
      <w:lvlText w:val="%7."/>
      <w:lvlJc w:val="left"/>
      <w:pPr>
        <w:ind w:left="6090" w:hanging="360"/>
      </w:pPr>
    </w:lvl>
    <w:lvl w:ilvl="7" w:tplc="04190019">
      <w:start w:val="1"/>
      <w:numFmt w:val="lowerLetter"/>
      <w:lvlText w:val="%8."/>
      <w:lvlJc w:val="left"/>
      <w:pPr>
        <w:ind w:left="6810" w:hanging="360"/>
      </w:pPr>
    </w:lvl>
    <w:lvl w:ilvl="8" w:tplc="0419001B">
      <w:start w:val="1"/>
      <w:numFmt w:val="lowerRoman"/>
      <w:lvlText w:val="%9."/>
      <w:lvlJc w:val="right"/>
      <w:pPr>
        <w:ind w:left="7530" w:hanging="180"/>
      </w:pPr>
    </w:lvl>
  </w:abstractNum>
  <w:abstractNum w:abstractNumId="4">
    <w:nsid w:val="3AB44C3F"/>
    <w:multiLevelType w:val="hybridMultilevel"/>
    <w:tmpl w:val="8AA45EEC"/>
    <w:lvl w:ilvl="0" w:tplc="C458198C">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5">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6EF46723"/>
    <w:multiLevelType w:val="hybridMultilevel"/>
    <w:tmpl w:val="F8F20C5E"/>
    <w:lvl w:ilvl="0" w:tplc="48788C6E">
      <w:start w:val="4"/>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0"/>
  </w:num>
  <w:num w:numId="8">
    <w:abstractNumId w:val="2"/>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580FC9"/>
    <w:rsid w:val="00043534"/>
    <w:rsid w:val="000756D5"/>
    <w:rsid w:val="00081CB6"/>
    <w:rsid w:val="00136A5C"/>
    <w:rsid w:val="00183333"/>
    <w:rsid w:val="00194EF0"/>
    <w:rsid w:val="00196C56"/>
    <w:rsid w:val="00224A46"/>
    <w:rsid w:val="00235C6F"/>
    <w:rsid w:val="002677B1"/>
    <w:rsid w:val="00383FCE"/>
    <w:rsid w:val="0044661E"/>
    <w:rsid w:val="00452055"/>
    <w:rsid w:val="004D19E8"/>
    <w:rsid w:val="0056135E"/>
    <w:rsid w:val="00580FC9"/>
    <w:rsid w:val="005B3310"/>
    <w:rsid w:val="007237AA"/>
    <w:rsid w:val="0072398D"/>
    <w:rsid w:val="007377E9"/>
    <w:rsid w:val="007F7043"/>
    <w:rsid w:val="009D2C57"/>
    <w:rsid w:val="009D73B8"/>
    <w:rsid w:val="00A65D95"/>
    <w:rsid w:val="00A75047"/>
    <w:rsid w:val="00BC29A0"/>
    <w:rsid w:val="00D131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1CB6"/>
    <w:rPr>
      <w:rFonts w:ascii="Calibri" w:eastAsia="Calibri" w:hAnsi="Calibri" w:cs="Times New Roman"/>
    </w:rPr>
  </w:style>
  <w:style w:type="paragraph" w:styleId="1">
    <w:name w:val="heading 1"/>
    <w:basedOn w:val="a"/>
    <w:next w:val="a"/>
    <w:link w:val="10"/>
    <w:uiPriority w:val="99"/>
    <w:qFormat/>
    <w:rsid w:val="0056135E"/>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9">
    <w:name w:val="heading 9"/>
    <w:basedOn w:val="a"/>
    <w:next w:val="a"/>
    <w:link w:val="90"/>
    <w:semiHidden/>
    <w:unhideWhenUsed/>
    <w:qFormat/>
    <w:rsid w:val="00224A46"/>
    <w:pPr>
      <w:keepNext/>
      <w:keepLines/>
      <w:spacing w:before="200" w:after="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081CB6"/>
    <w:pPr>
      <w:spacing w:after="0" w:line="240" w:lineRule="auto"/>
    </w:pPr>
    <w:rPr>
      <w:rFonts w:ascii="Calibri" w:eastAsia="Calibri" w:hAnsi="Calibri" w:cs="Times New Roman"/>
    </w:rPr>
  </w:style>
  <w:style w:type="character" w:customStyle="1" w:styleId="a4">
    <w:name w:val="Без интервала Знак"/>
    <w:link w:val="a3"/>
    <w:uiPriority w:val="1"/>
    <w:rsid w:val="00081CB6"/>
    <w:rPr>
      <w:rFonts w:ascii="Calibri" w:eastAsia="Calibri" w:hAnsi="Calibri" w:cs="Times New Roman"/>
    </w:rPr>
  </w:style>
  <w:style w:type="character" w:customStyle="1" w:styleId="10">
    <w:name w:val="Заголовок 1 Знак"/>
    <w:basedOn w:val="a0"/>
    <w:link w:val="1"/>
    <w:uiPriority w:val="9"/>
    <w:rsid w:val="0056135E"/>
    <w:rPr>
      <w:rFonts w:ascii="Arial" w:eastAsia="Times New Roman" w:hAnsi="Arial" w:cs="Arial"/>
      <w:b/>
      <w:bCs/>
      <w:color w:val="26282F"/>
      <w:sz w:val="24"/>
      <w:szCs w:val="24"/>
      <w:lang w:eastAsia="ru-RU"/>
    </w:rPr>
  </w:style>
  <w:style w:type="numbering" w:customStyle="1" w:styleId="11">
    <w:name w:val="Нет списка1"/>
    <w:next w:val="a2"/>
    <w:uiPriority w:val="99"/>
    <w:semiHidden/>
    <w:unhideWhenUsed/>
    <w:rsid w:val="0056135E"/>
  </w:style>
  <w:style w:type="character" w:styleId="a5">
    <w:name w:val="Hyperlink"/>
    <w:basedOn w:val="a0"/>
    <w:uiPriority w:val="99"/>
    <w:semiHidden/>
    <w:unhideWhenUsed/>
    <w:rsid w:val="0056135E"/>
    <w:rPr>
      <w:color w:val="0000FF" w:themeColor="hyperlink"/>
      <w:u w:val="single"/>
    </w:rPr>
  </w:style>
  <w:style w:type="character" w:styleId="a6">
    <w:name w:val="FollowedHyperlink"/>
    <w:basedOn w:val="a0"/>
    <w:uiPriority w:val="99"/>
    <w:semiHidden/>
    <w:unhideWhenUsed/>
    <w:rsid w:val="0056135E"/>
    <w:rPr>
      <w:color w:val="800080" w:themeColor="followedHyperlink"/>
      <w:u w:val="single"/>
    </w:rPr>
  </w:style>
  <w:style w:type="paragraph" w:styleId="a7">
    <w:name w:val="header"/>
    <w:basedOn w:val="a"/>
    <w:link w:val="a8"/>
    <w:uiPriority w:val="99"/>
    <w:unhideWhenUsed/>
    <w:rsid w:val="0056135E"/>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customStyle="1" w:styleId="a8">
    <w:name w:val="Верхний колонтитул Знак"/>
    <w:basedOn w:val="a0"/>
    <w:link w:val="a7"/>
    <w:uiPriority w:val="99"/>
    <w:rsid w:val="0056135E"/>
    <w:rPr>
      <w:rFonts w:ascii="Arial" w:eastAsia="Times New Roman" w:hAnsi="Arial" w:cs="Arial"/>
      <w:sz w:val="24"/>
      <w:szCs w:val="24"/>
      <w:lang w:eastAsia="ru-RU"/>
    </w:rPr>
  </w:style>
  <w:style w:type="paragraph" w:styleId="a9">
    <w:name w:val="footer"/>
    <w:basedOn w:val="a"/>
    <w:link w:val="aa"/>
    <w:uiPriority w:val="99"/>
    <w:unhideWhenUsed/>
    <w:rsid w:val="0056135E"/>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customStyle="1" w:styleId="aa">
    <w:name w:val="Нижний колонтитул Знак"/>
    <w:basedOn w:val="a0"/>
    <w:link w:val="a9"/>
    <w:uiPriority w:val="99"/>
    <w:rsid w:val="0056135E"/>
    <w:rPr>
      <w:rFonts w:ascii="Arial" w:eastAsia="Times New Roman" w:hAnsi="Arial" w:cs="Arial"/>
      <w:sz w:val="24"/>
      <w:szCs w:val="24"/>
      <w:lang w:eastAsia="ru-RU"/>
    </w:rPr>
  </w:style>
  <w:style w:type="paragraph" w:styleId="ab">
    <w:name w:val="Balloon Text"/>
    <w:basedOn w:val="a"/>
    <w:link w:val="ac"/>
    <w:uiPriority w:val="99"/>
    <w:semiHidden/>
    <w:unhideWhenUsed/>
    <w:rsid w:val="0056135E"/>
    <w:pPr>
      <w:widowControl w:val="0"/>
      <w:autoSpaceDE w:val="0"/>
      <w:autoSpaceDN w:val="0"/>
      <w:adjustRightInd w:val="0"/>
      <w:spacing w:after="0" w:line="240" w:lineRule="auto"/>
      <w:ind w:firstLine="720"/>
      <w:jc w:val="both"/>
    </w:pPr>
    <w:rPr>
      <w:rFonts w:ascii="Tahoma" w:eastAsia="Times New Roman" w:hAnsi="Tahoma" w:cs="Tahoma"/>
      <w:sz w:val="16"/>
      <w:szCs w:val="16"/>
      <w:lang w:eastAsia="ru-RU"/>
    </w:rPr>
  </w:style>
  <w:style w:type="character" w:customStyle="1" w:styleId="ac">
    <w:name w:val="Текст выноски Знак"/>
    <w:basedOn w:val="a0"/>
    <w:link w:val="ab"/>
    <w:uiPriority w:val="99"/>
    <w:semiHidden/>
    <w:rsid w:val="0056135E"/>
    <w:rPr>
      <w:rFonts w:ascii="Tahoma" w:eastAsia="Times New Roman" w:hAnsi="Tahoma" w:cs="Tahoma"/>
      <w:sz w:val="16"/>
      <w:szCs w:val="16"/>
      <w:lang w:eastAsia="ru-RU"/>
    </w:rPr>
  </w:style>
  <w:style w:type="paragraph" w:customStyle="1" w:styleId="ad">
    <w:name w:val="Нормальный (таблица)"/>
    <w:basedOn w:val="a"/>
    <w:next w:val="a"/>
    <w:uiPriority w:val="99"/>
    <w:rsid w:val="0056135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e">
    <w:name w:val="Прижатый влево"/>
    <w:basedOn w:val="a"/>
    <w:next w:val="a"/>
    <w:uiPriority w:val="99"/>
    <w:rsid w:val="0056135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27">
    <w:name w:val="Style27"/>
    <w:basedOn w:val="a"/>
    <w:uiPriority w:val="99"/>
    <w:rsid w:val="0056135E"/>
    <w:pPr>
      <w:widowControl w:val="0"/>
      <w:autoSpaceDE w:val="0"/>
      <w:autoSpaceDN w:val="0"/>
      <w:adjustRightInd w:val="0"/>
      <w:spacing w:after="0" w:line="313" w:lineRule="exact"/>
      <w:jc w:val="both"/>
    </w:pPr>
    <w:rPr>
      <w:rFonts w:ascii="Cambria" w:eastAsia="Times New Roman" w:hAnsi="Cambria"/>
      <w:sz w:val="24"/>
      <w:szCs w:val="24"/>
      <w:lang w:eastAsia="ru-RU"/>
    </w:rPr>
  </w:style>
  <w:style w:type="paragraph" w:customStyle="1" w:styleId="Style31">
    <w:name w:val="Style31"/>
    <w:basedOn w:val="a"/>
    <w:uiPriority w:val="99"/>
    <w:rsid w:val="0056135E"/>
    <w:pPr>
      <w:widowControl w:val="0"/>
      <w:autoSpaceDE w:val="0"/>
      <w:autoSpaceDN w:val="0"/>
      <w:adjustRightInd w:val="0"/>
      <w:spacing w:after="0" w:line="302" w:lineRule="exact"/>
      <w:jc w:val="center"/>
    </w:pPr>
    <w:rPr>
      <w:rFonts w:ascii="Cambria" w:eastAsia="Times New Roman" w:hAnsi="Cambria"/>
      <w:sz w:val="24"/>
      <w:szCs w:val="24"/>
      <w:lang w:eastAsia="ru-RU"/>
    </w:rPr>
  </w:style>
  <w:style w:type="paragraph" w:customStyle="1" w:styleId="Style25">
    <w:name w:val="Style25"/>
    <w:basedOn w:val="a"/>
    <w:uiPriority w:val="99"/>
    <w:rsid w:val="0056135E"/>
    <w:pPr>
      <w:widowControl w:val="0"/>
      <w:autoSpaceDE w:val="0"/>
      <w:autoSpaceDN w:val="0"/>
      <w:adjustRightInd w:val="0"/>
      <w:spacing w:after="0" w:line="240" w:lineRule="auto"/>
    </w:pPr>
    <w:rPr>
      <w:rFonts w:ascii="Cambria" w:eastAsia="Times New Roman" w:hAnsi="Cambria" w:cs="Cambria"/>
      <w:sz w:val="24"/>
      <w:szCs w:val="24"/>
      <w:lang w:eastAsia="ru-RU"/>
    </w:rPr>
  </w:style>
  <w:style w:type="paragraph" w:customStyle="1" w:styleId="Style26">
    <w:name w:val="Style26"/>
    <w:basedOn w:val="a"/>
    <w:uiPriority w:val="99"/>
    <w:rsid w:val="0056135E"/>
    <w:pPr>
      <w:widowControl w:val="0"/>
      <w:autoSpaceDE w:val="0"/>
      <w:autoSpaceDN w:val="0"/>
      <w:adjustRightInd w:val="0"/>
      <w:spacing w:after="0" w:line="306" w:lineRule="exact"/>
      <w:jc w:val="both"/>
    </w:pPr>
    <w:rPr>
      <w:rFonts w:ascii="Cambria" w:eastAsia="Times New Roman" w:hAnsi="Cambria"/>
      <w:sz w:val="24"/>
      <w:szCs w:val="24"/>
      <w:lang w:eastAsia="ru-RU"/>
    </w:rPr>
  </w:style>
  <w:style w:type="paragraph" w:customStyle="1" w:styleId="Default">
    <w:name w:val="Default"/>
    <w:rsid w:val="0056135E"/>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af">
    <w:name w:val="Гипертекстовая ссылка"/>
    <w:uiPriority w:val="99"/>
    <w:rsid w:val="0056135E"/>
    <w:rPr>
      <w:rFonts w:ascii="Times New Roman" w:hAnsi="Times New Roman" w:cs="Times New Roman" w:hint="default"/>
      <w:b/>
      <w:bCs w:val="0"/>
      <w:color w:val="106BBE"/>
    </w:rPr>
  </w:style>
  <w:style w:type="character" w:customStyle="1" w:styleId="FontStyle56">
    <w:name w:val="Font Style56"/>
    <w:uiPriority w:val="99"/>
    <w:rsid w:val="0056135E"/>
    <w:rPr>
      <w:rFonts w:ascii="Times New Roman" w:hAnsi="Times New Roman" w:cs="Times New Roman" w:hint="default"/>
      <w:sz w:val="26"/>
      <w:szCs w:val="26"/>
    </w:rPr>
  </w:style>
  <w:style w:type="paragraph" w:styleId="af0">
    <w:name w:val="Body Text"/>
    <w:basedOn w:val="Default"/>
    <w:next w:val="Default"/>
    <w:link w:val="af1"/>
    <w:semiHidden/>
    <w:unhideWhenUsed/>
    <w:rsid w:val="0056135E"/>
    <w:pPr>
      <w:spacing w:before="120" w:after="120"/>
    </w:pPr>
    <w:rPr>
      <w:rFonts w:cs="Times New Roman"/>
      <w:color w:val="auto"/>
    </w:rPr>
  </w:style>
  <w:style w:type="character" w:customStyle="1" w:styleId="af1">
    <w:name w:val="Основной текст Знак"/>
    <w:basedOn w:val="a0"/>
    <w:link w:val="af0"/>
    <w:semiHidden/>
    <w:rsid w:val="0056135E"/>
    <w:rPr>
      <w:rFonts w:ascii="Arial" w:eastAsia="Times New Roman" w:hAnsi="Arial" w:cs="Times New Roman"/>
      <w:sz w:val="24"/>
      <w:szCs w:val="24"/>
      <w:lang w:eastAsia="ru-RU"/>
    </w:rPr>
  </w:style>
  <w:style w:type="table" w:styleId="af2">
    <w:name w:val="Table Grid"/>
    <w:aliases w:val="Обычная"/>
    <w:basedOn w:val="a1"/>
    <w:rsid w:val="0056135E"/>
    <w:pPr>
      <w:spacing w:after="0" w:line="240" w:lineRule="auto"/>
    </w:pPr>
    <w:rPr>
      <w:rFonts w:ascii="Times New Roman" w:eastAsia="Times New Roman" w:hAnsi="Times New Roman" w:cs="Times New Roman"/>
      <w:sz w:val="24"/>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91">
    <w:name w:val="Заголовок 91"/>
    <w:basedOn w:val="a"/>
    <w:next w:val="a"/>
    <w:uiPriority w:val="9"/>
    <w:semiHidden/>
    <w:unhideWhenUsed/>
    <w:qFormat/>
    <w:rsid w:val="00224A46"/>
    <w:pPr>
      <w:keepNext/>
      <w:keepLines/>
      <w:widowControl w:val="0"/>
      <w:autoSpaceDE w:val="0"/>
      <w:autoSpaceDN w:val="0"/>
      <w:adjustRightInd w:val="0"/>
      <w:spacing w:before="200" w:after="0" w:line="240" w:lineRule="auto"/>
      <w:ind w:firstLine="720"/>
      <w:jc w:val="both"/>
      <w:outlineLvl w:val="8"/>
    </w:pPr>
    <w:rPr>
      <w:rFonts w:ascii="Cambria" w:eastAsia="Times New Roman" w:hAnsi="Cambria"/>
      <w:i/>
      <w:iCs/>
      <w:color w:val="404040"/>
      <w:sz w:val="20"/>
      <w:szCs w:val="20"/>
      <w:lang w:eastAsia="ru-RU"/>
    </w:rPr>
  </w:style>
  <w:style w:type="numbering" w:customStyle="1" w:styleId="2">
    <w:name w:val="Нет списка2"/>
    <w:next w:val="a2"/>
    <w:uiPriority w:val="99"/>
    <w:semiHidden/>
    <w:unhideWhenUsed/>
    <w:rsid w:val="00224A46"/>
  </w:style>
  <w:style w:type="character" w:customStyle="1" w:styleId="af3">
    <w:name w:val="Цветовое выделение"/>
    <w:uiPriority w:val="99"/>
    <w:rsid w:val="00224A46"/>
    <w:rPr>
      <w:b/>
      <w:bCs/>
      <w:color w:val="26282F"/>
    </w:rPr>
  </w:style>
  <w:style w:type="paragraph" w:customStyle="1" w:styleId="af4">
    <w:name w:val="Текст (справка)"/>
    <w:basedOn w:val="a"/>
    <w:next w:val="a"/>
    <w:uiPriority w:val="99"/>
    <w:rsid w:val="00224A46"/>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f5">
    <w:name w:val="Комментарий"/>
    <w:basedOn w:val="af4"/>
    <w:next w:val="a"/>
    <w:uiPriority w:val="99"/>
    <w:rsid w:val="00224A46"/>
    <w:pPr>
      <w:spacing w:before="75"/>
      <w:ind w:right="0"/>
      <w:jc w:val="both"/>
    </w:pPr>
    <w:rPr>
      <w:color w:val="353842"/>
      <w:shd w:val="clear" w:color="auto" w:fill="F0F0F0"/>
    </w:rPr>
  </w:style>
  <w:style w:type="paragraph" w:customStyle="1" w:styleId="af6">
    <w:name w:val="Информация о версии"/>
    <w:basedOn w:val="af5"/>
    <w:next w:val="a"/>
    <w:uiPriority w:val="99"/>
    <w:rsid w:val="00224A46"/>
    <w:rPr>
      <w:i/>
      <w:iCs/>
    </w:rPr>
  </w:style>
  <w:style w:type="paragraph" w:customStyle="1" w:styleId="af7">
    <w:name w:val="Текст информации об изменениях"/>
    <w:basedOn w:val="a"/>
    <w:next w:val="a"/>
    <w:uiPriority w:val="99"/>
    <w:rsid w:val="00224A46"/>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lang w:eastAsia="ru-RU"/>
    </w:rPr>
  </w:style>
  <w:style w:type="paragraph" w:customStyle="1" w:styleId="af8">
    <w:name w:val="Информация об изменениях"/>
    <w:basedOn w:val="af7"/>
    <w:next w:val="a"/>
    <w:uiPriority w:val="99"/>
    <w:rsid w:val="00224A46"/>
    <w:pPr>
      <w:spacing w:before="180"/>
      <w:ind w:left="360" w:right="360" w:firstLine="0"/>
    </w:pPr>
    <w:rPr>
      <w:shd w:val="clear" w:color="auto" w:fill="EAEFED"/>
    </w:rPr>
  </w:style>
  <w:style w:type="paragraph" w:customStyle="1" w:styleId="af9">
    <w:name w:val="Таблицы (моноширинный)"/>
    <w:basedOn w:val="a"/>
    <w:next w:val="a"/>
    <w:uiPriority w:val="99"/>
    <w:rsid w:val="00224A46"/>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a">
    <w:name w:val="Подзаголовок для информации об изменениях"/>
    <w:basedOn w:val="af7"/>
    <w:next w:val="a"/>
    <w:uiPriority w:val="99"/>
    <w:rsid w:val="00224A46"/>
    <w:rPr>
      <w:b/>
      <w:bCs/>
    </w:rPr>
  </w:style>
  <w:style w:type="character" w:customStyle="1" w:styleId="afb">
    <w:name w:val="Цветовое выделение для Текст"/>
    <w:uiPriority w:val="99"/>
    <w:rsid w:val="00224A46"/>
    <w:rPr>
      <w:rFonts w:ascii="Times New Roman CYR" w:hAnsi="Times New Roman CYR" w:cs="Times New Roman CYR"/>
    </w:rPr>
  </w:style>
  <w:style w:type="paragraph" w:customStyle="1" w:styleId="s1">
    <w:name w:val="s_1"/>
    <w:basedOn w:val="a"/>
    <w:rsid w:val="00224A4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90">
    <w:name w:val="Заголовок 9 Знак"/>
    <w:basedOn w:val="a0"/>
    <w:link w:val="9"/>
    <w:rsid w:val="00224A46"/>
    <w:rPr>
      <w:rFonts w:ascii="Cambria" w:eastAsia="Times New Roman" w:hAnsi="Cambria" w:cs="Times New Roman"/>
      <w:i/>
      <w:iCs/>
      <w:color w:val="404040"/>
      <w:sz w:val="20"/>
      <w:szCs w:val="20"/>
    </w:rPr>
  </w:style>
  <w:style w:type="paragraph" w:customStyle="1" w:styleId="ConsPlusNormal">
    <w:name w:val="ConsPlusNormal"/>
    <w:rsid w:val="00224A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empty">
    <w:name w:val="empty"/>
    <w:basedOn w:val="a"/>
    <w:rsid w:val="00224A4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3">
    <w:name w:val="s_3"/>
    <w:basedOn w:val="a"/>
    <w:rsid w:val="00224A46"/>
    <w:pPr>
      <w:spacing w:before="100" w:beforeAutospacing="1" w:after="100" w:afterAutospacing="1" w:line="240" w:lineRule="auto"/>
    </w:pPr>
    <w:rPr>
      <w:rFonts w:ascii="Times New Roman" w:eastAsia="Times New Roman" w:hAnsi="Times New Roman"/>
      <w:sz w:val="24"/>
      <w:szCs w:val="24"/>
      <w:lang w:eastAsia="ru-RU"/>
    </w:rPr>
  </w:style>
  <w:style w:type="paragraph" w:styleId="afc">
    <w:name w:val="List Paragraph"/>
    <w:basedOn w:val="a"/>
    <w:uiPriority w:val="34"/>
    <w:qFormat/>
    <w:rsid w:val="00224A46"/>
    <w:pPr>
      <w:spacing w:after="160" w:line="259" w:lineRule="auto"/>
      <w:ind w:left="720"/>
      <w:contextualSpacing/>
    </w:pPr>
  </w:style>
  <w:style w:type="paragraph" w:customStyle="1" w:styleId="Style16">
    <w:name w:val="Style16"/>
    <w:basedOn w:val="a"/>
    <w:uiPriority w:val="99"/>
    <w:rsid w:val="00224A46"/>
    <w:pPr>
      <w:widowControl w:val="0"/>
      <w:autoSpaceDE w:val="0"/>
      <w:autoSpaceDN w:val="0"/>
      <w:adjustRightInd w:val="0"/>
      <w:spacing w:after="0" w:line="279" w:lineRule="exact"/>
    </w:pPr>
    <w:rPr>
      <w:rFonts w:ascii="Times New Roman" w:eastAsia="Times New Roman" w:hAnsi="Times New Roman"/>
      <w:sz w:val="24"/>
      <w:szCs w:val="24"/>
      <w:lang w:eastAsia="ru-RU"/>
    </w:rPr>
  </w:style>
  <w:style w:type="character" w:customStyle="1" w:styleId="FontStyle28">
    <w:name w:val="Font Style28"/>
    <w:uiPriority w:val="99"/>
    <w:rsid w:val="00224A46"/>
    <w:rPr>
      <w:rFonts w:ascii="Times New Roman" w:hAnsi="Times New Roman" w:cs="Times New Roman" w:hint="default"/>
      <w:i/>
      <w:iCs/>
      <w:sz w:val="24"/>
      <w:szCs w:val="24"/>
    </w:rPr>
  </w:style>
  <w:style w:type="numbering" w:customStyle="1" w:styleId="110">
    <w:name w:val="Нет списка11"/>
    <w:next w:val="a2"/>
    <w:uiPriority w:val="99"/>
    <w:semiHidden/>
    <w:unhideWhenUsed/>
    <w:rsid w:val="00224A46"/>
  </w:style>
  <w:style w:type="table" w:customStyle="1" w:styleId="12">
    <w:name w:val="Сетка таблицы1"/>
    <w:basedOn w:val="a1"/>
    <w:next w:val="af2"/>
    <w:uiPriority w:val="59"/>
    <w:rsid w:val="00224A46"/>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10">
    <w:name w:val="Заголовок 9 Знак1"/>
    <w:basedOn w:val="a0"/>
    <w:uiPriority w:val="9"/>
    <w:semiHidden/>
    <w:rsid w:val="00224A46"/>
    <w:rPr>
      <w:rFonts w:asciiTheme="majorHAnsi" w:eastAsiaTheme="majorEastAsia" w:hAnsiTheme="majorHAnsi" w:cstheme="majorBidi"/>
      <w:i/>
      <w:iCs/>
      <w:color w:val="404040" w:themeColor="text1" w:themeTint="BF"/>
      <w:sz w:val="20"/>
      <w:szCs w:val="20"/>
    </w:rPr>
  </w:style>
  <w:style w:type="character" w:customStyle="1" w:styleId="23pt">
    <w:name w:val="Основной текст (2) + Полужирный;Интервал 3 pt"/>
    <w:basedOn w:val="a0"/>
    <w:rsid w:val="00136A5C"/>
    <w:rPr>
      <w:rFonts w:ascii="Times New Roman" w:eastAsia="Times New Roman" w:hAnsi="Times New Roman" w:cs="Times New Roman"/>
      <w:b/>
      <w:bCs/>
      <w:i w:val="0"/>
      <w:iCs w:val="0"/>
      <w:smallCaps w:val="0"/>
      <w:strike w:val="0"/>
      <w:color w:val="000000"/>
      <w:spacing w:val="70"/>
      <w:w w:val="100"/>
      <w:position w:val="0"/>
      <w:sz w:val="28"/>
      <w:szCs w:val="28"/>
      <w:u w:val="none"/>
      <w:lang w:val="ru-RU" w:eastAsia="ru-RU" w:bidi="ru-RU"/>
    </w:rPr>
  </w:style>
  <w:style w:type="character" w:customStyle="1" w:styleId="20">
    <w:name w:val="Основной текст (2)"/>
    <w:basedOn w:val="a0"/>
    <w:rsid w:val="00136A5C"/>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styleId="afd">
    <w:name w:val="page number"/>
    <w:basedOn w:val="a0"/>
    <w:rsid w:val="00196C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1CB6"/>
    <w:rPr>
      <w:rFonts w:ascii="Calibri" w:eastAsia="Calibri" w:hAnsi="Calibri" w:cs="Times New Roman"/>
    </w:rPr>
  </w:style>
  <w:style w:type="paragraph" w:styleId="1">
    <w:name w:val="heading 1"/>
    <w:basedOn w:val="a"/>
    <w:next w:val="a"/>
    <w:link w:val="10"/>
    <w:uiPriority w:val="99"/>
    <w:qFormat/>
    <w:rsid w:val="0056135E"/>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9">
    <w:name w:val="heading 9"/>
    <w:basedOn w:val="a"/>
    <w:next w:val="a"/>
    <w:link w:val="90"/>
    <w:semiHidden/>
    <w:unhideWhenUsed/>
    <w:qFormat/>
    <w:rsid w:val="00224A46"/>
    <w:pPr>
      <w:keepNext/>
      <w:keepLines/>
      <w:spacing w:before="200" w:after="0"/>
      <w:outlineLvl w:val="8"/>
    </w:pPr>
    <w:rPr>
      <w:rFonts w:ascii="Cambria" w:eastAsia="Times New Roman"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081CB6"/>
    <w:pPr>
      <w:spacing w:after="0" w:line="240" w:lineRule="auto"/>
    </w:pPr>
    <w:rPr>
      <w:rFonts w:ascii="Calibri" w:eastAsia="Calibri" w:hAnsi="Calibri" w:cs="Times New Roman"/>
    </w:rPr>
  </w:style>
  <w:style w:type="character" w:customStyle="1" w:styleId="a4">
    <w:name w:val="Без интервала Знак"/>
    <w:link w:val="a3"/>
    <w:uiPriority w:val="99"/>
    <w:rsid w:val="00081CB6"/>
    <w:rPr>
      <w:rFonts w:ascii="Calibri" w:eastAsia="Calibri" w:hAnsi="Calibri" w:cs="Times New Roman"/>
    </w:rPr>
  </w:style>
  <w:style w:type="character" w:customStyle="1" w:styleId="10">
    <w:name w:val="Заголовок 1 Знак"/>
    <w:basedOn w:val="a0"/>
    <w:link w:val="1"/>
    <w:uiPriority w:val="9"/>
    <w:rsid w:val="0056135E"/>
    <w:rPr>
      <w:rFonts w:ascii="Arial" w:eastAsia="Times New Roman" w:hAnsi="Arial" w:cs="Arial"/>
      <w:b/>
      <w:bCs/>
      <w:color w:val="26282F"/>
      <w:sz w:val="24"/>
      <w:szCs w:val="24"/>
      <w:lang w:eastAsia="ru-RU"/>
    </w:rPr>
  </w:style>
  <w:style w:type="numbering" w:customStyle="1" w:styleId="11">
    <w:name w:val="Нет списка1"/>
    <w:next w:val="a2"/>
    <w:uiPriority w:val="99"/>
    <w:semiHidden/>
    <w:unhideWhenUsed/>
    <w:rsid w:val="0056135E"/>
  </w:style>
  <w:style w:type="character" w:styleId="a5">
    <w:name w:val="Hyperlink"/>
    <w:basedOn w:val="a0"/>
    <w:uiPriority w:val="99"/>
    <w:semiHidden/>
    <w:unhideWhenUsed/>
    <w:rsid w:val="0056135E"/>
    <w:rPr>
      <w:color w:val="0000FF" w:themeColor="hyperlink"/>
      <w:u w:val="single"/>
    </w:rPr>
  </w:style>
  <w:style w:type="character" w:styleId="a6">
    <w:name w:val="FollowedHyperlink"/>
    <w:basedOn w:val="a0"/>
    <w:uiPriority w:val="99"/>
    <w:semiHidden/>
    <w:unhideWhenUsed/>
    <w:rsid w:val="0056135E"/>
    <w:rPr>
      <w:color w:val="800080" w:themeColor="followedHyperlink"/>
      <w:u w:val="single"/>
    </w:rPr>
  </w:style>
  <w:style w:type="paragraph" w:styleId="a7">
    <w:name w:val="header"/>
    <w:basedOn w:val="a"/>
    <w:link w:val="a8"/>
    <w:uiPriority w:val="99"/>
    <w:unhideWhenUsed/>
    <w:rsid w:val="0056135E"/>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customStyle="1" w:styleId="a8">
    <w:name w:val="Верхний колонтитул Знак"/>
    <w:basedOn w:val="a0"/>
    <w:link w:val="a7"/>
    <w:uiPriority w:val="99"/>
    <w:rsid w:val="0056135E"/>
    <w:rPr>
      <w:rFonts w:ascii="Arial" w:eastAsia="Times New Roman" w:hAnsi="Arial" w:cs="Arial"/>
      <w:sz w:val="24"/>
      <w:szCs w:val="24"/>
      <w:lang w:eastAsia="ru-RU"/>
    </w:rPr>
  </w:style>
  <w:style w:type="paragraph" w:styleId="a9">
    <w:name w:val="footer"/>
    <w:basedOn w:val="a"/>
    <w:link w:val="aa"/>
    <w:uiPriority w:val="99"/>
    <w:unhideWhenUsed/>
    <w:rsid w:val="0056135E"/>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customStyle="1" w:styleId="aa">
    <w:name w:val="Нижний колонтитул Знак"/>
    <w:basedOn w:val="a0"/>
    <w:link w:val="a9"/>
    <w:uiPriority w:val="99"/>
    <w:rsid w:val="0056135E"/>
    <w:rPr>
      <w:rFonts w:ascii="Arial" w:eastAsia="Times New Roman" w:hAnsi="Arial" w:cs="Arial"/>
      <w:sz w:val="24"/>
      <w:szCs w:val="24"/>
      <w:lang w:eastAsia="ru-RU"/>
    </w:rPr>
  </w:style>
  <w:style w:type="paragraph" w:styleId="ab">
    <w:name w:val="Balloon Text"/>
    <w:basedOn w:val="a"/>
    <w:link w:val="ac"/>
    <w:uiPriority w:val="99"/>
    <w:semiHidden/>
    <w:unhideWhenUsed/>
    <w:rsid w:val="0056135E"/>
    <w:pPr>
      <w:widowControl w:val="0"/>
      <w:autoSpaceDE w:val="0"/>
      <w:autoSpaceDN w:val="0"/>
      <w:adjustRightInd w:val="0"/>
      <w:spacing w:after="0" w:line="240" w:lineRule="auto"/>
      <w:ind w:firstLine="720"/>
      <w:jc w:val="both"/>
    </w:pPr>
    <w:rPr>
      <w:rFonts w:ascii="Tahoma" w:eastAsia="Times New Roman" w:hAnsi="Tahoma" w:cs="Tahoma"/>
      <w:sz w:val="16"/>
      <w:szCs w:val="16"/>
      <w:lang w:eastAsia="ru-RU"/>
    </w:rPr>
  </w:style>
  <w:style w:type="character" w:customStyle="1" w:styleId="ac">
    <w:name w:val="Текст выноски Знак"/>
    <w:basedOn w:val="a0"/>
    <w:link w:val="ab"/>
    <w:uiPriority w:val="99"/>
    <w:semiHidden/>
    <w:rsid w:val="0056135E"/>
    <w:rPr>
      <w:rFonts w:ascii="Tahoma" w:eastAsia="Times New Roman" w:hAnsi="Tahoma" w:cs="Tahoma"/>
      <w:sz w:val="16"/>
      <w:szCs w:val="16"/>
      <w:lang w:eastAsia="ru-RU"/>
    </w:rPr>
  </w:style>
  <w:style w:type="paragraph" w:customStyle="1" w:styleId="ad">
    <w:name w:val="Нормальный (таблица)"/>
    <w:basedOn w:val="a"/>
    <w:next w:val="a"/>
    <w:uiPriority w:val="99"/>
    <w:rsid w:val="0056135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e">
    <w:name w:val="Прижатый влево"/>
    <w:basedOn w:val="a"/>
    <w:next w:val="a"/>
    <w:uiPriority w:val="99"/>
    <w:rsid w:val="0056135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27">
    <w:name w:val="Style27"/>
    <w:basedOn w:val="a"/>
    <w:uiPriority w:val="99"/>
    <w:rsid w:val="0056135E"/>
    <w:pPr>
      <w:widowControl w:val="0"/>
      <w:autoSpaceDE w:val="0"/>
      <w:autoSpaceDN w:val="0"/>
      <w:adjustRightInd w:val="0"/>
      <w:spacing w:after="0" w:line="313" w:lineRule="exact"/>
      <w:jc w:val="both"/>
    </w:pPr>
    <w:rPr>
      <w:rFonts w:ascii="Cambria" w:eastAsia="Times New Roman" w:hAnsi="Cambria"/>
      <w:sz w:val="24"/>
      <w:szCs w:val="24"/>
      <w:lang w:eastAsia="ru-RU"/>
    </w:rPr>
  </w:style>
  <w:style w:type="paragraph" w:customStyle="1" w:styleId="Style31">
    <w:name w:val="Style31"/>
    <w:basedOn w:val="a"/>
    <w:uiPriority w:val="99"/>
    <w:rsid w:val="0056135E"/>
    <w:pPr>
      <w:widowControl w:val="0"/>
      <w:autoSpaceDE w:val="0"/>
      <w:autoSpaceDN w:val="0"/>
      <w:adjustRightInd w:val="0"/>
      <w:spacing w:after="0" w:line="302" w:lineRule="exact"/>
      <w:jc w:val="center"/>
    </w:pPr>
    <w:rPr>
      <w:rFonts w:ascii="Cambria" w:eastAsia="Times New Roman" w:hAnsi="Cambria"/>
      <w:sz w:val="24"/>
      <w:szCs w:val="24"/>
      <w:lang w:eastAsia="ru-RU"/>
    </w:rPr>
  </w:style>
  <w:style w:type="paragraph" w:customStyle="1" w:styleId="Style25">
    <w:name w:val="Style25"/>
    <w:basedOn w:val="a"/>
    <w:uiPriority w:val="99"/>
    <w:rsid w:val="0056135E"/>
    <w:pPr>
      <w:widowControl w:val="0"/>
      <w:autoSpaceDE w:val="0"/>
      <w:autoSpaceDN w:val="0"/>
      <w:adjustRightInd w:val="0"/>
      <w:spacing w:after="0" w:line="240" w:lineRule="auto"/>
    </w:pPr>
    <w:rPr>
      <w:rFonts w:ascii="Cambria" w:eastAsia="Times New Roman" w:hAnsi="Cambria" w:cs="Cambria"/>
      <w:sz w:val="24"/>
      <w:szCs w:val="24"/>
      <w:lang w:eastAsia="ru-RU"/>
    </w:rPr>
  </w:style>
  <w:style w:type="paragraph" w:customStyle="1" w:styleId="Style26">
    <w:name w:val="Style26"/>
    <w:basedOn w:val="a"/>
    <w:uiPriority w:val="99"/>
    <w:rsid w:val="0056135E"/>
    <w:pPr>
      <w:widowControl w:val="0"/>
      <w:autoSpaceDE w:val="0"/>
      <w:autoSpaceDN w:val="0"/>
      <w:adjustRightInd w:val="0"/>
      <w:spacing w:after="0" w:line="306" w:lineRule="exact"/>
      <w:jc w:val="both"/>
    </w:pPr>
    <w:rPr>
      <w:rFonts w:ascii="Cambria" w:eastAsia="Times New Roman" w:hAnsi="Cambria"/>
      <w:sz w:val="24"/>
      <w:szCs w:val="24"/>
      <w:lang w:eastAsia="ru-RU"/>
    </w:rPr>
  </w:style>
  <w:style w:type="paragraph" w:customStyle="1" w:styleId="Default">
    <w:name w:val="Default"/>
    <w:rsid w:val="0056135E"/>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af">
    <w:name w:val="Гипертекстовая ссылка"/>
    <w:uiPriority w:val="99"/>
    <w:rsid w:val="0056135E"/>
    <w:rPr>
      <w:rFonts w:ascii="Times New Roman" w:hAnsi="Times New Roman" w:cs="Times New Roman" w:hint="default"/>
      <w:b/>
      <w:bCs w:val="0"/>
      <w:color w:val="106BBE"/>
    </w:rPr>
  </w:style>
  <w:style w:type="character" w:customStyle="1" w:styleId="FontStyle56">
    <w:name w:val="Font Style56"/>
    <w:uiPriority w:val="99"/>
    <w:rsid w:val="0056135E"/>
    <w:rPr>
      <w:rFonts w:ascii="Times New Roman" w:hAnsi="Times New Roman" w:cs="Times New Roman" w:hint="default"/>
      <w:sz w:val="26"/>
      <w:szCs w:val="26"/>
    </w:rPr>
  </w:style>
  <w:style w:type="paragraph" w:styleId="af0">
    <w:name w:val="Body Text"/>
    <w:basedOn w:val="Default"/>
    <w:next w:val="Default"/>
    <w:link w:val="af1"/>
    <w:semiHidden/>
    <w:unhideWhenUsed/>
    <w:rsid w:val="0056135E"/>
    <w:pPr>
      <w:spacing w:before="120" w:after="120"/>
    </w:pPr>
    <w:rPr>
      <w:rFonts w:cs="Times New Roman"/>
      <w:color w:val="auto"/>
    </w:rPr>
  </w:style>
  <w:style w:type="character" w:customStyle="1" w:styleId="af1">
    <w:name w:val="Основной текст Знак"/>
    <w:basedOn w:val="a0"/>
    <w:link w:val="af0"/>
    <w:semiHidden/>
    <w:rsid w:val="0056135E"/>
    <w:rPr>
      <w:rFonts w:ascii="Arial" w:eastAsia="Times New Roman" w:hAnsi="Arial" w:cs="Times New Roman"/>
      <w:sz w:val="24"/>
      <w:szCs w:val="24"/>
      <w:lang w:eastAsia="ru-RU"/>
    </w:rPr>
  </w:style>
  <w:style w:type="table" w:styleId="af2">
    <w:name w:val="Table Grid"/>
    <w:aliases w:val="Обычная"/>
    <w:basedOn w:val="a1"/>
    <w:rsid w:val="0056135E"/>
    <w:pPr>
      <w:spacing w:after="0" w:line="240" w:lineRule="auto"/>
    </w:pPr>
    <w:rPr>
      <w:rFonts w:ascii="Times New Roman" w:eastAsia="Times New Roman" w:hAnsi="Times New Roman" w:cs="Times New Roman"/>
      <w:sz w:val="24"/>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91">
    <w:name w:val="Заголовок 91"/>
    <w:basedOn w:val="a"/>
    <w:next w:val="a"/>
    <w:uiPriority w:val="9"/>
    <w:semiHidden/>
    <w:unhideWhenUsed/>
    <w:qFormat/>
    <w:rsid w:val="00224A46"/>
    <w:pPr>
      <w:keepNext/>
      <w:keepLines/>
      <w:widowControl w:val="0"/>
      <w:autoSpaceDE w:val="0"/>
      <w:autoSpaceDN w:val="0"/>
      <w:adjustRightInd w:val="0"/>
      <w:spacing w:before="200" w:after="0" w:line="240" w:lineRule="auto"/>
      <w:ind w:firstLine="720"/>
      <w:jc w:val="both"/>
      <w:outlineLvl w:val="8"/>
    </w:pPr>
    <w:rPr>
      <w:rFonts w:ascii="Cambria" w:eastAsia="Times New Roman" w:hAnsi="Cambria"/>
      <w:i/>
      <w:iCs/>
      <w:color w:val="404040"/>
      <w:sz w:val="20"/>
      <w:szCs w:val="20"/>
      <w:lang w:eastAsia="ru-RU"/>
    </w:rPr>
  </w:style>
  <w:style w:type="numbering" w:customStyle="1" w:styleId="2">
    <w:name w:val="Нет списка2"/>
    <w:next w:val="a2"/>
    <w:uiPriority w:val="99"/>
    <w:semiHidden/>
    <w:unhideWhenUsed/>
    <w:rsid w:val="00224A46"/>
  </w:style>
  <w:style w:type="character" w:customStyle="1" w:styleId="af3">
    <w:name w:val="Цветовое выделение"/>
    <w:uiPriority w:val="99"/>
    <w:rsid w:val="00224A46"/>
    <w:rPr>
      <w:b/>
      <w:bCs/>
      <w:color w:val="26282F"/>
    </w:rPr>
  </w:style>
  <w:style w:type="paragraph" w:customStyle="1" w:styleId="af4">
    <w:name w:val="Текст (справка)"/>
    <w:basedOn w:val="a"/>
    <w:next w:val="a"/>
    <w:uiPriority w:val="99"/>
    <w:rsid w:val="00224A46"/>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f5">
    <w:name w:val="Комментарий"/>
    <w:basedOn w:val="af4"/>
    <w:next w:val="a"/>
    <w:uiPriority w:val="99"/>
    <w:rsid w:val="00224A46"/>
    <w:pPr>
      <w:spacing w:before="75"/>
      <w:ind w:right="0"/>
      <w:jc w:val="both"/>
    </w:pPr>
    <w:rPr>
      <w:color w:val="353842"/>
      <w:shd w:val="clear" w:color="auto" w:fill="F0F0F0"/>
    </w:rPr>
  </w:style>
  <w:style w:type="paragraph" w:customStyle="1" w:styleId="af6">
    <w:name w:val="Информация о версии"/>
    <w:basedOn w:val="af5"/>
    <w:next w:val="a"/>
    <w:uiPriority w:val="99"/>
    <w:rsid w:val="00224A46"/>
    <w:rPr>
      <w:i/>
      <w:iCs/>
    </w:rPr>
  </w:style>
  <w:style w:type="paragraph" w:customStyle="1" w:styleId="af7">
    <w:name w:val="Текст информации об изменениях"/>
    <w:basedOn w:val="a"/>
    <w:next w:val="a"/>
    <w:uiPriority w:val="99"/>
    <w:rsid w:val="00224A46"/>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lang w:eastAsia="ru-RU"/>
    </w:rPr>
  </w:style>
  <w:style w:type="paragraph" w:customStyle="1" w:styleId="af8">
    <w:name w:val="Информация об изменениях"/>
    <w:basedOn w:val="af7"/>
    <w:next w:val="a"/>
    <w:uiPriority w:val="99"/>
    <w:rsid w:val="00224A46"/>
    <w:pPr>
      <w:spacing w:before="180"/>
      <w:ind w:left="360" w:right="360" w:firstLine="0"/>
    </w:pPr>
    <w:rPr>
      <w:shd w:val="clear" w:color="auto" w:fill="EAEFED"/>
    </w:rPr>
  </w:style>
  <w:style w:type="paragraph" w:customStyle="1" w:styleId="af9">
    <w:name w:val="Таблицы (моноширинный)"/>
    <w:basedOn w:val="a"/>
    <w:next w:val="a"/>
    <w:uiPriority w:val="99"/>
    <w:rsid w:val="00224A46"/>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a">
    <w:name w:val="Подзаголовок для информации об изменениях"/>
    <w:basedOn w:val="af7"/>
    <w:next w:val="a"/>
    <w:uiPriority w:val="99"/>
    <w:rsid w:val="00224A46"/>
    <w:rPr>
      <w:b/>
      <w:bCs/>
    </w:rPr>
  </w:style>
  <w:style w:type="character" w:customStyle="1" w:styleId="afb">
    <w:name w:val="Цветовое выделение для Текст"/>
    <w:uiPriority w:val="99"/>
    <w:rsid w:val="00224A46"/>
    <w:rPr>
      <w:rFonts w:ascii="Times New Roman CYR" w:hAnsi="Times New Roman CYR" w:cs="Times New Roman CYR"/>
    </w:rPr>
  </w:style>
  <w:style w:type="paragraph" w:customStyle="1" w:styleId="s1">
    <w:name w:val="s_1"/>
    <w:basedOn w:val="a"/>
    <w:rsid w:val="00224A4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90">
    <w:name w:val="Заголовок 9 Знак"/>
    <w:basedOn w:val="a0"/>
    <w:link w:val="9"/>
    <w:rsid w:val="00224A46"/>
    <w:rPr>
      <w:rFonts w:ascii="Cambria" w:eastAsia="Times New Roman" w:hAnsi="Cambria" w:cs="Times New Roman"/>
      <w:i/>
      <w:iCs/>
      <w:color w:val="404040"/>
      <w:sz w:val="20"/>
      <w:szCs w:val="20"/>
    </w:rPr>
  </w:style>
  <w:style w:type="paragraph" w:customStyle="1" w:styleId="ConsPlusNormal">
    <w:name w:val="ConsPlusNormal"/>
    <w:rsid w:val="00224A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empty">
    <w:name w:val="empty"/>
    <w:basedOn w:val="a"/>
    <w:rsid w:val="00224A4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3">
    <w:name w:val="s_3"/>
    <w:basedOn w:val="a"/>
    <w:rsid w:val="00224A46"/>
    <w:pPr>
      <w:spacing w:before="100" w:beforeAutospacing="1" w:after="100" w:afterAutospacing="1" w:line="240" w:lineRule="auto"/>
    </w:pPr>
    <w:rPr>
      <w:rFonts w:ascii="Times New Roman" w:eastAsia="Times New Roman" w:hAnsi="Times New Roman"/>
      <w:sz w:val="24"/>
      <w:szCs w:val="24"/>
      <w:lang w:eastAsia="ru-RU"/>
    </w:rPr>
  </w:style>
  <w:style w:type="paragraph" w:styleId="afc">
    <w:name w:val="List Paragraph"/>
    <w:basedOn w:val="a"/>
    <w:uiPriority w:val="34"/>
    <w:qFormat/>
    <w:rsid w:val="00224A46"/>
    <w:pPr>
      <w:spacing w:after="160" w:line="259" w:lineRule="auto"/>
      <w:ind w:left="720"/>
      <w:contextualSpacing/>
    </w:pPr>
  </w:style>
  <w:style w:type="paragraph" w:customStyle="1" w:styleId="Style16">
    <w:name w:val="Style16"/>
    <w:basedOn w:val="a"/>
    <w:uiPriority w:val="99"/>
    <w:rsid w:val="00224A46"/>
    <w:pPr>
      <w:widowControl w:val="0"/>
      <w:autoSpaceDE w:val="0"/>
      <w:autoSpaceDN w:val="0"/>
      <w:adjustRightInd w:val="0"/>
      <w:spacing w:after="0" w:line="279" w:lineRule="exact"/>
    </w:pPr>
    <w:rPr>
      <w:rFonts w:ascii="Times New Roman" w:eastAsia="Times New Roman" w:hAnsi="Times New Roman"/>
      <w:sz w:val="24"/>
      <w:szCs w:val="24"/>
      <w:lang w:eastAsia="ru-RU"/>
    </w:rPr>
  </w:style>
  <w:style w:type="character" w:customStyle="1" w:styleId="FontStyle28">
    <w:name w:val="Font Style28"/>
    <w:uiPriority w:val="99"/>
    <w:rsid w:val="00224A46"/>
    <w:rPr>
      <w:rFonts w:ascii="Times New Roman" w:hAnsi="Times New Roman" w:cs="Times New Roman" w:hint="default"/>
      <w:i/>
      <w:iCs/>
      <w:sz w:val="24"/>
      <w:szCs w:val="24"/>
    </w:rPr>
  </w:style>
  <w:style w:type="numbering" w:customStyle="1" w:styleId="110">
    <w:name w:val="Нет списка11"/>
    <w:next w:val="a2"/>
    <w:uiPriority w:val="99"/>
    <w:semiHidden/>
    <w:unhideWhenUsed/>
    <w:rsid w:val="00224A46"/>
  </w:style>
  <w:style w:type="table" w:customStyle="1" w:styleId="12">
    <w:name w:val="Сетка таблицы1"/>
    <w:basedOn w:val="a1"/>
    <w:next w:val="af2"/>
    <w:uiPriority w:val="59"/>
    <w:rsid w:val="00224A46"/>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10">
    <w:name w:val="Заголовок 9 Знак1"/>
    <w:basedOn w:val="a0"/>
    <w:uiPriority w:val="9"/>
    <w:semiHidden/>
    <w:rsid w:val="00224A46"/>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r="http://schemas.openxmlformats.org/officeDocument/2006/relationships" xmlns:w="http://schemas.openxmlformats.org/wordprocessingml/2006/main">
  <w:divs>
    <w:div w:id="929584213">
      <w:bodyDiv w:val="1"/>
      <w:marLeft w:val="0"/>
      <w:marRight w:val="0"/>
      <w:marTop w:val="0"/>
      <w:marBottom w:val="0"/>
      <w:divBdr>
        <w:top w:val="none" w:sz="0" w:space="0" w:color="auto"/>
        <w:left w:val="none" w:sz="0" w:space="0" w:color="auto"/>
        <w:bottom w:val="none" w:sz="0" w:space="0" w:color="auto"/>
        <w:right w:val="none" w:sz="0" w:space="0" w:color="auto"/>
      </w:divBdr>
    </w:div>
    <w:div w:id="1043674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8936449/0" TargetMode="External"/><Relationship Id="rId13" Type="http://schemas.openxmlformats.org/officeDocument/2006/relationships/hyperlink" Target="http://internet.garant.ru/document/redirect/44909606/0" TargetMode="External"/><Relationship Id="rId18" Type="http://schemas.openxmlformats.org/officeDocument/2006/relationships/hyperlink" Target="garantf1://12064203.0/" TargetMode="External"/><Relationship Id="rId26" Type="http://schemas.openxmlformats.org/officeDocument/2006/relationships/hyperlink" Target="consultantplus://offline/ref=2B7FB9BA1D476E96B116BB22A112AD55F60896BAB90C46C2477109AEED68B05E0B67FAEFCF8Bk4QDH" TargetMode="External"/><Relationship Id="rId3" Type="http://schemas.openxmlformats.org/officeDocument/2006/relationships/settings" Target="settings.xml"/><Relationship Id="rId21" Type="http://schemas.openxmlformats.org/officeDocument/2006/relationships/hyperlink" Target="http://mobileonline.garant.ru/" TargetMode="External"/><Relationship Id="rId7" Type="http://schemas.openxmlformats.org/officeDocument/2006/relationships/hyperlink" Target="http://internet.garant.ru/document/redirect/8939735/2" TargetMode="External"/><Relationship Id="rId12" Type="http://schemas.openxmlformats.org/officeDocument/2006/relationships/hyperlink" Target="http://internet.garant.ru/document/redirect/8902207/0" TargetMode="External"/><Relationship Id="rId17" Type="http://schemas.openxmlformats.org/officeDocument/2006/relationships/hyperlink" Target="garantf1://20606406.0/" TargetMode="External"/><Relationship Id="rId25" Type="http://schemas.openxmlformats.org/officeDocument/2006/relationships/hyperlink" Target="consultantplus://offline/ref=2B7FB9BA1D476E96B116BB22A112AD55F60896BAB90C46C2477109AEED68B05E0B67FAEFCE80k4Q0H" TargetMode="External"/><Relationship Id="rId33"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yperlink" Target="garantf1://8222545.0/" TargetMode="External"/><Relationship Id="rId20" Type="http://schemas.openxmlformats.org/officeDocument/2006/relationships/hyperlink" Target="file:///C:\Users\user\Desktop\&#1055;&#1086;&#1076;&#1075;&#1086;&#1090;&#1086;&#1074;&#1082;&#1072;%20&#1074;%20&#1056;&#1077;&#1075;&#1080;&#1089;&#1090;&#1088;\425%20&#1086;&#1090;%2022.10.2024.doc"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9003587/0" TargetMode="External"/><Relationship Id="rId24" Type="http://schemas.openxmlformats.org/officeDocument/2006/relationships/hyperlink" Target="consultantplus://offline/ref=17475C7E2437EF3341389EF9C051D8BBFB1D4F9B604582094598A1BB21A2CF75666DCB86593828CA88A919s1xFO"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garantf1://12052272.0/" TargetMode="External"/><Relationship Id="rId23" Type="http://schemas.openxmlformats.org/officeDocument/2006/relationships/hyperlink" Target="consultantplus://offline/ref=17475C7E2437EF3341389EF9C051D8BBFB1D4F9B604582094598A1BB21A2CF75666DCB86593828CA88A919s1x8O" TargetMode="External"/><Relationship Id="rId28" Type="http://schemas.openxmlformats.org/officeDocument/2006/relationships/hyperlink" Target="consultantplus://offline/ref=C5BD59CE01AD0745EFF60BE52BDF8DD20DAB18CC485CBFF11A7FA454F454185EWCI6M" TargetMode="External"/><Relationship Id="rId10" Type="http://schemas.openxmlformats.org/officeDocument/2006/relationships/hyperlink" Target="http://internet.garant.ru/document/redirect/9081077/0" TargetMode="External"/><Relationship Id="rId19" Type="http://schemas.openxmlformats.org/officeDocument/2006/relationships/header" Target="header1.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internet.garant.ru/document/redirect/8975167/0" TargetMode="External"/><Relationship Id="rId14" Type="http://schemas.openxmlformats.org/officeDocument/2006/relationships/hyperlink" Target="http://internet.garant.ru/document/redirect/8936449/1000" TargetMode="External"/><Relationship Id="rId22" Type="http://schemas.openxmlformats.org/officeDocument/2006/relationships/header" Target="header2.xml"/><Relationship Id="rId27" Type="http://schemas.openxmlformats.org/officeDocument/2006/relationships/hyperlink" Target="consultantplus://offline/ref=C5BD59CE01AD0745EFF60BE52BDF8DD20DAB18CC485CBFF11A7FA454F454185EWCI6M" TargetMode="External"/><Relationship Id="rId30"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608</TotalTime>
  <Pages>1</Pages>
  <Words>45126</Words>
  <Characters>257220</Characters>
  <Application>Microsoft Office Word</Application>
  <DocSecurity>0</DocSecurity>
  <Lines>2143</Lines>
  <Paragraphs>603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8</cp:revision>
  <dcterms:created xsi:type="dcterms:W3CDTF">2024-11-25T12:59:00Z</dcterms:created>
  <dcterms:modified xsi:type="dcterms:W3CDTF">2024-12-05T12:16:00Z</dcterms:modified>
</cp:coreProperties>
</file>