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694B18" w:rsidRPr="00971E86" w:rsidRDefault="00694B18" w:rsidP="00AA4019">
      <w:pPr>
        <w:spacing w:after="0" w:line="240" w:lineRule="auto"/>
        <w:ind w:left="-284" w:firstLine="824"/>
        <w:jc w:val="center"/>
        <w:rPr>
          <w:rFonts w:ascii="Times New Roman" w:eastAsia="Times New Roman" w:hAnsi="Times New Roman"/>
          <w:kern w:val="2"/>
          <w:sz w:val="32"/>
          <w:szCs w:val="32"/>
          <w:lang w:eastAsia="ru-RU"/>
        </w:rPr>
      </w:pPr>
      <w:r w:rsidRPr="00971E86">
        <w:rPr>
          <w:rFonts w:ascii="Times New Roman" w:eastAsia="Times New Roman" w:hAnsi="Times New Roman"/>
          <w:sz w:val="32"/>
          <w:szCs w:val="32"/>
          <w:lang w:eastAsia="ru-RU"/>
        </w:rPr>
        <w:t>Республика Мордовия</w:t>
      </w:r>
    </w:p>
    <w:p w:rsidR="00694B18" w:rsidRPr="00971E86" w:rsidRDefault="00694B18" w:rsidP="00AA4019">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Ельниковский муниципальный район</w:t>
      </w:r>
    </w:p>
    <w:p w:rsidR="00694B18" w:rsidRPr="00C10E16" w:rsidRDefault="00694B18" w:rsidP="00AA4019">
      <w:pPr>
        <w:spacing w:after="0" w:line="240" w:lineRule="auto"/>
        <w:ind w:left="-284" w:firstLine="824"/>
        <w:jc w:val="center"/>
        <w:rPr>
          <w:rFonts w:ascii="Times New Roman" w:eastAsia="Times New Roman" w:hAnsi="Times New Roman"/>
          <w:b/>
          <w:i/>
          <w:sz w:val="32"/>
          <w:szCs w:val="32"/>
          <w:u w:val="single"/>
          <w:lang w:eastAsia="ru-RU"/>
        </w:rPr>
      </w:pPr>
      <w:r w:rsidRPr="00C10E16">
        <w:rPr>
          <w:rFonts w:ascii="Times New Roman" w:eastAsia="Times New Roman" w:hAnsi="Times New Roman"/>
          <w:b/>
          <w:i/>
          <w:sz w:val="32"/>
          <w:szCs w:val="32"/>
          <w:u w:val="single"/>
          <w:lang w:eastAsia="ru-RU"/>
        </w:rPr>
        <w:t>Муниципальный вестник</w:t>
      </w:r>
    </w:p>
    <w:p w:rsidR="00694B18" w:rsidRPr="00971E86" w:rsidRDefault="00694B18" w:rsidP="00AA4019">
      <w:pPr>
        <w:spacing w:after="0" w:line="240" w:lineRule="auto"/>
        <w:ind w:left="-284" w:firstLine="824"/>
        <w:jc w:val="center"/>
        <w:rPr>
          <w:rFonts w:ascii="Times New Roman" w:eastAsia="Times New Roman" w:hAnsi="Times New Roman"/>
          <w:sz w:val="32"/>
          <w:szCs w:val="32"/>
          <w:lang w:eastAsia="ru-RU"/>
        </w:rPr>
      </w:pPr>
    </w:p>
    <w:p w:rsidR="00694B18" w:rsidRPr="00971E86" w:rsidRDefault="00694B18" w:rsidP="00AA4019">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Официальное печатное  средство массовой информации</w:t>
      </w:r>
    </w:p>
    <w:p w:rsidR="00694B18" w:rsidRPr="00971E86" w:rsidRDefault="00694B18" w:rsidP="00AA4019">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Ельниковского муниципального района</w:t>
      </w:r>
    </w:p>
    <w:p w:rsidR="00694B18" w:rsidRPr="0007755A" w:rsidRDefault="00694B18" w:rsidP="00AA4019">
      <w:pPr>
        <w:spacing w:after="0" w:line="240" w:lineRule="auto"/>
        <w:ind w:left="-284" w:firstLine="824"/>
        <w:jc w:val="center"/>
        <w:rPr>
          <w:rFonts w:ascii="Times New Roman" w:eastAsia="Times New Roman" w:hAnsi="Times New Roman"/>
          <w:sz w:val="20"/>
          <w:szCs w:val="20"/>
          <w:lang w:eastAsia="ru-RU"/>
        </w:rPr>
      </w:pPr>
    </w:p>
    <w:p w:rsidR="00694B18" w:rsidRPr="0007755A" w:rsidRDefault="00694B18" w:rsidP="00AA4019">
      <w:pPr>
        <w:spacing w:after="0" w:line="240" w:lineRule="auto"/>
        <w:ind w:left="-284" w:firstLine="824"/>
        <w:jc w:val="center"/>
        <w:rPr>
          <w:rFonts w:ascii="Times New Roman" w:eastAsia="Times New Roman" w:hAnsi="Times New Roman"/>
          <w:sz w:val="20"/>
          <w:szCs w:val="20"/>
          <w:lang w:eastAsia="ru-RU"/>
        </w:rPr>
      </w:pPr>
    </w:p>
    <w:p w:rsidR="00694B18" w:rsidRPr="00971E86" w:rsidRDefault="00694B18" w:rsidP="00AA4019">
      <w:pPr>
        <w:spacing w:after="0" w:line="240" w:lineRule="auto"/>
        <w:ind w:left="-284" w:firstLine="824"/>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 1</w:t>
      </w:r>
    </w:p>
    <w:p w:rsidR="00694B18" w:rsidRPr="00971E86" w:rsidRDefault="00694B18" w:rsidP="00AA4019">
      <w:pPr>
        <w:spacing w:after="0" w:line="240" w:lineRule="auto"/>
        <w:ind w:left="-284" w:firstLine="824"/>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24</w:t>
      </w:r>
      <w:r w:rsidRPr="00971E86">
        <w:rPr>
          <w:rFonts w:ascii="Times New Roman" w:eastAsia="Times New Roman" w:hAnsi="Times New Roman"/>
          <w:sz w:val="36"/>
          <w:szCs w:val="36"/>
          <w:lang w:eastAsia="ru-RU"/>
        </w:rPr>
        <w:t xml:space="preserve"> </w:t>
      </w:r>
      <w:r>
        <w:rPr>
          <w:rFonts w:ascii="Times New Roman" w:eastAsia="Times New Roman" w:hAnsi="Times New Roman"/>
          <w:sz w:val="36"/>
          <w:szCs w:val="36"/>
          <w:lang w:eastAsia="ru-RU"/>
        </w:rPr>
        <w:t>января</w:t>
      </w:r>
      <w:r w:rsidRPr="00971E86">
        <w:rPr>
          <w:rFonts w:ascii="Times New Roman" w:eastAsia="Times New Roman" w:hAnsi="Times New Roman"/>
          <w:sz w:val="36"/>
          <w:szCs w:val="36"/>
          <w:lang w:eastAsia="ru-RU"/>
        </w:rPr>
        <w:t xml:space="preserve">  202</w:t>
      </w:r>
      <w:r>
        <w:rPr>
          <w:rFonts w:ascii="Times New Roman" w:eastAsia="Times New Roman" w:hAnsi="Times New Roman"/>
          <w:sz w:val="36"/>
          <w:szCs w:val="36"/>
          <w:lang w:eastAsia="ru-RU"/>
        </w:rPr>
        <w:t>4</w:t>
      </w:r>
      <w:r w:rsidRPr="00971E86">
        <w:rPr>
          <w:rFonts w:ascii="Times New Roman" w:eastAsia="Times New Roman" w:hAnsi="Times New Roman"/>
          <w:sz w:val="36"/>
          <w:szCs w:val="36"/>
          <w:lang w:eastAsia="ru-RU"/>
        </w:rPr>
        <w:t xml:space="preserve"> года</w:t>
      </w:r>
    </w:p>
    <w:p w:rsidR="00694B18" w:rsidRPr="0007755A" w:rsidRDefault="00694B18" w:rsidP="00AA4019">
      <w:pPr>
        <w:spacing w:after="0" w:line="240" w:lineRule="auto"/>
        <w:ind w:left="-284" w:firstLine="824"/>
        <w:jc w:val="center"/>
        <w:rPr>
          <w:rFonts w:ascii="Times New Roman" w:eastAsia="Times New Roman" w:hAnsi="Times New Roman"/>
          <w:sz w:val="20"/>
          <w:szCs w:val="20"/>
          <w:lang w:eastAsia="ru-RU"/>
        </w:rPr>
      </w:pPr>
    </w:p>
    <w:p w:rsidR="00694B18" w:rsidRPr="0007755A" w:rsidRDefault="00694B18" w:rsidP="00AA4019">
      <w:pPr>
        <w:spacing w:after="0" w:line="240" w:lineRule="auto"/>
        <w:ind w:left="-284" w:firstLine="824"/>
        <w:jc w:val="center"/>
        <w:rPr>
          <w:rFonts w:ascii="Times New Roman" w:eastAsia="Times New Roman" w:hAnsi="Times New Roman"/>
          <w:i/>
          <w:sz w:val="20"/>
          <w:szCs w:val="20"/>
          <w:lang w:eastAsia="ru-RU"/>
        </w:rPr>
      </w:pPr>
    </w:p>
    <w:p w:rsidR="00694B18" w:rsidRPr="0007755A" w:rsidRDefault="00694B18" w:rsidP="00AA4019">
      <w:pPr>
        <w:spacing w:after="0" w:line="240" w:lineRule="auto"/>
        <w:ind w:left="-284" w:firstLine="824"/>
        <w:jc w:val="center"/>
        <w:rPr>
          <w:rFonts w:ascii="Times New Roman" w:eastAsia="Times New Roman" w:hAnsi="Times New Roman"/>
          <w:i/>
          <w:sz w:val="20"/>
          <w:szCs w:val="20"/>
          <w:lang w:eastAsia="ru-RU"/>
        </w:rPr>
      </w:pPr>
    </w:p>
    <w:p w:rsidR="00694B18" w:rsidRPr="0007755A" w:rsidRDefault="00694B18" w:rsidP="00AA4019">
      <w:pPr>
        <w:spacing w:after="0" w:line="240" w:lineRule="auto"/>
        <w:ind w:left="-284" w:firstLine="824"/>
        <w:jc w:val="center"/>
        <w:rPr>
          <w:rFonts w:ascii="Times New Roman" w:eastAsia="Times New Roman" w:hAnsi="Times New Roman"/>
          <w:i/>
          <w:sz w:val="20"/>
          <w:szCs w:val="20"/>
          <w:lang w:eastAsia="ru-RU"/>
        </w:rPr>
      </w:pPr>
    </w:p>
    <w:p w:rsidR="00694B18" w:rsidRPr="0007755A" w:rsidRDefault="00694B18" w:rsidP="00AA4019">
      <w:pPr>
        <w:spacing w:after="0" w:line="240" w:lineRule="auto"/>
        <w:ind w:left="-284" w:firstLine="824"/>
        <w:jc w:val="center"/>
        <w:rPr>
          <w:rFonts w:ascii="Times New Roman" w:eastAsia="Times New Roman" w:hAnsi="Times New Roman"/>
          <w:i/>
          <w:sz w:val="20"/>
          <w:szCs w:val="20"/>
          <w:lang w:eastAsia="ru-RU"/>
        </w:rPr>
      </w:pPr>
    </w:p>
    <w:p w:rsidR="00694B18" w:rsidRPr="00971E86" w:rsidRDefault="00694B18" w:rsidP="00AA4019">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694B18" w:rsidRPr="00971E86" w:rsidRDefault="00694B18" w:rsidP="00AA4019">
      <w:pPr>
        <w:spacing w:after="0" w:line="240" w:lineRule="auto"/>
        <w:ind w:left="-284" w:firstLine="824"/>
        <w:jc w:val="center"/>
        <w:rPr>
          <w:rFonts w:ascii="Times New Roman" w:eastAsia="Times New Roman" w:hAnsi="Times New Roman"/>
          <w:i/>
          <w:sz w:val="28"/>
          <w:szCs w:val="28"/>
          <w:lang w:eastAsia="ru-RU"/>
        </w:rPr>
      </w:pPr>
    </w:p>
    <w:p w:rsidR="00694B18" w:rsidRPr="00971E86" w:rsidRDefault="00694B18" w:rsidP="00AA4019">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694B18" w:rsidRPr="00971E86" w:rsidRDefault="00694B18" w:rsidP="00AA4019">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 первом разделе публикуются решения Совета депутатов Ельниковского муниципального района Республики Мордовия;</w:t>
      </w:r>
    </w:p>
    <w:p w:rsidR="00694B18" w:rsidRPr="00971E86" w:rsidRDefault="00694B18" w:rsidP="00AA4019">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694B18" w:rsidRPr="00971E86" w:rsidRDefault="00694B18" w:rsidP="00AA4019">
      <w:pPr>
        <w:spacing w:after="0" w:line="240" w:lineRule="auto"/>
        <w:ind w:left="-284" w:firstLine="824"/>
        <w:jc w:val="center"/>
        <w:rPr>
          <w:rFonts w:ascii="Times New Roman" w:eastAsia="Times New Roman" w:hAnsi="Times New Roman"/>
          <w:i/>
          <w:sz w:val="28"/>
          <w:szCs w:val="28"/>
          <w:lang w:eastAsia="ru-RU"/>
        </w:rPr>
      </w:pPr>
    </w:p>
    <w:p w:rsidR="00694B18" w:rsidRPr="0007755A" w:rsidRDefault="00694B18" w:rsidP="00AA4019">
      <w:pPr>
        <w:spacing w:line="240" w:lineRule="auto"/>
        <w:ind w:left="-284" w:firstLine="824"/>
        <w:rPr>
          <w:rFonts w:ascii="Times New Roman" w:hAnsi="Times New Roman"/>
          <w:sz w:val="20"/>
          <w:szCs w:val="20"/>
        </w:rPr>
      </w:pPr>
    </w:p>
    <w:p w:rsidR="00694B18" w:rsidRPr="0007755A" w:rsidRDefault="00694B18" w:rsidP="00AA4019">
      <w:pPr>
        <w:spacing w:line="240" w:lineRule="auto"/>
        <w:ind w:left="-284" w:firstLine="824"/>
        <w:rPr>
          <w:rFonts w:ascii="Times New Roman" w:hAnsi="Times New Roman"/>
          <w:sz w:val="20"/>
          <w:szCs w:val="20"/>
        </w:rPr>
      </w:pPr>
      <w:r w:rsidRPr="0007755A">
        <w:rPr>
          <w:rFonts w:ascii="Times New Roman" w:hAnsi="Times New Roman"/>
          <w:sz w:val="20"/>
          <w:szCs w:val="20"/>
        </w:rPr>
        <w:br w:type="page"/>
      </w:r>
    </w:p>
    <w:p w:rsidR="00694B18" w:rsidRPr="0007755A" w:rsidRDefault="00694B18" w:rsidP="00AA4019">
      <w:pPr>
        <w:spacing w:after="0" w:line="240" w:lineRule="auto"/>
        <w:ind w:left="-284" w:firstLine="824"/>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lastRenderedPageBreak/>
        <w:t>С О Д Е Р Ж А Н И Е</w:t>
      </w:r>
    </w:p>
    <w:p w:rsidR="00694B18" w:rsidRPr="0007755A" w:rsidRDefault="00694B18" w:rsidP="00AA4019">
      <w:pPr>
        <w:spacing w:after="0" w:line="240" w:lineRule="auto"/>
        <w:ind w:left="-284" w:firstLine="824"/>
        <w:jc w:val="both"/>
        <w:rPr>
          <w:rFonts w:ascii="Times New Roman" w:eastAsia="Times New Roman" w:hAnsi="Times New Roman"/>
          <w:sz w:val="20"/>
          <w:szCs w:val="20"/>
          <w:lang w:eastAsia="ru-RU"/>
        </w:rPr>
      </w:pPr>
    </w:p>
    <w:p w:rsidR="00694B18" w:rsidRPr="0007755A" w:rsidRDefault="00694B18" w:rsidP="00AA4019">
      <w:pPr>
        <w:spacing w:after="0" w:line="240" w:lineRule="auto"/>
        <w:ind w:left="-284" w:firstLine="824"/>
        <w:jc w:val="both"/>
        <w:rPr>
          <w:rFonts w:ascii="Times New Roman" w:eastAsia="Times New Roman" w:hAnsi="Times New Roman"/>
          <w:sz w:val="20"/>
          <w:szCs w:val="20"/>
          <w:lang w:eastAsia="ru-RU"/>
        </w:rPr>
      </w:pPr>
    </w:p>
    <w:tbl>
      <w:tblPr>
        <w:tblpPr w:leftFromText="180" w:rightFromText="180" w:vertAnchor="text" w:tblpY="1"/>
        <w:tblOverlap w:val="never"/>
        <w:tblW w:w="9356" w:type="dxa"/>
        <w:tblLayout w:type="fixed"/>
        <w:tblLook w:val="01E0" w:firstRow="1" w:lastRow="1" w:firstColumn="1" w:lastColumn="1" w:noHBand="0" w:noVBand="0"/>
      </w:tblPr>
      <w:tblGrid>
        <w:gridCol w:w="567"/>
        <w:gridCol w:w="7938"/>
        <w:gridCol w:w="851"/>
      </w:tblGrid>
      <w:tr w:rsidR="00694B18" w:rsidRPr="00971E86" w:rsidTr="00BC6E55">
        <w:trPr>
          <w:trHeight w:val="81"/>
        </w:trPr>
        <w:tc>
          <w:tcPr>
            <w:tcW w:w="567" w:type="dxa"/>
            <w:tcBorders>
              <w:top w:val="single" w:sz="4" w:space="0" w:color="auto"/>
              <w:left w:val="single" w:sz="4" w:space="0" w:color="auto"/>
              <w:bottom w:val="single" w:sz="4" w:space="0" w:color="auto"/>
              <w:right w:val="single" w:sz="4" w:space="0" w:color="auto"/>
            </w:tcBorders>
          </w:tcPr>
          <w:p w:rsidR="00694B18" w:rsidRPr="00971E86" w:rsidRDefault="00694B18" w:rsidP="00BC6E55">
            <w:pPr>
              <w:widowControl w:val="0"/>
              <w:autoSpaceDE w:val="0"/>
              <w:autoSpaceDN w:val="0"/>
              <w:adjustRightInd w:val="0"/>
              <w:spacing w:after="0" w:line="240" w:lineRule="auto"/>
              <w:ind w:left="-284" w:right="-251" w:firstLine="37"/>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 п/п</w:t>
            </w:r>
          </w:p>
        </w:tc>
        <w:tc>
          <w:tcPr>
            <w:tcW w:w="7938" w:type="dxa"/>
            <w:tcBorders>
              <w:top w:val="single" w:sz="4" w:space="0" w:color="auto"/>
              <w:left w:val="single" w:sz="4" w:space="0" w:color="auto"/>
              <w:bottom w:val="single" w:sz="4" w:space="0" w:color="auto"/>
              <w:right w:val="single" w:sz="4" w:space="0" w:color="auto"/>
            </w:tcBorders>
          </w:tcPr>
          <w:p w:rsidR="00694B18" w:rsidRPr="00971E86" w:rsidRDefault="00694B18"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Наименование</w:t>
            </w:r>
          </w:p>
        </w:tc>
        <w:tc>
          <w:tcPr>
            <w:tcW w:w="851" w:type="dxa"/>
            <w:tcBorders>
              <w:top w:val="single" w:sz="4" w:space="0" w:color="auto"/>
              <w:left w:val="single" w:sz="4" w:space="0" w:color="auto"/>
              <w:bottom w:val="single" w:sz="4" w:space="0" w:color="auto"/>
              <w:right w:val="single" w:sz="4" w:space="0" w:color="auto"/>
            </w:tcBorders>
          </w:tcPr>
          <w:p w:rsidR="00694B18" w:rsidRPr="00971E86" w:rsidRDefault="00694B18" w:rsidP="00BC6E55">
            <w:pPr>
              <w:widowControl w:val="0"/>
              <w:autoSpaceDE w:val="0"/>
              <w:autoSpaceDN w:val="0"/>
              <w:adjustRightInd w:val="0"/>
              <w:spacing w:after="0" w:line="240" w:lineRule="auto"/>
              <w:ind w:left="-284" w:firstLine="172"/>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Стр.</w:t>
            </w:r>
          </w:p>
        </w:tc>
      </w:tr>
      <w:tr w:rsidR="00694B18" w:rsidRPr="00971E86" w:rsidTr="00BC6E55">
        <w:tc>
          <w:tcPr>
            <w:tcW w:w="567" w:type="dxa"/>
            <w:tcBorders>
              <w:top w:val="single" w:sz="4" w:space="0" w:color="auto"/>
              <w:left w:val="single" w:sz="4" w:space="0" w:color="auto"/>
              <w:bottom w:val="single" w:sz="4" w:space="0" w:color="auto"/>
              <w:right w:val="single" w:sz="4" w:space="0" w:color="auto"/>
            </w:tcBorders>
          </w:tcPr>
          <w:p w:rsidR="00694B18" w:rsidRPr="00971E86" w:rsidRDefault="00694B18"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694B18" w:rsidRPr="00971E86" w:rsidRDefault="00694B18"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971E86">
              <w:rPr>
                <w:rFonts w:ascii="Times New Roman" w:eastAsia="Times New Roman" w:hAnsi="Times New Roman"/>
                <w:i/>
                <w:sz w:val="20"/>
                <w:szCs w:val="20"/>
                <w:lang w:eastAsia="ru-RU"/>
              </w:rPr>
              <w:t>РАЗДЕЛ ПЕРВЫЙ</w:t>
            </w:r>
          </w:p>
        </w:tc>
        <w:tc>
          <w:tcPr>
            <w:tcW w:w="851" w:type="dxa"/>
            <w:tcBorders>
              <w:top w:val="single" w:sz="4" w:space="0" w:color="auto"/>
              <w:left w:val="single" w:sz="4" w:space="0" w:color="auto"/>
              <w:bottom w:val="single" w:sz="4" w:space="0" w:color="auto"/>
              <w:right w:val="single" w:sz="4" w:space="0" w:color="auto"/>
            </w:tcBorders>
          </w:tcPr>
          <w:p w:rsidR="00694B18" w:rsidRPr="00971E86" w:rsidRDefault="00694B18"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694B18" w:rsidRPr="00971E86" w:rsidTr="00BC6E55">
        <w:tc>
          <w:tcPr>
            <w:tcW w:w="567" w:type="dxa"/>
            <w:tcBorders>
              <w:top w:val="single" w:sz="4" w:space="0" w:color="auto"/>
              <w:left w:val="single" w:sz="4" w:space="0" w:color="auto"/>
              <w:bottom w:val="single" w:sz="4" w:space="0" w:color="auto"/>
              <w:right w:val="single" w:sz="4" w:space="0" w:color="auto"/>
            </w:tcBorders>
          </w:tcPr>
          <w:p w:rsidR="00694B18" w:rsidRPr="00971E86" w:rsidRDefault="00BC6E55" w:rsidP="00BC6E55">
            <w:pPr>
              <w:widowControl w:val="0"/>
              <w:autoSpaceDE w:val="0"/>
              <w:autoSpaceDN w:val="0"/>
              <w:adjustRightInd w:val="0"/>
              <w:spacing w:after="0" w:line="240" w:lineRule="auto"/>
              <w:ind w:left="-284" w:firstLine="179"/>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w:t>
            </w:r>
          </w:p>
        </w:tc>
        <w:tc>
          <w:tcPr>
            <w:tcW w:w="7938" w:type="dxa"/>
            <w:tcBorders>
              <w:top w:val="single" w:sz="4" w:space="0" w:color="auto"/>
              <w:left w:val="single" w:sz="4" w:space="0" w:color="auto"/>
              <w:bottom w:val="single" w:sz="4" w:space="0" w:color="auto"/>
              <w:right w:val="single" w:sz="4" w:space="0" w:color="auto"/>
            </w:tcBorders>
          </w:tcPr>
          <w:p w:rsidR="00694B18" w:rsidRPr="00BC6E55" w:rsidRDefault="00A66104" w:rsidP="00BC6E55">
            <w:pPr>
              <w:pStyle w:val="a8"/>
              <w:jc w:val="both"/>
              <w:rPr>
                <w:rFonts w:ascii="Times New Roman" w:hAnsi="Times New Roman"/>
                <w:sz w:val="20"/>
                <w:szCs w:val="20"/>
              </w:rPr>
            </w:pPr>
            <w:r w:rsidRPr="00BC6E55">
              <w:rPr>
                <w:rFonts w:ascii="Times New Roman" w:hAnsi="Times New Roman"/>
                <w:sz w:val="20"/>
                <w:szCs w:val="20"/>
              </w:rPr>
              <w:t>Решение Совета депутатов Ельниковского муниципального района Республики Мордовия от 06.12.2023 № 118 «О внесении изменений и дополнений в Устав Ельниковского муниципального района Республики Мордовия»</w:t>
            </w:r>
          </w:p>
        </w:tc>
        <w:tc>
          <w:tcPr>
            <w:tcW w:w="851" w:type="dxa"/>
            <w:tcBorders>
              <w:top w:val="single" w:sz="4" w:space="0" w:color="auto"/>
              <w:left w:val="single" w:sz="4" w:space="0" w:color="auto"/>
              <w:bottom w:val="single" w:sz="4" w:space="0" w:color="auto"/>
              <w:right w:val="single" w:sz="4" w:space="0" w:color="auto"/>
            </w:tcBorders>
          </w:tcPr>
          <w:p w:rsidR="00694B18" w:rsidRPr="00971E86" w:rsidRDefault="00026636" w:rsidP="00026636">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r>
      <w:tr w:rsidR="00694B18" w:rsidRPr="00971E86" w:rsidTr="00BC6E55">
        <w:trPr>
          <w:trHeight w:val="262"/>
        </w:trPr>
        <w:tc>
          <w:tcPr>
            <w:tcW w:w="567" w:type="dxa"/>
            <w:tcBorders>
              <w:top w:val="single" w:sz="4" w:space="0" w:color="auto"/>
              <w:left w:val="single" w:sz="4" w:space="0" w:color="auto"/>
              <w:bottom w:val="single" w:sz="4" w:space="0" w:color="auto"/>
              <w:right w:val="single" w:sz="4" w:space="0" w:color="auto"/>
            </w:tcBorders>
          </w:tcPr>
          <w:p w:rsidR="00694B18" w:rsidRPr="00971E86" w:rsidRDefault="00694B18"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694B18" w:rsidRPr="00BC6E55" w:rsidRDefault="00694B18" w:rsidP="00BC6E55">
            <w:pPr>
              <w:pStyle w:val="a8"/>
              <w:jc w:val="center"/>
              <w:rPr>
                <w:rFonts w:ascii="Times New Roman" w:hAnsi="Times New Roman"/>
                <w:i/>
                <w:iCs/>
                <w:sz w:val="20"/>
                <w:szCs w:val="20"/>
              </w:rPr>
            </w:pPr>
            <w:r w:rsidRPr="00BC6E55">
              <w:rPr>
                <w:rFonts w:ascii="Times New Roman" w:hAnsi="Times New Roman"/>
                <w:i/>
                <w:iCs/>
                <w:sz w:val="20"/>
                <w:szCs w:val="20"/>
              </w:rPr>
              <w:t>РАЗДЕЛ ВТОРОЙ</w:t>
            </w:r>
          </w:p>
        </w:tc>
        <w:tc>
          <w:tcPr>
            <w:tcW w:w="851" w:type="dxa"/>
            <w:tcBorders>
              <w:top w:val="single" w:sz="4" w:space="0" w:color="auto"/>
              <w:left w:val="single" w:sz="4" w:space="0" w:color="auto"/>
              <w:bottom w:val="single" w:sz="4" w:space="0" w:color="auto"/>
              <w:right w:val="single" w:sz="4" w:space="0" w:color="auto"/>
            </w:tcBorders>
          </w:tcPr>
          <w:p w:rsidR="00694B18" w:rsidRPr="00971E86" w:rsidRDefault="00694B18" w:rsidP="00026636">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p>
        </w:tc>
      </w:tr>
      <w:tr w:rsidR="00694B18" w:rsidRPr="00971E86" w:rsidTr="00BC6E55">
        <w:trPr>
          <w:trHeight w:val="104"/>
        </w:trPr>
        <w:tc>
          <w:tcPr>
            <w:tcW w:w="567" w:type="dxa"/>
            <w:tcBorders>
              <w:top w:val="single" w:sz="4" w:space="0" w:color="auto"/>
              <w:left w:val="single" w:sz="4" w:space="0" w:color="auto"/>
              <w:bottom w:val="single" w:sz="4" w:space="0" w:color="auto"/>
              <w:right w:val="single" w:sz="4" w:space="0" w:color="auto"/>
            </w:tcBorders>
          </w:tcPr>
          <w:p w:rsidR="00694B18" w:rsidRDefault="00BC6E55" w:rsidP="00BC6E55">
            <w:pPr>
              <w:widowControl w:val="0"/>
              <w:autoSpaceDE w:val="0"/>
              <w:autoSpaceDN w:val="0"/>
              <w:adjustRightInd w:val="0"/>
              <w:spacing w:after="0" w:line="240" w:lineRule="auto"/>
              <w:ind w:left="-284" w:firstLine="179"/>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w:t>
            </w:r>
          </w:p>
        </w:tc>
        <w:tc>
          <w:tcPr>
            <w:tcW w:w="7938" w:type="dxa"/>
            <w:tcBorders>
              <w:top w:val="single" w:sz="4" w:space="0" w:color="auto"/>
              <w:left w:val="single" w:sz="4" w:space="0" w:color="auto"/>
              <w:bottom w:val="single" w:sz="4" w:space="0" w:color="auto"/>
              <w:right w:val="single" w:sz="4" w:space="0" w:color="auto"/>
            </w:tcBorders>
          </w:tcPr>
          <w:p w:rsidR="00694B18" w:rsidRPr="00BC6E55" w:rsidRDefault="00694B18" w:rsidP="00BC6E55">
            <w:pPr>
              <w:pStyle w:val="a8"/>
              <w:jc w:val="both"/>
              <w:rPr>
                <w:rFonts w:ascii="Times New Roman" w:hAnsi="Times New Roman"/>
                <w:sz w:val="20"/>
                <w:szCs w:val="20"/>
              </w:rPr>
            </w:pPr>
            <w:r w:rsidRPr="00BC6E55">
              <w:rPr>
                <w:rFonts w:ascii="Times New Roman" w:hAnsi="Times New Roman"/>
                <w:sz w:val="20"/>
                <w:szCs w:val="20"/>
              </w:rPr>
              <w:t>Постановление администрации Ельниковского муниципального района от 15.01.2024 № 19</w:t>
            </w:r>
            <w:r w:rsidR="002E3BF2" w:rsidRPr="00BC6E55">
              <w:rPr>
                <w:rFonts w:ascii="Times New Roman" w:hAnsi="Times New Roman"/>
                <w:sz w:val="20"/>
                <w:szCs w:val="20"/>
              </w:rPr>
              <w:t xml:space="preserve"> «О внесении изменений в постановление администрации Ельниковского муниципального района от 05.04.2012 №208 «О создании психолого-медико-педагогической комиссии Ельниковского муниципального района»</w:t>
            </w:r>
          </w:p>
        </w:tc>
        <w:tc>
          <w:tcPr>
            <w:tcW w:w="851" w:type="dxa"/>
            <w:tcBorders>
              <w:top w:val="single" w:sz="4" w:space="0" w:color="auto"/>
              <w:left w:val="single" w:sz="4" w:space="0" w:color="auto"/>
              <w:bottom w:val="single" w:sz="4" w:space="0" w:color="auto"/>
              <w:right w:val="single" w:sz="4" w:space="0" w:color="auto"/>
            </w:tcBorders>
          </w:tcPr>
          <w:p w:rsidR="00694B18" w:rsidRPr="00971E86" w:rsidRDefault="00026636" w:rsidP="00026636">
            <w:pPr>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w:t>
            </w:r>
          </w:p>
        </w:tc>
      </w:tr>
      <w:tr w:rsidR="00694B18" w:rsidRPr="00971E86" w:rsidTr="00BC6E55">
        <w:trPr>
          <w:trHeight w:val="104"/>
        </w:trPr>
        <w:tc>
          <w:tcPr>
            <w:tcW w:w="567" w:type="dxa"/>
            <w:tcBorders>
              <w:top w:val="single" w:sz="4" w:space="0" w:color="auto"/>
              <w:left w:val="single" w:sz="4" w:space="0" w:color="auto"/>
              <w:bottom w:val="single" w:sz="4" w:space="0" w:color="auto"/>
              <w:right w:val="single" w:sz="4" w:space="0" w:color="auto"/>
            </w:tcBorders>
          </w:tcPr>
          <w:p w:rsidR="00694B18" w:rsidRDefault="00BC6E55" w:rsidP="00BC6E55">
            <w:pPr>
              <w:widowControl w:val="0"/>
              <w:autoSpaceDE w:val="0"/>
              <w:autoSpaceDN w:val="0"/>
              <w:adjustRightInd w:val="0"/>
              <w:spacing w:after="0" w:line="240" w:lineRule="auto"/>
              <w:ind w:left="-284" w:firstLine="179"/>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c>
          <w:tcPr>
            <w:tcW w:w="7938" w:type="dxa"/>
            <w:tcBorders>
              <w:top w:val="single" w:sz="4" w:space="0" w:color="auto"/>
              <w:left w:val="single" w:sz="4" w:space="0" w:color="auto"/>
              <w:bottom w:val="single" w:sz="4" w:space="0" w:color="auto"/>
              <w:right w:val="single" w:sz="4" w:space="0" w:color="auto"/>
            </w:tcBorders>
          </w:tcPr>
          <w:p w:rsidR="00694B18" w:rsidRPr="00BC6E55" w:rsidRDefault="00694B18" w:rsidP="00BC6E55">
            <w:pPr>
              <w:pStyle w:val="a8"/>
              <w:jc w:val="both"/>
              <w:rPr>
                <w:rFonts w:ascii="Times New Roman" w:hAnsi="Times New Roman"/>
                <w:sz w:val="20"/>
                <w:szCs w:val="20"/>
              </w:rPr>
            </w:pPr>
            <w:r w:rsidRPr="00BC6E55">
              <w:rPr>
                <w:rFonts w:ascii="Times New Roman" w:hAnsi="Times New Roman"/>
                <w:sz w:val="20"/>
                <w:szCs w:val="20"/>
              </w:rPr>
              <w:t>Постановление администрации Ельниковского муниципального района от 15.01.2024 № 20</w:t>
            </w:r>
            <w:r w:rsidR="002E3BF2" w:rsidRPr="00BC6E55">
              <w:rPr>
                <w:rFonts w:ascii="Times New Roman" w:hAnsi="Times New Roman"/>
                <w:sz w:val="20"/>
                <w:szCs w:val="20"/>
              </w:rPr>
              <w:t xml:space="preserve"> «О территориальном закреплении улиц с. Ельники за МБДОО «Ельниковский детский сад «Теремок» комбинированного вида» и ее структурным подразделением»</w:t>
            </w:r>
          </w:p>
        </w:tc>
        <w:tc>
          <w:tcPr>
            <w:tcW w:w="851" w:type="dxa"/>
            <w:tcBorders>
              <w:top w:val="single" w:sz="4" w:space="0" w:color="auto"/>
              <w:left w:val="single" w:sz="4" w:space="0" w:color="auto"/>
              <w:bottom w:val="single" w:sz="4" w:space="0" w:color="auto"/>
              <w:right w:val="single" w:sz="4" w:space="0" w:color="auto"/>
            </w:tcBorders>
          </w:tcPr>
          <w:p w:rsidR="00694B18" w:rsidRPr="00971E86" w:rsidRDefault="00026636" w:rsidP="00026636">
            <w:pPr>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w:t>
            </w:r>
          </w:p>
        </w:tc>
      </w:tr>
      <w:tr w:rsidR="00694B18" w:rsidRPr="00971E86" w:rsidTr="00BC6E55">
        <w:trPr>
          <w:trHeight w:val="104"/>
        </w:trPr>
        <w:tc>
          <w:tcPr>
            <w:tcW w:w="567" w:type="dxa"/>
            <w:tcBorders>
              <w:top w:val="single" w:sz="4" w:space="0" w:color="auto"/>
              <w:left w:val="single" w:sz="4" w:space="0" w:color="auto"/>
              <w:bottom w:val="single" w:sz="4" w:space="0" w:color="auto"/>
              <w:right w:val="single" w:sz="4" w:space="0" w:color="auto"/>
            </w:tcBorders>
          </w:tcPr>
          <w:p w:rsidR="00694B18" w:rsidRPr="00971E86" w:rsidRDefault="00BC6E55" w:rsidP="00BC6E55">
            <w:pPr>
              <w:widowControl w:val="0"/>
              <w:autoSpaceDE w:val="0"/>
              <w:autoSpaceDN w:val="0"/>
              <w:adjustRightInd w:val="0"/>
              <w:spacing w:after="0" w:line="240" w:lineRule="auto"/>
              <w:ind w:left="-284" w:firstLine="179"/>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w:t>
            </w:r>
          </w:p>
        </w:tc>
        <w:tc>
          <w:tcPr>
            <w:tcW w:w="7938" w:type="dxa"/>
            <w:tcBorders>
              <w:top w:val="single" w:sz="4" w:space="0" w:color="auto"/>
              <w:left w:val="single" w:sz="4" w:space="0" w:color="auto"/>
              <w:bottom w:val="single" w:sz="4" w:space="0" w:color="auto"/>
              <w:right w:val="single" w:sz="4" w:space="0" w:color="auto"/>
            </w:tcBorders>
          </w:tcPr>
          <w:p w:rsidR="00694B18" w:rsidRPr="00BC6E55" w:rsidRDefault="00694B18" w:rsidP="00BC6E55">
            <w:pPr>
              <w:pStyle w:val="a8"/>
              <w:jc w:val="both"/>
              <w:rPr>
                <w:rFonts w:ascii="Times New Roman" w:hAnsi="Times New Roman"/>
                <w:sz w:val="20"/>
                <w:szCs w:val="20"/>
              </w:rPr>
            </w:pPr>
            <w:r w:rsidRPr="00BC6E55">
              <w:rPr>
                <w:rFonts w:ascii="Times New Roman" w:hAnsi="Times New Roman"/>
                <w:sz w:val="20"/>
                <w:szCs w:val="20"/>
              </w:rPr>
              <w:t>Постановление администрации Ельниковского муниципального района от 15.01.2024 № 21</w:t>
            </w:r>
            <w:r w:rsidR="002E3BF2" w:rsidRPr="00BC6E55">
              <w:rPr>
                <w:rFonts w:ascii="Times New Roman" w:hAnsi="Times New Roman"/>
                <w:sz w:val="20"/>
                <w:szCs w:val="20"/>
              </w:rPr>
              <w:t xml:space="preserve"> «О закреплении общеобразовательных учреждений Ельниковского муниципального района Республики Мордовия за конкретными территориями сельских поселений Ельниковского муниципального района Республики Мордовия»</w:t>
            </w:r>
          </w:p>
        </w:tc>
        <w:tc>
          <w:tcPr>
            <w:tcW w:w="851" w:type="dxa"/>
            <w:tcBorders>
              <w:top w:val="single" w:sz="4" w:space="0" w:color="auto"/>
              <w:left w:val="single" w:sz="4" w:space="0" w:color="auto"/>
              <w:bottom w:val="single" w:sz="4" w:space="0" w:color="auto"/>
              <w:right w:val="single" w:sz="4" w:space="0" w:color="auto"/>
            </w:tcBorders>
          </w:tcPr>
          <w:p w:rsidR="00694B18" w:rsidRPr="00971E86" w:rsidRDefault="00026636" w:rsidP="00026636">
            <w:pPr>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w:t>
            </w:r>
          </w:p>
        </w:tc>
      </w:tr>
      <w:tr w:rsidR="00694B18" w:rsidRPr="00971E86" w:rsidTr="00BC6E55">
        <w:trPr>
          <w:trHeight w:val="104"/>
        </w:trPr>
        <w:tc>
          <w:tcPr>
            <w:tcW w:w="567" w:type="dxa"/>
            <w:tcBorders>
              <w:top w:val="single" w:sz="4" w:space="0" w:color="auto"/>
              <w:left w:val="single" w:sz="4" w:space="0" w:color="auto"/>
              <w:bottom w:val="single" w:sz="4" w:space="0" w:color="auto"/>
              <w:right w:val="single" w:sz="4" w:space="0" w:color="auto"/>
            </w:tcBorders>
          </w:tcPr>
          <w:p w:rsidR="00694B18" w:rsidRPr="00971E86" w:rsidRDefault="00BC6E55" w:rsidP="00BC6E55">
            <w:pPr>
              <w:widowControl w:val="0"/>
              <w:autoSpaceDE w:val="0"/>
              <w:autoSpaceDN w:val="0"/>
              <w:adjustRightInd w:val="0"/>
              <w:spacing w:after="0" w:line="240" w:lineRule="auto"/>
              <w:ind w:left="-284" w:firstLine="179"/>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w:t>
            </w:r>
          </w:p>
        </w:tc>
        <w:tc>
          <w:tcPr>
            <w:tcW w:w="7938" w:type="dxa"/>
            <w:tcBorders>
              <w:top w:val="single" w:sz="4" w:space="0" w:color="auto"/>
              <w:left w:val="single" w:sz="4" w:space="0" w:color="auto"/>
              <w:bottom w:val="single" w:sz="4" w:space="0" w:color="auto"/>
              <w:right w:val="single" w:sz="4" w:space="0" w:color="auto"/>
            </w:tcBorders>
          </w:tcPr>
          <w:p w:rsidR="00694B18" w:rsidRPr="00BC6E55" w:rsidRDefault="00694B18" w:rsidP="00BC6E55">
            <w:pPr>
              <w:pStyle w:val="a8"/>
              <w:jc w:val="both"/>
              <w:rPr>
                <w:rFonts w:ascii="Times New Roman" w:hAnsi="Times New Roman"/>
                <w:sz w:val="20"/>
                <w:szCs w:val="20"/>
              </w:rPr>
            </w:pPr>
            <w:r w:rsidRPr="00BC6E55">
              <w:rPr>
                <w:rFonts w:ascii="Times New Roman" w:hAnsi="Times New Roman"/>
                <w:sz w:val="20"/>
                <w:szCs w:val="20"/>
              </w:rPr>
              <w:t>Постановление администрации Ельниковского муниципального района от 15.01.2024 № 22</w:t>
            </w:r>
            <w:r w:rsidR="002E3BF2" w:rsidRPr="00BC6E55">
              <w:rPr>
                <w:rFonts w:ascii="Times New Roman" w:hAnsi="Times New Roman"/>
                <w:sz w:val="20"/>
                <w:szCs w:val="20"/>
              </w:rPr>
              <w:t xml:space="preserve"> «О мерах по реализации решения Совета депутатов Ельниковского сельского поселения Ельниковского муниципального района Республики Мордовия от 27 декабря 2023г. № 91 «О бюджете Ельниковского сельского поселения Ельниковского муниципального района Республики Мордовия на 2024 год и на плановый период 2025 и 2026 годов»</w:t>
            </w:r>
          </w:p>
        </w:tc>
        <w:tc>
          <w:tcPr>
            <w:tcW w:w="851" w:type="dxa"/>
            <w:tcBorders>
              <w:top w:val="single" w:sz="4" w:space="0" w:color="auto"/>
              <w:left w:val="single" w:sz="4" w:space="0" w:color="auto"/>
              <w:bottom w:val="single" w:sz="4" w:space="0" w:color="auto"/>
              <w:right w:val="single" w:sz="4" w:space="0" w:color="auto"/>
            </w:tcBorders>
          </w:tcPr>
          <w:p w:rsidR="00694B18" w:rsidRPr="00971E86" w:rsidRDefault="00026636" w:rsidP="00026636">
            <w:pPr>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w:t>
            </w:r>
          </w:p>
        </w:tc>
      </w:tr>
      <w:tr w:rsidR="00694B18" w:rsidRPr="00971E86" w:rsidTr="00BC6E55">
        <w:trPr>
          <w:trHeight w:val="104"/>
        </w:trPr>
        <w:tc>
          <w:tcPr>
            <w:tcW w:w="567" w:type="dxa"/>
            <w:tcBorders>
              <w:top w:val="single" w:sz="4" w:space="0" w:color="auto"/>
              <w:left w:val="single" w:sz="4" w:space="0" w:color="auto"/>
              <w:bottom w:val="single" w:sz="4" w:space="0" w:color="auto"/>
              <w:right w:val="single" w:sz="4" w:space="0" w:color="auto"/>
            </w:tcBorders>
          </w:tcPr>
          <w:p w:rsidR="00694B18" w:rsidRPr="00971E86" w:rsidRDefault="00BC6E55" w:rsidP="00BC6E55">
            <w:pPr>
              <w:widowControl w:val="0"/>
              <w:autoSpaceDE w:val="0"/>
              <w:autoSpaceDN w:val="0"/>
              <w:adjustRightInd w:val="0"/>
              <w:spacing w:after="0" w:line="240" w:lineRule="auto"/>
              <w:ind w:left="-284" w:firstLine="179"/>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w:t>
            </w:r>
          </w:p>
        </w:tc>
        <w:tc>
          <w:tcPr>
            <w:tcW w:w="7938" w:type="dxa"/>
            <w:tcBorders>
              <w:top w:val="single" w:sz="4" w:space="0" w:color="auto"/>
              <w:left w:val="single" w:sz="4" w:space="0" w:color="auto"/>
              <w:bottom w:val="single" w:sz="4" w:space="0" w:color="auto"/>
              <w:right w:val="single" w:sz="4" w:space="0" w:color="auto"/>
            </w:tcBorders>
          </w:tcPr>
          <w:p w:rsidR="00694B18" w:rsidRPr="00BC6E55" w:rsidRDefault="00694B18" w:rsidP="00BC6E55">
            <w:pPr>
              <w:pStyle w:val="a8"/>
              <w:jc w:val="both"/>
              <w:rPr>
                <w:rFonts w:ascii="Times New Roman" w:hAnsi="Times New Roman"/>
                <w:sz w:val="20"/>
                <w:szCs w:val="20"/>
              </w:rPr>
            </w:pPr>
            <w:r w:rsidRPr="00BC6E55">
              <w:rPr>
                <w:rFonts w:ascii="Times New Roman" w:hAnsi="Times New Roman"/>
                <w:sz w:val="20"/>
                <w:szCs w:val="20"/>
              </w:rPr>
              <w:t>Постановление администрации Ельниковского муниципального района от 17.01.2024 № 29</w:t>
            </w:r>
            <w:r w:rsidR="002E3BF2" w:rsidRPr="00BC6E55">
              <w:rPr>
                <w:rFonts w:ascii="Times New Roman" w:hAnsi="Times New Roman"/>
                <w:sz w:val="20"/>
                <w:szCs w:val="20"/>
              </w:rPr>
              <w:t xml:space="preserve"> «О мерах по реализации решения Совета депутатов Ельниковского муниципального района Республики Мордовия от 26 декабря 2023 г. № 127 "О бюджете Ельниковского муниципального района на 2024 год и на плановый период 2025 и 2026 годов»</w:t>
            </w:r>
          </w:p>
        </w:tc>
        <w:tc>
          <w:tcPr>
            <w:tcW w:w="851" w:type="dxa"/>
            <w:tcBorders>
              <w:top w:val="single" w:sz="4" w:space="0" w:color="auto"/>
              <w:left w:val="single" w:sz="4" w:space="0" w:color="auto"/>
              <w:bottom w:val="single" w:sz="4" w:space="0" w:color="auto"/>
              <w:right w:val="single" w:sz="4" w:space="0" w:color="auto"/>
            </w:tcBorders>
          </w:tcPr>
          <w:p w:rsidR="00694B18" w:rsidRPr="00971E86" w:rsidRDefault="00026636" w:rsidP="00026636">
            <w:pPr>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11</w:t>
            </w:r>
          </w:p>
        </w:tc>
      </w:tr>
      <w:tr w:rsidR="00694B18" w:rsidRPr="00971E86" w:rsidTr="00BC6E55">
        <w:trPr>
          <w:trHeight w:val="104"/>
        </w:trPr>
        <w:tc>
          <w:tcPr>
            <w:tcW w:w="567" w:type="dxa"/>
            <w:tcBorders>
              <w:top w:val="single" w:sz="4" w:space="0" w:color="auto"/>
              <w:left w:val="single" w:sz="4" w:space="0" w:color="auto"/>
              <w:bottom w:val="single" w:sz="4" w:space="0" w:color="auto"/>
              <w:right w:val="single" w:sz="4" w:space="0" w:color="auto"/>
            </w:tcBorders>
          </w:tcPr>
          <w:p w:rsidR="00694B18" w:rsidRPr="00971E86" w:rsidRDefault="00BC6E55" w:rsidP="00BC6E55">
            <w:pPr>
              <w:widowControl w:val="0"/>
              <w:autoSpaceDE w:val="0"/>
              <w:autoSpaceDN w:val="0"/>
              <w:adjustRightInd w:val="0"/>
              <w:spacing w:after="0" w:line="240" w:lineRule="auto"/>
              <w:ind w:left="-284" w:firstLine="179"/>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7</w:t>
            </w:r>
          </w:p>
        </w:tc>
        <w:tc>
          <w:tcPr>
            <w:tcW w:w="7938" w:type="dxa"/>
            <w:tcBorders>
              <w:top w:val="single" w:sz="4" w:space="0" w:color="auto"/>
              <w:left w:val="single" w:sz="4" w:space="0" w:color="auto"/>
              <w:bottom w:val="single" w:sz="4" w:space="0" w:color="auto"/>
              <w:right w:val="single" w:sz="4" w:space="0" w:color="auto"/>
            </w:tcBorders>
          </w:tcPr>
          <w:p w:rsidR="00694B18" w:rsidRPr="00BC6E55" w:rsidRDefault="00694B18" w:rsidP="00BC6E55">
            <w:pPr>
              <w:pStyle w:val="a8"/>
              <w:jc w:val="both"/>
              <w:rPr>
                <w:rFonts w:ascii="Times New Roman" w:hAnsi="Times New Roman"/>
                <w:sz w:val="20"/>
                <w:szCs w:val="20"/>
              </w:rPr>
            </w:pPr>
            <w:r w:rsidRPr="00BC6E55">
              <w:rPr>
                <w:rFonts w:ascii="Times New Roman" w:hAnsi="Times New Roman"/>
                <w:sz w:val="20"/>
                <w:szCs w:val="20"/>
              </w:rPr>
              <w:t>Постановление администрации Ельниковского муниципального района от 17.01.2024 № 30</w:t>
            </w:r>
            <w:r w:rsidR="00824863" w:rsidRPr="00BC6E55">
              <w:rPr>
                <w:rFonts w:ascii="Times New Roman" w:hAnsi="Times New Roman"/>
                <w:sz w:val="20"/>
                <w:szCs w:val="20"/>
              </w:rPr>
              <w:t xml:space="preserve"> «О внесении изменений в муниципальную программу «Модернизация и реформирование жилищно-коммунального хозяйства Ельниковского муниципального района Республики Мордовия»</w:t>
            </w:r>
          </w:p>
        </w:tc>
        <w:tc>
          <w:tcPr>
            <w:tcW w:w="851" w:type="dxa"/>
            <w:tcBorders>
              <w:top w:val="single" w:sz="4" w:space="0" w:color="auto"/>
              <w:left w:val="single" w:sz="4" w:space="0" w:color="auto"/>
              <w:bottom w:val="single" w:sz="4" w:space="0" w:color="auto"/>
              <w:right w:val="single" w:sz="4" w:space="0" w:color="auto"/>
            </w:tcBorders>
          </w:tcPr>
          <w:p w:rsidR="00694B18" w:rsidRPr="00971E86" w:rsidRDefault="00026636" w:rsidP="00026636">
            <w:pPr>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w:t>
            </w:r>
          </w:p>
        </w:tc>
      </w:tr>
      <w:tr w:rsidR="00694B18" w:rsidRPr="00971E86" w:rsidTr="00BC6E55">
        <w:trPr>
          <w:trHeight w:val="104"/>
        </w:trPr>
        <w:tc>
          <w:tcPr>
            <w:tcW w:w="567" w:type="dxa"/>
            <w:tcBorders>
              <w:top w:val="single" w:sz="4" w:space="0" w:color="auto"/>
              <w:left w:val="single" w:sz="4" w:space="0" w:color="auto"/>
              <w:bottom w:val="single" w:sz="4" w:space="0" w:color="auto"/>
              <w:right w:val="single" w:sz="4" w:space="0" w:color="auto"/>
            </w:tcBorders>
          </w:tcPr>
          <w:p w:rsidR="00694B18" w:rsidRPr="00971E86" w:rsidRDefault="00BC6E55" w:rsidP="00BC6E55">
            <w:pPr>
              <w:widowControl w:val="0"/>
              <w:autoSpaceDE w:val="0"/>
              <w:autoSpaceDN w:val="0"/>
              <w:adjustRightInd w:val="0"/>
              <w:spacing w:after="0" w:line="240" w:lineRule="auto"/>
              <w:ind w:left="-284" w:firstLine="179"/>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w:t>
            </w:r>
          </w:p>
        </w:tc>
        <w:tc>
          <w:tcPr>
            <w:tcW w:w="7938" w:type="dxa"/>
            <w:tcBorders>
              <w:top w:val="single" w:sz="4" w:space="0" w:color="auto"/>
              <w:left w:val="single" w:sz="4" w:space="0" w:color="auto"/>
              <w:bottom w:val="single" w:sz="4" w:space="0" w:color="auto"/>
              <w:right w:val="single" w:sz="4" w:space="0" w:color="auto"/>
            </w:tcBorders>
          </w:tcPr>
          <w:p w:rsidR="00694B18" w:rsidRPr="00BC6E55" w:rsidRDefault="00694B18" w:rsidP="00BC6E55">
            <w:pPr>
              <w:pStyle w:val="a8"/>
              <w:jc w:val="both"/>
              <w:rPr>
                <w:rFonts w:ascii="Times New Roman" w:hAnsi="Times New Roman"/>
                <w:sz w:val="20"/>
                <w:szCs w:val="20"/>
              </w:rPr>
            </w:pPr>
            <w:r w:rsidRPr="00BC6E55">
              <w:rPr>
                <w:rFonts w:ascii="Times New Roman" w:hAnsi="Times New Roman"/>
                <w:sz w:val="20"/>
                <w:szCs w:val="20"/>
              </w:rPr>
              <w:t>Постановление администрации Ельниковского муниципального района от 18.01.2024 № 31</w:t>
            </w:r>
            <w:r w:rsidR="00824863" w:rsidRPr="00BC6E55">
              <w:rPr>
                <w:rFonts w:ascii="Times New Roman" w:hAnsi="Times New Roman"/>
                <w:sz w:val="20"/>
                <w:szCs w:val="20"/>
              </w:rPr>
              <w:t xml:space="preserve"> «О внесении изменений в муниципальную программу «Профилактика терроризма и экстремизма на территории Ельниковского муниципального района на 2022 — 2026 годы»</w:t>
            </w:r>
          </w:p>
        </w:tc>
        <w:tc>
          <w:tcPr>
            <w:tcW w:w="851" w:type="dxa"/>
            <w:tcBorders>
              <w:top w:val="single" w:sz="4" w:space="0" w:color="auto"/>
              <w:left w:val="single" w:sz="4" w:space="0" w:color="auto"/>
              <w:bottom w:val="single" w:sz="4" w:space="0" w:color="auto"/>
              <w:right w:val="single" w:sz="4" w:space="0" w:color="auto"/>
            </w:tcBorders>
          </w:tcPr>
          <w:p w:rsidR="00694B18" w:rsidRPr="00971E86" w:rsidRDefault="00026636" w:rsidP="00026636">
            <w:pPr>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21</w:t>
            </w:r>
          </w:p>
        </w:tc>
      </w:tr>
      <w:tr w:rsidR="00694B18" w:rsidRPr="00971E86" w:rsidTr="00BC6E55">
        <w:trPr>
          <w:trHeight w:val="104"/>
        </w:trPr>
        <w:tc>
          <w:tcPr>
            <w:tcW w:w="567" w:type="dxa"/>
            <w:tcBorders>
              <w:top w:val="single" w:sz="4" w:space="0" w:color="auto"/>
              <w:left w:val="single" w:sz="4" w:space="0" w:color="auto"/>
              <w:bottom w:val="single" w:sz="4" w:space="0" w:color="auto"/>
              <w:right w:val="single" w:sz="4" w:space="0" w:color="auto"/>
            </w:tcBorders>
          </w:tcPr>
          <w:p w:rsidR="00694B18" w:rsidRPr="00971E86" w:rsidRDefault="00BC6E55" w:rsidP="00BC6E55">
            <w:pPr>
              <w:widowControl w:val="0"/>
              <w:autoSpaceDE w:val="0"/>
              <w:autoSpaceDN w:val="0"/>
              <w:adjustRightInd w:val="0"/>
              <w:spacing w:after="0" w:line="240" w:lineRule="auto"/>
              <w:ind w:left="-284" w:firstLine="179"/>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w:t>
            </w:r>
          </w:p>
        </w:tc>
        <w:tc>
          <w:tcPr>
            <w:tcW w:w="7938" w:type="dxa"/>
            <w:tcBorders>
              <w:top w:val="single" w:sz="4" w:space="0" w:color="auto"/>
              <w:left w:val="single" w:sz="4" w:space="0" w:color="auto"/>
              <w:bottom w:val="single" w:sz="4" w:space="0" w:color="auto"/>
              <w:right w:val="single" w:sz="4" w:space="0" w:color="auto"/>
            </w:tcBorders>
          </w:tcPr>
          <w:p w:rsidR="00694B18" w:rsidRPr="00BC6E55" w:rsidRDefault="00694B18" w:rsidP="00BC6E55">
            <w:pPr>
              <w:pStyle w:val="a8"/>
              <w:jc w:val="both"/>
              <w:rPr>
                <w:rFonts w:ascii="Times New Roman" w:hAnsi="Times New Roman"/>
                <w:sz w:val="20"/>
                <w:szCs w:val="20"/>
              </w:rPr>
            </w:pPr>
            <w:r w:rsidRPr="00BC6E55">
              <w:rPr>
                <w:rFonts w:ascii="Times New Roman" w:hAnsi="Times New Roman"/>
                <w:sz w:val="20"/>
                <w:szCs w:val="20"/>
              </w:rPr>
              <w:t>Постановление администрации Ельниковского муниципального района от 19.01.2024 № 33</w:t>
            </w:r>
            <w:r w:rsidR="00824863" w:rsidRPr="00BC6E55">
              <w:rPr>
                <w:rFonts w:ascii="Times New Roman" w:hAnsi="Times New Roman"/>
                <w:sz w:val="20"/>
                <w:szCs w:val="20"/>
              </w:rPr>
              <w:t xml:space="preserve"> «О внесении изменений в приложение 6 муниципальной программы «Развитие культуры и туризма» Ельниковского муниципального района на 2018-2030 годы»</w:t>
            </w:r>
          </w:p>
        </w:tc>
        <w:tc>
          <w:tcPr>
            <w:tcW w:w="851" w:type="dxa"/>
            <w:tcBorders>
              <w:top w:val="single" w:sz="4" w:space="0" w:color="auto"/>
              <w:left w:val="single" w:sz="4" w:space="0" w:color="auto"/>
              <w:bottom w:val="single" w:sz="4" w:space="0" w:color="auto"/>
              <w:right w:val="single" w:sz="4" w:space="0" w:color="auto"/>
            </w:tcBorders>
          </w:tcPr>
          <w:p w:rsidR="00694B18" w:rsidRPr="00971E86" w:rsidRDefault="00026636" w:rsidP="00026636">
            <w:pPr>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21</w:t>
            </w:r>
          </w:p>
        </w:tc>
      </w:tr>
      <w:tr w:rsidR="00694B18" w:rsidRPr="00971E86" w:rsidTr="00BC6E55">
        <w:trPr>
          <w:trHeight w:val="104"/>
        </w:trPr>
        <w:tc>
          <w:tcPr>
            <w:tcW w:w="567" w:type="dxa"/>
            <w:tcBorders>
              <w:top w:val="single" w:sz="4" w:space="0" w:color="auto"/>
              <w:left w:val="single" w:sz="4" w:space="0" w:color="auto"/>
              <w:bottom w:val="single" w:sz="4" w:space="0" w:color="auto"/>
              <w:right w:val="single" w:sz="4" w:space="0" w:color="auto"/>
            </w:tcBorders>
          </w:tcPr>
          <w:p w:rsidR="00694B18" w:rsidRPr="00971E86" w:rsidRDefault="00BC6E55" w:rsidP="00BC6E55">
            <w:pPr>
              <w:widowControl w:val="0"/>
              <w:autoSpaceDE w:val="0"/>
              <w:autoSpaceDN w:val="0"/>
              <w:adjustRightInd w:val="0"/>
              <w:spacing w:after="0" w:line="240" w:lineRule="auto"/>
              <w:ind w:left="-284" w:firstLine="179"/>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10</w:t>
            </w:r>
          </w:p>
        </w:tc>
        <w:tc>
          <w:tcPr>
            <w:tcW w:w="7938" w:type="dxa"/>
            <w:tcBorders>
              <w:top w:val="single" w:sz="4" w:space="0" w:color="auto"/>
              <w:left w:val="single" w:sz="4" w:space="0" w:color="auto"/>
              <w:bottom w:val="single" w:sz="4" w:space="0" w:color="auto"/>
              <w:right w:val="single" w:sz="4" w:space="0" w:color="auto"/>
            </w:tcBorders>
          </w:tcPr>
          <w:p w:rsidR="00694B18" w:rsidRPr="00BC6E55" w:rsidRDefault="00694B18" w:rsidP="00BC6E55">
            <w:pPr>
              <w:pStyle w:val="a8"/>
              <w:jc w:val="both"/>
              <w:rPr>
                <w:rFonts w:ascii="Times New Roman" w:hAnsi="Times New Roman"/>
                <w:sz w:val="20"/>
                <w:szCs w:val="20"/>
              </w:rPr>
            </w:pPr>
            <w:r w:rsidRPr="00BC6E55">
              <w:rPr>
                <w:rFonts w:ascii="Times New Roman" w:hAnsi="Times New Roman"/>
                <w:sz w:val="20"/>
                <w:szCs w:val="20"/>
              </w:rPr>
              <w:t>Постановление администрации Ельниковского муниципального района от 22.01.2024 № 34</w:t>
            </w:r>
            <w:r w:rsidR="00824863" w:rsidRPr="00BC6E55">
              <w:rPr>
                <w:rFonts w:ascii="Times New Roman" w:hAnsi="Times New Roman"/>
                <w:sz w:val="20"/>
                <w:szCs w:val="20"/>
              </w:rPr>
              <w:t xml:space="preserve"> «О внесении изменений в постановление администрации Ельниковского муниципального района Республики Мордовия от 18.01.2022 № 17 «Об утверждении Порядка учета бюджетных и денежных обязательств получателей средств бюджета Ельниковского сельского поселения Ельниковского муниципального района Республики Мордовия»</w:t>
            </w:r>
          </w:p>
        </w:tc>
        <w:tc>
          <w:tcPr>
            <w:tcW w:w="851" w:type="dxa"/>
            <w:tcBorders>
              <w:top w:val="single" w:sz="4" w:space="0" w:color="auto"/>
              <w:left w:val="single" w:sz="4" w:space="0" w:color="auto"/>
              <w:bottom w:val="single" w:sz="4" w:space="0" w:color="auto"/>
              <w:right w:val="single" w:sz="4" w:space="0" w:color="auto"/>
            </w:tcBorders>
          </w:tcPr>
          <w:p w:rsidR="00694B18" w:rsidRPr="00971E86" w:rsidRDefault="00026636" w:rsidP="00026636">
            <w:pPr>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23</w:t>
            </w:r>
          </w:p>
        </w:tc>
      </w:tr>
      <w:tr w:rsidR="00694B18" w:rsidRPr="00971E86" w:rsidTr="00BC6E55">
        <w:trPr>
          <w:trHeight w:val="104"/>
        </w:trPr>
        <w:tc>
          <w:tcPr>
            <w:tcW w:w="567" w:type="dxa"/>
            <w:tcBorders>
              <w:top w:val="single" w:sz="4" w:space="0" w:color="auto"/>
              <w:left w:val="single" w:sz="4" w:space="0" w:color="auto"/>
              <w:bottom w:val="single" w:sz="4" w:space="0" w:color="auto"/>
              <w:right w:val="single" w:sz="4" w:space="0" w:color="auto"/>
            </w:tcBorders>
          </w:tcPr>
          <w:p w:rsidR="00694B18" w:rsidRPr="00971E86" w:rsidRDefault="00BC6E55" w:rsidP="00BC6E55">
            <w:pPr>
              <w:widowControl w:val="0"/>
              <w:autoSpaceDE w:val="0"/>
              <w:autoSpaceDN w:val="0"/>
              <w:adjustRightInd w:val="0"/>
              <w:spacing w:after="0" w:line="240" w:lineRule="auto"/>
              <w:ind w:left="-284" w:firstLine="179"/>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11</w:t>
            </w:r>
          </w:p>
        </w:tc>
        <w:tc>
          <w:tcPr>
            <w:tcW w:w="7938" w:type="dxa"/>
            <w:tcBorders>
              <w:top w:val="single" w:sz="4" w:space="0" w:color="auto"/>
              <w:left w:val="single" w:sz="4" w:space="0" w:color="auto"/>
              <w:bottom w:val="single" w:sz="4" w:space="0" w:color="auto"/>
              <w:right w:val="single" w:sz="4" w:space="0" w:color="auto"/>
            </w:tcBorders>
          </w:tcPr>
          <w:p w:rsidR="00694B18" w:rsidRPr="00BC6E55" w:rsidRDefault="00694B18" w:rsidP="00BC6E55">
            <w:pPr>
              <w:pStyle w:val="a8"/>
              <w:jc w:val="both"/>
              <w:rPr>
                <w:rFonts w:ascii="Times New Roman" w:hAnsi="Times New Roman"/>
                <w:sz w:val="20"/>
                <w:szCs w:val="20"/>
              </w:rPr>
            </w:pPr>
            <w:r w:rsidRPr="00BC6E55">
              <w:rPr>
                <w:rFonts w:ascii="Times New Roman" w:hAnsi="Times New Roman"/>
                <w:sz w:val="20"/>
                <w:szCs w:val="20"/>
              </w:rPr>
              <w:t>Постановление администрации Ельниковского муниципального района от 22.01.2024 № 35</w:t>
            </w:r>
            <w:r w:rsidR="00E90013" w:rsidRPr="00BC6E55">
              <w:rPr>
                <w:rFonts w:ascii="Times New Roman" w:hAnsi="Times New Roman"/>
                <w:sz w:val="20"/>
                <w:szCs w:val="20"/>
              </w:rPr>
              <w:t xml:space="preserve"> «О внесении изменений в постановление администрации Ельниковского муниципального района Республики Мордовия от 18.01.2022 № 16 «Об утверждении Порядка санкционирования оплаты денежных обязательств получателей средств бюджета Ельниковского сельского поселения Ельниковского муниципального района Республики Мордовия и администраторов источников финансирования дефицита бюджета Ельниковского сельского поселения Ельниковского муниципального района Республики Мордовия»</w:t>
            </w:r>
          </w:p>
        </w:tc>
        <w:tc>
          <w:tcPr>
            <w:tcW w:w="851" w:type="dxa"/>
            <w:tcBorders>
              <w:top w:val="single" w:sz="4" w:space="0" w:color="auto"/>
              <w:left w:val="single" w:sz="4" w:space="0" w:color="auto"/>
              <w:bottom w:val="single" w:sz="4" w:space="0" w:color="auto"/>
              <w:right w:val="single" w:sz="4" w:space="0" w:color="auto"/>
            </w:tcBorders>
          </w:tcPr>
          <w:p w:rsidR="00694B18" w:rsidRPr="00971E86" w:rsidRDefault="00026636" w:rsidP="00026636">
            <w:pPr>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38</w:t>
            </w:r>
          </w:p>
        </w:tc>
      </w:tr>
      <w:tr w:rsidR="00694B18" w:rsidRPr="00971E86" w:rsidTr="00BC6E55">
        <w:trPr>
          <w:trHeight w:val="186"/>
        </w:trPr>
        <w:tc>
          <w:tcPr>
            <w:tcW w:w="567" w:type="dxa"/>
            <w:tcBorders>
              <w:top w:val="single" w:sz="4" w:space="0" w:color="auto"/>
              <w:left w:val="single" w:sz="4" w:space="0" w:color="auto"/>
              <w:bottom w:val="single" w:sz="4" w:space="0" w:color="auto"/>
              <w:right w:val="single" w:sz="4" w:space="0" w:color="auto"/>
            </w:tcBorders>
          </w:tcPr>
          <w:p w:rsidR="00694B18" w:rsidRPr="00971E86" w:rsidRDefault="00694B18"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694B18" w:rsidRPr="00971E86" w:rsidRDefault="00694B18" w:rsidP="00AA4019">
            <w:pPr>
              <w:spacing w:after="0" w:line="240" w:lineRule="auto"/>
              <w:ind w:left="-284" w:firstLine="824"/>
              <w:jc w:val="center"/>
              <w:rPr>
                <w:rFonts w:ascii="Times New Roman" w:eastAsia="Times New Roman" w:hAnsi="Times New Roman"/>
                <w:sz w:val="20"/>
                <w:szCs w:val="20"/>
              </w:rPr>
            </w:pPr>
            <w:r w:rsidRPr="00971E86">
              <w:rPr>
                <w:rFonts w:ascii="Times New Roman" w:eastAsia="Times New Roman" w:hAnsi="Times New Roman"/>
                <w:i/>
                <w:sz w:val="20"/>
                <w:szCs w:val="20"/>
                <w:lang w:eastAsia="ru-RU"/>
              </w:rPr>
              <w:t>РАЗДЕЛ ТРЕТИЙ</w:t>
            </w:r>
          </w:p>
        </w:tc>
        <w:tc>
          <w:tcPr>
            <w:tcW w:w="851" w:type="dxa"/>
            <w:tcBorders>
              <w:top w:val="single" w:sz="4" w:space="0" w:color="auto"/>
              <w:left w:val="single" w:sz="4" w:space="0" w:color="auto"/>
              <w:bottom w:val="single" w:sz="4" w:space="0" w:color="auto"/>
              <w:right w:val="single" w:sz="4" w:space="0" w:color="auto"/>
            </w:tcBorders>
          </w:tcPr>
          <w:p w:rsidR="00694B18" w:rsidRPr="00971E86" w:rsidRDefault="00694B18" w:rsidP="00AA4019">
            <w:pPr>
              <w:spacing w:after="0" w:line="240" w:lineRule="auto"/>
              <w:ind w:left="-284" w:firstLine="824"/>
              <w:jc w:val="center"/>
              <w:rPr>
                <w:rFonts w:ascii="Times New Roman" w:eastAsia="Times New Roman" w:hAnsi="Times New Roman"/>
                <w:sz w:val="20"/>
                <w:szCs w:val="20"/>
                <w:lang w:eastAsia="ru-RU"/>
              </w:rPr>
            </w:pPr>
          </w:p>
        </w:tc>
      </w:tr>
      <w:tr w:rsidR="00694B18" w:rsidRPr="00971E86" w:rsidTr="00BC6E55">
        <w:trPr>
          <w:trHeight w:val="186"/>
        </w:trPr>
        <w:tc>
          <w:tcPr>
            <w:tcW w:w="567" w:type="dxa"/>
            <w:tcBorders>
              <w:top w:val="single" w:sz="4" w:space="0" w:color="auto"/>
              <w:left w:val="single" w:sz="4" w:space="0" w:color="auto"/>
              <w:bottom w:val="single" w:sz="4" w:space="0" w:color="auto"/>
              <w:right w:val="single" w:sz="4" w:space="0" w:color="auto"/>
            </w:tcBorders>
          </w:tcPr>
          <w:p w:rsidR="00694B18" w:rsidRPr="00971E86" w:rsidRDefault="00694B18"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c>
          <w:tcPr>
            <w:tcW w:w="7938" w:type="dxa"/>
            <w:tcBorders>
              <w:top w:val="single" w:sz="4" w:space="0" w:color="auto"/>
              <w:left w:val="single" w:sz="4" w:space="0" w:color="auto"/>
              <w:bottom w:val="single" w:sz="4" w:space="0" w:color="auto"/>
              <w:right w:val="single" w:sz="4" w:space="0" w:color="auto"/>
            </w:tcBorders>
          </w:tcPr>
          <w:p w:rsidR="00694B18" w:rsidRPr="000C60AC" w:rsidRDefault="00694B18" w:rsidP="00AA4019">
            <w:pPr>
              <w:spacing w:after="0" w:line="240" w:lineRule="auto"/>
              <w:ind w:left="-284" w:firstLine="824"/>
              <w:jc w:val="both"/>
              <w:rPr>
                <w:rFonts w:ascii="Times New Roman" w:eastAsia="Times New Roman" w:hAnsi="Times New Roman"/>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tcPr>
          <w:p w:rsidR="00694B18" w:rsidRPr="00971E86" w:rsidRDefault="00694B18" w:rsidP="00AA4019">
            <w:pPr>
              <w:spacing w:after="0" w:line="240" w:lineRule="auto"/>
              <w:ind w:left="-284" w:firstLine="824"/>
              <w:jc w:val="center"/>
              <w:rPr>
                <w:rFonts w:ascii="Times New Roman" w:eastAsia="Times New Roman" w:hAnsi="Times New Roman"/>
                <w:sz w:val="20"/>
                <w:szCs w:val="20"/>
                <w:lang w:eastAsia="ru-RU"/>
              </w:rPr>
            </w:pPr>
          </w:p>
        </w:tc>
      </w:tr>
    </w:tbl>
    <w:p w:rsidR="00694B18" w:rsidRDefault="00694B18" w:rsidP="00AA4019">
      <w:pPr>
        <w:spacing w:after="0" w:line="240" w:lineRule="auto"/>
        <w:ind w:left="-284" w:firstLine="824"/>
        <w:jc w:val="center"/>
        <w:rPr>
          <w:rFonts w:ascii="Times New Roman" w:eastAsia="Times New Roman" w:hAnsi="Times New Roman"/>
          <w:i/>
          <w:sz w:val="20"/>
          <w:szCs w:val="20"/>
          <w:lang w:eastAsia="ru-RU"/>
        </w:rPr>
      </w:pPr>
    </w:p>
    <w:p w:rsidR="00694B18" w:rsidRDefault="00694B18" w:rsidP="00AA4019">
      <w:pPr>
        <w:spacing w:after="0" w:line="240" w:lineRule="auto"/>
        <w:ind w:left="-284" w:firstLine="824"/>
        <w:jc w:val="center"/>
        <w:rPr>
          <w:rFonts w:ascii="Times New Roman" w:eastAsia="Times New Roman" w:hAnsi="Times New Roman"/>
          <w:i/>
          <w:sz w:val="20"/>
          <w:szCs w:val="20"/>
          <w:lang w:eastAsia="ru-RU"/>
        </w:rPr>
      </w:pPr>
    </w:p>
    <w:p w:rsidR="00BC6E55" w:rsidRDefault="00BC6E55" w:rsidP="00AA4019">
      <w:pPr>
        <w:spacing w:after="0" w:line="240" w:lineRule="auto"/>
        <w:ind w:left="-284" w:firstLine="824"/>
        <w:jc w:val="center"/>
        <w:rPr>
          <w:rFonts w:ascii="Times New Roman" w:eastAsia="Times New Roman" w:hAnsi="Times New Roman"/>
          <w:i/>
          <w:sz w:val="20"/>
          <w:szCs w:val="20"/>
          <w:lang w:eastAsia="ru-RU"/>
        </w:rPr>
      </w:pPr>
    </w:p>
    <w:p w:rsidR="00BC6E55" w:rsidRDefault="00BC6E55" w:rsidP="00AA4019">
      <w:pPr>
        <w:spacing w:after="0" w:line="240" w:lineRule="auto"/>
        <w:ind w:left="-284" w:firstLine="824"/>
        <w:jc w:val="center"/>
        <w:rPr>
          <w:rFonts w:ascii="Times New Roman" w:eastAsia="Times New Roman" w:hAnsi="Times New Roman"/>
          <w:i/>
          <w:sz w:val="20"/>
          <w:szCs w:val="20"/>
          <w:lang w:eastAsia="ru-RU"/>
        </w:rPr>
      </w:pPr>
    </w:p>
    <w:p w:rsidR="00694B18" w:rsidRDefault="00694B18" w:rsidP="00AA4019">
      <w:pPr>
        <w:spacing w:after="0" w:line="240" w:lineRule="auto"/>
        <w:ind w:left="-284" w:firstLine="824"/>
        <w:jc w:val="center"/>
        <w:rPr>
          <w:rFonts w:ascii="Times New Roman" w:eastAsia="Times New Roman" w:hAnsi="Times New Roman"/>
          <w:i/>
          <w:sz w:val="20"/>
          <w:szCs w:val="20"/>
          <w:lang w:eastAsia="ru-RU"/>
        </w:rPr>
      </w:pPr>
    </w:p>
    <w:p w:rsidR="00694B18" w:rsidRPr="0007755A" w:rsidRDefault="00694B18" w:rsidP="00AA4019">
      <w:pPr>
        <w:spacing w:after="0" w:line="240" w:lineRule="auto"/>
        <w:ind w:left="-284" w:firstLine="824"/>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lastRenderedPageBreak/>
        <w:t>РАЗДЕЛ ПЕРВЫЙ</w:t>
      </w:r>
    </w:p>
    <w:p w:rsidR="00694B18" w:rsidRPr="0007755A" w:rsidRDefault="00694B18" w:rsidP="00AA4019">
      <w:pPr>
        <w:spacing w:after="0" w:line="240" w:lineRule="auto"/>
        <w:ind w:left="-284" w:firstLine="824"/>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__________</w:t>
      </w:r>
    </w:p>
    <w:p w:rsidR="00694B18" w:rsidRDefault="00694B18" w:rsidP="00AA4019">
      <w:pPr>
        <w:spacing w:after="0" w:line="240" w:lineRule="auto"/>
        <w:ind w:left="-284" w:firstLine="824"/>
        <w:jc w:val="center"/>
        <w:rPr>
          <w:rFonts w:ascii="Times New Roman" w:eastAsia="Times New Roman" w:hAnsi="Times New Roman"/>
          <w:i/>
          <w:sz w:val="20"/>
          <w:szCs w:val="20"/>
          <w:lang w:eastAsia="ru-RU"/>
        </w:rPr>
      </w:pPr>
    </w:p>
    <w:p w:rsidR="00A66104" w:rsidRPr="00785426" w:rsidRDefault="00A66104" w:rsidP="00BC6E55">
      <w:pPr>
        <w:pStyle w:val="a8"/>
        <w:numPr>
          <w:ilvl w:val="0"/>
          <w:numId w:val="8"/>
        </w:numPr>
        <w:ind w:left="-284" w:firstLine="0"/>
        <w:jc w:val="both"/>
        <w:rPr>
          <w:lang w:eastAsia="ru-RU"/>
        </w:rPr>
      </w:pPr>
      <w:r w:rsidRPr="001A0865">
        <w:rPr>
          <w:rFonts w:ascii="Times New Roman" w:hAnsi="Times New Roman"/>
          <w:b/>
          <w:bCs/>
          <w:iCs/>
          <w:sz w:val="20"/>
          <w:szCs w:val="20"/>
          <w:lang w:eastAsia="ru-RU"/>
        </w:rPr>
        <w:t xml:space="preserve">Решение Совета депутатов Ельниковского муниципального района Республики Мордовия от 06.12.2023 № </w:t>
      </w:r>
      <w:proofErr w:type="gramStart"/>
      <w:r w:rsidRPr="001A0865">
        <w:rPr>
          <w:rFonts w:ascii="Times New Roman" w:hAnsi="Times New Roman"/>
          <w:b/>
          <w:bCs/>
          <w:iCs/>
          <w:sz w:val="20"/>
          <w:szCs w:val="20"/>
          <w:lang w:eastAsia="ru-RU"/>
        </w:rPr>
        <w:t xml:space="preserve">118 </w:t>
      </w:r>
      <w:r w:rsidRPr="001A0865">
        <w:rPr>
          <w:rFonts w:ascii="Times New Roman" w:hAnsi="Times New Roman"/>
          <w:b/>
          <w:bCs/>
          <w:sz w:val="20"/>
          <w:szCs w:val="20"/>
          <w:lang w:eastAsia="ru-RU"/>
        </w:rPr>
        <w:t xml:space="preserve"> «</w:t>
      </w:r>
      <w:proofErr w:type="gramEnd"/>
      <w:r w:rsidRPr="001A0865">
        <w:rPr>
          <w:rFonts w:ascii="Times New Roman" w:hAnsi="Times New Roman"/>
          <w:b/>
          <w:bCs/>
          <w:sz w:val="20"/>
          <w:szCs w:val="20"/>
          <w:lang w:eastAsia="ru-RU"/>
        </w:rPr>
        <w:t>О внесении изменений  и дополнений в Устав Ельниковского муниципального района Республики Мордовия</w:t>
      </w:r>
      <w:r>
        <w:rPr>
          <w:rFonts w:ascii="Times New Roman" w:hAnsi="Times New Roman"/>
          <w:b/>
          <w:bCs/>
          <w:sz w:val="20"/>
          <w:szCs w:val="20"/>
          <w:lang w:eastAsia="ru-RU"/>
        </w:rPr>
        <w:t>»</w:t>
      </w:r>
    </w:p>
    <w:p w:rsidR="00A66104" w:rsidRDefault="00A66104" w:rsidP="00AA4019">
      <w:pPr>
        <w:pStyle w:val="a8"/>
        <w:ind w:left="-284" w:firstLine="824"/>
        <w:jc w:val="both"/>
        <w:rPr>
          <w:rFonts w:ascii="Times New Roman" w:hAnsi="Times New Roman"/>
          <w:sz w:val="20"/>
          <w:szCs w:val="20"/>
          <w:lang w:eastAsia="ru-RU"/>
        </w:rPr>
      </w:pPr>
    </w:p>
    <w:p w:rsidR="00A66104" w:rsidRDefault="00A66104" w:rsidP="00AA4019">
      <w:pPr>
        <w:pStyle w:val="a8"/>
        <w:ind w:left="-284" w:firstLine="824"/>
        <w:jc w:val="both"/>
        <w:rPr>
          <w:rFonts w:ascii="Times New Roman" w:hAnsi="Times New Roman"/>
          <w:bCs/>
          <w:sz w:val="20"/>
          <w:szCs w:val="20"/>
          <w:lang w:eastAsia="ru-RU"/>
        </w:rPr>
      </w:pPr>
      <w:r w:rsidRPr="001A0865">
        <w:rPr>
          <w:rFonts w:ascii="Times New Roman" w:hAnsi="Times New Roman"/>
          <w:sz w:val="20"/>
          <w:szCs w:val="20"/>
          <w:lang w:eastAsia="ru-RU"/>
        </w:rPr>
        <w:t>В целях приведения Устава Ельниковского муниципального района Республики Мордовия в соответствие с действующим законодательством, Совет депутатов Ельниковского муниципального района</w:t>
      </w:r>
      <w:r w:rsidRPr="001A0865">
        <w:rPr>
          <w:rFonts w:ascii="Times New Roman" w:hAnsi="Times New Roman"/>
          <w:bCs/>
          <w:sz w:val="20"/>
          <w:szCs w:val="20"/>
          <w:lang w:eastAsia="ru-RU"/>
        </w:rPr>
        <w:t xml:space="preserve"> </w:t>
      </w:r>
    </w:p>
    <w:p w:rsidR="00A66104" w:rsidRPr="001A0865" w:rsidRDefault="00A66104" w:rsidP="00AA4019">
      <w:pPr>
        <w:pStyle w:val="a8"/>
        <w:ind w:left="-284" w:firstLine="824"/>
        <w:jc w:val="both"/>
        <w:rPr>
          <w:rFonts w:ascii="Times New Roman" w:hAnsi="Times New Roman"/>
          <w:sz w:val="20"/>
          <w:szCs w:val="20"/>
          <w:lang w:eastAsia="ru-RU"/>
        </w:rPr>
      </w:pPr>
      <w:r w:rsidRPr="001A0865">
        <w:rPr>
          <w:rFonts w:ascii="Times New Roman" w:hAnsi="Times New Roman"/>
          <w:bCs/>
          <w:sz w:val="20"/>
          <w:szCs w:val="20"/>
          <w:lang w:eastAsia="ru-RU"/>
        </w:rPr>
        <w:t>Р Е Ш И Л</w:t>
      </w:r>
      <w:r w:rsidRPr="001A0865">
        <w:rPr>
          <w:rFonts w:ascii="Times New Roman" w:hAnsi="Times New Roman"/>
          <w:sz w:val="20"/>
          <w:szCs w:val="20"/>
          <w:lang w:eastAsia="ru-RU"/>
        </w:rPr>
        <w:t>:</w:t>
      </w:r>
    </w:p>
    <w:p w:rsidR="00A66104" w:rsidRPr="001A0865" w:rsidRDefault="00A66104" w:rsidP="00AA4019">
      <w:pPr>
        <w:pStyle w:val="a8"/>
        <w:ind w:left="-284" w:firstLine="824"/>
        <w:jc w:val="both"/>
        <w:rPr>
          <w:rFonts w:ascii="Times New Roman" w:hAnsi="Times New Roman"/>
          <w:sz w:val="20"/>
          <w:szCs w:val="20"/>
          <w:lang w:eastAsia="ru-RU"/>
        </w:rPr>
      </w:pPr>
      <w:r w:rsidRPr="001A0865">
        <w:rPr>
          <w:rFonts w:ascii="Times New Roman" w:hAnsi="Times New Roman"/>
          <w:sz w:val="20"/>
          <w:szCs w:val="20"/>
          <w:lang w:eastAsia="ru-RU"/>
        </w:rPr>
        <w:t xml:space="preserve">1. Внести в Устав Ельниковского муниципального района Республики Мордовия, утвержденный решением Совета депутатов Ельниковского муниципального района от </w:t>
      </w:r>
      <w:bookmarkStart w:id="0" w:name="sub_32"/>
      <w:r w:rsidRPr="001A0865">
        <w:rPr>
          <w:rFonts w:ascii="Times New Roman" w:hAnsi="Times New Roman"/>
          <w:sz w:val="20"/>
          <w:szCs w:val="20"/>
          <w:lang w:eastAsia="ru-RU"/>
        </w:rPr>
        <w:t xml:space="preserve">27 декабря </w:t>
      </w:r>
      <w:smartTag w:uri="urn:schemas-microsoft-com:office:smarttags" w:element="metricconverter">
        <w:smartTagPr>
          <w:attr w:name="ProductID" w:val="2005 г"/>
        </w:smartTagPr>
        <w:r w:rsidRPr="001A0865">
          <w:rPr>
            <w:rFonts w:ascii="Times New Roman" w:hAnsi="Times New Roman"/>
            <w:sz w:val="20"/>
            <w:szCs w:val="20"/>
            <w:lang w:eastAsia="ru-RU"/>
          </w:rPr>
          <w:t>2005 г</w:t>
        </w:r>
      </w:smartTag>
      <w:r w:rsidRPr="001A0865">
        <w:rPr>
          <w:rFonts w:ascii="Times New Roman" w:hAnsi="Times New Roman"/>
          <w:sz w:val="20"/>
          <w:szCs w:val="20"/>
          <w:lang w:eastAsia="ru-RU"/>
        </w:rPr>
        <w:t xml:space="preserve">. № 109 </w:t>
      </w:r>
      <w:bookmarkEnd w:id="0"/>
      <w:r w:rsidRPr="001A0865">
        <w:rPr>
          <w:rFonts w:ascii="Times New Roman" w:hAnsi="Times New Roman"/>
          <w:sz w:val="20"/>
          <w:szCs w:val="20"/>
          <w:lang w:eastAsia="ru-RU"/>
        </w:rPr>
        <w:t xml:space="preserve">(с изменениями,  внесенными решениями Совета депутатов Ельниковского муниципального района Республики Мордовия от 21 декабря </w:t>
      </w:r>
      <w:smartTag w:uri="urn:schemas-microsoft-com:office:smarttags" w:element="metricconverter">
        <w:smartTagPr>
          <w:attr w:name="ProductID" w:val="2006 г"/>
        </w:smartTagPr>
        <w:r w:rsidRPr="001A0865">
          <w:rPr>
            <w:rFonts w:ascii="Times New Roman" w:hAnsi="Times New Roman"/>
            <w:sz w:val="20"/>
            <w:szCs w:val="20"/>
            <w:lang w:eastAsia="ru-RU"/>
          </w:rPr>
          <w:t>2006 г</w:t>
        </w:r>
      </w:smartTag>
      <w:r w:rsidRPr="001A0865">
        <w:rPr>
          <w:rFonts w:ascii="Times New Roman" w:hAnsi="Times New Roman"/>
          <w:color w:val="000000"/>
          <w:sz w:val="20"/>
          <w:szCs w:val="20"/>
          <w:lang w:eastAsia="ru-RU"/>
        </w:rPr>
        <w:t xml:space="preserve">. </w:t>
      </w:r>
      <w:hyperlink r:id="rId8" w:history="1">
        <w:r w:rsidRPr="001A0865">
          <w:rPr>
            <w:rFonts w:ascii="Times New Roman" w:hAnsi="Times New Roman"/>
            <w:color w:val="000000"/>
            <w:sz w:val="20"/>
            <w:szCs w:val="20"/>
            <w:lang w:eastAsia="ru-RU"/>
          </w:rPr>
          <w:t>№ 183</w:t>
        </w:r>
      </w:hyperlink>
      <w:r w:rsidRPr="001A0865">
        <w:rPr>
          <w:rFonts w:ascii="Times New Roman" w:hAnsi="Times New Roman"/>
          <w:color w:val="000000"/>
          <w:sz w:val="20"/>
          <w:szCs w:val="20"/>
          <w:lang w:eastAsia="ru-RU"/>
        </w:rPr>
        <w:t xml:space="preserve">, от 23 июля </w:t>
      </w:r>
      <w:smartTag w:uri="urn:schemas-microsoft-com:office:smarttags" w:element="metricconverter">
        <w:smartTagPr>
          <w:attr w:name="ProductID" w:val="2007 г"/>
        </w:smartTagPr>
        <w:r w:rsidRPr="001A0865">
          <w:rPr>
            <w:rFonts w:ascii="Times New Roman" w:hAnsi="Times New Roman"/>
            <w:color w:val="000000"/>
            <w:sz w:val="20"/>
            <w:szCs w:val="20"/>
            <w:lang w:eastAsia="ru-RU"/>
          </w:rPr>
          <w:t>2007 г</w:t>
        </w:r>
      </w:smartTag>
      <w:r w:rsidRPr="001A0865">
        <w:rPr>
          <w:rFonts w:ascii="Times New Roman" w:hAnsi="Times New Roman"/>
          <w:color w:val="000000"/>
          <w:sz w:val="20"/>
          <w:szCs w:val="20"/>
          <w:lang w:eastAsia="ru-RU"/>
        </w:rPr>
        <w:t xml:space="preserve">. </w:t>
      </w:r>
      <w:hyperlink r:id="rId9" w:history="1">
        <w:r w:rsidRPr="001A0865">
          <w:rPr>
            <w:rFonts w:ascii="Times New Roman" w:hAnsi="Times New Roman"/>
            <w:color w:val="000000"/>
            <w:sz w:val="20"/>
            <w:szCs w:val="20"/>
            <w:lang w:eastAsia="ru-RU"/>
          </w:rPr>
          <w:t>№ 245</w:t>
        </w:r>
      </w:hyperlink>
      <w:r w:rsidRPr="001A0865">
        <w:rPr>
          <w:rFonts w:ascii="Times New Roman" w:hAnsi="Times New Roman"/>
          <w:color w:val="000000"/>
          <w:sz w:val="20"/>
          <w:szCs w:val="20"/>
          <w:lang w:eastAsia="ru-RU"/>
        </w:rPr>
        <w:t xml:space="preserve">, от 30 </w:t>
      </w:r>
      <w:r w:rsidRPr="001A0865">
        <w:rPr>
          <w:rFonts w:ascii="Times New Roman" w:hAnsi="Times New Roman"/>
          <w:sz w:val="20"/>
          <w:szCs w:val="20"/>
          <w:lang w:eastAsia="ru-RU"/>
        </w:rPr>
        <w:t xml:space="preserve">января </w:t>
      </w:r>
      <w:smartTag w:uri="urn:schemas-microsoft-com:office:smarttags" w:element="metricconverter">
        <w:smartTagPr>
          <w:attr w:name="ProductID" w:val="2008 г"/>
        </w:smartTagPr>
        <w:r w:rsidRPr="001A0865">
          <w:rPr>
            <w:rFonts w:ascii="Times New Roman" w:hAnsi="Times New Roman"/>
            <w:sz w:val="20"/>
            <w:szCs w:val="20"/>
            <w:lang w:eastAsia="ru-RU"/>
          </w:rPr>
          <w:t xml:space="preserve">2008 </w:t>
        </w:r>
        <w:r w:rsidRPr="001A0865">
          <w:rPr>
            <w:rFonts w:ascii="Times New Roman" w:hAnsi="Times New Roman"/>
            <w:color w:val="000000"/>
            <w:sz w:val="20"/>
            <w:szCs w:val="20"/>
            <w:lang w:eastAsia="ru-RU"/>
          </w:rPr>
          <w:t>г</w:t>
        </w:r>
      </w:smartTag>
      <w:r w:rsidRPr="001A0865">
        <w:rPr>
          <w:rFonts w:ascii="Times New Roman" w:hAnsi="Times New Roman"/>
          <w:color w:val="000000"/>
          <w:sz w:val="20"/>
          <w:szCs w:val="20"/>
          <w:lang w:eastAsia="ru-RU"/>
        </w:rPr>
        <w:t xml:space="preserve">. </w:t>
      </w:r>
      <w:hyperlink r:id="rId10" w:history="1">
        <w:r w:rsidRPr="001A0865">
          <w:rPr>
            <w:rFonts w:ascii="Times New Roman" w:hAnsi="Times New Roman"/>
            <w:color w:val="000000"/>
            <w:sz w:val="20"/>
            <w:szCs w:val="20"/>
            <w:lang w:eastAsia="ru-RU"/>
          </w:rPr>
          <w:t>№ 13</w:t>
        </w:r>
      </w:hyperlink>
      <w:r w:rsidRPr="001A0865">
        <w:rPr>
          <w:rFonts w:ascii="Times New Roman" w:hAnsi="Times New Roman"/>
          <w:color w:val="000000"/>
          <w:sz w:val="20"/>
          <w:szCs w:val="20"/>
          <w:lang w:eastAsia="ru-RU"/>
        </w:rPr>
        <w:t xml:space="preserve">, от 25 июня </w:t>
      </w:r>
      <w:smartTag w:uri="urn:schemas-microsoft-com:office:smarttags" w:element="metricconverter">
        <w:smartTagPr>
          <w:attr w:name="ProductID" w:val="2008 г"/>
        </w:smartTagPr>
        <w:r w:rsidRPr="001A0865">
          <w:rPr>
            <w:rFonts w:ascii="Times New Roman" w:hAnsi="Times New Roman"/>
            <w:color w:val="000000"/>
            <w:sz w:val="20"/>
            <w:szCs w:val="20"/>
            <w:lang w:eastAsia="ru-RU"/>
          </w:rPr>
          <w:t>2008 г</w:t>
        </w:r>
      </w:smartTag>
      <w:r w:rsidRPr="001A0865">
        <w:rPr>
          <w:rFonts w:ascii="Times New Roman" w:hAnsi="Times New Roman"/>
          <w:color w:val="000000"/>
          <w:sz w:val="20"/>
          <w:szCs w:val="20"/>
          <w:lang w:eastAsia="ru-RU"/>
        </w:rPr>
        <w:t xml:space="preserve">. </w:t>
      </w:r>
      <w:hyperlink r:id="rId11" w:history="1">
        <w:r w:rsidRPr="001A0865">
          <w:rPr>
            <w:rFonts w:ascii="Times New Roman" w:hAnsi="Times New Roman"/>
            <w:color w:val="000000"/>
            <w:sz w:val="20"/>
            <w:szCs w:val="20"/>
            <w:lang w:eastAsia="ru-RU"/>
          </w:rPr>
          <w:t>№ 51</w:t>
        </w:r>
      </w:hyperlink>
      <w:r w:rsidRPr="001A0865">
        <w:rPr>
          <w:rFonts w:ascii="Times New Roman" w:hAnsi="Times New Roman"/>
          <w:color w:val="000000"/>
          <w:sz w:val="20"/>
          <w:szCs w:val="20"/>
          <w:lang w:eastAsia="ru-RU"/>
        </w:rPr>
        <w:t xml:space="preserve">, от 30 декабря </w:t>
      </w:r>
      <w:smartTag w:uri="urn:schemas-microsoft-com:office:smarttags" w:element="metricconverter">
        <w:smartTagPr>
          <w:attr w:name="ProductID" w:val="2008 г"/>
        </w:smartTagPr>
        <w:r w:rsidRPr="001A0865">
          <w:rPr>
            <w:rFonts w:ascii="Times New Roman" w:hAnsi="Times New Roman"/>
            <w:color w:val="000000"/>
            <w:sz w:val="20"/>
            <w:szCs w:val="20"/>
            <w:lang w:eastAsia="ru-RU"/>
          </w:rPr>
          <w:t>2008 г</w:t>
        </w:r>
      </w:smartTag>
      <w:r w:rsidRPr="001A0865">
        <w:rPr>
          <w:rFonts w:ascii="Times New Roman" w:hAnsi="Times New Roman"/>
          <w:color w:val="000000"/>
          <w:sz w:val="20"/>
          <w:szCs w:val="20"/>
          <w:lang w:eastAsia="ru-RU"/>
        </w:rPr>
        <w:t xml:space="preserve">. </w:t>
      </w:r>
      <w:hyperlink r:id="rId12" w:history="1">
        <w:r w:rsidRPr="001A0865">
          <w:rPr>
            <w:rFonts w:ascii="Times New Roman" w:hAnsi="Times New Roman"/>
            <w:color w:val="000000"/>
            <w:sz w:val="20"/>
            <w:szCs w:val="20"/>
            <w:lang w:eastAsia="ru-RU"/>
          </w:rPr>
          <w:t>№ 100</w:t>
        </w:r>
      </w:hyperlink>
      <w:r w:rsidRPr="001A0865">
        <w:rPr>
          <w:rFonts w:ascii="Times New Roman" w:hAnsi="Times New Roman"/>
          <w:color w:val="000000"/>
          <w:sz w:val="20"/>
          <w:szCs w:val="20"/>
          <w:lang w:eastAsia="ru-RU"/>
        </w:rPr>
        <w:t xml:space="preserve">, от 10 сентября </w:t>
      </w:r>
      <w:smartTag w:uri="urn:schemas-microsoft-com:office:smarttags" w:element="metricconverter">
        <w:smartTagPr>
          <w:attr w:name="ProductID" w:val="2009 г"/>
        </w:smartTagPr>
        <w:r w:rsidRPr="001A0865">
          <w:rPr>
            <w:rFonts w:ascii="Times New Roman" w:hAnsi="Times New Roman"/>
            <w:color w:val="000000"/>
            <w:sz w:val="20"/>
            <w:szCs w:val="20"/>
            <w:lang w:eastAsia="ru-RU"/>
          </w:rPr>
          <w:t>2009 г</w:t>
        </w:r>
      </w:smartTag>
      <w:r w:rsidRPr="001A0865">
        <w:rPr>
          <w:rFonts w:ascii="Times New Roman" w:hAnsi="Times New Roman"/>
          <w:color w:val="000000"/>
          <w:sz w:val="20"/>
          <w:szCs w:val="20"/>
          <w:lang w:eastAsia="ru-RU"/>
        </w:rPr>
        <w:t xml:space="preserve">. </w:t>
      </w:r>
      <w:hyperlink r:id="rId13" w:history="1">
        <w:r w:rsidRPr="001A0865">
          <w:rPr>
            <w:rFonts w:ascii="Times New Roman" w:hAnsi="Times New Roman"/>
            <w:color w:val="000000"/>
            <w:sz w:val="20"/>
            <w:szCs w:val="20"/>
            <w:lang w:eastAsia="ru-RU"/>
          </w:rPr>
          <w:t>№ 163</w:t>
        </w:r>
      </w:hyperlink>
      <w:r w:rsidRPr="001A0865">
        <w:rPr>
          <w:rFonts w:ascii="Times New Roman" w:hAnsi="Times New Roman"/>
          <w:color w:val="000000"/>
          <w:sz w:val="20"/>
          <w:szCs w:val="20"/>
          <w:lang w:eastAsia="ru-RU"/>
        </w:rPr>
        <w:t xml:space="preserve">, от 16 ноября </w:t>
      </w:r>
      <w:smartTag w:uri="urn:schemas-microsoft-com:office:smarttags" w:element="metricconverter">
        <w:smartTagPr>
          <w:attr w:name="ProductID" w:val="2010 г"/>
        </w:smartTagPr>
        <w:r w:rsidRPr="001A0865">
          <w:rPr>
            <w:rFonts w:ascii="Times New Roman" w:hAnsi="Times New Roman"/>
            <w:color w:val="000000"/>
            <w:sz w:val="20"/>
            <w:szCs w:val="20"/>
            <w:lang w:eastAsia="ru-RU"/>
          </w:rPr>
          <w:t>2010 г</w:t>
        </w:r>
      </w:smartTag>
      <w:r w:rsidRPr="001A0865">
        <w:rPr>
          <w:rFonts w:ascii="Times New Roman" w:hAnsi="Times New Roman"/>
          <w:color w:val="000000"/>
          <w:sz w:val="20"/>
          <w:szCs w:val="20"/>
          <w:lang w:eastAsia="ru-RU"/>
        </w:rPr>
        <w:t xml:space="preserve">. </w:t>
      </w:r>
      <w:hyperlink r:id="rId14" w:tgtFrame="ChangingDocument" w:history="1">
        <w:r w:rsidRPr="001A0865">
          <w:rPr>
            <w:rFonts w:ascii="Times New Roman" w:hAnsi="Times New Roman"/>
            <w:color w:val="000000"/>
            <w:sz w:val="20"/>
            <w:szCs w:val="20"/>
            <w:lang w:eastAsia="ru-RU"/>
          </w:rPr>
          <w:t>№ 256</w:t>
        </w:r>
      </w:hyperlink>
      <w:r w:rsidRPr="001A0865">
        <w:rPr>
          <w:rFonts w:ascii="Times New Roman" w:hAnsi="Times New Roman"/>
          <w:color w:val="000000"/>
          <w:sz w:val="20"/>
          <w:szCs w:val="20"/>
          <w:lang w:eastAsia="ru-RU"/>
        </w:rPr>
        <w:t xml:space="preserve">, от 26 апреля </w:t>
      </w:r>
      <w:smartTag w:uri="urn:schemas-microsoft-com:office:smarttags" w:element="metricconverter">
        <w:smartTagPr>
          <w:attr w:name="ProductID" w:val="2011 г"/>
        </w:smartTagPr>
        <w:r w:rsidRPr="001A0865">
          <w:rPr>
            <w:rFonts w:ascii="Times New Roman" w:hAnsi="Times New Roman"/>
            <w:color w:val="000000"/>
            <w:sz w:val="20"/>
            <w:szCs w:val="20"/>
            <w:lang w:eastAsia="ru-RU"/>
          </w:rPr>
          <w:t>2011 г</w:t>
        </w:r>
      </w:smartTag>
      <w:r w:rsidRPr="001A0865">
        <w:rPr>
          <w:rFonts w:ascii="Times New Roman" w:hAnsi="Times New Roman"/>
          <w:color w:val="000000"/>
          <w:sz w:val="20"/>
          <w:szCs w:val="20"/>
          <w:lang w:eastAsia="ru-RU"/>
        </w:rPr>
        <w:t xml:space="preserve">. </w:t>
      </w:r>
      <w:hyperlink r:id="rId15" w:tgtFrame="ChangingDocument" w:history="1">
        <w:r w:rsidRPr="001A0865">
          <w:rPr>
            <w:rFonts w:ascii="Times New Roman" w:hAnsi="Times New Roman"/>
            <w:color w:val="000000"/>
            <w:sz w:val="20"/>
            <w:szCs w:val="20"/>
            <w:lang w:eastAsia="ru-RU"/>
          </w:rPr>
          <w:t>№ 282</w:t>
        </w:r>
      </w:hyperlink>
      <w:r w:rsidRPr="001A0865">
        <w:rPr>
          <w:rFonts w:ascii="Times New Roman" w:hAnsi="Times New Roman"/>
          <w:color w:val="000000"/>
          <w:sz w:val="20"/>
          <w:szCs w:val="20"/>
          <w:lang w:eastAsia="ru-RU"/>
        </w:rPr>
        <w:t xml:space="preserve">,от 18 октября </w:t>
      </w:r>
      <w:smartTag w:uri="urn:schemas-microsoft-com:office:smarttags" w:element="metricconverter">
        <w:smartTagPr>
          <w:attr w:name="ProductID" w:val="2012 г"/>
        </w:smartTagPr>
        <w:r w:rsidRPr="001A0865">
          <w:rPr>
            <w:rFonts w:ascii="Times New Roman" w:hAnsi="Times New Roman"/>
            <w:color w:val="000000"/>
            <w:sz w:val="20"/>
            <w:szCs w:val="20"/>
            <w:lang w:eastAsia="ru-RU"/>
          </w:rPr>
          <w:t>2012 г</w:t>
        </w:r>
      </w:smartTag>
      <w:r w:rsidRPr="001A0865">
        <w:rPr>
          <w:rFonts w:ascii="Times New Roman" w:hAnsi="Times New Roman"/>
          <w:color w:val="000000"/>
          <w:sz w:val="20"/>
          <w:szCs w:val="20"/>
          <w:lang w:eastAsia="ru-RU"/>
        </w:rPr>
        <w:t xml:space="preserve">. </w:t>
      </w:r>
      <w:hyperlink r:id="rId16" w:tgtFrame="Logical" w:history="1">
        <w:r w:rsidRPr="001A0865">
          <w:rPr>
            <w:rFonts w:ascii="Times New Roman" w:hAnsi="Times New Roman"/>
            <w:color w:val="000000"/>
            <w:sz w:val="20"/>
            <w:szCs w:val="20"/>
            <w:lang w:eastAsia="ru-RU"/>
          </w:rPr>
          <w:t>№ 48</w:t>
        </w:r>
      </w:hyperlink>
      <w:r w:rsidRPr="001A0865">
        <w:rPr>
          <w:rFonts w:ascii="Times New Roman" w:hAnsi="Times New Roman"/>
          <w:color w:val="000000"/>
          <w:sz w:val="20"/>
          <w:szCs w:val="20"/>
          <w:lang w:eastAsia="ru-RU"/>
        </w:rPr>
        <w:t xml:space="preserve">, от 01 июля </w:t>
      </w:r>
      <w:smartTag w:uri="urn:schemas-microsoft-com:office:smarttags" w:element="metricconverter">
        <w:smartTagPr>
          <w:attr w:name="ProductID" w:val="2014 г"/>
        </w:smartTagPr>
        <w:r w:rsidRPr="001A0865">
          <w:rPr>
            <w:rFonts w:ascii="Times New Roman" w:hAnsi="Times New Roman"/>
            <w:color w:val="000000"/>
            <w:sz w:val="20"/>
            <w:szCs w:val="20"/>
            <w:lang w:eastAsia="ru-RU"/>
          </w:rPr>
          <w:t>2014 г</w:t>
        </w:r>
      </w:smartTag>
      <w:r w:rsidRPr="001A0865">
        <w:rPr>
          <w:rFonts w:ascii="Times New Roman" w:hAnsi="Times New Roman"/>
          <w:color w:val="000000"/>
          <w:sz w:val="20"/>
          <w:szCs w:val="20"/>
          <w:lang w:eastAsia="ru-RU"/>
        </w:rPr>
        <w:t xml:space="preserve">. </w:t>
      </w:r>
      <w:hyperlink r:id="rId17" w:tgtFrame="Logical" w:history="1">
        <w:r w:rsidRPr="001A0865">
          <w:rPr>
            <w:rFonts w:ascii="Times New Roman" w:hAnsi="Times New Roman"/>
            <w:color w:val="000000"/>
            <w:sz w:val="20"/>
            <w:szCs w:val="20"/>
            <w:lang w:eastAsia="ru-RU"/>
          </w:rPr>
          <w:t>№ 144</w:t>
        </w:r>
      </w:hyperlink>
      <w:r w:rsidRPr="001A0865">
        <w:rPr>
          <w:rFonts w:ascii="Times New Roman" w:hAnsi="Times New Roman"/>
          <w:color w:val="000000"/>
          <w:sz w:val="20"/>
          <w:szCs w:val="20"/>
          <w:lang w:eastAsia="ru-RU"/>
        </w:rPr>
        <w:t xml:space="preserve">, от 25 декабря </w:t>
      </w:r>
      <w:smartTag w:uri="urn:schemas-microsoft-com:office:smarttags" w:element="metricconverter">
        <w:smartTagPr>
          <w:attr w:name="ProductID" w:val="2014 г"/>
        </w:smartTagPr>
        <w:r w:rsidRPr="001A0865">
          <w:rPr>
            <w:rFonts w:ascii="Times New Roman" w:hAnsi="Times New Roman"/>
            <w:color w:val="000000"/>
            <w:sz w:val="20"/>
            <w:szCs w:val="20"/>
            <w:lang w:eastAsia="ru-RU"/>
          </w:rPr>
          <w:t>2014 г</w:t>
        </w:r>
      </w:smartTag>
      <w:r w:rsidRPr="001A0865">
        <w:rPr>
          <w:rFonts w:ascii="Times New Roman" w:hAnsi="Times New Roman"/>
          <w:color w:val="000000"/>
          <w:sz w:val="20"/>
          <w:szCs w:val="20"/>
          <w:lang w:eastAsia="ru-RU"/>
        </w:rPr>
        <w:t xml:space="preserve">. </w:t>
      </w:r>
      <w:hyperlink r:id="rId18" w:tgtFrame="ChangingDocument" w:history="1">
        <w:r w:rsidRPr="001A0865">
          <w:rPr>
            <w:rFonts w:ascii="Times New Roman" w:hAnsi="Times New Roman"/>
            <w:color w:val="000000"/>
            <w:sz w:val="20"/>
            <w:szCs w:val="20"/>
            <w:lang w:eastAsia="ru-RU"/>
          </w:rPr>
          <w:t>№ 168</w:t>
        </w:r>
      </w:hyperlink>
      <w:r w:rsidRPr="001A0865">
        <w:rPr>
          <w:rFonts w:ascii="Times New Roman" w:hAnsi="Times New Roman"/>
          <w:color w:val="000000"/>
          <w:sz w:val="20"/>
          <w:szCs w:val="20"/>
          <w:lang w:eastAsia="ru-RU"/>
        </w:rPr>
        <w:t xml:space="preserve">, от 11 мая </w:t>
      </w:r>
      <w:smartTag w:uri="urn:schemas-microsoft-com:office:smarttags" w:element="metricconverter">
        <w:smartTagPr>
          <w:attr w:name="ProductID" w:val="2016 г"/>
        </w:smartTagPr>
        <w:r w:rsidRPr="001A0865">
          <w:rPr>
            <w:rFonts w:ascii="Times New Roman" w:hAnsi="Times New Roman"/>
            <w:color w:val="000000"/>
            <w:sz w:val="20"/>
            <w:szCs w:val="20"/>
            <w:lang w:eastAsia="ru-RU"/>
          </w:rPr>
          <w:t>2016 г</w:t>
        </w:r>
      </w:smartTag>
      <w:r w:rsidRPr="001A0865">
        <w:rPr>
          <w:rFonts w:ascii="Times New Roman" w:hAnsi="Times New Roman"/>
          <w:color w:val="000000"/>
          <w:sz w:val="20"/>
          <w:szCs w:val="20"/>
          <w:lang w:eastAsia="ru-RU"/>
        </w:rPr>
        <w:t xml:space="preserve">. </w:t>
      </w:r>
      <w:hyperlink r:id="rId19" w:tgtFrame="ChangingDocument" w:history="1">
        <w:r w:rsidRPr="001A0865">
          <w:rPr>
            <w:rFonts w:ascii="Times New Roman" w:hAnsi="Times New Roman"/>
            <w:color w:val="000000"/>
            <w:sz w:val="20"/>
            <w:szCs w:val="20"/>
            <w:lang w:eastAsia="ru-RU"/>
          </w:rPr>
          <w:t>№ 232</w:t>
        </w:r>
      </w:hyperlink>
      <w:r w:rsidRPr="001A0865">
        <w:rPr>
          <w:rFonts w:ascii="Times New Roman" w:hAnsi="Times New Roman"/>
          <w:color w:val="000000"/>
          <w:sz w:val="20"/>
          <w:szCs w:val="20"/>
          <w:lang w:eastAsia="ru-RU"/>
        </w:rPr>
        <w:t>, от 23 марта 2017 г. № 52, от 31.10.2017 №89, от 22.12.2017 №103, от 31.08.2018 №143, от 15.02.2019 № 176, от 11.10.2019 № 210; от 14.11.2019 №220; от 05.06.2020 №253; от 25.08.2020 №261; от 26.08.2022 № 66</w:t>
      </w:r>
      <w:r w:rsidRPr="001A0865">
        <w:rPr>
          <w:rFonts w:ascii="Times New Roman" w:hAnsi="Times New Roman"/>
          <w:sz w:val="20"/>
          <w:szCs w:val="20"/>
          <w:lang w:eastAsia="ru-RU"/>
        </w:rPr>
        <w:t>) следующие изменения и дополнения:</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color w:val="000000"/>
          <w:sz w:val="20"/>
          <w:szCs w:val="20"/>
        </w:rPr>
        <w:t>«1) дополнить статьей 6.1 следующего содержания:</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color w:val="000000"/>
          <w:sz w:val="20"/>
          <w:szCs w:val="20"/>
        </w:rPr>
        <w:t>«Статья 6.1. Муниципальные выборы</w:t>
      </w:r>
    </w:p>
    <w:p w:rsidR="00A66104" w:rsidRPr="001A0865" w:rsidRDefault="00A66104" w:rsidP="00AA4019">
      <w:pPr>
        <w:pStyle w:val="a8"/>
        <w:ind w:left="-284" w:firstLine="824"/>
        <w:jc w:val="both"/>
        <w:rPr>
          <w:rFonts w:ascii="Times New Roman" w:hAnsi="Times New Roman"/>
          <w:sz w:val="20"/>
          <w:szCs w:val="20"/>
        </w:rPr>
      </w:pPr>
      <w:bookmarkStart w:id="1" w:name="bookmark0"/>
      <w:bookmarkEnd w:id="1"/>
      <w:r w:rsidRPr="001A0865">
        <w:rPr>
          <w:rFonts w:ascii="Times New Roman" w:hAnsi="Times New Roman"/>
          <w:color w:val="000000"/>
          <w:sz w:val="20"/>
          <w:szCs w:val="20"/>
        </w:rPr>
        <w:t>Муниципальные выборы проводятся в целях избрания депутатов Совета депутатов Ельниковского муниципального района на основе всеобщего равного и прямого избирательного права при тайном голосовании.</w:t>
      </w:r>
    </w:p>
    <w:p w:rsidR="00A66104" w:rsidRPr="001A0865" w:rsidRDefault="00A66104" w:rsidP="00AA4019">
      <w:pPr>
        <w:pStyle w:val="a8"/>
        <w:ind w:left="-284" w:firstLine="824"/>
        <w:jc w:val="both"/>
        <w:rPr>
          <w:rFonts w:ascii="Times New Roman" w:hAnsi="Times New Roman"/>
          <w:sz w:val="20"/>
          <w:szCs w:val="20"/>
        </w:rPr>
      </w:pPr>
      <w:bookmarkStart w:id="2" w:name="bookmark1"/>
      <w:bookmarkEnd w:id="2"/>
      <w:r w:rsidRPr="001A0865">
        <w:rPr>
          <w:rFonts w:ascii="Times New Roman" w:hAnsi="Times New Roman"/>
          <w:color w:val="000000"/>
          <w:sz w:val="20"/>
          <w:szCs w:val="20"/>
        </w:rPr>
        <w:t>Днем голосования на выборах депутатов Совета депутатов Ельниковского муниципального района является второе воскресенье сентября года, в котором истекают сроки полномочий Совета депутатов Ельниковского муниципального района или депутатов Совета депутатов Ельниковского муниципального района,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A66104" w:rsidRPr="001A0865" w:rsidRDefault="00A66104" w:rsidP="00AA4019">
      <w:pPr>
        <w:pStyle w:val="a8"/>
        <w:ind w:left="-284" w:firstLine="824"/>
        <w:jc w:val="both"/>
        <w:rPr>
          <w:rFonts w:ascii="Times New Roman" w:hAnsi="Times New Roman"/>
          <w:sz w:val="20"/>
          <w:szCs w:val="20"/>
        </w:rPr>
      </w:pPr>
      <w:bookmarkStart w:id="3" w:name="bookmark2"/>
      <w:bookmarkEnd w:id="3"/>
      <w:r w:rsidRPr="001A0865">
        <w:rPr>
          <w:rFonts w:ascii="Times New Roman" w:hAnsi="Times New Roman"/>
          <w:color w:val="000000"/>
          <w:sz w:val="20"/>
          <w:szCs w:val="20"/>
        </w:rPr>
        <w:t>В случае досрочного прекращения полномочий Совета депутатов Ельниковского муниципального района или депутатов Совета депутатов Ельниковского муниципального района, влекущего за собой неправомочность органа, досрочные выборы должны быть проведены не позднее чем через шесть месяцев со дня такого досрочного прекращения полномочий.</w:t>
      </w:r>
    </w:p>
    <w:p w:rsidR="00A66104" w:rsidRPr="001A0865" w:rsidRDefault="00A66104" w:rsidP="00AA4019">
      <w:pPr>
        <w:pStyle w:val="a8"/>
        <w:ind w:left="-284" w:firstLine="824"/>
        <w:jc w:val="both"/>
        <w:rPr>
          <w:rFonts w:ascii="Times New Roman" w:hAnsi="Times New Roman"/>
          <w:sz w:val="20"/>
          <w:szCs w:val="20"/>
        </w:rPr>
      </w:pPr>
      <w:bookmarkStart w:id="4" w:name="bookmark3"/>
      <w:bookmarkEnd w:id="4"/>
      <w:r w:rsidRPr="001A0865">
        <w:rPr>
          <w:rFonts w:ascii="Times New Roman" w:hAnsi="Times New Roman"/>
          <w:color w:val="000000"/>
          <w:sz w:val="20"/>
          <w:szCs w:val="20"/>
        </w:rPr>
        <w:t>Муниципальные выборы назначаются Советом депутатов Ельниковского муниципального района. Решение о назначении выборов должно быть принято не ранее чем за 90 дней и не позднее чем за 80 дней до дня голосования. Решение о назначении выборов подлежит официальному опубликованию в средствах массовой информации не позднее чем через пять дней со дня его принятия.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A66104" w:rsidRPr="001A0865" w:rsidRDefault="00A66104" w:rsidP="00AA4019">
      <w:pPr>
        <w:pStyle w:val="a8"/>
        <w:ind w:left="-284" w:firstLine="824"/>
        <w:jc w:val="both"/>
        <w:rPr>
          <w:rFonts w:ascii="Times New Roman" w:hAnsi="Times New Roman"/>
          <w:sz w:val="20"/>
          <w:szCs w:val="20"/>
        </w:rPr>
      </w:pPr>
      <w:bookmarkStart w:id="5" w:name="bookmark4"/>
      <w:bookmarkEnd w:id="5"/>
      <w:r w:rsidRPr="001A0865">
        <w:rPr>
          <w:rFonts w:ascii="Times New Roman" w:hAnsi="Times New Roman"/>
          <w:color w:val="000000"/>
          <w:sz w:val="20"/>
          <w:szCs w:val="20"/>
        </w:rPr>
        <w:t>Муниципальные выборы в случаях, установленных федеральным законом, назначаются территориальной избирательной комиссией или судом.</w:t>
      </w:r>
    </w:p>
    <w:p w:rsidR="00A66104" w:rsidRPr="001A0865" w:rsidRDefault="00A66104" w:rsidP="00AA4019">
      <w:pPr>
        <w:pStyle w:val="a8"/>
        <w:ind w:left="-284" w:firstLine="824"/>
        <w:jc w:val="both"/>
        <w:rPr>
          <w:rFonts w:ascii="Times New Roman" w:hAnsi="Times New Roman"/>
          <w:sz w:val="20"/>
          <w:szCs w:val="20"/>
        </w:rPr>
      </w:pPr>
      <w:bookmarkStart w:id="6" w:name="bookmark5"/>
      <w:bookmarkEnd w:id="6"/>
      <w:r w:rsidRPr="001A0865">
        <w:rPr>
          <w:rFonts w:ascii="Times New Roman" w:hAnsi="Times New Roman"/>
          <w:color w:val="000000"/>
          <w:sz w:val="20"/>
          <w:szCs w:val="20"/>
        </w:rPr>
        <w:t>Правовую основу назначения, подготовки и проведения выборов депутатов Совета депутатов Ельниковского муниципального района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Федеральный закон от 12 июня 2002 года № 67- ФЗ «Об основных гарантиях избирательных прав и права на участие в референдуме граждан Российской Федерации», Федеральный закон от 6 октября 2003 года № 131-ФЗ «Об общих принципах организации местного самоуправления в Российской Федерации», другие федеральные законы, Конституция Республики Мордовия, Закон Республики Мордовия от 19 февраля 2007 года № 16-3 «О выборах депутатов представительных органов муниципальных образований в Республике Мордовия», другие законы Республики Мордовия, настоящий Устав, а также иные нормативные правовые акты Российской Федерации и Республики Мордовия, принимаемые по вопросам организации и проведения выборов.</w:t>
      </w:r>
    </w:p>
    <w:p w:rsidR="00A66104" w:rsidRPr="001A0865" w:rsidRDefault="00A66104" w:rsidP="00AA4019">
      <w:pPr>
        <w:pStyle w:val="a8"/>
        <w:ind w:left="-284" w:firstLine="824"/>
        <w:jc w:val="both"/>
        <w:rPr>
          <w:rFonts w:ascii="Times New Roman" w:hAnsi="Times New Roman"/>
          <w:color w:val="000000"/>
          <w:sz w:val="20"/>
          <w:szCs w:val="20"/>
        </w:rPr>
      </w:pPr>
      <w:r w:rsidRPr="001A0865">
        <w:rPr>
          <w:rFonts w:ascii="Times New Roman" w:hAnsi="Times New Roman"/>
          <w:color w:val="000000"/>
          <w:sz w:val="20"/>
          <w:szCs w:val="20"/>
        </w:rPr>
        <w:t>Итоги муниципальных выборов подлежат официальному опубликованию (обнародованию).;</w:t>
      </w:r>
    </w:p>
    <w:p w:rsidR="00A66104" w:rsidRPr="001A0865" w:rsidRDefault="00A66104" w:rsidP="00AA4019">
      <w:pPr>
        <w:pStyle w:val="a8"/>
        <w:ind w:left="-284" w:firstLine="824"/>
        <w:jc w:val="both"/>
        <w:rPr>
          <w:rFonts w:ascii="Times New Roman" w:hAnsi="Times New Roman"/>
          <w:sz w:val="20"/>
          <w:szCs w:val="20"/>
        </w:rPr>
      </w:pP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color w:val="000000"/>
          <w:sz w:val="20"/>
          <w:szCs w:val="20"/>
        </w:rPr>
        <w:t>2) в статье 8:</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color w:val="000000"/>
          <w:sz w:val="20"/>
          <w:szCs w:val="20"/>
        </w:rPr>
        <w:t xml:space="preserve">         в части 3:</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color w:val="000000"/>
          <w:sz w:val="20"/>
          <w:szCs w:val="20"/>
        </w:rPr>
        <w:t>в пункте 2 слова «в муниципальную избирательную комиссию Ельниковского муниципального района» заменить словами «в территориальную комиссию местного референдума»;</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color w:val="000000"/>
          <w:sz w:val="20"/>
          <w:szCs w:val="20"/>
        </w:rPr>
        <w:t>в абзаце первом пункта 4 слова «муниципальная избирательная комиссия Ельниковского муниципального района» заменить словами «территориальная комиссия местного референдума»;</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color w:val="000000"/>
          <w:sz w:val="20"/>
          <w:szCs w:val="20"/>
        </w:rPr>
        <w:lastRenderedPageBreak/>
        <w:t>в абзаце втором пункта 6 слова «в муниципальную избирательную комиссию Ельниковского муниципального района» заменить словами «в территориальную комиссию местного референдума»;</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color w:val="000000"/>
          <w:sz w:val="20"/>
          <w:szCs w:val="20"/>
        </w:rPr>
        <w:t>в пункте 7:</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sz w:val="20"/>
          <w:szCs w:val="20"/>
        </w:rPr>
        <w:t>в абзаце первом слова «муниципальная избирательная комиссия Ельниковского муниципального района» заменить словами «территориальная комиссия местного референдума», слова «муниципальная избирательная комиссия» заменить словами «территориальная комиссия местного референдума»;</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color w:val="000000"/>
          <w:sz w:val="20"/>
          <w:szCs w:val="20"/>
        </w:rPr>
        <w:t>в абзаце втором слова «муниципальная избирательная комиссия» в соответствующем падеже заменить словами «территориальная комиссия местного референдума» в соответствующем падеже;</w:t>
      </w:r>
    </w:p>
    <w:p w:rsidR="00A66104" w:rsidRPr="001A0865" w:rsidRDefault="00A66104" w:rsidP="00AA4019">
      <w:pPr>
        <w:pStyle w:val="a8"/>
        <w:ind w:left="-284" w:firstLine="824"/>
        <w:jc w:val="both"/>
        <w:rPr>
          <w:rFonts w:ascii="Times New Roman" w:hAnsi="Times New Roman"/>
          <w:color w:val="000000"/>
          <w:sz w:val="20"/>
          <w:szCs w:val="20"/>
        </w:rPr>
      </w:pPr>
      <w:r w:rsidRPr="001A0865">
        <w:rPr>
          <w:rFonts w:ascii="Times New Roman" w:hAnsi="Times New Roman"/>
          <w:color w:val="000000"/>
          <w:sz w:val="20"/>
          <w:szCs w:val="20"/>
        </w:rPr>
        <w:t>в абзаце втором пункта 10 слова «муниципальная избирательная комиссия» заменить словами ««территориальная комиссия местного референдума»;</w:t>
      </w:r>
    </w:p>
    <w:p w:rsidR="00A66104" w:rsidRPr="001A0865" w:rsidRDefault="00A66104" w:rsidP="00AA4019">
      <w:pPr>
        <w:pStyle w:val="a8"/>
        <w:ind w:left="-284" w:firstLine="824"/>
        <w:jc w:val="both"/>
        <w:rPr>
          <w:rFonts w:ascii="Times New Roman" w:hAnsi="Times New Roman"/>
          <w:sz w:val="20"/>
          <w:szCs w:val="20"/>
        </w:rPr>
      </w:pP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color w:val="000000"/>
          <w:sz w:val="20"/>
          <w:szCs w:val="20"/>
        </w:rPr>
        <w:t>3) в абзаце втором части 1 статьи 19:</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color w:val="000000"/>
          <w:sz w:val="20"/>
          <w:szCs w:val="20"/>
        </w:rPr>
        <w:t>слова «избирательной комиссией муниципального образования» заменить словами «территориальной избирательной комиссией»;</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color w:val="000000"/>
          <w:sz w:val="20"/>
          <w:szCs w:val="20"/>
        </w:rPr>
        <w:t>слова «избирательной комиссии муниципального образования» заменить словами «территориальной избирательной комиссии»;</w:t>
      </w:r>
    </w:p>
    <w:p w:rsidR="00A66104" w:rsidRPr="001A0865" w:rsidRDefault="00A66104" w:rsidP="00AA4019">
      <w:pPr>
        <w:pStyle w:val="a8"/>
        <w:ind w:left="-284" w:firstLine="824"/>
        <w:jc w:val="both"/>
        <w:rPr>
          <w:rFonts w:ascii="Times New Roman" w:hAnsi="Times New Roman"/>
          <w:color w:val="000000"/>
          <w:sz w:val="20"/>
          <w:szCs w:val="20"/>
        </w:rPr>
      </w:pP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color w:val="000000"/>
          <w:sz w:val="20"/>
          <w:szCs w:val="20"/>
        </w:rPr>
        <w:t xml:space="preserve">4) </w:t>
      </w:r>
      <w:r w:rsidRPr="001A0865">
        <w:rPr>
          <w:rFonts w:ascii="Times New Roman" w:hAnsi="Times New Roman"/>
          <w:sz w:val="20"/>
          <w:szCs w:val="20"/>
        </w:rPr>
        <w:t>в статье 20:</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sz w:val="20"/>
          <w:szCs w:val="20"/>
        </w:rPr>
        <w:t>дополнить частью 12.1 следующего содержания:</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sz w:val="20"/>
          <w:szCs w:val="20"/>
        </w:rPr>
        <w:t>«12.1. Депутат Совета депутатов Ельниковского муниципального района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6 октября 2003 года № 131-ФЗ «Об общих принципах организации местного самоуправления в Российской Федерации»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3-6 статьи 13 Федерального закона от 25 декабря 2008 года № 273-ФЗ «О противодействии коррупции».;</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sz w:val="20"/>
          <w:szCs w:val="20"/>
        </w:rPr>
        <w:t>часть 13 признать утратившей силу»;</w:t>
      </w:r>
    </w:p>
    <w:p w:rsidR="00A66104" w:rsidRPr="001A0865" w:rsidRDefault="00A66104" w:rsidP="00AA4019">
      <w:pPr>
        <w:pStyle w:val="a8"/>
        <w:ind w:left="-284" w:firstLine="824"/>
        <w:jc w:val="both"/>
        <w:rPr>
          <w:rFonts w:ascii="Times New Roman" w:hAnsi="Times New Roman"/>
          <w:color w:val="000000"/>
          <w:sz w:val="20"/>
          <w:szCs w:val="20"/>
        </w:rPr>
      </w:pP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color w:val="000000"/>
          <w:sz w:val="20"/>
          <w:szCs w:val="20"/>
        </w:rPr>
        <w:t xml:space="preserve">  5) статью 22 дополнить частями 1.1 и 1.2 следующего содержания:</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color w:val="000000"/>
          <w:sz w:val="20"/>
          <w:szCs w:val="20"/>
        </w:rPr>
        <w:t>«1.1. Полномочия депутата Совета депутатов Ельниковского муниципального района прекращаются досрочно в случае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color w:val="000000"/>
          <w:sz w:val="20"/>
          <w:szCs w:val="20"/>
        </w:rPr>
        <w:t>1.2. Полномочия депутата Совета депутатов Ельниковского муниципального района прекращаются досрочно решением Совета депутатов Ельниковского муниципального района в случае отсутствия депутата без уважительных причин на всех заседаниях Совета депутатов Ельниковского муниципального района в течение шести месяцев подряд.»;</w:t>
      </w:r>
    </w:p>
    <w:p w:rsidR="00A66104" w:rsidRPr="001A0865" w:rsidRDefault="00A66104" w:rsidP="00AA4019">
      <w:pPr>
        <w:pStyle w:val="a8"/>
        <w:ind w:left="-284" w:firstLine="824"/>
        <w:jc w:val="both"/>
        <w:rPr>
          <w:rFonts w:ascii="Times New Roman" w:hAnsi="Times New Roman"/>
          <w:color w:val="000000"/>
          <w:sz w:val="20"/>
          <w:szCs w:val="20"/>
        </w:rPr>
      </w:pP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sz w:val="20"/>
          <w:szCs w:val="20"/>
        </w:rPr>
        <w:t>6) в статье 24.1:</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sz w:val="20"/>
          <w:szCs w:val="20"/>
        </w:rPr>
        <w:t>часть 6 изложить в следующей редакции:</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sz w:val="20"/>
          <w:szCs w:val="20"/>
        </w:rPr>
        <w:t xml:space="preserve">«6. Глава Ельниковского муниципального района должен соблюдать ограничения, запреты, исполнять обязанности,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w:t>
      </w:r>
      <w:r w:rsidRPr="001A0865">
        <w:rPr>
          <w:rFonts w:ascii="Times New Roman" w:hAnsi="Times New Roman"/>
          <w:color w:val="19185F"/>
          <w:sz w:val="20"/>
          <w:szCs w:val="20"/>
        </w:rPr>
        <w:t xml:space="preserve">7 </w:t>
      </w:r>
      <w:r w:rsidRPr="001A0865">
        <w:rPr>
          <w:rFonts w:ascii="Times New Roman" w:hAnsi="Times New Roman"/>
          <w:sz w:val="20"/>
          <w:szCs w:val="20"/>
        </w:rPr>
        <w:t>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sz w:val="20"/>
          <w:szCs w:val="20"/>
        </w:rPr>
        <w:t>дополнить частью 6.1 следующего содержания:</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sz w:val="20"/>
          <w:szCs w:val="20"/>
        </w:rPr>
        <w:t xml:space="preserve">«6.1. Глава Ельниковского муниципального района освобождается от ответственности за несоблюдение ограничений и запретов, требований </w:t>
      </w:r>
      <w:r w:rsidRPr="001A0865">
        <w:rPr>
          <w:rFonts w:ascii="Times New Roman" w:hAnsi="Times New Roman"/>
          <w:color w:val="000000"/>
          <w:sz w:val="20"/>
          <w:szCs w:val="20"/>
        </w:rPr>
        <w:t xml:space="preserve">о </w:t>
      </w:r>
      <w:r w:rsidRPr="001A0865">
        <w:rPr>
          <w:rFonts w:ascii="Times New Roman" w:hAnsi="Times New Roman"/>
          <w:sz w:val="20"/>
          <w:szCs w:val="20"/>
        </w:rPr>
        <w:t>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предусмотренном частями 3-6 статьи 13 Федерального закона от 25 декабря 2008 года № 273-ФЗ «О противодействии коррупции».»;</w:t>
      </w:r>
    </w:p>
    <w:p w:rsidR="00A66104" w:rsidRPr="001A0865" w:rsidRDefault="00A66104" w:rsidP="00AA4019">
      <w:pPr>
        <w:pStyle w:val="a8"/>
        <w:ind w:left="-284" w:firstLine="824"/>
        <w:jc w:val="both"/>
        <w:rPr>
          <w:rFonts w:ascii="Times New Roman" w:hAnsi="Times New Roman"/>
          <w:color w:val="000000"/>
          <w:sz w:val="20"/>
          <w:szCs w:val="20"/>
        </w:rPr>
      </w:pP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color w:val="000000"/>
          <w:sz w:val="20"/>
          <w:szCs w:val="20"/>
        </w:rPr>
        <w:t>7) в пункте 19.3 части 4 статьи 26 слова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 заменить словами «Федеральным законом от 31 июля 2020 года № 248-ФЗ «О государственном контроле (надзоре) и муниципальном контроле в Российской Федерации»;»;</w:t>
      </w:r>
    </w:p>
    <w:p w:rsidR="00A66104" w:rsidRPr="001A0865" w:rsidRDefault="00A66104" w:rsidP="00AA4019">
      <w:pPr>
        <w:pStyle w:val="a8"/>
        <w:ind w:left="-284" w:firstLine="824"/>
        <w:jc w:val="both"/>
        <w:rPr>
          <w:rFonts w:ascii="Times New Roman" w:hAnsi="Times New Roman"/>
          <w:color w:val="000000"/>
          <w:sz w:val="20"/>
          <w:szCs w:val="20"/>
        </w:rPr>
      </w:pP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color w:val="000000"/>
          <w:sz w:val="20"/>
          <w:szCs w:val="20"/>
        </w:rPr>
        <w:lastRenderedPageBreak/>
        <w:t>8) в статье 29:</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color w:val="000000"/>
          <w:sz w:val="20"/>
          <w:szCs w:val="20"/>
        </w:rPr>
        <w:t>часть 3 изложить в следующей редакции:</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color w:val="000000"/>
          <w:sz w:val="20"/>
          <w:szCs w:val="20"/>
        </w:rPr>
        <w:t>«3. Контрольно-счетная комиссия Ельниковского муниципального района осуществляет следующие основные полномочия:</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color w:val="000000"/>
          <w:sz w:val="20"/>
          <w:szCs w:val="20"/>
        </w:rPr>
        <w:t>организация и осуществление контроля за законностью и эффективностью использования средств местного бюджета, а также иных средств в случаях, предусмотренных законодательством Российской Федерации;</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color w:val="000000"/>
          <w:sz w:val="20"/>
          <w:szCs w:val="20"/>
        </w:rPr>
        <w:t>экспертиза проектов местного бюджета, проверка и анализ обоснованности его показателей;</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color w:val="000000"/>
          <w:sz w:val="20"/>
          <w:szCs w:val="20"/>
        </w:rPr>
        <w:t>внешняя проверка годового отчета об исполнении местного бюджета;</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color w:val="000000"/>
          <w:sz w:val="20"/>
          <w:szCs w:val="20"/>
        </w:rPr>
        <w:t>проведение аудита в сфере закупок товаров, работ и услуг в соответствии с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color w:val="000000"/>
          <w:sz w:val="20"/>
          <w:szCs w:val="20"/>
        </w:rPr>
        <w:t>оценка эффективности формирования муниципальной собственности, управления и распоряжения такой собственностью и контроль за соблюдением установленного порядка формирования такой собственности, управления и распоряжения такой собственностью (включая исключительные права на результаты интеллектуальной деятельности);</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color w:val="000000"/>
          <w:sz w:val="20"/>
          <w:szCs w:val="20"/>
        </w:rPr>
        <w:t>оценка эффективности предоставления налоговых и иных льгот и преимуществ, бюджетных кредитов за счет средств местного бюджета,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местного бюджета и имущества, находящегося в муниципальной собственности;</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color w:val="000000"/>
          <w:sz w:val="20"/>
          <w:szCs w:val="20"/>
        </w:rPr>
        <w:t>экспертиза проектов муниципальных правовых актов в части, касающейся расходных обязательств муниципального образования, экспертиза проектов муниципальных правовых актов, приводящих к изменению доходов местного бюджета, а также муниципальных программ (проектов муниципальных программ);</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color w:val="000000"/>
          <w:sz w:val="20"/>
          <w:szCs w:val="20"/>
        </w:rPr>
        <w:t>анализ и мониторинг бюджетного процесса в муниципальном образовании, в том числе подготовка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color w:val="000000"/>
          <w:sz w:val="20"/>
          <w:szCs w:val="20"/>
        </w:rPr>
        <w:t xml:space="preserve">проведение оперативного анализа исполнения и контроля за организацией исполнения местного бюджета в текущем финансовом году, ежеквартальное представление информации о ходе исполнения местного бюджета, о результатах проведенных контрольных и </w:t>
      </w:r>
      <w:proofErr w:type="spellStart"/>
      <w:r w:rsidRPr="001A0865">
        <w:rPr>
          <w:rFonts w:ascii="Times New Roman" w:hAnsi="Times New Roman"/>
          <w:color w:val="000000"/>
          <w:sz w:val="20"/>
          <w:szCs w:val="20"/>
        </w:rPr>
        <w:t>экспертно</w:t>
      </w:r>
      <w:r w:rsidRPr="001A0865">
        <w:rPr>
          <w:rFonts w:ascii="Times New Roman" w:hAnsi="Times New Roman"/>
          <w:color w:val="000000"/>
          <w:sz w:val="20"/>
          <w:szCs w:val="20"/>
        </w:rPr>
        <w:softHyphen/>
        <w:t>аналитических</w:t>
      </w:r>
      <w:proofErr w:type="spellEnd"/>
      <w:r w:rsidRPr="001A0865">
        <w:rPr>
          <w:rFonts w:ascii="Times New Roman" w:hAnsi="Times New Roman"/>
          <w:color w:val="000000"/>
          <w:sz w:val="20"/>
          <w:szCs w:val="20"/>
        </w:rPr>
        <w:t xml:space="preserve"> мероприятий в представительный орган муниципального образования и главе муниципального образования;</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color w:val="000000"/>
          <w:sz w:val="20"/>
          <w:szCs w:val="20"/>
        </w:rPr>
        <w:t>осуществление контроля за состоянием муниципального внутреннего и внешнего долга;</w:t>
      </w:r>
    </w:p>
    <w:p w:rsidR="00A66104" w:rsidRPr="001A0865" w:rsidRDefault="00A66104" w:rsidP="00AA4019">
      <w:pPr>
        <w:pStyle w:val="a8"/>
        <w:ind w:left="-284" w:firstLine="824"/>
        <w:jc w:val="both"/>
        <w:rPr>
          <w:rFonts w:ascii="Times New Roman" w:hAnsi="Times New Roman"/>
          <w:sz w:val="20"/>
          <w:szCs w:val="20"/>
        </w:rPr>
      </w:pPr>
      <w:bookmarkStart w:id="7" w:name="bookmark6"/>
      <w:bookmarkEnd w:id="7"/>
      <w:r w:rsidRPr="001A0865">
        <w:rPr>
          <w:rFonts w:ascii="Times New Roman" w:hAnsi="Times New Roman"/>
          <w:color w:val="000000"/>
          <w:sz w:val="20"/>
          <w:szCs w:val="20"/>
        </w:rPr>
        <w:t xml:space="preserve">оценка реализуемости, рисков и результатов достижения целей социально-экономического развития муниципального образования, предусмотренных документами стратегического планирования муниципального образования, в пределах компетенции </w:t>
      </w:r>
      <w:proofErr w:type="spellStart"/>
      <w:r w:rsidRPr="001A0865">
        <w:rPr>
          <w:rFonts w:ascii="Times New Roman" w:hAnsi="Times New Roman"/>
          <w:color w:val="000000"/>
          <w:sz w:val="20"/>
          <w:szCs w:val="20"/>
        </w:rPr>
        <w:t>контрольно</w:t>
      </w:r>
      <w:r w:rsidRPr="001A0865">
        <w:rPr>
          <w:rFonts w:ascii="Times New Roman" w:hAnsi="Times New Roman"/>
          <w:color w:val="000000"/>
          <w:sz w:val="20"/>
          <w:szCs w:val="20"/>
        </w:rPr>
        <w:softHyphen/>
        <w:t>счетного</w:t>
      </w:r>
      <w:proofErr w:type="spellEnd"/>
      <w:r w:rsidRPr="001A0865">
        <w:rPr>
          <w:rFonts w:ascii="Times New Roman" w:hAnsi="Times New Roman"/>
          <w:color w:val="000000"/>
          <w:sz w:val="20"/>
          <w:szCs w:val="20"/>
        </w:rPr>
        <w:t xml:space="preserve"> органа муниципального образования;</w:t>
      </w:r>
    </w:p>
    <w:p w:rsidR="00A66104" w:rsidRPr="001A0865" w:rsidRDefault="00A66104" w:rsidP="00AA4019">
      <w:pPr>
        <w:pStyle w:val="a8"/>
        <w:ind w:left="-284" w:firstLine="824"/>
        <w:jc w:val="both"/>
        <w:rPr>
          <w:rFonts w:ascii="Times New Roman" w:hAnsi="Times New Roman"/>
          <w:sz w:val="20"/>
          <w:szCs w:val="20"/>
        </w:rPr>
      </w:pPr>
      <w:bookmarkStart w:id="8" w:name="bookmark7"/>
      <w:bookmarkEnd w:id="8"/>
      <w:r w:rsidRPr="001A0865">
        <w:rPr>
          <w:rFonts w:ascii="Times New Roman" w:hAnsi="Times New Roman"/>
          <w:color w:val="000000"/>
          <w:sz w:val="20"/>
          <w:szCs w:val="20"/>
        </w:rPr>
        <w:t>участие в пределах полномочий в мероприятиях, направленных на противодействие коррупции;</w:t>
      </w:r>
    </w:p>
    <w:p w:rsidR="00A66104" w:rsidRPr="001A0865" w:rsidRDefault="00A66104" w:rsidP="00AA4019">
      <w:pPr>
        <w:pStyle w:val="a8"/>
        <w:ind w:left="-284" w:firstLine="824"/>
        <w:jc w:val="both"/>
        <w:rPr>
          <w:rFonts w:ascii="Times New Roman" w:hAnsi="Times New Roman"/>
          <w:sz w:val="20"/>
          <w:szCs w:val="20"/>
        </w:rPr>
      </w:pPr>
      <w:bookmarkStart w:id="9" w:name="bookmark8"/>
      <w:bookmarkEnd w:id="9"/>
      <w:r w:rsidRPr="001A0865">
        <w:rPr>
          <w:rFonts w:ascii="Times New Roman" w:hAnsi="Times New Roman"/>
          <w:color w:val="000000"/>
          <w:sz w:val="20"/>
          <w:szCs w:val="20"/>
        </w:rPr>
        <w:t>иные полномочия в сфере внешнего муниципального финансового контроля, установленные федеральными законами, законами субъекта Российской Федерации, уставом и нормативными правовыми актами представительного органа муниципального образования.»;</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sz w:val="20"/>
          <w:szCs w:val="20"/>
        </w:rPr>
        <w:t>в части 4 слова «, результативностью (эффективностью и экономностью)» заменить словами «и эффективностью»;</w:t>
      </w:r>
    </w:p>
    <w:p w:rsidR="00A66104" w:rsidRPr="001A0865" w:rsidRDefault="00A66104" w:rsidP="00AA4019">
      <w:pPr>
        <w:pStyle w:val="a8"/>
        <w:ind w:left="-284" w:firstLine="824"/>
        <w:jc w:val="both"/>
        <w:rPr>
          <w:rFonts w:ascii="Times New Roman" w:hAnsi="Times New Roman"/>
          <w:sz w:val="20"/>
          <w:szCs w:val="20"/>
        </w:rPr>
      </w:pP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sz w:val="20"/>
          <w:szCs w:val="20"/>
        </w:rPr>
        <w:t>9) статью 30 признать утратившей силу;</w:t>
      </w:r>
    </w:p>
    <w:p w:rsidR="00A66104" w:rsidRPr="001A0865" w:rsidRDefault="00A66104" w:rsidP="00AA4019">
      <w:pPr>
        <w:pStyle w:val="a8"/>
        <w:ind w:left="-284" w:firstLine="824"/>
        <w:jc w:val="both"/>
        <w:rPr>
          <w:rFonts w:ascii="Times New Roman" w:hAnsi="Times New Roman"/>
          <w:sz w:val="20"/>
          <w:szCs w:val="20"/>
        </w:rPr>
      </w:pP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sz w:val="20"/>
          <w:szCs w:val="20"/>
        </w:rPr>
        <w:t>10) часть 3 статьи 37 дополнить пунктом 12 следующего содержания:</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sz w:val="20"/>
          <w:szCs w:val="20"/>
        </w:rPr>
        <w:t>«12) приобретения им статуса иностранного агента.»;</w:t>
      </w:r>
    </w:p>
    <w:p w:rsidR="00A66104" w:rsidRPr="001A0865" w:rsidRDefault="00A66104" w:rsidP="00AA4019">
      <w:pPr>
        <w:pStyle w:val="a8"/>
        <w:ind w:left="-284" w:firstLine="824"/>
        <w:jc w:val="both"/>
        <w:rPr>
          <w:rFonts w:ascii="Times New Roman" w:hAnsi="Times New Roman"/>
          <w:sz w:val="20"/>
          <w:szCs w:val="20"/>
        </w:rPr>
      </w:pP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sz w:val="20"/>
          <w:szCs w:val="20"/>
        </w:rPr>
        <w:t>11) в части 3 статьи 37.5:</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sz w:val="20"/>
          <w:szCs w:val="20"/>
        </w:rPr>
        <w:t>пункт 4 изложить в следующей редакции:</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sz w:val="20"/>
          <w:szCs w:val="20"/>
        </w:rPr>
        <w:t>«4) трудовую книжку и (или) сведения о трудовой деятельности, оформленные в установленном законодательством порядке, за исключением случаев, когда трудовой договор (контракт) заключается впервые;»;</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sz w:val="20"/>
          <w:szCs w:val="20"/>
        </w:rPr>
        <w:t>пункт 6 изложить в следующей редакции:</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sz w:val="20"/>
          <w:szCs w:val="20"/>
        </w:rPr>
        <w:t>«6) документ, подтверждающий регистрацию в системе индивидуального (персонифицированного) учета, за исключением случаев, когда трудовой договор (контракт) заключается впервые;»;</w:t>
      </w:r>
    </w:p>
    <w:p w:rsidR="00A66104" w:rsidRPr="001A0865" w:rsidRDefault="00A66104" w:rsidP="00AA4019">
      <w:pPr>
        <w:pStyle w:val="a8"/>
        <w:ind w:left="-284" w:firstLine="824"/>
        <w:jc w:val="both"/>
        <w:rPr>
          <w:rFonts w:ascii="Times New Roman" w:hAnsi="Times New Roman"/>
          <w:sz w:val="20"/>
          <w:szCs w:val="20"/>
        </w:rPr>
      </w:pP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sz w:val="20"/>
          <w:szCs w:val="20"/>
        </w:rPr>
        <w:t>12) в статье 39.1</w:t>
      </w:r>
      <w:r w:rsidRPr="001A0865">
        <w:rPr>
          <w:rFonts w:ascii="Times New Roman" w:hAnsi="Times New Roman"/>
          <w:color w:val="000000"/>
          <w:sz w:val="20"/>
          <w:szCs w:val="20"/>
        </w:rPr>
        <w:t>:</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sz w:val="20"/>
          <w:szCs w:val="20"/>
        </w:rPr>
        <w:t>дополнить частью 1.1. следующего содержания:</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sz w:val="20"/>
          <w:szCs w:val="20"/>
        </w:rPr>
        <w:t xml:space="preserve">«1.1. Муниципальный служащий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настоящим Федеральным законом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него обстоятельств в порядке, </w:t>
      </w:r>
      <w:r w:rsidRPr="001A0865">
        <w:rPr>
          <w:rFonts w:ascii="Times New Roman" w:hAnsi="Times New Roman"/>
          <w:sz w:val="20"/>
          <w:szCs w:val="20"/>
        </w:rPr>
        <w:lastRenderedPageBreak/>
        <w:t xml:space="preserve">предусмотренном частями 3-6 статьи 13 Федерального закона </w:t>
      </w:r>
      <w:r w:rsidRPr="001A0865">
        <w:rPr>
          <w:rFonts w:ascii="Times New Roman" w:hAnsi="Times New Roman"/>
          <w:color w:val="000000"/>
          <w:sz w:val="20"/>
          <w:szCs w:val="20"/>
        </w:rPr>
        <w:t xml:space="preserve">от </w:t>
      </w:r>
      <w:r w:rsidRPr="001A0865">
        <w:rPr>
          <w:rFonts w:ascii="Times New Roman" w:hAnsi="Times New Roman"/>
          <w:sz w:val="20"/>
          <w:szCs w:val="20"/>
        </w:rPr>
        <w:t>25 декабря 2008 года № 273-ФЗ «О противодействии коррупции».»;</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sz w:val="20"/>
          <w:szCs w:val="20"/>
        </w:rPr>
        <w:t xml:space="preserve">пункт 1 части 3 дополнить словами «или в соответствии со статьей 13.4 </w:t>
      </w:r>
      <w:proofErr w:type="gramStart"/>
      <w:r w:rsidRPr="001A0865">
        <w:rPr>
          <w:rFonts w:ascii="Times New Roman" w:hAnsi="Times New Roman"/>
          <w:sz w:val="20"/>
          <w:szCs w:val="20"/>
        </w:rPr>
        <w:t>Федерального  закона</w:t>
      </w:r>
      <w:proofErr w:type="gramEnd"/>
      <w:r w:rsidRPr="001A0865">
        <w:rPr>
          <w:rFonts w:ascii="Times New Roman" w:hAnsi="Times New Roman"/>
          <w:sz w:val="20"/>
          <w:szCs w:val="20"/>
        </w:rPr>
        <w:t xml:space="preserve"> от 25 декабря 2008 года № 273-ФЗ «О противодействии коррупции» уполномоченным подразделением Администрации Президента Российской Федерации».»;</w:t>
      </w:r>
    </w:p>
    <w:p w:rsidR="00A66104" w:rsidRPr="001A0865" w:rsidRDefault="00A66104" w:rsidP="00AA4019">
      <w:pPr>
        <w:pStyle w:val="a8"/>
        <w:ind w:left="-284" w:firstLine="824"/>
        <w:jc w:val="both"/>
        <w:rPr>
          <w:rFonts w:ascii="Times New Roman" w:hAnsi="Times New Roman"/>
          <w:sz w:val="20"/>
          <w:szCs w:val="20"/>
        </w:rPr>
      </w:pP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sz w:val="20"/>
          <w:szCs w:val="20"/>
        </w:rPr>
        <w:t>13) пункт 7 части 1 статьи 47 признать утратившим силу;</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sz w:val="20"/>
          <w:szCs w:val="20"/>
        </w:rPr>
        <w:t xml:space="preserve">    </w:t>
      </w:r>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sz w:val="20"/>
          <w:szCs w:val="20"/>
        </w:rPr>
        <w:t xml:space="preserve">  14) </w:t>
      </w:r>
      <w:r w:rsidRPr="001A0865">
        <w:rPr>
          <w:rFonts w:ascii="Times New Roman" w:hAnsi="Times New Roman"/>
          <w:color w:val="000000"/>
          <w:sz w:val="20"/>
          <w:szCs w:val="20"/>
        </w:rPr>
        <w:t>часть 3 статьи 48 дополнить абзацем следующего содержания:</w:t>
      </w:r>
    </w:p>
    <w:p w:rsidR="00A66104" w:rsidRPr="001A0865" w:rsidRDefault="00A66104" w:rsidP="00AA4019">
      <w:pPr>
        <w:pStyle w:val="a8"/>
        <w:ind w:left="-284" w:firstLine="824"/>
        <w:jc w:val="both"/>
        <w:rPr>
          <w:rFonts w:ascii="Times New Roman" w:hAnsi="Times New Roman"/>
          <w:color w:val="000000"/>
          <w:sz w:val="20"/>
          <w:szCs w:val="20"/>
        </w:rPr>
      </w:pPr>
      <w:r w:rsidRPr="001A0865">
        <w:rPr>
          <w:rFonts w:ascii="Times New Roman" w:hAnsi="Times New Roman"/>
          <w:color w:val="000000"/>
          <w:sz w:val="20"/>
          <w:szCs w:val="20"/>
        </w:rPr>
        <w:t xml:space="preserve">«Для официального опубликования (обнародования) муниципальных правовых актов и соглашений дополнительно используется сетевое издание -Портал официального опубликования муниципальных правовых актов Республики Мордовия с доменным именем </w:t>
      </w:r>
      <w:proofErr w:type="spellStart"/>
      <w:r w:rsidRPr="001A0865">
        <w:rPr>
          <w:rFonts w:ascii="Times New Roman" w:hAnsi="Times New Roman"/>
          <w:color w:val="000000"/>
          <w:sz w:val="20"/>
          <w:szCs w:val="20"/>
          <w:lang w:val="en-US"/>
        </w:rPr>
        <w:t>mpa</w:t>
      </w:r>
      <w:proofErr w:type="spellEnd"/>
      <w:r w:rsidRPr="001A0865">
        <w:rPr>
          <w:rFonts w:ascii="Times New Roman" w:hAnsi="Times New Roman"/>
          <w:color w:val="000000"/>
          <w:sz w:val="20"/>
          <w:szCs w:val="20"/>
        </w:rPr>
        <w:t>-</w:t>
      </w:r>
      <w:proofErr w:type="spellStart"/>
      <w:r w:rsidRPr="001A0865">
        <w:rPr>
          <w:rFonts w:ascii="Times New Roman" w:hAnsi="Times New Roman"/>
          <w:color w:val="000000"/>
          <w:sz w:val="20"/>
          <w:szCs w:val="20"/>
          <w:lang w:val="en-US"/>
        </w:rPr>
        <w:t>mordovia</w:t>
      </w:r>
      <w:proofErr w:type="spellEnd"/>
      <w:r w:rsidRPr="001A0865">
        <w:rPr>
          <w:rFonts w:ascii="Times New Roman" w:hAnsi="Times New Roman"/>
          <w:color w:val="000000"/>
          <w:sz w:val="20"/>
          <w:szCs w:val="20"/>
        </w:rPr>
        <w:t>.</w:t>
      </w:r>
      <w:proofErr w:type="spellStart"/>
      <w:r w:rsidRPr="001A0865">
        <w:rPr>
          <w:rFonts w:ascii="Times New Roman" w:hAnsi="Times New Roman"/>
          <w:color w:val="000000"/>
          <w:sz w:val="20"/>
          <w:szCs w:val="20"/>
          <w:lang w:val="en-US"/>
        </w:rPr>
        <w:t>ru</w:t>
      </w:r>
      <w:proofErr w:type="spellEnd"/>
      <w:r w:rsidRPr="001A0865">
        <w:rPr>
          <w:rFonts w:ascii="Times New Roman" w:hAnsi="Times New Roman"/>
          <w:color w:val="000000"/>
          <w:sz w:val="20"/>
          <w:szCs w:val="20"/>
        </w:rPr>
        <w:t xml:space="preserve">, зарегистрированный в качестве сетевого издания (серия  Эл №ФС77-84523 от 29 декабря 2022 г.).».  </w:t>
      </w:r>
    </w:p>
    <w:p w:rsidR="00A66104" w:rsidRPr="001A0865" w:rsidRDefault="00A66104" w:rsidP="00AA4019">
      <w:pPr>
        <w:pStyle w:val="a8"/>
        <w:ind w:left="-284" w:firstLine="824"/>
        <w:jc w:val="both"/>
        <w:rPr>
          <w:rFonts w:ascii="Times New Roman" w:hAnsi="Times New Roman"/>
          <w:b/>
          <w:bCs/>
          <w:sz w:val="20"/>
          <w:szCs w:val="20"/>
          <w:lang w:eastAsia="ru-RU"/>
        </w:rPr>
      </w:pPr>
      <w:r w:rsidRPr="001A0865">
        <w:rPr>
          <w:rFonts w:ascii="Times New Roman" w:hAnsi="Times New Roman"/>
          <w:sz w:val="20"/>
          <w:szCs w:val="20"/>
          <w:lang w:eastAsia="ru-RU"/>
        </w:rPr>
        <w:t>2</w:t>
      </w:r>
      <w:r w:rsidRPr="001A0865">
        <w:rPr>
          <w:rFonts w:ascii="Times New Roman" w:hAnsi="Times New Roman"/>
          <w:b/>
          <w:sz w:val="20"/>
          <w:szCs w:val="20"/>
          <w:lang w:eastAsia="ru-RU"/>
        </w:rPr>
        <w:t>.</w:t>
      </w:r>
      <w:r w:rsidRPr="001A0865">
        <w:rPr>
          <w:rFonts w:ascii="Times New Roman" w:hAnsi="Times New Roman"/>
          <w:sz w:val="20"/>
          <w:szCs w:val="20"/>
          <w:lang w:eastAsia="ru-RU"/>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 в информационном бюллетене Ельниковского муниципального района «Муниципальный вестник».</w:t>
      </w:r>
    </w:p>
    <w:tbl>
      <w:tblPr>
        <w:tblStyle w:val="a7"/>
        <w:tblW w:w="14850" w:type="dxa"/>
        <w:tblLook w:val="04A0" w:firstRow="1" w:lastRow="0" w:firstColumn="1" w:lastColumn="0" w:noHBand="0" w:noVBand="1"/>
      </w:tblPr>
      <w:tblGrid>
        <w:gridCol w:w="9889"/>
        <w:gridCol w:w="4961"/>
      </w:tblGrid>
      <w:tr w:rsidR="00A66104" w:rsidRPr="001A0865" w:rsidTr="00A66104">
        <w:tc>
          <w:tcPr>
            <w:tcW w:w="9889" w:type="dxa"/>
            <w:tcBorders>
              <w:top w:val="nil"/>
              <w:left w:val="nil"/>
              <w:bottom w:val="nil"/>
              <w:right w:val="nil"/>
            </w:tcBorders>
          </w:tcPr>
          <w:p w:rsidR="00A66104" w:rsidRDefault="00A66104" w:rsidP="00AA4019">
            <w:pPr>
              <w:pStyle w:val="a8"/>
              <w:ind w:left="-284" w:firstLine="824"/>
              <w:jc w:val="both"/>
              <w:rPr>
                <w:rFonts w:ascii="Times New Roman" w:hAnsi="Times New Roman"/>
                <w:sz w:val="20"/>
                <w:szCs w:val="20"/>
              </w:rPr>
            </w:pPr>
            <w:r w:rsidRPr="001A0865">
              <w:rPr>
                <w:rFonts w:ascii="Times New Roman" w:hAnsi="Times New Roman"/>
                <w:sz w:val="20"/>
                <w:szCs w:val="20"/>
              </w:rPr>
              <w:t>Глава Ельниковского</w:t>
            </w:r>
            <w:r>
              <w:rPr>
                <w:rFonts w:ascii="Times New Roman" w:hAnsi="Times New Roman"/>
                <w:sz w:val="20"/>
                <w:szCs w:val="20"/>
              </w:rPr>
              <w:t xml:space="preserve">   </w:t>
            </w:r>
            <w:r w:rsidRPr="001A0865">
              <w:rPr>
                <w:rFonts w:ascii="Times New Roman" w:hAnsi="Times New Roman"/>
                <w:sz w:val="20"/>
                <w:szCs w:val="20"/>
              </w:rPr>
              <w:t>муниципального района Ю.А.</w:t>
            </w:r>
            <w:r>
              <w:rPr>
                <w:rFonts w:ascii="Times New Roman" w:hAnsi="Times New Roman"/>
                <w:sz w:val="20"/>
                <w:szCs w:val="20"/>
              </w:rPr>
              <w:t xml:space="preserve"> </w:t>
            </w:r>
            <w:proofErr w:type="spellStart"/>
            <w:r>
              <w:rPr>
                <w:rFonts w:ascii="Times New Roman" w:hAnsi="Times New Roman"/>
                <w:sz w:val="20"/>
                <w:szCs w:val="20"/>
              </w:rPr>
              <w:t>Бекешев</w:t>
            </w:r>
            <w:proofErr w:type="spellEnd"/>
          </w:p>
          <w:p w:rsidR="00A66104" w:rsidRPr="001A0865" w:rsidRDefault="00A66104" w:rsidP="00AA4019">
            <w:pPr>
              <w:pStyle w:val="a8"/>
              <w:ind w:left="-284" w:firstLine="824"/>
              <w:jc w:val="both"/>
              <w:rPr>
                <w:rFonts w:ascii="Times New Roman" w:hAnsi="Times New Roman"/>
                <w:sz w:val="20"/>
                <w:szCs w:val="20"/>
              </w:rPr>
            </w:pPr>
            <w:r w:rsidRPr="001A0865">
              <w:rPr>
                <w:rFonts w:ascii="Times New Roman" w:hAnsi="Times New Roman"/>
                <w:sz w:val="20"/>
                <w:szCs w:val="20"/>
              </w:rPr>
              <w:t>Председатель Совета депутатов Ельниковско</w:t>
            </w:r>
            <w:r>
              <w:rPr>
                <w:rFonts w:ascii="Times New Roman" w:hAnsi="Times New Roman"/>
                <w:sz w:val="20"/>
                <w:szCs w:val="20"/>
              </w:rPr>
              <w:t xml:space="preserve">го </w:t>
            </w:r>
            <w:r w:rsidRPr="001A0865">
              <w:rPr>
                <w:rFonts w:ascii="Times New Roman" w:hAnsi="Times New Roman"/>
                <w:sz w:val="20"/>
                <w:szCs w:val="20"/>
              </w:rPr>
              <w:t xml:space="preserve">муниципального района Т.А. </w:t>
            </w:r>
            <w:proofErr w:type="spellStart"/>
            <w:r w:rsidRPr="001A0865">
              <w:rPr>
                <w:rFonts w:ascii="Times New Roman" w:hAnsi="Times New Roman"/>
                <w:sz w:val="20"/>
                <w:szCs w:val="20"/>
              </w:rPr>
              <w:t>Шашанова</w:t>
            </w:r>
            <w:proofErr w:type="spellEnd"/>
          </w:p>
          <w:p w:rsidR="00A66104" w:rsidRPr="001A0865" w:rsidRDefault="00A66104" w:rsidP="00AA4019">
            <w:pPr>
              <w:pStyle w:val="a8"/>
              <w:ind w:left="-284" w:firstLine="824"/>
              <w:jc w:val="both"/>
              <w:rPr>
                <w:rFonts w:ascii="Times New Roman" w:hAnsi="Times New Roman"/>
                <w:sz w:val="20"/>
                <w:szCs w:val="20"/>
              </w:rPr>
            </w:pPr>
          </w:p>
          <w:p w:rsidR="00A66104" w:rsidRPr="001A0865" w:rsidRDefault="00A66104" w:rsidP="005365F1">
            <w:pPr>
              <w:pStyle w:val="a8"/>
              <w:ind w:left="-284" w:firstLine="824"/>
              <w:jc w:val="both"/>
              <w:rPr>
                <w:rFonts w:ascii="Times New Roman" w:hAnsi="Times New Roman"/>
                <w:sz w:val="20"/>
                <w:szCs w:val="20"/>
              </w:rPr>
            </w:pPr>
            <w:r w:rsidRPr="001A0865">
              <w:rPr>
                <w:rFonts w:ascii="Times New Roman" w:hAnsi="Times New Roman"/>
                <w:sz w:val="20"/>
                <w:szCs w:val="20"/>
              </w:rPr>
              <w:t xml:space="preserve">                                   </w:t>
            </w:r>
            <w:r>
              <w:rPr>
                <w:rFonts w:ascii="Times New Roman" w:hAnsi="Times New Roman"/>
                <w:sz w:val="20"/>
                <w:szCs w:val="20"/>
              </w:rPr>
              <w:t xml:space="preserve">                                                                                </w:t>
            </w:r>
            <w:r w:rsidRPr="001A0865">
              <w:rPr>
                <w:rFonts w:ascii="Times New Roman" w:hAnsi="Times New Roman"/>
                <w:sz w:val="20"/>
                <w:szCs w:val="20"/>
              </w:rPr>
              <w:t xml:space="preserve">                                         </w:t>
            </w:r>
          </w:p>
        </w:tc>
        <w:tc>
          <w:tcPr>
            <w:tcW w:w="4961" w:type="dxa"/>
            <w:tcBorders>
              <w:top w:val="nil"/>
              <w:left w:val="nil"/>
              <w:bottom w:val="nil"/>
              <w:right w:val="nil"/>
            </w:tcBorders>
          </w:tcPr>
          <w:p w:rsidR="00A66104" w:rsidRPr="001A0865" w:rsidRDefault="00A66104" w:rsidP="00AA4019">
            <w:pPr>
              <w:pStyle w:val="a8"/>
              <w:ind w:left="-284" w:firstLine="824"/>
              <w:jc w:val="both"/>
              <w:rPr>
                <w:rFonts w:ascii="Times New Roman" w:hAnsi="Times New Roman"/>
                <w:sz w:val="20"/>
                <w:szCs w:val="20"/>
              </w:rPr>
            </w:pPr>
            <w:proofErr w:type="spellStart"/>
            <w:r>
              <w:rPr>
                <w:rFonts w:ascii="Times New Roman" w:hAnsi="Times New Roman"/>
                <w:sz w:val="20"/>
                <w:szCs w:val="20"/>
              </w:rPr>
              <w:t>Бекешев</w:t>
            </w:r>
            <w:proofErr w:type="spellEnd"/>
          </w:p>
        </w:tc>
      </w:tr>
    </w:tbl>
    <w:p w:rsidR="00A66104" w:rsidRPr="00FA0FAC" w:rsidRDefault="00694B18" w:rsidP="00AA4019">
      <w:pPr>
        <w:spacing w:line="240" w:lineRule="auto"/>
        <w:ind w:left="-284" w:firstLine="824"/>
        <w:jc w:val="center"/>
        <w:rPr>
          <w:rFonts w:ascii="Times New Roman" w:eastAsia="Times New Roman" w:hAnsi="Times New Roman"/>
          <w:i/>
          <w:sz w:val="20"/>
          <w:szCs w:val="20"/>
          <w:u w:val="single"/>
          <w:lang w:eastAsia="ru-RU"/>
        </w:rPr>
      </w:pPr>
      <w:bookmarkStart w:id="10" w:name="_GoBack"/>
      <w:r w:rsidRPr="00FA0FAC">
        <w:rPr>
          <w:rFonts w:ascii="Times New Roman" w:eastAsia="Times New Roman" w:hAnsi="Times New Roman"/>
          <w:b/>
          <w:bCs/>
          <w:i/>
          <w:sz w:val="20"/>
          <w:szCs w:val="20"/>
          <w:u w:val="single"/>
          <w:lang w:eastAsia="ru-RU"/>
        </w:rPr>
        <w:t>РАЗДЕЛ ВТОРОЙ</w:t>
      </w:r>
    </w:p>
    <w:bookmarkEnd w:id="10"/>
    <w:p w:rsidR="00B737EC" w:rsidRDefault="00BC6E55" w:rsidP="005365F1">
      <w:pPr>
        <w:spacing w:after="0" w:line="240" w:lineRule="auto"/>
        <w:ind w:left="-284"/>
        <w:jc w:val="both"/>
        <w:rPr>
          <w:rFonts w:ascii="Times New Roman" w:hAnsi="Times New Roman"/>
          <w:b/>
          <w:sz w:val="20"/>
          <w:szCs w:val="20"/>
        </w:rPr>
      </w:pPr>
      <w:r>
        <w:rPr>
          <w:rFonts w:ascii="Times New Roman" w:hAnsi="Times New Roman"/>
          <w:b/>
          <w:sz w:val="20"/>
          <w:szCs w:val="20"/>
        </w:rPr>
        <w:t xml:space="preserve">2. </w:t>
      </w:r>
      <w:r w:rsidR="00E90013" w:rsidRPr="00E90013">
        <w:rPr>
          <w:rFonts w:ascii="Times New Roman" w:hAnsi="Times New Roman"/>
          <w:b/>
          <w:sz w:val="20"/>
          <w:szCs w:val="20"/>
        </w:rPr>
        <w:t>Постановление администрации Ельниковского муниципального района от 15.01.2024 № 19 «О внесении изменений в постановление администрации Ельниковского муниципального района от 05.04.2012 №208 «О создании психолого-медико-педагогической комиссии Ельниковского муниципального района»</w:t>
      </w:r>
    </w:p>
    <w:p w:rsidR="00E90013" w:rsidRDefault="00E90013" w:rsidP="00AA4019">
      <w:pPr>
        <w:spacing w:after="0"/>
        <w:ind w:left="-284" w:firstLine="824"/>
        <w:jc w:val="both"/>
        <w:rPr>
          <w:rFonts w:ascii="Times New Roman" w:hAnsi="Times New Roman"/>
          <w:b/>
          <w:sz w:val="20"/>
          <w:szCs w:val="20"/>
        </w:rPr>
      </w:pPr>
    </w:p>
    <w:p w:rsidR="00E90013" w:rsidRPr="00E90013" w:rsidRDefault="00E90013" w:rsidP="00AA4019">
      <w:pPr>
        <w:spacing w:after="0" w:line="240" w:lineRule="auto"/>
        <w:ind w:left="-284" w:firstLine="824"/>
        <w:jc w:val="both"/>
        <w:rPr>
          <w:rFonts w:ascii="Times New Roman" w:eastAsia="Times New Roman" w:hAnsi="Times New Roman"/>
          <w:b/>
          <w:sz w:val="20"/>
          <w:szCs w:val="20"/>
          <w:lang w:eastAsia="ru-RU"/>
        </w:rPr>
      </w:pPr>
      <w:r w:rsidRPr="00E90013">
        <w:rPr>
          <w:rFonts w:ascii="Times New Roman" w:eastAsia="Times New Roman" w:hAnsi="Times New Roman"/>
          <w:sz w:val="20"/>
          <w:szCs w:val="20"/>
          <w:lang w:eastAsia="ru-RU"/>
        </w:rPr>
        <w:t xml:space="preserve">            В соответствии со статьей 14 Федерального Закона от 24.06.1999 № 120-ФЗ «Об основах системы профилактики безнадзорности и правонарушений несовершеннолетних», приказом Министерства образования и науки Российской Федерации от 20.09.2013 № 1082 «Об утверждении Положения о психолого-медико-педагогической комиссии» </w:t>
      </w:r>
      <w:r w:rsidR="00A66104" w:rsidRPr="00E90013">
        <w:rPr>
          <w:rFonts w:ascii="Times New Roman" w:eastAsia="Times New Roman" w:hAnsi="Times New Roman"/>
          <w:sz w:val="20"/>
          <w:szCs w:val="20"/>
          <w:lang w:eastAsia="ru-RU"/>
        </w:rPr>
        <w:t>администрация Ельниковского</w:t>
      </w:r>
      <w:r w:rsidRPr="00E90013">
        <w:rPr>
          <w:rFonts w:ascii="Times New Roman" w:eastAsia="Times New Roman" w:hAnsi="Times New Roman"/>
          <w:sz w:val="20"/>
          <w:szCs w:val="20"/>
          <w:lang w:eastAsia="ru-RU"/>
        </w:rPr>
        <w:t xml:space="preserve"> муниципального района Республики </w:t>
      </w:r>
      <w:r w:rsidR="00A66104" w:rsidRPr="00E90013">
        <w:rPr>
          <w:rFonts w:ascii="Times New Roman" w:eastAsia="Times New Roman" w:hAnsi="Times New Roman"/>
          <w:sz w:val="20"/>
          <w:szCs w:val="20"/>
          <w:lang w:eastAsia="ru-RU"/>
        </w:rPr>
        <w:t>Мордовия п</w:t>
      </w:r>
      <w:r w:rsidRPr="00E90013">
        <w:rPr>
          <w:rFonts w:ascii="Times New Roman" w:eastAsia="Times New Roman" w:hAnsi="Times New Roman"/>
          <w:b/>
          <w:sz w:val="20"/>
          <w:szCs w:val="20"/>
          <w:lang w:eastAsia="ru-RU"/>
        </w:rPr>
        <w:t xml:space="preserve"> о с т а н о в л я е т:</w:t>
      </w:r>
    </w:p>
    <w:p w:rsidR="00E90013" w:rsidRPr="00E90013" w:rsidRDefault="00E90013" w:rsidP="00AA4019">
      <w:pPr>
        <w:spacing w:after="0" w:line="240" w:lineRule="auto"/>
        <w:ind w:left="-284" w:firstLine="824"/>
        <w:jc w:val="both"/>
        <w:rPr>
          <w:rFonts w:ascii="Times New Roman" w:eastAsia="Times New Roman" w:hAnsi="Times New Roman"/>
          <w:sz w:val="20"/>
          <w:szCs w:val="20"/>
          <w:lang w:eastAsia="ru-RU"/>
        </w:rPr>
      </w:pPr>
      <w:r w:rsidRPr="00E90013">
        <w:rPr>
          <w:rFonts w:ascii="Times New Roman" w:eastAsia="Times New Roman" w:hAnsi="Times New Roman"/>
          <w:sz w:val="20"/>
          <w:szCs w:val="20"/>
          <w:lang w:eastAsia="ru-RU"/>
        </w:rPr>
        <w:t xml:space="preserve">           1. Внести в состав психолого-медико-педагогической комиссии Ельниковского муниципального района, утвержденный постановлением  администрации  Ельниковского муниципального района от  05.04.2012 №208 «О создании психолого-медико-педагогической комиссии Ельниковского муниципального района» (с изменениями, внесенными постановлениями администрации  Ельниковского муниципального района от 12.10.2015 №522; от 19.01.2017 №14; от 14.06.2017 №306; от 31.08.2017 №68; от 19.12.2017 №584; от 27.03.2018 №146; от 28.04.2018 №220; от 21.03.2019 №111; от  02.08.2019 №250; от  02.10.2019 №318; от 30.08.2022 №291) изменения, изложив его в следующей редакции:</w:t>
      </w:r>
    </w:p>
    <w:p w:rsidR="00E90013" w:rsidRPr="00E90013" w:rsidRDefault="00E90013" w:rsidP="00AA4019">
      <w:pPr>
        <w:spacing w:after="0" w:line="240" w:lineRule="auto"/>
        <w:ind w:left="-284" w:firstLine="824"/>
        <w:jc w:val="both"/>
        <w:rPr>
          <w:rFonts w:ascii="Times New Roman" w:eastAsia="Times New Roman" w:hAnsi="Times New Roman"/>
          <w:sz w:val="20"/>
          <w:szCs w:val="20"/>
          <w:lang w:eastAsia="ru-RU"/>
        </w:rPr>
      </w:pPr>
    </w:p>
    <w:p w:rsidR="00E90013" w:rsidRPr="00E90013" w:rsidRDefault="00E90013" w:rsidP="00AA4019">
      <w:pPr>
        <w:tabs>
          <w:tab w:val="left" w:pos="7635"/>
        </w:tabs>
        <w:spacing w:after="0" w:line="240" w:lineRule="auto"/>
        <w:ind w:left="-284" w:firstLine="824"/>
        <w:jc w:val="right"/>
        <w:rPr>
          <w:rFonts w:ascii="Times New Roman" w:eastAsia="Times New Roman" w:hAnsi="Times New Roman"/>
          <w:sz w:val="20"/>
          <w:szCs w:val="20"/>
          <w:lang w:eastAsia="ru-RU"/>
        </w:rPr>
      </w:pPr>
      <w:r w:rsidRPr="00E90013">
        <w:rPr>
          <w:rFonts w:ascii="Times New Roman" w:eastAsia="Times New Roman" w:hAnsi="Times New Roman"/>
          <w:sz w:val="20"/>
          <w:szCs w:val="20"/>
          <w:lang w:eastAsia="ru-RU"/>
        </w:rPr>
        <w:t>«Утвержден постановлением</w:t>
      </w:r>
      <w:r w:rsidRPr="00E90013">
        <w:rPr>
          <w:rFonts w:ascii="Times New Roman" w:eastAsia="Times New Roman" w:hAnsi="Times New Roman"/>
          <w:sz w:val="20"/>
          <w:szCs w:val="20"/>
          <w:lang w:eastAsia="ru-RU"/>
        </w:rPr>
        <w:br/>
        <w:t xml:space="preserve"> администрации Ельниковского</w:t>
      </w:r>
      <w:r w:rsidRPr="00E90013">
        <w:rPr>
          <w:rFonts w:ascii="Times New Roman" w:eastAsia="Times New Roman" w:hAnsi="Times New Roman"/>
          <w:sz w:val="20"/>
          <w:szCs w:val="20"/>
          <w:lang w:eastAsia="ru-RU"/>
        </w:rPr>
        <w:br/>
        <w:t xml:space="preserve"> муниципального района</w:t>
      </w:r>
      <w:r w:rsidRPr="00E90013">
        <w:rPr>
          <w:rFonts w:ascii="Times New Roman" w:eastAsia="Times New Roman" w:hAnsi="Times New Roman"/>
          <w:sz w:val="20"/>
          <w:szCs w:val="20"/>
          <w:lang w:eastAsia="ru-RU"/>
        </w:rPr>
        <w:br/>
        <w:t>от 05.04.2012   №208</w:t>
      </w:r>
      <w:r w:rsidRPr="00E90013">
        <w:rPr>
          <w:rFonts w:ascii="Times New Roman" w:eastAsia="Times New Roman" w:hAnsi="Times New Roman"/>
          <w:sz w:val="20"/>
          <w:szCs w:val="20"/>
          <w:lang w:eastAsia="ru-RU"/>
        </w:rPr>
        <w:br/>
        <w:t>(в редакции постановления</w:t>
      </w:r>
      <w:r w:rsidRPr="00E90013">
        <w:rPr>
          <w:rFonts w:ascii="Times New Roman" w:eastAsia="Times New Roman" w:hAnsi="Times New Roman"/>
          <w:sz w:val="20"/>
          <w:szCs w:val="20"/>
          <w:lang w:eastAsia="ru-RU"/>
        </w:rPr>
        <w:br/>
        <w:t xml:space="preserve">администрации Ельниковского </w:t>
      </w:r>
      <w:r w:rsidRPr="00E90013">
        <w:rPr>
          <w:rFonts w:ascii="Times New Roman" w:eastAsia="Times New Roman" w:hAnsi="Times New Roman"/>
          <w:sz w:val="20"/>
          <w:szCs w:val="20"/>
          <w:lang w:eastAsia="ru-RU"/>
        </w:rPr>
        <w:br/>
        <w:t>муниципального района</w:t>
      </w:r>
      <w:r w:rsidRPr="00E90013">
        <w:rPr>
          <w:rFonts w:ascii="Times New Roman" w:eastAsia="Times New Roman" w:hAnsi="Times New Roman"/>
          <w:sz w:val="20"/>
          <w:szCs w:val="20"/>
          <w:lang w:eastAsia="ru-RU"/>
        </w:rPr>
        <w:br/>
        <w:t xml:space="preserve">от 15.01.2024   №19)    </w:t>
      </w:r>
    </w:p>
    <w:p w:rsidR="00E90013" w:rsidRPr="00E90013" w:rsidRDefault="00E90013" w:rsidP="00AA4019">
      <w:pPr>
        <w:spacing w:after="0" w:line="240" w:lineRule="auto"/>
        <w:ind w:left="-284" w:firstLine="824"/>
        <w:jc w:val="both"/>
        <w:rPr>
          <w:rFonts w:ascii="Times New Roman" w:eastAsia="Times New Roman" w:hAnsi="Times New Roman"/>
          <w:sz w:val="20"/>
          <w:szCs w:val="20"/>
          <w:lang w:eastAsia="ru-RU"/>
        </w:rPr>
      </w:pPr>
    </w:p>
    <w:p w:rsidR="00E90013" w:rsidRPr="00E90013" w:rsidRDefault="00E90013" w:rsidP="00AA4019">
      <w:pPr>
        <w:spacing w:after="0" w:line="240" w:lineRule="auto"/>
        <w:ind w:left="-284" w:firstLine="824"/>
        <w:jc w:val="center"/>
        <w:rPr>
          <w:rFonts w:ascii="Times New Roman" w:eastAsia="Times New Roman" w:hAnsi="Times New Roman"/>
          <w:sz w:val="20"/>
          <w:szCs w:val="20"/>
          <w:lang w:eastAsia="ru-RU"/>
        </w:rPr>
      </w:pPr>
      <w:r w:rsidRPr="00E90013">
        <w:rPr>
          <w:rFonts w:ascii="Times New Roman" w:eastAsia="Times New Roman" w:hAnsi="Times New Roman"/>
          <w:sz w:val="20"/>
          <w:szCs w:val="20"/>
          <w:lang w:eastAsia="ru-RU"/>
        </w:rPr>
        <w:t>Состав</w:t>
      </w:r>
      <w:r>
        <w:rPr>
          <w:rFonts w:ascii="Times New Roman" w:eastAsia="Times New Roman" w:hAnsi="Times New Roman"/>
          <w:sz w:val="20"/>
          <w:szCs w:val="20"/>
          <w:lang w:eastAsia="ru-RU"/>
        </w:rPr>
        <w:t xml:space="preserve"> </w:t>
      </w:r>
      <w:r w:rsidRPr="00E90013">
        <w:rPr>
          <w:rFonts w:ascii="Times New Roman" w:eastAsia="Times New Roman" w:hAnsi="Times New Roman"/>
          <w:sz w:val="20"/>
          <w:szCs w:val="20"/>
          <w:lang w:eastAsia="ru-RU"/>
        </w:rPr>
        <w:t>психолого-медико-педагогической комиссии Ельниковского</w:t>
      </w:r>
      <w:r>
        <w:rPr>
          <w:rFonts w:ascii="Times New Roman" w:eastAsia="Times New Roman" w:hAnsi="Times New Roman"/>
          <w:sz w:val="20"/>
          <w:szCs w:val="20"/>
          <w:lang w:eastAsia="ru-RU"/>
        </w:rPr>
        <w:t xml:space="preserve"> </w:t>
      </w:r>
      <w:r w:rsidRPr="00E90013">
        <w:rPr>
          <w:rFonts w:ascii="Times New Roman" w:eastAsia="Times New Roman" w:hAnsi="Times New Roman"/>
          <w:sz w:val="20"/>
          <w:szCs w:val="20"/>
          <w:lang w:eastAsia="ru-RU"/>
        </w:rPr>
        <w:t>муниципального района</w:t>
      </w:r>
    </w:p>
    <w:p w:rsidR="00E90013" w:rsidRPr="00E90013" w:rsidRDefault="00E90013" w:rsidP="00AA4019">
      <w:pPr>
        <w:spacing w:after="0" w:line="240" w:lineRule="auto"/>
        <w:ind w:left="-284" w:firstLine="824"/>
        <w:jc w:val="both"/>
        <w:rPr>
          <w:rFonts w:ascii="Times New Roman" w:eastAsia="Times New Roman" w:hAnsi="Times New Roman"/>
          <w:sz w:val="20"/>
          <w:szCs w:val="20"/>
          <w:lang w:eastAsia="ru-RU"/>
        </w:rPr>
      </w:pPr>
    </w:p>
    <w:p w:rsidR="00E90013" w:rsidRPr="00E90013" w:rsidRDefault="00E90013" w:rsidP="00AA4019">
      <w:pPr>
        <w:spacing w:after="0" w:line="240" w:lineRule="auto"/>
        <w:ind w:left="-284" w:firstLine="824"/>
        <w:jc w:val="both"/>
        <w:rPr>
          <w:rFonts w:ascii="Times New Roman" w:eastAsia="Times New Roman" w:hAnsi="Times New Roman"/>
          <w:sz w:val="20"/>
          <w:szCs w:val="20"/>
          <w:lang w:eastAsia="ru-RU"/>
        </w:rPr>
      </w:pPr>
      <w:r w:rsidRPr="00E90013">
        <w:rPr>
          <w:rFonts w:ascii="Times New Roman" w:eastAsia="Times New Roman" w:hAnsi="Times New Roman"/>
          <w:sz w:val="20"/>
          <w:szCs w:val="20"/>
          <w:lang w:eastAsia="ru-RU"/>
        </w:rPr>
        <w:t xml:space="preserve">         Лушникова С.А. – заместитель Главы Ельниковского муниципального района – начальник управления по социальной работе администрации Ельниковского муниципального района, председатель комиссии;</w:t>
      </w:r>
    </w:p>
    <w:p w:rsidR="00E90013" w:rsidRPr="00E90013" w:rsidRDefault="00E90013" w:rsidP="00AA4019">
      <w:pPr>
        <w:spacing w:after="0" w:line="240" w:lineRule="auto"/>
        <w:ind w:left="-284" w:firstLine="824"/>
        <w:jc w:val="both"/>
        <w:rPr>
          <w:rFonts w:ascii="Times New Roman" w:eastAsia="Times New Roman" w:hAnsi="Times New Roman"/>
          <w:sz w:val="20"/>
          <w:szCs w:val="20"/>
          <w:lang w:eastAsia="ru-RU"/>
        </w:rPr>
      </w:pPr>
      <w:proofErr w:type="spellStart"/>
      <w:r w:rsidRPr="00E90013">
        <w:rPr>
          <w:rFonts w:ascii="Times New Roman" w:eastAsia="Times New Roman" w:hAnsi="Times New Roman"/>
          <w:sz w:val="20"/>
          <w:szCs w:val="20"/>
          <w:lang w:eastAsia="ru-RU"/>
        </w:rPr>
        <w:t>Имерякова</w:t>
      </w:r>
      <w:proofErr w:type="spellEnd"/>
      <w:r w:rsidRPr="00E90013">
        <w:rPr>
          <w:rFonts w:ascii="Times New Roman" w:eastAsia="Times New Roman" w:hAnsi="Times New Roman"/>
          <w:sz w:val="20"/>
          <w:szCs w:val="20"/>
          <w:lang w:eastAsia="ru-RU"/>
        </w:rPr>
        <w:t xml:space="preserve"> С.Б. – врач-педиатр государственного бюджетного учреждения здравоохранения Республики Мордовия «Краснослободская межрайонная больница» (далее – ГБУЗ РМ «</w:t>
      </w:r>
      <w:proofErr w:type="spellStart"/>
      <w:r w:rsidRPr="00E90013">
        <w:rPr>
          <w:rFonts w:ascii="Times New Roman" w:eastAsia="Times New Roman" w:hAnsi="Times New Roman"/>
          <w:sz w:val="20"/>
          <w:szCs w:val="20"/>
          <w:lang w:eastAsia="ru-RU"/>
        </w:rPr>
        <w:t>Краснослободская</w:t>
      </w:r>
      <w:proofErr w:type="spellEnd"/>
      <w:r w:rsidRPr="00E90013">
        <w:rPr>
          <w:rFonts w:ascii="Times New Roman" w:eastAsia="Times New Roman" w:hAnsi="Times New Roman"/>
          <w:sz w:val="20"/>
          <w:szCs w:val="20"/>
          <w:lang w:eastAsia="ru-RU"/>
        </w:rPr>
        <w:t xml:space="preserve"> МБ»), заместитель председателя комиссии (по согласованию);</w:t>
      </w:r>
    </w:p>
    <w:p w:rsidR="00E90013" w:rsidRPr="00E90013" w:rsidRDefault="00E90013" w:rsidP="00AA4019">
      <w:pPr>
        <w:spacing w:after="0" w:line="240" w:lineRule="auto"/>
        <w:ind w:left="-284" w:firstLine="824"/>
        <w:jc w:val="both"/>
        <w:rPr>
          <w:rFonts w:ascii="Times New Roman" w:eastAsia="Times New Roman" w:hAnsi="Times New Roman"/>
          <w:sz w:val="20"/>
          <w:szCs w:val="20"/>
          <w:lang w:eastAsia="ru-RU"/>
        </w:rPr>
      </w:pPr>
      <w:proofErr w:type="spellStart"/>
      <w:r w:rsidRPr="00E90013">
        <w:rPr>
          <w:rFonts w:ascii="Times New Roman" w:eastAsia="Times New Roman" w:hAnsi="Times New Roman"/>
          <w:sz w:val="20"/>
          <w:szCs w:val="20"/>
          <w:lang w:eastAsia="ru-RU"/>
        </w:rPr>
        <w:t>Кудашкина</w:t>
      </w:r>
      <w:proofErr w:type="spellEnd"/>
      <w:r w:rsidRPr="00E90013">
        <w:rPr>
          <w:rFonts w:ascii="Times New Roman" w:eastAsia="Times New Roman" w:hAnsi="Times New Roman"/>
          <w:sz w:val="20"/>
          <w:szCs w:val="20"/>
          <w:lang w:eastAsia="ru-RU"/>
        </w:rPr>
        <w:t xml:space="preserve"> Ю.С. – методист МКУ «Управление образования Ельниковского муниципального», секретарь комиссии;</w:t>
      </w:r>
    </w:p>
    <w:p w:rsidR="00E90013" w:rsidRPr="00E90013" w:rsidRDefault="00E90013" w:rsidP="00AA4019">
      <w:pPr>
        <w:spacing w:after="0" w:line="240" w:lineRule="auto"/>
        <w:ind w:left="-284" w:firstLine="824"/>
        <w:jc w:val="both"/>
        <w:rPr>
          <w:rFonts w:ascii="Times New Roman" w:eastAsia="Times New Roman" w:hAnsi="Times New Roman"/>
          <w:sz w:val="20"/>
          <w:szCs w:val="20"/>
          <w:lang w:eastAsia="ru-RU"/>
        </w:rPr>
      </w:pPr>
      <w:r w:rsidRPr="00E90013">
        <w:rPr>
          <w:rFonts w:ascii="Times New Roman" w:eastAsia="Times New Roman" w:hAnsi="Times New Roman"/>
          <w:sz w:val="20"/>
          <w:szCs w:val="20"/>
          <w:lang w:eastAsia="ru-RU"/>
        </w:rPr>
        <w:t>Члены комиссии:</w:t>
      </w:r>
    </w:p>
    <w:p w:rsidR="00E90013" w:rsidRPr="00E90013" w:rsidRDefault="00E90013" w:rsidP="00AA4019">
      <w:pPr>
        <w:spacing w:after="0" w:line="240" w:lineRule="auto"/>
        <w:ind w:left="-284" w:firstLine="824"/>
        <w:jc w:val="both"/>
        <w:rPr>
          <w:rFonts w:ascii="Times New Roman" w:eastAsia="Times New Roman" w:hAnsi="Times New Roman"/>
          <w:sz w:val="20"/>
          <w:szCs w:val="20"/>
          <w:lang w:eastAsia="ru-RU"/>
        </w:rPr>
      </w:pPr>
      <w:proofErr w:type="spellStart"/>
      <w:r w:rsidRPr="00E90013">
        <w:rPr>
          <w:rFonts w:ascii="Times New Roman" w:eastAsia="Times New Roman" w:hAnsi="Times New Roman"/>
          <w:sz w:val="20"/>
          <w:szCs w:val="20"/>
          <w:lang w:eastAsia="ru-RU"/>
        </w:rPr>
        <w:t>Афанасейкин</w:t>
      </w:r>
      <w:proofErr w:type="spellEnd"/>
      <w:r w:rsidRPr="00E90013">
        <w:rPr>
          <w:rFonts w:ascii="Times New Roman" w:eastAsia="Times New Roman" w:hAnsi="Times New Roman"/>
          <w:sz w:val="20"/>
          <w:szCs w:val="20"/>
          <w:lang w:eastAsia="ru-RU"/>
        </w:rPr>
        <w:t xml:space="preserve"> В.В. – врач-невролог ГБУЗ РМ «</w:t>
      </w:r>
      <w:proofErr w:type="spellStart"/>
      <w:r w:rsidRPr="00E90013">
        <w:rPr>
          <w:rFonts w:ascii="Times New Roman" w:eastAsia="Times New Roman" w:hAnsi="Times New Roman"/>
          <w:sz w:val="20"/>
          <w:szCs w:val="20"/>
          <w:lang w:eastAsia="ru-RU"/>
        </w:rPr>
        <w:t>Краснослободская</w:t>
      </w:r>
      <w:proofErr w:type="spellEnd"/>
      <w:r w:rsidRPr="00E90013">
        <w:rPr>
          <w:rFonts w:ascii="Times New Roman" w:eastAsia="Times New Roman" w:hAnsi="Times New Roman"/>
          <w:sz w:val="20"/>
          <w:szCs w:val="20"/>
          <w:lang w:eastAsia="ru-RU"/>
        </w:rPr>
        <w:t xml:space="preserve"> МБ» (по согласованию);</w:t>
      </w:r>
    </w:p>
    <w:p w:rsidR="00E90013" w:rsidRPr="00E90013" w:rsidRDefault="00E90013" w:rsidP="00AA4019">
      <w:pPr>
        <w:spacing w:after="0" w:line="240" w:lineRule="auto"/>
        <w:ind w:left="-284" w:firstLine="824"/>
        <w:jc w:val="both"/>
        <w:rPr>
          <w:rFonts w:ascii="Times New Roman" w:eastAsia="Times New Roman" w:hAnsi="Times New Roman"/>
          <w:sz w:val="20"/>
          <w:szCs w:val="20"/>
          <w:lang w:eastAsia="ru-RU"/>
        </w:rPr>
      </w:pPr>
      <w:proofErr w:type="spellStart"/>
      <w:r w:rsidRPr="00E90013">
        <w:rPr>
          <w:rFonts w:ascii="Times New Roman" w:eastAsia="Times New Roman" w:hAnsi="Times New Roman"/>
          <w:sz w:val="20"/>
          <w:szCs w:val="20"/>
          <w:lang w:eastAsia="ru-RU"/>
        </w:rPr>
        <w:t>Кашуркина</w:t>
      </w:r>
      <w:proofErr w:type="spellEnd"/>
      <w:r w:rsidRPr="00E90013">
        <w:rPr>
          <w:rFonts w:ascii="Times New Roman" w:eastAsia="Times New Roman" w:hAnsi="Times New Roman"/>
          <w:sz w:val="20"/>
          <w:szCs w:val="20"/>
          <w:lang w:eastAsia="ru-RU"/>
        </w:rPr>
        <w:t xml:space="preserve"> В.В. – врач-психиатр ГБУЗ РМ «</w:t>
      </w:r>
      <w:proofErr w:type="spellStart"/>
      <w:r w:rsidRPr="00E90013">
        <w:rPr>
          <w:rFonts w:ascii="Times New Roman" w:eastAsia="Times New Roman" w:hAnsi="Times New Roman"/>
          <w:sz w:val="20"/>
          <w:szCs w:val="20"/>
          <w:lang w:eastAsia="ru-RU"/>
        </w:rPr>
        <w:t>Краснослободская</w:t>
      </w:r>
      <w:proofErr w:type="spellEnd"/>
      <w:r w:rsidRPr="00E90013">
        <w:rPr>
          <w:rFonts w:ascii="Times New Roman" w:eastAsia="Times New Roman" w:hAnsi="Times New Roman"/>
          <w:sz w:val="20"/>
          <w:szCs w:val="20"/>
          <w:lang w:eastAsia="ru-RU"/>
        </w:rPr>
        <w:t xml:space="preserve"> МБ» (по согласованию);</w:t>
      </w:r>
    </w:p>
    <w:p w:rsidR="00E90013" w:rsidRPr="00E90013" w:rsidRDefault="00E90013" w:rsidP="00AA4019">
      <w:pPr>
        <w:spacing w:after="0" w:line="240" w:lineRule="auto"/>
        <w:ind w:left="-284" w:firstLine="824"/>
        <w:jc w:val="both"/>
        <w:rPr>
          <w:rFonts w:ascii="Times New Roman" w:eastAsia="Times New Roman" w:hAnsi="Times New Roman"/>
          <w:sz w:val="20"/>
          <w:szCs w:val="20"/>
          <w:lang w:eastAsia="ru-RU"/>
        </w:rPr>
      </w:pPr>
      <w:r w:rsidRPr="00E90013">
        <w:rPr>
          <w:rFonts w:ascii="Times New Roman" w:eastAsia="Times New Roman" w:hAnsi="Times New Roman"/>
          <w:sz w:val="20"/>
          <w:szCs w:val="20"/>
          <w:lang w:eastAsia="ru-RU"/>
        </w:rPr>
        <w:t>Малоземов С.С. – врач-</w:t>
      </w:r>
      <w:proofErr w:type="spellStart"/>
      <w:r w:rsidRPr="00E90013">
        <w:rPr>
          <w:rFonts w:ascii="Times New Roman" w:eastAsia="Times New Roman" w:hAnsi="Times New Roman"/>
          <w:sz w:val="20"/>
          <w:szCs w:val="20"/>
          <w:lang w:eastAsia="ru-RU"/>
        </w:rPr>
        <w:t>отолоаринголог</w:t>
      </w:r>
      <w:proofErr w:type="spellEnd"/>
      <w:r w:rsidRPr="00E90013">
        <w:rPr>
          <w:rFonts w:ascii="Times New Roman" w:eastAsia="Times New Roman" w:hAnsi="Times New Roman"/>
          <w:sz w:val="20"/>
          <w:szCs w:val="20"/>
          <w:lang w:eastAsia="ru-RU"/>
        </w:rPr>
        <w:t xml:space="preserve"> ГБУЗ РМ «</w:t>
      </w:r>
      <w:proofErr w:type="spellStart"/>
      <w:r w:rsidRPr="00E90013">
        <w:rPr>
          <w:rFonts w:ascii="Times New Roman" w:eastAsia="Times New Roman" w:hAnsi="Times New Roman"/>
          <w:sz w:val="20"/>
          <w:szCs w:val="20"/>
          <w:lang w:eastAsia="ru-RU"/>
        </w:rPr>
        <w:t>Краснослободская</w:t>
      </w:r>
      <w:proofErr w:type="spellEnd"/>
      <w:r w:rsidRPr="00E90013">
        <w:rPr>
          <w:rFonts w:ascii="Times New Roman" w:eastAsia="Times New Roman" w:hAnsi="Times New Roman"/>
          <w:sz w:val="20"/>
          <w:szCs w:val="20"/>
          <w:lang w:eastAsia="ru-RU"/>
        </w:rPr>
        <w:t xml:space="preserve"> МБ» (по согласованию);</w:t>
      </w:r>
    </w:p>
    <w:p w:rsidR="00E90013" w:rsidRPr="00E90013" w:rsidRDefault="00E90013" w:rsidP="00AA4019">
      <w:pPr>
        <w:spacing w:after="0" w:line="240" w:lineRule="auto"/>
        <w:ind w:left="-284" w:firstLine="824"/>
        <w:jc w:val="both"/>
        <w:rPr>
          <w:rFonts w:ascii="Times New Roman" w:eastAsia="Times New Roman" w:hAnsi="Times New Roman"/>
          <w:sz w:val="20"/>
          <w:szCs w:val="20"/>
          <w:lang w:eastAsia="ru-RU"/>
        </w:rPr>
      </w:pPr>
      <w:r w:rsidRPr="00E90013">
        <w:rPr>
          <w:rFonts w:ascii="Times New Roman" w:eastAsia="Times New Roman" w:hAnsi="Times New Roman"/>
          <w:sz w:val="20"/>
          <w:szCs w:val="20"/>
          <w:lang w:eastAsia="ru-RU"/>
        </w:rPr>
        <w:lastRenderedPageBreak/>
        <w:t>Дудоров Н.И. – врач-ортопед ГБУЗ РМ «</w:t>
      </w:r>
      <w:proofErr w:type="spellStart"/>
      <w:r w:rsidRPr="00E90013">
        <w:rPr>
          <w:rFonts w:ascii="Times New Roman" w:eastAsia="Times New Roman" w:hAnsi="Times New Roman"/>
          <w:sz w:val="20"/>
          <w:szCs w:val="20"/>
          <w:lang w:eastAsia="ru-RU"/>
        </w:rPr>
        <w:t>Краснослободская</w:t>
      </w:r>
      <w:proofErr w:type="spellEnd"/>
      <w:r w:rsidRPr="00E90013">
        <w:rPr>
          <w:rFonts w:ascii="Times New Roman" w:eastAsia="Times New Roman" w:hAnsi="Times New Roman"/>
          <w:sz w:val="20"/>
          <w:szCs w:val="20"/>
          <w:lang w:eastAsia="ru-RU"/>
        </w:rPr>
        <w:t xml:space="preserve"> МБ» (по согласованию);</w:t>
      </w:r>
    </w:p>
    <w:p w:rsidR="00E90013" w:rsidRPr="00E90013" w:rsidRDefault="00E90013" w:rsidP="00AA4019">
      <w:pPr>
        <w:spacing w:after="0" w:line="240" w:lineRule="auto"/>
        <w:ind w:left="-284" w:firstLine="824"/>
        <w:jc w:val="both"/>
        <w:rPr>
          <w:rFonts w:ascii="Times New Roman" w:eastAsia="Times New Roman" w:hAnsi="Times New Roman"/>
          <w:sz w:val="20"/>
          <w:szCs w:val="20"/>
          <w:lang w:eastAsia="ru-RU"/>
        </w:rPr>
      </w:pPr>
      <w:r w:rsidRPr="00E90013">
        <w:rPr>
          <w:rFonts w:ascii="Times New Roman" w:eastAsia="Times New Roman" w:hAnsi="Times New Roman"/>
          <w:sz w:val="20"/>
          <w:szCs w:val="20"/>
          <w:lang w:eastAsia="ru-RU"/>
        </w:rPr>
        <w:t>Беляева Е.В. – заместитель по научно методической работе МОУ «Лицей» (по согласованию);</w:t>
      </w:r>
    </w:p>
    <w:p w:rsidR="00E90013" w:rsidRPr="00E90013" w:rsidRDefault="00E90013" w:rsidP="00AA4019">
      <w:pPr>
        <w:spacing w:after="0" w:line="240" w:lineRule="auto"/>
        <w:ind w:left="-284" w:firstLine="824"/>
        <w:jc w:val="both"/>
        <w:rPr>
          <w:rFonts w:ascii="Times New Roman" w:eastAsia="Times New Roman" w:hAnsi="Times New Roman"/>
          <w:sz w:val="20"/>
          <w:szCs w:val="20"/>
          <w:lang w:eastAsia="ru-RU"/>
        </w:rPr>
      </w:pPr>
      <w:proofErr w:type="spellStart"/>
      <w:r w:rsidRPr="00E90013">
        <w:rPr>
          <w:rFonts w:ascii="Times New Roman" w:eastAsia="Times New Roman" w:hAnsi="Times New Roman"/>
          <w:sz w:val="20"/>
          <w:szCs w:val="20"/>
          <w:lang w:eastAsia="ru-RU"/>
        </w:rPr>
        <w:t>Абдрахманова</w:t>
      </w:r>
      <w:proofErr w:type="spellEnd"/>
      <w:r w:rsidRPr="00E90013">
        <w:rPr>
          <w:rFonts w:ascii="Times New Roman" w:eastAsia="Times New Roman" w:hAnsi="Times New Roman"/>
          <w:sz w:val="20"/>
          <w:szCs w:val="20"/>
          <w:lang w:eastAsia="ru-RU"/>
        </w:rPr>
        <w:t xml:space="preserve"> Л.А. – психолог МОУ «Лицей» (по согласованию);</w:t>
      </w:r>
    </w:p>
    <w:p w:rsidR="00E90013" w:rsidRPr="00E90013" w:rsidRDefault="00E90013" w:rsidP="00AA4019">
      <w:pPr>
        <w:spacing w:after="0" w:line="240" w:lineRule="auto"/>
        <w:ind w:left="-284" w:firstLine="824"/>
        <w:jc w:val="both"/>
        <w:rPr>
          <w:rFonts w:ascii="Times New Roman" w:eastAsia="Times New Roman" w:hAnsi="Times New Roman"/>
          <w:sz w:val="20"/>
          <w:szCs w:val="20"/>
          <w:lang w:eastAsia="ru-RU"/>
        </w:rPr>
      </w:pPr>
      <w:r w:rsidRPr="00E90013">
        <w:rPr>
          <w:rFonts w:ascii="Times New Roman" w:eastAsia="Times New Roman" w:hAnsi="Times New Roman"/>
          <w:sz w:val="20"/>
          <w:szCs w:val="20"/>
          <w:lang w:eastAsia="ru-RU"/>
        </w:rPr>
        <w:t>Бобылева И.Г. – логопед МБДОО «Ельниковский детский сад «Теремок» комбинированного вида» (по согласованию);</w:t>
      </w:r>
    </w:p>
    <w:p w:rsidR="00E90013" w:rsidRPr="00E90013" w:rsidRDefault="00E90013" w:rsidP="00AA4019">
      <w:pPr>
        <w:spacing w:after="0" w:line="240" w:lineRule="auto"/>
        <w:ind w:left="-284" w:firstLine="824"/>
        <w:jc w:val="both"/>
        <w:rPr>
          <w:rFonts w:ascii="Times New Roman" w:eastAsia="Times New Roman" w:hAnsi="Times New Roman"/>
          <w:sz w:val="20"/>
          <w:szCs w:val="20"/>
          <w:lang w:eastAsia="ru-RU"/>
        </w:rPr>
      </w:pPr>
      <w:r w:rsidRPr="00E90013">
        <w:rPr>
          <w:rFonts w:ascii="Times New Roman" w:eastAsia="Times New Roman" w:hAnsi="Times New Roman"/>
          <w:sz w:val="20"/>
          <w:szCs w:val="20"/>
          <w:lang w:eastAsia="ru-RU"/>
        </w:rPr>
        <w:t>Юрина Н.И. – специалист по работе с семьей ГКУ «Социальная защита населения по Ельниковскому району Республики Мордовия</w:t>
      </w:r>
      <w:r w:rsidR="00A66104" w:rsidRPr="00E90013">
        <w:rPr>
          <w:rFonts w:ascii="Times New Roman" w:eastAsia="Times New Roman" w:hAnsi="Times New Roman"/>
          <w:sz w:val="20"/>
          <w:szCs w:val="20"/>
          <w:lang w:eastAsia="ru-RU"/>
        </w:rPr>
        <w:t>») по</w:t>
      </w:r>
      <w:r w:rsidRPr="00E90013">
        <w:rPr>
          <w:rFonts w:ascii="Times New Roman" w:eastAsia="Times New Roman" w:hAnsi="Times New Roman"/>
          <w:sz w:val="20"/>
          <w:szCs w:val="20"/>
          <w:lang w:eastAsia="ru-RU"/>
        </w:rPr>
        <w:t xml:space="preserve"> согласованию).</w:t>
      </w:r>
    </w:p>
    <w:p w:rsidR="00E90013" w:rsidRPr="00E90013" w:rsidRDefault="00A66104" w:rsidP="00AA4019">
      <w:pPr>
        <w:spacing w:after="0" w:line="240" w:lineRule="auto"/>
        <w:ind w:left="-284" w:firstLine="824"/>
        <w:jc w:val="both"/>
        <w:rPr>
          <w:rFonts w:ascii="Times New Roman" w:eastAsia="Times New Roman" w:hAnsi="Times New Roman"/>
          <w:sz w:val="20"/>
          <w:szCs w:val="20"/>
          <w:lang w:eastAsia="ru-RU"/>
        </w:rPr>
      </w:pPr>
      <w:r w:rsidRPr="00E90013">
        <w:rPr>
          <w:rFonts w:ascii="Times New Roman" w:eastAsia="Times New Roman" w:hAnsi="Times New Roman"/>
          <w:sz w:val="20"/>
          <w:szCs w:val="20"/>
          <w:lang w:eastAsia="ru-RU"/>
        </w:rPr>
        <w:t xml:space="preserve">И. </w:t>
      </w:r>
      <w:r>
        <w:rPr>
          <w:rFonts w:ascii="Times New Roman" w:eastAsia="Times New Roman" w:hAnsi="Times New Roman"/>
          <w:sz w:val="20"/>
          <w:szCs w:val="20"/>
          <w:lang w:eastAsia="ru-RU"/>
        </w:rPr>
        <w:t>о</w:t>
      </w:r>
      <w:r w:rsidR="00E90013" w:rsidRPr="00E90013">
        <w:rPr>
          <w:rFonts w:ascii="Times New Roman" w:eastAsia="Times New Roman" w:hAnsi="Times New Roman"/>
          <w:sz w:val="20"/>
          <w:szCs w:val="20"/>
          <w:lang w:eastAsia="ru-RU"/>
        </w:rPr>
        <w:t>. Главы Ельниковского</w:t>
      </w:r>
      <w:r w:rsidR="00E90013">
        <w:rPr>
          <w:rFonts w:ascii="Times New Roman" w:eastAsia="Times New Roman" w:hAnsi="Times New Roman"/>
          <w:sz w:val="20"/>
          <w:szCs w:val="20"/>
          <w:lang w:eastAsia="ru-RU"/>
        </w:rPr>
        <w:t xml:space="preserve"> </w:t>
      </w:r>
      <w:r w:rsidR="00E90013" w:rsidRPr="00E90013">
        <w:rPr>
          <w:rFonts w:ascii="Times New Roman" w:eastAsia="Times New Roman" w:hAnsi="Times New Roman"/>
          <w:sz w:val="20"/>
          <w:szCs w:val="20"/>
          <w:lang w:eastAsia="ru-RU"/>
        </w:rPr>
        <w:t xml:space="preserve">муниципального </w:t>
      </w:r>
      <w:r w:rsidRPr="00E90013">
        <w:rPr>
          <w:rFonts w:ascii="Times New Roman" w:eastAsia="Times New Roman" w:hAnsi="Times New Roman"/>
          <w:sz w:val="20"/>
          <w:szCs w:val="20"/>
          <w:lang w:eastAsia="ru-RU"/>
        </w:rPr>
        <w:t xml:space="preserve">района </w:t>
      </w:r>
      <w:r w:rsidR="00E90013" w:rsidRPr="00E90013">
        <w:rPr>
          <w:rFonts w:ascii="Times New Roman" w:eastAsia="Times New Roman" w:hAnsi="Times New Roman"/>
          <w:sz w:val="20"/>
          <w:szCs w:val="20"/>
          <w:lang w:eastAsia="ru-RU"/>
        </w:rPr>
        <w:t xml:space="preserve">                                                     А.В. Малоземов</w:t>
      </w:r>
    </w:p>
    <w:p w:rsidR="005365F1" w:rsidRDefault="005365F1" w:rsidP="005365F1">
      <w:pPr>
        <w:spacing w:line="240" w:lineRule="auto"/>
        <w:ind w:left="-284" w:firstLine="824"/>
        <w:jc w:val="both"/>
        <w:rPr>
          <w:rFonts w:ascii="Times New Roman" w:hAnsi="Times New Roman"/>
          <w:b/>
          <w:sz w:val="20"/>
          <w:szCs w:val="20"/>
        </w:rPr>
      </w:pPr>
    </w:p>
    <w:p w:rsidR="00E90013" w:rsidRDefault="00BC6E55" w:rsidP="00BC6E55">
      <w:pPr>
        <w:spacing w:line="240" w:lineRule="auto"/>
        <w:ind w:left="-284"/>
        <w:jc w:val="both"/>
        <w:rPr>
          <w:rFonts w:ascii="Times New Roman" w:hAnsi="Times New Roman"/>
          <w:b/>
          <w:sz w:val="20"/>
          <w:szCs w:val="20"/>
        </w:rPr>
      </w:pPr>
      <w:r>
        <w:rPr>
          <w:rFonts w:ascii="Times New Roman" w:hAnsi="Times New Roman"/>
          <w:b/>
          <w:sz w:val="20"/>
          <w:szCs w:val="20"/>
        </w:rPr>
        <w:t xml:space="preserve">3. </w:t>
      </w:r>
      <w:r w:rsidR="00E90013" w:rsidRPr="00E90013">
        <w:rPr>
          <w:rFonts w:ascii="Times New Roman" w:hAnsi="Times New Roman"/>
          <w:b/>
          <w:sz w:val="20"/>
          <w:szCs w:val="20"/>
        </w:rPr>
        <w:t>Постановление администрации Ельниковского муниципального района от 15.01.2024 № 20 «О территориальном закреплении улиц с. Ельники за МБДОО «Ельниковский детский сад «Теремок» комбинированного вида» и ее структурным подразделением»</w:t>
      </w:r>
    </w:p>
    <w:p w:rsidR="00E90013" w:rsidRPr="00E90013" w:rsidRDefault="00E90013" w:rsidP="00AA4019">
      <w:pPr>
        <w:spacing w:after="0" w:line="240" w:lineRule="auto"/>
        <w:ind w:left="-284" w:firstLine="824"/>
        <w:jc w:val="both"/>
        <w:rPr>
          <w:rFonts w:ascii="Times New Roman" w:hAnsi="Times New Roman"/>
          <w:b/>
          <w:sz w:val="20"/>
          <w:szCs w:val="20"/>
        </w:rPr>
      </w:pPr>
      <w:r w:rsidRPr="00E90013">
        <w:rPr>
          <w:rFonts w:ascii="Times New Roman" w:hAnsi="Times New Roman"/>
          <w:sz w:val="20"/>
          <w:szCs w:val="20"/>
        </w:rPr>
        <w:t xml:space="preserve">      </w:t>
      </w:r>
      <w:r w:rsidRPr="00E90013">
        <w:rPr>
          <w:rFonts w:ascii="Times New Roman" w:eastAsia="Times New Roman" w:hAnsi="Times New Roman"/>
          <w:spacing w:val="2"/>
          <w:sz w:val="20"/>
          <w:szCs w:val="20"/>
          <w:lang w:eastAsia="ru-RU"/>
        </w:rPr>
        <w:t>В целях обеспечения реализации права граждан Российской Федерации на получение образования, в соответствии с </w:t>
      </w:r>
      <w:hyperlink r:id="rId20" w:history="1">
        <w:r w:rsidRPr="00E90013">
          <w:rPr>
            <w:rFonts w:ascii="Times New Roman" w:eastAsia="Times New Roman" w:hAnsi="Times New Roman"/>
            <w:spacing w:val="2"/>
            <w:sz w:val="20"/>
            <w:szCs w:val="20"/>
            <w:lang w:eastAsia="ru-RU"/>
          </w:rPr>
          <w:t>Федеральным законом от 29 декабря 2012 года № 273-ФЗ «Об образовании в Российской Федерации</w:t>
        </w:r>
      </w:hyperlink>
      <w:r w:rsidRPr="00E90013">
        <w:rPr>
          <w:rFonts w:ascii="Times New Roman" w:hAnsi="Times New Roman"/>
          <w:sz w:val="20"/>
          <w:szCs w:val="20"/>
        </w:rPr>
        <w:t>»</w:t>
      </w:r>
      <w:r w:rsidRPr="00E90013">
        <w:rPr>
          <w:rFonts w:ascii="Times New Roman" w:eastAsia="Times New Roman" w:hAnsi="Times New Roman"/>
          <w:spacing w:val="2"/>
          <w:sz w:val="20"/>
          <w:szCs w:val="20"/>
          <w:lang w:eastAsia="ru-RU"/>
        </w:rPr>
        <w:t xml:space="preserve"> в части обеспечения территориальной доступности муниципальных образовательных организаций, реализующих основную образовательную программу дошкольного образования  </w:t>
      </w:r>
      <w:r w:rsidRPr="00E90013">
        <w:rPr>
          <w:rFonts w:ascii="Times New Roman" w:hAnsi="Times New Roman"/>
          <w:sz w:val="20"/>
          <w:szCs w:val="20"/>
        </w:rPr>
        <w:t xml:space="preserve">администрация Ельниковского муниципального района Республики Мордовия </w:t>
      </w:r>
      <w:r w:rsidRPr="00E90013">
        <w:rPr>
          <w:rFonts w:ascii="Times New Roman" w:hAnsi="Times New Roman"/>
          <w:b/>
          <w:sz w:val="20"/>
          <w:szCs w:val="20"/>
        </w:rPr>
        <w:t>п о с т а н о в л я е т:</w:t>
      </w:r>
    </w:p>
    <w:p w:rsidR="00E90013" w:rsidRPr="00E90013" w:rsidRDefault="00E90013" w:rsidP="00AA4019">
      <w:pPr>
        <w:numPr>
          <w:ilvl w:val="0"/>
          <w:numId w:val="1"/>
        </w:numPr>
        <w:spacing w:after="0" w:line="240" w:lineRule="auto"/>
        <w:ind w:left="-284" w:firstLine="824"/>
        <w:contextualSpacing/>
        <w:jc w:val="both"/>
        <w:textAlignment w:val="baseline"/>
        <w:outlineLvl w:val="0"/>
        <w:rPr>
          <w:rFonts w:ascii="Times New Roman" w:hAnsi="Times New Roman"/>
          <w:color w:val="000000"/>
          <w:sz w:val="20"/>
          <w:szCs w:val="20"/>
        </w:rPr>
      </w:pPr>
      <w:r w:rsidRPr="00E90013">
        <w:rPr>
          <w:rFonts w:ascii="Times New Roman" w:hAnsi="Times New Roman"/>
          <w:sz w:val="20"/>
          <w:szCs w:val="20"/>
        </w:rPr>
        <w:t>Закрепить улицы с. Ельники</w:t>
      </w:r>
      <w:r w:rsidRPr="00E90013">
        <w:rPr>
          <w:rFonts w:ascii="Times New Roman" w:eastAsia="Times New Roman" w:hAnsi="Times New Roman"/>
          <w:b/>
          <w:bCs/>
          <w:kern w:val="36"/>
          <w:sz w:val="20"/>
          <w:szCs w:val="20"/>
          <w:lang w:eastAsia="ru-RU"/>
        </w:rPr>
        <w:t xml:space="preserve">     </w:t>
      </w:r>
      <w:r w:rsidRPr="00E90013">
        <w:rPr>
          <w:rFonts w:ascii="Times New Roman" w:eastAsia="Times New Roman" w:hAnsi="Times New Roman"/>
          <w:bCs/>
          <w:kern w:val="36"/>
          <w:sz w:val="20"/>
          <w:szCs w:val="20"/>
          <w:lang w:eastAsia="ru-RU"/>
        </w:rPr>
        <w:t xml:space="preserve">за   МБДОО     «Ельниковский детский  сад  «Теремок»   комбинированного вида» и ее структурным подразделением согласно приложению к настоящему постановлению. </w:t>
      </w:r>
    </w:p>
    <w:p w:rsidR="00E90013" w:rsidRPr="00E90013" w:rsidRDefault="00E90013" w:rsidP="00AA4019">
      <w:pPr>
        <w:numPr>
          <w:ilvl w:val="0"/>
          <w:numId w:val="1"/>
        </w:numPr>
        <w:spacing w:after="0" w:line="240" w:lineRule="auto"/>
        <w:ind w:left="-284" w:firstLine="824"/>
        <w:contextualSpacing/>
        <w:jc w:val="both"/>
        <w:textAlignment w:val="baseline"/>
        <w:outlineLvl w:val="0"/>
        <w:rPr>
          <w:rFonts w:ascii="Times New Roman" w:eastAsia="Times New Roman" w:hAnsi="Times New Roman"/>
          <w:bCs/>
          <w:kern w:val="36"/>
          <w:sz w:val="20"/>
          <w:szCs w:val="20"/>
          <w:lang w:eastAsia="ru-RU"/>
        </w:rPr>
      </w:pPr>
      <w:r w:rsidRPr="00E90013">
        <w:rPr>
          <w:rFonts w:ascii="Times New Roman" w:eastAsia="Times New Roman" w:hAnsi="Times New Roman"/>
          <w:bCs/>
          <w:kern w:val="36"/>
          <w:sz w:val="20"/>
          <w:szCs w:val="20"/>
          <w:lang w:eastAsia="ru-RU"/>
        </w:rPr>
        <w:t xml:space="preserve">Признать утратившим силу постановление администрации Ельниковского муниципального района от 09.01.2023 №  2 </w:t>
      </w:r>
      <w:r w:rsidRPr="00E90013">
        <w:rPr>
          <w:rFonts w:ascii="Times New Roman" w:hAnsi="Times New Roman"/>
          <w:bCs/>
          <w:kern w:val="36"/>
          <w:sz w:val="20"/>
          <w:szCs w:val="20"/>
        </w:rPr>
        <w:t>«</w:t>
      </w:r>
      <w:r w:rsidRPr="00E90013">
        <w:rPr>
          <w:rFonts w:ascii="Times New Roman" w:hAnsi="Times New Roman"/>
          <w:color w:val="000000"/>
          <w:sz w:val="20"/>
          <w:szCs w:val="20"/>
        </w:rPr>
        <w:t>О территориальном закреплении улиц с. Ельники за МБДОО «Ельниковский детский сад «Теремок» комбинированного вида» и ее структурным подразделением.</w:t>
      </w:r>
    </w:p>
    <w:p w:rsidR="00E90013" w:rsidRPr="00E90013" w:rsidRDefault="00E90013" w:rsidP="00AA4019">
      <w:pPr>
        <w:numPr>
          <w:ilvl w:val="0"/>
          <w:numId w:val="1"/>
        </w:numPr>
        <w:spacing w:after="0" w:line="240" w:lineRule="auto"/>
        <w:ind w:left="-284" w:firstLine="824"/>
        <w:contextualSpacing/>
        <w:jc w:val="both"/>
        <w:textAlignment w:val="baseline"/>
        <w:outlineLvl w:val="0"/>
        <w:rPr>
          <w:rFonts w:ascii="Times New Roman" w:eastAsia="Times New Roman" w:hAnsi="Times New Roman"/>
          <w:bCs/>
          <w:kern w:val="36"/>
          <w:sz w:val="20"/>
          <w:szCs w:val="20"/>
          <w:lang w:eastAsia="ru-RU"/>
        </w:rPr>
      </w:pPr>
      <w:r w:rsidRPr="00E90013">
        <w:rPr>
          <w:rFonts w:ascii="Times New Roman" w:eastAsia="Times New Roman" w:hAnsi="Times New Roman"/>
          <w:bCs/>
          <w:kern w:val="36"/>
          <w:sz w:val="20"/>
          <w:szCs w:val="20"/>
          <w:lang w:eastAsia="ru-RU"/>
        </w:rPr>
        <w:t>Контроль за исполнением настоящего постановления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С.А. Лушникову.</w:t>
      </w:r>
    </w:p>
    <w:p w:rsidR="00E90013" w:rsidRPr="00E90013" w:rsidRDefault="00E90013" w:rsidP="00AA4019">
      <w:pPr>
        <w:numPr>
          <w:ilvl w:val="0"/>
          <w:numId w:val="1"/>
        </w:numPr>
        <w:spacing w:after="0" w:line="240" w:lineRule="auto"/>
        <w:ind w:left="-284" w:firstLine="824"/>
        <w:contextualSpacing/>
        <w:jc w:val="both"/>
        <w:textAlignment w:val="baseline"/>
        <w:outlineLvl w:val="0"/>
        <w:rPr>
          <w:rFonts w:ascii="Times New Roman" w:eastAsia="Times New Roman" w:hAnsi="Times New Roman"/>
          <w:bCs/>
          <w:kern w:val="36"/>
          <w:sz w:val="20"/>
          <w:szCs w:val="20"/>
          <w:lang w:eastAsia="ru-RU"/>
        </w:rPr>
      </w:pPr>
      <w:r w:rsidRPr="00E90013">
        <w:rPr>
          <w:rFonts w:ascii="Times New Roman" w:eastAsia="Times New Roman" w:hAnsi="Times New Roman"/>
          <w:bCs/>
          <w:kern w:val="36"/>
          <w:sz w:val="20"/>
          <w:szCs w:val="20"/>
          <w:lang w:eastAsia="ru-RU"/>
        </w:rPr>
        <w:t>Настоящее постановление вступает в силу со дня его официального опубликования.</w:t>
      </w:r>
    </w:p>
    <w:p w:rsidR="00E90013" w:rsidRPr="00E90013" w:rsidRDefault="00E90013" w:rsidP="00AA4019">
      <w:pPr>
        <w:spacing w:after="0" w:line="240" w:lineRule="auto"/>
        <w:ind w:left="-284" w:firstLine="824"/>
        <w:rPr>
          <w:rFonts w:ascii="Times New Roman" w:hAnsi="Times New Roman"/>
          <w:sz w:val="20"/>
          <w:szCs w:val="20"/>
        </w:rPr>
      </w:pPr>
      <w:proofErr w:type="spellStart"/>
      <w:r w:rsidRPr="00E90013">
        <w:rPr>
          <w:rFonts w:ascii="Times New Roman" w:hAnsi="Times New Roman"/>
          <w:sz w:val="20"/>
          <w:szCs w:val="20"/>
        </w:rPr>
        <w:t>И.о</w:t>
      </w:r>
      <w:proofErr w:type="spellEnd"/>
      <w:r w:rsidRPr="00E90013">
        <w:rPr>
          <w:rFonts w:ascii="Times New Roman" w:hAnsi="Times New Roman"/>
          <w:sz w:val="20"/>
          <w:szCs w:val="20"/>
        </w:rPr>
        <w:t>. Главы Ельниковского муниципального района                                                           А.В. Малоземов</w:t>
      </w:r>
    </w:p>
    <w:p w:rsidR="00E90013" w:rsidRPr="00E90013" w:rsidRDefault="00E90013" w:rsidP="00AA4019">
      <w:pPr>
        <w:spacing w:after="0" w:line="240" w:lineRule="auto"/>
        <w:ind w:left="-284" w:firstLine="824"/>
        <w:contextualSpacing/>
        <w:jc w:val="both"/>
        <w:textAlignment w:val="baseline"/>
        <w:outlineLvl w:val="0"/>
        <w:rPr>
          <w:rFonts w:ascii="Times New Roman" w:eastAsia="Times New Roman" w:hAnsi="Times New Roman"/>
          <w:bCs/>
          <w:kern w:val="36"/>
          <w:sz w:val="20"/>
          <w:szCs w:val="20"/>
          <w:lang w:eastAsia="ru-RU"/>
        </w:rPr>
      </w:pPr>
    </w:p>
    <w:p w:rsidR="00E90013" w:rsidRPr="00E90013" w:rsidRDefault="00E90013" w:rsidP="00AA4019">
      <w:pPr>
        <w:shd w:val="clear" w:color="auto" w:fill="FFFFFF"/>
        <w:spacing w:after="0" w:line="240" w:lineRule="auto"/>
        <w:ind w:left="-284" w:firstLine="824"/>
        <w:jc w:val="right"/>
        <w:textAlignment w:val="baseline"/>
        <w:rPr>
          <w:rFonts w:ascii="Times New Roman" w:eastAsia="Times New Roman" w:hAnsi="Times New Roman"/>
          <w:spacing w:val="2"/>
          <w:sz w:val="20"/>
          <w:szCs w:val="20"/>
          <w:lang w:eastAsia="ru-RU"/>
        </w:rPr>
      </w:pPr>
      <w:r w:rsidRPr="00E90013">
        <w:rPr>
          <w:rFonts w:ascii="Times New Roman" w:eastAsia="Times New Roman" w:hAnsi="Times New Roman"/>
          <w:spacing w:val="2"/>
          <w:sz w:val="20"/>
          <w:szCs w:val="20"/>
          <w:lang w:eastAsia="ru-RU"/>
        </w:rPr>
        <w:t>Приложение</w:t>
      </w:r>
      <w:r w:rsidRPr="00E90013">
        <w:rPr>
          <w:rFonts w:ascii="Times New Roman" w:eastAsia="Times New Roman" w:hAnsi="Times New Roman"/>
          <w:spacing w:val="2"/>
          <w:sz w:val="20"/>
          <w:szCs w:val="20"/>
          <w:lang w:eastAsia="ru-RU"/>
        </w:rPr>
        <w:br/>
        <w:t>к постановлению администрации</w:t>
      </w:r>
      <w:r w:rsidRPr="00E90013">
        <w:rPr>
          <w:rFonts w:ascii="Times New Roman" w:eastAsia="Times New Roman" w:hAnsi="Times New Roman"/>
          <w:spacing w:val="2"/>
          <w:sz w:val="20"/>
          <w:szCs w:val="20"/>
          <w:lang w:eastAsia="ru-RU"/>
        </w:rPr>
        <w:br/>
        <w:t>Ельниковского муниципального района</w:t>
      </w:r>
      <w:r w:rsidRPr="00E90013">
        <w:rPr>
          <w:rFonts w:ascii="Times New Roman" w:eastAsia="Times New Roman" w:hAnsi="Times New Roman"/>
          <w:spacing w:val="2"/>
          <w:sz w:val="20"/>
          <w:szCs w:val="20"/>
          <w:lang w:eastAsia="ru-RU"/>
        </w:rPr>
        <w:br/>
        <w:t>от 15.01.2024  №</w:t>
      </w:r>
      <w:r>
        <w:rPr>
          <w:rFonts w:ascii="Times New Roman" w:eastAsia="Times New Roman" w:hAnsi="Times New Roman"/>
          <w:spacing w:val="2"/>
          <w:sz w:val="20"/>
          <w:szCs w:val="20"/>
          <w:lang w:eastAsia="ru-RU"/>
        </w:rPr>
        <w:t>20</w:t>
      </w:r>
    </w:p>
    <w:p w:rsidR="00E90013" w:rsidRPr="00E90013" w:rsidRDefault="00E90013" w:rsidP="00AA4019">
      <w:pPr>
        <w:shd w:val="clear" w:color="auto" w:fill="FFFFFF"/>
        <w:spacing w:after="0" w:line="240" w:lineRule="auto"/>
        <w:ind w:left="-284" w:firstLine="824"/>
        <w:jc w:val="right"/>
        <w:textAlignment w:val="baseline"/>
        <w:rPr>
          <w:rFonts w:ascii="Times New Roman" w:eastAsia="Times New Roman" w:hAnsi="Times New Roman"/>
          <w:color w:val="2D2D2D"/>
          <w:spacing w:val="2"/>
          <w:sz w:val="20"/>
          <w:szCs w:val="20"/>
          <w:lang w:eastAsia="ru-RU"/>
        </w:rPr>
      </w:pPr>
    </w:p>
    <w:p w:rsidR="00E90013" w:rsidRPr="00E90013" w:rsidRDefault="00E90013" w:rsidP="00AA4019">
      <w:pPr>
        <w:spacing w:after="0" w:line="240" w:lineRule="auto"/>
        <w:ind w:left="-284" w:firstLine="824"/>
        <w:jc w:val="center"/>
        <w:textAlignment w:val="baseline"/>
        <w:outlineLvl w:val="0"/>
        <w:rPr>
          <w:rFonts w:ascii="Times New Roman" w:eastAsia="Times New Roman" w:hAnsi="Times New Roman"/>
          <w:bCs/>
          <w:kern w:val="36"/>
          <w:sz w:val="20"/>
          <w:szCs w:val="20"/>
          <w:lang w:eastAsia="ru-RU"/>
        </w:rPr>
      </w:pPr>
      <w:r w:rsidRPr="00E90013">
        <w:rPr>
          <w:rFonts w:ascii="Times New Roman" w:eastAsia="Times New Roman" w:hAnsi="Times New Roman"/>
          <w:spacing w:val="2"/>
          <w:sz w:val="20"/>
          <w:szCs w:val="20"/>
          <w:lang w:eastAsia="ru-RU"/>
        </w:rPr>
        <w:t xml:space="preserve">Улицы с. Ельники, закрепленные за </w:t>
      </w:r>
      <w:r w:rsidRPr="00E90013">
        <w:rPr>
          <w:rFonts w:ascii="Times New Roman" w:eastAsia="Times New Roman" w:hAnsi="Times New Roman"/>
          <w:bCs/>
          <w:kern w:val="36"/>
          <w:sz w:val="20"/>
          <w:szCs w:val="20"/>
          <w:lang w:eastAsia="ru-RU"/>
        </w:rPr>
        <w:t>МБДОО  «Ельниковский</w:t>
      </w:r>
      <w:r>
        <w:rPr>
          <w:rFonts w:ascii="Times New Roman" w:eastAsia="Times New Roman" w:hAnsi="Times New Roman"/>
          <w:bCs/>
          <w:kern w:val="36"/>
          <w:sz w:val="20"/>
          <w:szCs w:val="20"/>
          <w:lang w:eastAsia="ru-RU"/>
        </w:rPr>
        <w:t xml:space="preserve"> </w:t>
      </w:r>
      <w:r w:rsidRPr="00E90013">
        <w:rPr>
          <w:rFonts w:ascii="Times New Roman" w:eastAsia="Times New Roman" w:hAnsi="Times New Roman"/>
          <w:bCs/>
          <w:kern w:val="36"/>
          <w:sz w:val="20"/>
          <w:szCs w:val="20"/>
          <w:lang w:eastAsia="ru-RU"/>
        </w:rPr>
        <w:t>детский  сад  «Теремок»   комбинированного вида»</w:t>
      </w:r>
      <w:r>
        <w:rPr>
          <w:rFonts w:ascii="Times New Roman" w:eastAsia="Times New Roman" w:hAnsi="Times New Roman"/>
          <w:bCs/>
          <w:kern w:val="36"/>
          <w:sz w:val="20"/>
          <w:szCs w:val="20"/>
          <w:lang w:eastAsia="ru-RU"/>
        </w:rPr>
        <w:t xml:space="preserve"> </w:t>
      </w:r>
      <w:r w:rsidRPr="00E90013">
        <w:rPr>
          <w:rFonts w:ascii="Times New Roman" w:eastAsia="Times New Roman" w:hAnsi="Times New Roman"/>
          <w:bCs/>
          <w:kern w:val="36"/>
          <w:sz w:val="20"/>
          <w:szCs w:val="20"/>
          <w:lang w:eastAsia="ru-RU"/>
        </w:rPr>
        <w:t xml:space="preserve"> и ее структурным подразделением</w:t>
      </w:r>
    </w:p>
    <w:tbl>
      <w:tblPr>
        <w:tblW w:w="9498" w:type="dxa"/>
        <w:tblInd w:w="-142" w:type="dxa"/>
        <w:tblCellMar>
          <w:left w:w="0" w:type="dxa"/>
          <w:right w:w="0" w:type="dxa"/>
        </w:tblCellMar>
        <w:tblLook w:val="04A0" w:firstRow="1" w:lastRow="0" w:firstColumn="1" w:lastColumn="0" w:noHBand="0" w:noVBand="1"/>
      </w:tblPr>
      <w:tblGrid>
        <w:gridCol w:w="3686"/>
        <w:gridCol w:w="5812"/>
      </w:tblGrid>
      <w:tr w:rsidR="00E90013" w:rsidRPr="00E90013" w:rsidTr="00810756">
        <w:trPr>
          <w:trHeight w:val="15"/>
        </w:trPr>
        <w:tc>
          <w:tcPr>
            <w:tcW w:w="3686" w:type="dxa"/>
            <w:hideMark/>
          </w:tcPr>
          <w:p w:rsidR="00E90013" w:rsidRPr="00E90013" w:rsidRDefault="00E90013" w:rsidP="00AA4019">
            <w:pPr>
              <w:spacing w:after="0" w:line="240" w:lineRule="auto"/>
              <w:ind w:left="-284" w:firstLine="824"/>
              <w:rPr>
                <w:rFonts w:ascii="Times New Roman" w:eastAsia="Times New Roman" w:hAnsi="Times New Roman"/>
                <w:sz w:val="20"/>
                <w:szCs w:val="20"/>
                <w:lang w:eastAsia="ru-RU"/>
              </w:rPr>
            </w:pPr>
          </w:p>
        </w:tc>
        <w:tc>
          <w:tcPr>
            <w:tcW w:w="5812" w:type="dxa"/>
            <w:hideMark/>
          </w:tcPr>
          <w:p w:rsidR="00E90013" w:rsidRPr="00E90013" w:rsidRDefault="00E90013" w:rsidP="00AA4019">
            <w:pPr>
              <w:spacing w:after="0" w:line="240" w:lineRule="auto"/>
              <w:ind w:left="-284" w:firstLine="824"/>
              <w:rPr>
                <w:rFonts w:ascii="Times New Roman" w:eastAsia="Times New Roman" w:hAnsi="Times New Roman"/>
                <w:sz w:val="20"/>
                <w:szCs w:val="20"/>
                <w:lang w:eastAsia="ru-RU"/>
              </w:rPr>
            </w:pPr>
          </w:p>
        </w:tc>
      </w:tr>
      <w:tr w:rsidR="00E90013" w:rsidRPr="00E90013" w:rsidTr="00810756">
        <w:tc>
          <w:tcPr>
            <w:tcW w:w="36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90013" w:rsidRPr="00E90013" w:rsidRDefault="00E90013" w:rsidP="005365F1">
            <w:pPr>
              <w:spacing w:after="0" w:line="240" w:lineRule="auto"/>
              <w:jc w:val="center"/>
              <w:textAlignment w:val="baseline"/>
              <w:rPr>
                <w:rFonts w:ascii="Times New Roman" w:eastAsia="Times New Roman" w:hAnsi="Times New Roman"/>
                <w:sz w:val="20"/>
                <w:szCs w:val="20"/>
                <w:lang w:eastAsia="ru-RU"/>
              </w:rPr>
            </w:pPr>
            <w:r w:rsidRPr="00E90013">
              <w:rPr>
                <w:rFonts w:ascii="Times New Roman" w:eastAsia="Times New Roman" w:hAnsi="Times New Roman"/>
                <w:sz w:val="20"/>
                <w:szCs w:val="20"/>
                <w:lang w:eastAsia="ru-RU"/>
              </w:rPr>
              <w:t xml:space="preserve">Образовательная организация или структурное </w:t>
            </w:r>
            <w:proofErr w:type="gramStart"/>
            <w:r w:rsidRPr="00E90013">
              <w:rPr>
                <w:rFonts w:ascii="Times New Roman" w:eastAsia="Times New Roman" w:hAnsi="Times New Roman"/>
                <w:sz w:val="20"/>
                <w:szCs w:val="20"/>
                <w:lang w:eastAsia="ru-RU"/>
              </w:rPr>
              <w:t>подразделение,  адрес</w:t>
            </w:r>
            <w:proofErr w:type="gramEnd"/>
            <w:r w:rsidRPr="00E90013">
              <w:rPr>
                <w:rFonts w:ascii="Times New Roman" w:eastAsia="Times New Roman" w:hAnsi="Times New Roman"/>
                <w:sz w:val="20"/>
                <w:szCs w:val="20"/>
                <w:lang w:eastAsia="ru-RU"/>
              </w:rPr>
              <w:t xml:space="preserve"> местонахождения</w:t>
            </w:r>
          </w:p>
        </w:tc>
        <w:tc>
          <w:tcPr>
            <w:tcW w:w="5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90013" w:rsidRPr="00E90013" w:rsidRDefault="00E90013" w:rsidP="00AA4019">
            <w:pPr>
              <w:spacing w:after="0" w:line="240" w:lineRule="auto"/>
              <w:ind w:left="-284" w:firstLine="824"/>
              <w:jc w:val="center"/>
              <w:textAlignment w:val="baseline"/>
              <w:rPr>
                <w:rFonts w:ascii="Times New Roman" w:eastAsia="Times New Roman" w:hAnsi="Times New Roman"/>
                <w:sz w:val="20"/>
                <w:szCs w:val="20"/>
                <w:lang w:eastAsia="ru-RU"/>
              </w:rPr>
            </w:pPr>
            <w:r w:rsidRPr="00E90013">
              <w:rPr>
                <w:rFonts w:ascii="Times New Roman" w:eastAsia="Times New Roman" w:hAnsi="Times New Roman"/>
                <w:sz w:val="20"/>
                <w:szCs w:val="20"/>
                <w:lang w:eastAsia="ru-RU"/>
              </w:rPr>
              <w:t>Наименования улиц, площадей, переулков</w:t>
            </w:r>
          </w:p>
        </w:tc>
      </w:tr>
      <w:tr w:rsidR="00E90013" w:rsidRPr="00E90013" w:rsidTr="00E90013">
        <w:trPr>
          <w:trHeight w:val="1099"/>
        </w:trPr>
        <w:tc>
          <w:tcPr>
            <w:tcW w:w="36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90013" w:rsidRPr="00E90013" w:rsidRDefault="00E90013" w:rsidP="005365F1">
            <w:pPr>
              <w:spacing w:after="0" w:line="240" w:lineRule="auto"/>
              <w:contextualSpacing/>
              <w:jc w:val="both"/>
              <w:textAlignment w:val="baseline"/>
              <w:outlineLvl w:val="0"/>
              <w:rPr>
                <w:rFonts w:ascii="Times New Roman" w:eastAsia="Times New Roman" w:hAnsi="Times New Roman"/>
                <w:bCs/>
                <w:kern w:val="36"/>
                <w:sz w:val="20"/>
                <w:szCs w:val="20"/>
                <w:lang w:eastAsia="ru-RU"/>
              </w:rPr>
            </w:pPr>
            <w:r w:rsidRPr="00E90013">
              <w:rPr>
                <w:rFonts w:ascii="Times New Roman" w:eastAsia="Times New Roman" w:hAnsi="Times New Roman"/>
                <w:bCs/>
                <w:kern w:val="36"/>
                <w:sz w:val="20"/>
                <w:szCs w:val="20"/>
                <w:lang w:eastAsia="ru-RU"/>
              </w:rPr>
              <w:t>МБДОО «Ельниковский детский  сад  «Теремок»   комбинированного вида»,</w:t>
            </w:r>
          </w:p>
          <w:p w:rsidR="00E90013" w:rsidRPr="00E90013" w:rsidRDefault="00E90013" w:rsidP="005365F1">
            <w:pPr>
              <w:spacing w:after="0" w:line="240" w:lineRule="auto"/>
              <w:contextualSpacing/>
              <w:jc w:val="both"/>
              <w:textAlignment w:val="baseline"/>
              <w:outlineLvl w:val="0"/>
              <w:rPr>
                <w:rFonts w:ascii="Times New Roman" w:eastAsia="Times New Roman" w:hAnsi="Times New Roman"/>
                <w:bCs/>
                <w:kern w:val="36"/>
                <w:sz w:val="20"/>
                <w:szCs w:val="20"/>
                <w:lang w:eastAsia="ru-RU"/>
              </w:rPr>
            </w:pPr>
            <w:r w:rsidRPr="00E90013">
              <w:rPr>
                <w:rFonts w:ascii="Times New Roman" w:eastAsia="Times New Roman" w:hAnsi="Times New Roman"/>
                <w:bCs/>
                <w:kern w:val="36"/>
                <w:sz w:val="20"/>
                <w:szCs w:val="20"/>
                <w:lang w:eastAsia="ru-RU"/>
              </w:rPr>
              <w:t>улица Ленина, д. 23а</w:t>
            </w:r>
          </w:p>
        </w:tc>
        <w:tc>
          <w:tcPr>
            <w:tcW w:w="5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90013" w:rsidRPr="00E90013" w:rsidRDefault="00E90013" w:rsidP="00AA4019">
            <w:pPr>
              <w:spacing w:after="0" w:line="240" w:lineRule="auto"/>
              <w:ind w:left="-284" w:firstLine="824"/>
              <w:contextualSpacing/>
              <w:jc w:val="both"/>
              <w:textAlignment w:val="baseline"/>
              <w:outlineLvl w:val="0"/>
              <w:rPr>
                <w:rFonts w:ascii="Times New Roman" w:eastAsia="Times New Roman" w:hAnsi="Times New Roman"/>
                <w:bCs/>
                <w:kern w:val="36"/>
                <w:sz w:val="20"/>
                <w:szCs w:val="20"/>
                <w:lang w:eastAsia="ru-RU"/>
              </w:rPr>
            </w:pPr>
            <w:r w:rsidRPr="00E90013">
              <w:rPr>
                <w:rFonts w:ascii="Times New Roman" w:eastAsia="Times New Roman" w:hAnsi="Times New Roman"/>
                <w:bCs/>
                <w:kern w:val="36"/>
                <w:sz w:val="20"/>
                <w:szCs w:val="20"/>
                <w:lang w:eastAsia="ru-RU"/>
              </w:rPr>
              <w:t xml:space="preserve">улицы: Тимирязева, Садовая, Коммунистическая, Комсомольская, И. Галянова, Ленина, Жукова, Солнечная, Гагарина, Мира, Луговая, пер. Больничный, Советская, </w:t>
            </w:r>
            <w:proofErr w:type="spellStart"/>
            <w:r w:rsidRPr="00E90013">
              <w:rPr>
                <w:rFonts w:ascii="Times New Roman" w:eastAsia="Times New Roman" w:hAnsi="Times New Roman"/>
                <w:bCs/>
                <w:kern w:val="36"/>
                <w:sz w:val="20"/>
                <w:szCs w:val="20"/>
                <w:lang w:eastAsia="ru-RU"/>
              </w:rPr>
              <w:t>Варжина</w:t>
            </w:r>
            <w:proofErr w:type="spellEnd"/>
            <w:r w:rsidRPr="00E90013">
              <w:rPr>
                <w:rFonts w:ascii="Times New Roman" w:eastAsia="Times New Roman" w:hAnsi="Times New Roman"/>
                <w:bCs/>
                <w:kern w:val="36"/>
                <w:sz w:val="20"/>
                <w:szCs w:val="20"/>
                <w:lang w:eastAsia="ru-RU"/>
              </w:rPr>
              <w:t xml:space="preserve">, Строителей, Безбородова, </w:t>
            </w:r>
            <w:proofErr w:type="spellStart"/>
            <w:r w:rsidRPr="00E90013">
              <w:rPr>
                <w:rFonts w:ascii="Times New Roman" w:eastAsia="Times New Roman" w:hAnsi="Times New Roman"/>
                <w:bCs/>
                <w:kern w:val="36"/>
                <w:sz w:val="20"/>
                <w:szCs w:val="20"/>
                <w:lang w:eastAsia="ru-RU"/>
              </w:rPr>
              <w:t>Г.Самолькина</w:t>
            </w:r>
            <w:proofErr w:type="spellEnd"/>
            <w:r w:rsidRPr="00E90013">
              <w:rPr>
                <w:rFonts w:ascii="Times New Roman" w:eastAsia="Times New Roman" w:hAnsi="Times New Roman"/>
                <w:bCs/>
                <w:kern w:val="36"/>
                <w:sz w:val="20"/>
                <w:szCs w:val="20"/>
                <w:lang w:eastAsia="ru-RU"/>
              </w:rPr>
              <w:t>, Площадь 1 мая, пер. Победы</w:t>
            </w:r>
          </w:p>
        </w:tc>
      </w:tr>
      <w:tr w:rsidR="00E90013" w:rsidRPr="00E90013" w:rsidTr="00810756">
        <w:tc>
          <w:tcPr>
            <w:tcW w:w="3686"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90013" w:rsidRPr="00E90013" w:rsidRDefault="00E90013" w:rsidP="005365F1">
            <w:pPr>
              <w:spacing w:after="0" w:line="240" w:lineRule="auto"/>
              <w:contextualSpacing/>
              <w:jc w:val="both"/>
              <w:textAlignment w:val="baseline"/>
              <w:outlineLvl w:val="0"/>
              <w:rPr>
                <w:rFonts w:ascii="Times New Roman" w:eastAsia="Times New Roman" w:hAnsi="Times New Roman"/>
                <w:bCs/>
                <w:kern w:val="36"/>
                <w:sz w:val="20"/>
                <w:szCs w:val="20"/>
                <w:lang w:eastAsia="ru-RU"/>
              </w:rPr>
            </w:pPr>
            <w:r w:rsidRPr="00E90013">
              <w:rPr>
                <w:rFonts w:ascii="Times New Roman" w:eastAsia="Times New Roman" w:hAnsi="Times New Roman"/>
                <w:bCs/>
                <w:kern w:val="36"/>
                <w:sz w:val="20"/>
                <w:szCs w:val="20"/>
                <w:lang w:eastAsia="ru-RU"/>
              </w:rPr>
              <w:t>структурное подразделение «Ельниковский детский сад №1», улица Кирова, д. 11</w:t>
            </w:r>
          </w:p>
          <w:p w:rsidR="00E90013" w:rsidRPr="00E90013" w:rsidRDefault="00E90013" w:rsidP="005365F1">
            <w:pPr>
              <w:spacing w:after="0" w:line="240" w:lineRule="auto"/>
              <w:jc w:val="center"/>
              <w:textAlignment w:val="baseline"/>
              <w:rPr>
                <w:rFonts w:ascii="Times New Roman" w:eastAsia="Times New Roman" w:hAnsi="Times New Roman"/>
                <w:sz w:val="20"/>
                <w:szCs w:val="20"/>
                <w:lang w:eastAsia="ru-RU"/>
              </w:rPr>
            </w:pPr>
          </w:p>
        </w:tc>
        <w:tc>
          <w:tcPr>
            <w:tcW w:w="5812"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90013" w:rsidRPr="00E90013" w:rsidRDefault="00E90013" w:rsidP="00AA4019">
            <w:pPr>
              <w:spacing w:after="0" w:line="240" w:lineRule="auto"/>
              <w:ind w:left="-284" w:firstLine="824"/>
              <w:contextualSpacing/>
              <w:jc w:val="both"/>
              <w:textAlignment w:val="baseline"/>
              <w:outlineLvl w:val="0"/>
              <w:rPr>
                <w:rFonts w:ascii="Times New Roman" w:eastAsia="Times New Roman" w:hAnsi="Times New Roman"/>
                <w:bCs/>
                <w:kern w:val="36"/>
                <w:sz w:val="20"/>
                <w:szCs w:val="20"/>
                <w:lang w:eastAsia="ru-RU"/>
              </w:rPr>
            </w:pPr>
            <w:r w:rsidRPr="00E90013">
              <w:rPr>
                <w:rFonts w:ascii="Times New Roman" w:eastAsia="Times New Roman" w:hAnsi="Times New Roman"/>
                <w:bCs/>
                <w:kern w:val="36"/>
                <w:sz w:val="20"/>
                <w:szCs w:val="20"/>
                <w:lang w:eastAsia="ru-RU"/>
              </w:rPr>
              <w:t xml:space="preserve">улицы: Кирова, Восточная, Чкалова, Юбилейная, Громовой, Ларина, Демина, Кузина, 70 лет Октября, Якушкина, Молодежная, </w:t>
            </w:r>
            <w:proofErr w:type="spellStart"/>
            <w:r w:rsidRPr="00E90013">
              <w:rPr>
                <w:rFonts w:ascii="Times New Roman" w:eastAsia="Times New Roman" w:hAnsi="Times New Roman"/>
                <w:bCs/>
                <w:kern w:val="36"/>
                <w:sz w:val="20"/>
                <w:szCs w:val="20"/>
                <w:lang w:eastAsia="ru-RU"/>
              </w:rPr>
              <w:t>А.Пиксаева</w:t>
            </w:r>
            <w:proofErr w:type="spellEnd"/>
            <w:r w:rsidRPr="00E90013">
              <w:rPr>
                <w:rFonts w:ascii="Times New Roman" w:eastAsia="Times New Roman" w:hAnsi="Times New Roman"/>
                <w:bCs/>
                <w:kern w:val="36"/>
                <w:sz w:val="20"/>
                <w:szCs w:val="20"/>
                <w:lang w:eastAsia="ru-RU"/>
              </w:rPr>
              <w:t xml:space="preserve">, </w:t>
            </w:r>
            <w:proofErr w:type="spellStart"/>
            <w:r w:rsidRPr="00E90013">
              <w:rPr>
                <w:rFonts w:ascii="Times New Roman" w:eastAsia="Times New Roman" w:hAnsi="Times New Roman"/>
                <w:bCs/>
                <w:kern w:val="36"/>
                <w:sz w:val="20"/>
                <w:szCs w:val="20"/>
                <w:lang w:eastAsia="ru-RU"/>
              </w:rPr>
              <w:t>С.Эрьзи</w:t>
            </w:r>
            <w:proofErr w:type="spellEnd"/>
            <w:r w:rsidRPr="00E90013">
              <w:rPr>
                <w:rFonts w:ascii="Times New Roman" w:eastAsia="Times New Roman" w:hAnsi="Times New Roman"/>
                <w:bCs/>
                <w:kern w:val="36"/>
                <w:sz w:val="20"/>
                <w:szCs w:val="20"/>
                <w:lang w:eastAsia="ru-RU"/>
              </w:rPr>
              <w:t xml:space="preserve">, Высоцкого, Сосновая, </w:t>
            </w:r>
            <w:proofErr w:type="spellStart"/>
            <w:r w:rsidRPr="00E90013">
              <w:rPr>
                <w:rFonts w:ascii="Times New Roman" w:eastAsia="Times New Roman" w:hAnsi="Times New Roman"/>
                <w:bCs/>
                <w:kern w:val="36"/>
                <w:sz w:val="20"/>
                <w:szCs w:val="20"/>
                <w:lang w:eastAsia="ru-RU"/>
              </w:rPr>
              <w:t>А.Крутикова</w:t>
            </w:r>
            <w:proofErr w:type="spellEnd"/>
            <w:r w:rsidRPr="00E90013">
              <w:rPr>
                <w:rFonts w:ascii="Times New Roman" w:eastAsia="Times New Roman" w:hAnsi="Times New Roman"/>
                <w:bCs/>
                <w:kern w:val="36"/>
                <w:sz w:val="20"/>
                <w:szCs w:val="20"/>
                <w:lang w:eastAsia="ru-RU"/>
              </w:rPr>
              <w:t xml:space="preserve">, Девятаева, Братьев Пономаревых, Невского, Мещерова, Ушакова, Попова, Аверкина, Суворова, </w:t>
            </w:r>
            <w:proofErr w:type="spellStart"/>
            <w:r w:rsidRPr="00E90013">
              <w:rPr>
                <w:rFonts w:ascii="Times New Roman" w:eastAsia="Times New Roman" w:hAnsi="Times New Roman"/>
                <w:bCs/>
                <w:kern w:val="36"/>
                <w:sz w:val="20"/>
                <w:szCs w:val="20"/>
                <w:lang w:eastAsia="ru-RU"/>
              </w:rPr>
              <w:t>Курзенкова</w:t>
            </w:r>
            <w:proofErr w:type="spellEnd"/>
            <w:r w:rsidRPr="00E90013">
              <w:rPr>
                <w:rFonts w:ascii="Times New Roman" w:eastAsia="Times New Roman" w:hAnsi="Times New Roman"/>
                <w:bCs/>
                <w:kern w:val="36"/>
                <w:sz w:val="20"/>
                <w:szCs w:val="20"/>
                <w:lang w:eastAsia="ru-RU"/>
              </w:rPr>
              <w:t xml:space="preserve">, Анашкина, Сельская, Лесная, </w:t>
            </w:r>
            <w:proofErr w:type="spellStart"/>
            <w:r w:rsidRPr="00E90013">
              <w:rPr>
                <w:rFonts w:ascii="Times New Roman" w:eastAsia="Times New Roman" w:hAnsi="Times New Roman"/>
                <w:bCs/>
                <w:kern w:val="36"/>
                <w:sz w:val="20"/>
                <w:szCs w:val="20"/>
                <w:lang w:eastAsia="ru-RU"/>
              </w:rPr>
              <w:t>Кремчеева</w:t>
            </w:r>
            <w:proofErr w:type="spellEnd"/>
            <w:r w:rsidRPr="00E90013">
              <w:rPr>
                <w:rFonts w:ascii="Times New Roman" w:eastAsia="Times New Roman" w:hAnsi="Times New Roman"/>
                <w:bCs/>
                <w:kern w:val="36"/>
                <w:sz w:val="20"/>
                <w:szCs w:val="20"/>
                <w:lang w:eastAsia="ru-RU"/>
              </w:rPr>
              <w:t xml:space="preserve">, Октябрьская, Королева, Кооперативная, Парковая, Горького, Толстого, Крупской, Героев Космоса, Заводская, </w:t>
            </w:r>
            <w:proofErr w:type="spellStart"/>
            <w:r w:rsidRPr="00E90013">
              <w:rPr>
                <w:rFonts w:ascii="Times New Roman" w:eastAsia="Times New Roman" w:hAnsi="Times New Roman"/>
                <w:bCs/>
                <w:kern w:val="36"/>
                <w:sz w:val="20"/>
                <w:szCs w:val="20"/>
                <w:lang w:eastAsia="ru-RU"/>
              </w:rPr>
              <w:t>Кащеева</w:t>
            </w:r>
            <w:proofErr w:type="spellEnd"/>
            <w:r w:rsidRPr="00E90013">
              <w:rPr>
                <w:rFonts w:ascii="Times New Roman" w:eastAsia="Times New Roman" w:hAnsi="Times New Roman"/>
                <w:bCs/>
                <w:kern w:val="36"/>
                <w:sz w:val="20"/>
                <w:szCs w:val="20"/>
                <w:lang w:eastAsia="ru-RU"/>
              </w:rPr>
              <w:t>, Пушкина, Заречная,  пер. Южный</w:t>
            </w:r>
          </w:p>
        </w:tc>
      </w:tr>
    </w:tbl>
    <w:p w:rsidR="00BC6E55" w:rsidRDefault="00BC6E55" w:rsidP="005365F1">
      <w:pPr>
        <w:spacing w:line="240" w:lineRule="auto"/>
        <w:ind w:left="-284"/>
        <w:jc w:val="both"/>
        <w:rPr>
          <w:rFonts w:ascii="Times New Roman" w:hAnsi="Times New Roman"/>
          <w:b/>
          <w:sz w:val="20"/>
          <w:szCs w:val="20"/>
        </w:rPr>
      </w:pPr>
    </w:p>
    <w:p w:rsidR="00E90013" w:rsidRDefault="00BC6E55" w:rsidP="005365F1">
      <w:pPr>
        <w:spacing w:line="240" w:lineRule="auto"/>
        <w:ind w:left="-284"/>
        <w:jc w:val="both"/>
        <w:rPr>
          <w:rFonts w:ascii="Times New Roman" w:hAnsi="Times New Roman"/>
          <w:b/>
          <w:sz w:val="20"/>
          <w:szCs w:val="20"/>
        </w:rPr>
      </w:pPr>
      <w:r>
        <w:rPr>
          <w:rFonts w:ascii="Times New Roman" w:hAnsi="Times New Roman"/>
          <w:b/>
          <w:sz w:val="20"/>
          <w:szCs w:val="20"/>
        </w:rPr>
        <w:t xml:space="preserve">4. </w:t>
      </w:r>
      <w:r w:rsidR="00E90013" w:rsidRPr="00E90013">
        <w:rPr>
          <w:rFonts w:ascii="Times New Roman" w:hAnsi="Times New Roman"/>
          <w:b/>
          <w:sz w:val="20"/>
          <w:szCs w:val="20"/>
        </w:rPr>
        <w:t>Постановление администрации Ельниковского муниципального района от 15.01.2024 № 21 «О закреплении общеобразовательных учреждений Ельниковского муниципального района Республики Мордовия за конкретными территориями сельских поселений Ельниковского муниципального района Республики Мордовия»</w:t>
      </w:r>
    </w:p>
    <w:p w:rsidR="00E90013" w:rsidRPr="00E90013" w:rsidRDefault="00E90013" w:rsidP="00BC6E55">
      <w:pPr>
        <w:keepNext/>
        <w:keepLines/>
        <w:spacing w:after="0" w:line="240" w:lineRule="auto"/>
        <w:ind w:left="-284" w:hanging="425"/>
        <w:jc w:val="both"/>
        <w:outlineLvl w:val="0"/>
        <w:rPr>
          <w:rFonts w:ascii="Times New Roman" w:eastAsia="Times New Roman" w:hAnsi="Times New Roman"/>
          <w:bCs/>
          <w:sz w:val="20"/>
          <w:szCs w:val="20"/>
        </w:rPr>
      </w:pPr>
      <w:r w:rsidRPr="00E90013">
        <w:rPr>
          <w:rFonts w:ascii="Times New Roman" w:eastAsia="Times New Roman" w:hAnsi="Times New Roman"/>
          <w:bCs/>
          <w:sz w:val="20"/>
          <w:szCs w:val="20"/>
        </w:rPr>
        <w:lastRenderedPageBreak/>
        <w:t xml:space="preserve">           </w:t>
      </w:r>
      <w:r w:rsidRPr="00E90013">
        <w:rPr>
          <w:rFonts w:ascii="Times New Roman" w:eastAsia="Times New Roman" w:hAnsi="Times New Roman"/>
          <w:bCs/>
          <w:spacing w:val="2"/>
          <w:sz w:val="20"/>
          <w:szCs w:val="20"/>
          <w:lang w:eastAsia="ru-RU"/>
        </w:rPr>
        <w:t xml:space="preserve">В целях обеспечения реализации права граждан Российской Федерации на получение образования, в соответствии пунктом 6 части 1 статьи 9 </w:t>
      </w:r>
      <w:hyperlink r:id="rId21" w:history="1">
        <w:r w:rsidRPr="00E90013">
          <w:rPr>
            <w:rFonts w:ascii="Times New Roman" w:eastAsia="Times New Roman" w:hAnsi="Times New Roman"/>
            <w:bCs/>
            <w:spacing w:val="2"/>
            <w:sz w:val="20"/>
            <w:szCs w:val="20"/>
            <w:lang w:eastAsia="ru-RU"/>
          </w:rPr>
          <w:t>Федерального закона от 29.12.2012 № 273-ФЗ «Об образовании в Российской Федерации</w:t>
        </w:r>
      </w:hyperlink>
      <w:r w:rsidRPr="00E90013">
        <w:rPr>
          <w:rFonts w:ascii="Times New Roman" w:eastAsia="Times New Roman" w:hAnsi="Times New Roman"/>
          <w:bCs/>
          <w:sz w:val="20"/>
          <w:szCs w:val="20"/>
        </w:rPr>
        <w:t xml:space="preserve">», </w:t>
      </w:r>
      <w:hyperlink r:id="rId22" w:history="1">
        <w:r w:rsidRPr="00E90013">
          <w:rPr>
            <w:rFonts w:ascii="Times New Roman" w:eastAsia="Times New Roman" w:hAnsi="Times New Roman"/>
            <w:sz w:val="20"/>
            <w:szCs w:val="20"/>
          </w:rPr>
          <w:t>приказом Министерства просвещения Российской Федерации от 02.09.2020 № 458 «Об утверждении Порядка приема на обучение по образовательным программам начального общего, основного общего и среднего общего образования</w:t>
        </w:r>
      </w:hyperlink>
      <w:r w:rsidRPr="00E90013">
        <w:rPr>
          <w:rFonts w:ascii="Times New Roman" w:eastAsia="Times New Roman" w:hAnsi="Times New Roman"/>
          <w:bCs/>
          <w:sz w:val="20"/>
          <w:szCs w:val="20"/>
        </w:rPr>
        <w:t>», для</w:t>
      </w:r>
      <w:r w:rsidRPr="00E90013">
        <w:rPr>
          <w:rFonts w:ascii="Times New Roman" w:eastAsia="Times New Roman" w:hAnsi="Times New Roman"/>
          <w:b/>
          <w:bCs/>
          <w:color w:val="365F91"/>
          <w:spacing w:val="2"/>
          <w:sz w:val="20"/>
          <w:szCs w:val="20"/>
          <w:lang w:eastAsia="ru-RU"/>
        </w:rPr>
        <w:t xml:space="preserve"> </w:t>
      </w:r>
      <w:r w:rsidRPr="00E90013">
        <w:rPr>
          <w:rFonts w:ascii="Times New Roman" w:eastAsia="Times New Roman" w:hAnsi="Times New Roman"/>
          <w:bCs/>
          <w:spacing w:val="2"/>
          <w:sz w:val="20"/>
          <w:szCs w:val="20"/>
          <w:lang w:eastAsia="ru-RU"/>
        </w:rPr>
        <w:t xml:space="preserve">обеспечения территориальной доступности муниципальных общеобразовательных учреждений, реализующих основную образовательную программу начального общего, основного общего и среднего общего образования,  </w:t>
      </w:r>
      <w:r w:rsidRPr="00E90013">
        <w:rPr>
          <w:rFonts w:ascii="Times New Roman" w:eastAsia="Times New Roman" w:hAnsi="Times New Roman"/>
          <w:bCs/>
          <w:sz w:val="20"/>
          <w:szCs w:val="20"/>
        </w:rPr>
        <w:t xml:space="preserve">администрация Ельниковского       муниципального       района        Республики     Мордовия </w:t>
      </w:r>
      <w:r w:rsidRPr="00E90013">
        <w:rPr>
          <w:rFonts w:ascii="Times New Roman" w:eastAsia="Times New Roman" w:hAnsi="Times New Roman"/>
          <w:b/>
          <w:bCs/>
          <w:sz w:val="20"/>
          <w:szCs w:val="20"/>
        </w:rPr>
        <w:t>п о с т а н о в л я е т:</w:t>
      </w:r>
    </w:p>
    <w:p w:rsidR="00E90013" w:rsidRPr="00E90013" w:rsidRDefault="00E90013" w:rsidP="00AA4019">
      <w:pPr>
        <w:numPr>
          <w:ilvl w:val="0"/>
          <w:numId w:val="2"/>
        </w:numPr>
        <w:spacing w:after="0" w:line="240" w:lineRule="auto"/>
        <w:ind w:left="-284" w:firstLine="824"/>
        <w:contextualSpacing/>
        <w:jc w:val="both"/>
        <w:textAlignment w:val="baseline"/>
        <w:outlineLvl w:val="0"/>
        <w:rPr>
          <w:rFonts w:ascii="Times New Roman" w:hAnsi="Times New Roman"/>
          <w:color w:val="000000"/>
          <w:sz w:val="20"/>
          <w:szCs w:val="20"/>
        </w:rPr>
      </w:pPr>
      <w:r w:rsidRPr="00E90013">
        <w:rPr>
          <w:rFonts w:ascii="Times New Roman" w:hAnsi="Times New Roman"/>
          <w:sz w:val="20"/>
          <w:szCs w:val="20"/>
        </w:rPr>
        <w:t>Закрепить общеобразовательные учреждения Ельниковского муниципального района Республики Мордовия за конкретными территориями сельских поселений согласно приложению</w:t>
      </w:r>
      <w:r w:rsidRPr="00E90013">
        <w:rPr>
          <w:rFonts w:ascii="Times New Roman" w:eastAsia="Times New Roman" w:hAnsi="Times New Roman"/>
          <w:bCs/>
          <w:kern w:val="36"/>
          <w:sz w:val="20"/>
          <w:szCs w:val="20"/>
          <w:lang w:eastAsia="ru-RU"/>
        </w:rPr>
        <w:t xml:space="preserve">. </w:t>
      </w:r>
    </w:p>
    <w:p w:rsidR="00E90013" w:rsidRPr="00E90013" w:rsidRDefault="00E90013" w:rsidP="00AA4019">
      <w:pPr>
        <w:numPr>
          <w:ilvl w:val="0"/>
          <w:numId w:val="2"/>
        </w:numPr>
        <w:spacing w:after="0" w:line="240" w:lineRule="auto"/>
        <w:ind w:left="-284" w:firstLine="824"/>
        <w:contextualSpacing/>
        <w:jc w:val="both"/>
        <w:textAlignment w:val="baseline"/>
        <w:outlineLvl w:val="0"/>
        <w:rPr>
          <w:rFonts w:ascii="Times New Roman" w:eastAsia="Times New Roman" w:hAnsi="Times New Roman"/>
          <w:bCs/>
          <w:kern w:val="36"/>
          <w:sz w:val="20"/>
          <w:szCs w:val="20"/>
          <w:lang w:eastAsia="ru-RU"/>
        </w:rPr>
      </w:pPr>
      <w:r w:rsidRPr="00E90013">
        <w:rPr>
          <w:rFonts w:ascii="Times New Roman" w:eastAsia="Times New Roman" w:hAnsi="Times New Roman"/>
          <w:bCs/>
          <w:kern w:val="36"/>
          <w:sz w:val="20"/>
          <w:szCs w:val="20"/>
          <w:lang w:eastAsia="ru-RU"/>
        </w:rPr>
        <w:t xml:space="preserve">Признать утратившим силу постановление администрации Ельниковского муниципального района от 09.03.2022  № 3 </w:t>
      </w:r>
      <w:r w:rsidRPr="00E90013">
        <w:rPr>
          <w:rFonts w:ascii="Times New Roman" w:hAnsi="Times New Roman"/>
          <w:bCs/>
          <w:kern w:val="36"/>
          <w:sz w:val="20"/>
          <w:szCs w:val="20"/>
        </w:rPr>
        <w:t>«</w:t>
      </w:r>
      <w:r w:rsidRPr="00E90013">
        <w:rPr>
          <w:rFonts w:ascii="Times New Roman" w:hAnsi="Times New Roman"/>
          <w:color w:val="000000"/>
          <w:sz w:val="20"/>
          <w:szCs w:val="20"/>
        </w:rPr>
        <w:t>О закреплении общеобразовательных учреждений Ельниковского муниципального района Республики Мордовия за конкретными территориями сельских поселений Ельниковского муниципального района Республики Мордовия».</w:t>
      </w:r>
    </w:p>
    <w:p w:rsidR="00E90013" w:rsidRPr="00E90013" w:rsidRDefault="00E90013" w:rsidP="00AA4019">
      <w:pPr>
        <w:numPr>
          <w:ilvl w:val="0"/>
          <w:numId w:val="2"/>
        </w:numPr>
        <w:spacing w:after="0" w:line="240" w:lineRule="auto"/>
        <w:ind w:left="-284" w:firstLine="824"/>
        <w:contextualSpacing/>
        <w:jc w:val="both"/>
        <w:textAlignment w:val="baseline"/>
        <w:outlineLvl w:val="0"/>
        <w:rPr>
          <w:rFonts w:ascii="Times New Roman" w:eastAsia="Times New Roman" w:hAnsi="Times New Roman"/>
          <w:bCs/>
          <w:kern w:val="36"/>
          <w:sz w:val="20"/>
          <w:szCs w:val="20"/>
          <w:lang w:eastAsia="ru-RU"/>
        </w:rPr>
      </w:pPr>
      <w:r w:rsidRPr="00E90013">
        <w:rPr>
          <w:rFonts w:ascii="Times New Roman" w:eastAsia="Times New Roman" w:hAnsi="Times New Roman"/>
          <w:bCs/>
          <w:kern w:val="36"/>
          <w:sz w:val="20"/>
          <w:szCs w:val="20"/>
          <w:lang w:eastAsia="ru-RU"/>
        </w:rPr>
        <w:t>Общеобразовательным учреждениям Ельниковского муниципального района Республики Мордовия ежемесячно до 2 числа текущего месяца осуществлять сбор данных о детях в возрасте от 6 до 18 лет, проживающих на территориях, закрепленных за общеобразовательными учреждениями.</w:t>
      </w:r>
    </w:p>
    <w:p w:rsidR="00E90013" w:rsidRPr="00E90013" w:rsidRDefault="00E90013" w:rsidP="00AA4019">
      <w:pPr>
        <w:numPr>
          <w:ilvl w:val="0"/>
          <w:numId w:val="2"/>
        </w:numPr>
        <w:spacing w:after="0" w:line="240" w:lineRule="auto"/>
        <w:ind w:left="-284" w:firstLine="824"/>
        <w:contextualSpacing/>
        <w:jc w:val="both"/>
        <w:textAlignment w:val="baseline"/>
        <w:outlineLvl w:val="0"/>
        <w:rPr>
          <w:rFonts w:ascii="Times New Roman" w:eastAsia="Times New Roman" w:hAnsi="Times New Roman"/>
          <w:bCs/>
          <w:kern w:val="36"/>
          <w:sz w:val="20"/>
          <w:szCs w:val="20"/>
          <w:lang w:eastAsia="ru-RU"/>
        </w:rPr>
      </w:pPr>
      <w:r w:rsidRPr="00E90013">
        <w:rPr>
          <w:rFonts w:ascii="Times New Roman" w:eastAsia="Times New Roman" w:hAnsi="Times New Roman"/>
          <w:bCs/>
          <w:kern w:val="36"/>
          <w:sz w:val="20"/>
          <w:szCs w:val="20"/>
          <w:lang w:eastAsia="ru-RU"/>
        </w:rPr>
        <w:t xml:space="preserve">Общеобразовательным учреждениям и комиссии по делам несовершеннолетних и защите их прав при администрации Ельниковского муниципального района Республики Мордовия в установленном  пунктами 8-10 статьи 43 </w:t>
      </w:r>
      <w:hyperlink r:id="rId23" w:history="1">
        <w:r w:rsidRPr="00E90013">
          <w:rPr>
            <w:rFonts w:ascii="Times New Roman" w:eastAsia="Times New Roman" w:hAnsi="Times New Roman"/>
            <w:spacing w:val="2"/>
            <w:sz w:val="20"/>
            <w:szCs w:val="20"/>
            <w:lang w:eastAsia="ru-RU"/>
          </w:rPr>
          <w:t>Федерального закона от 29.12.2012  № 273-ФЗ «Об образовании в Российской Федерации</w:t>
        </w:r>
      </w:hyperlink>
      <w:r w:rsidRPr="00E90013">
        <w:rPr>
          <w:rFonts w:ascii="Times New Roman" w:hAnsi="Times New Roman"/>
          <w:sz w:val="20"/>
          <w:szCs w:val="20"/>
        </w:rPr>
        <w:t>» порядке,  информировать МКУ «Управление образования Ельниковского муниципального района» об исключении обучающихся, достигших возраста 15 лет, из общеобразовательных учреждений.</w:t>
      </w:r>
    </w:p>
    <w:p w:rsidR="00E90013" w:rsidRPr="00E90013" w:rsidRDefault="00E90013" w:rsidP="00AA4019">
      <w:pPr>
        <w:numPr>
          <w:ilvl w:val="0"/>
          <w:numId w:val="2"/>
        </w:numPr>
        <w:spacing w:after="0" w:line="240" w:lineRule="auto"/>
        <w:ind w:left="-284" w:firstLine="824"/>
        <w:contextualSpacing/>
        <w:jc w:val="both"/>
        <w:textAlignment w:val="baseline"/>
        <w:outlineLvl w:val="0"/>
        <w:rPr>
          <w:rFonts w:ascii="Times New Roman" w:eastAsia="Times New Roman" w:hAnsi="Times New Roman"/>
          <w:bCs/>
          <w:kern w:val="36"/>
          <w:sz w:val="20"/>
          <w:szCs w:val="20"/>
          <w:lang w:eastAsia="ru-RU"/>
        </w:rPr>
      </w:pPr>
      <w:r w:rsidRPr="00E90013">
        <w:rPr>
          <w:rFonts w:ascii="Times New Roman" w:hAnsi="Times New Roman"/>
          <w:sz w:val="20"/>
          <w:szCs w:val="20"/>
        </w:rPr>
        <w:t>МКУ «Управление образования Ельниковского муниципального района»:</w:t>
      </w:r>
    </w:p>
    <w:p w:rsidR="00E90013" w:rsidRPr="00E90013" w:rsidRDefault="00E90013" w:rsidP="00AA4019">
      <w:pPr>
        <w:spacing w:after="0" w:line="240" w:lineRule="auto"/>
        <w:ind w:left="-284" w:firstLine="824"/>
        <w:contextualSpacing/>
        <w:jc w:val="both"/>
        <w:textAlignment w:val="baseline"/>
        <w:outlineLvl w:val="0"/>
        <w:rPr>
          <w:rFonts w:ascii="Times New Roman" w:hAnsi="Times New Roman"/>
          <w:sz w:val="20"/>
          <w:szCs w:val="20"/>
        </w:rPr>
      </w:pPr>
      <w:r w:rsidRPr="00E90013">
        <w:rPr>
          <w:rFonts w:ascii="Times New Roman" w:hAnsi="Times New Roman"/>
          <w:sz w:val="20"/>
          <w:szCs w:val="20"/>
        </w:rPr>
        <w:t>- обеспечить надлежащий контроль за деятельностью общеобразовательных учреждений по сбору данных о детях в возрасте от 6 до 18 лет, подлежащих обучению, о детях, не получающих образование в нарушение закона, за организацией обучения детей в общеобразовательных учреждениях, за ведением в общеобразовательных учреждениях документации по учету и движению обучающихся;</w:t>
      </w:r>
    </w:p>
    <w:p w:rsidR="00E90013" w:rsidRPr="00E90013" w:rsidRDefault="00E90013" w:rsidP="00AA4019">
      <w:pPr>
        <w:spacing w:after="0" w:line="240" w:lineRule="auto"/>
        <w:ind w:left="-284" w:firstLine="824"/>
        <w:contextualSpacing/>
        <w:jc w:val="both"/>
        <w:textAlignment w:val="baseline"/>
        <w:outlineLvl w:val="0"/>
        <w:rPr>
          <w:rFonts w:ascii="Times New Roman" w:hAnsi="Times New Roman"/>
          <w:sz w:val="20"/>
          <w:szCs w:val="20"/>
        </w:rPr>
      </w:pPr>
      <w:r w:rsidRPr="00E90013">
        <w:rPr>
          <w:rFonts w:ascii="Times New Roman" w:hAnsi="Times New Roman"/>
          <w:sz w:val="20"/>
          <w:szCs w:val="20"/>
        </w:rPr>
        <w:t>- формировать банк данных о детях, не обучающихся в общеобразовательных учреждениях до 1 марта текущего года для уточнения плана приема в общеобразовательные учреждения и развития сети общеобразовательных учреждений.</w:t>
      </w:r>
    </w:p>
    <w:p w:rsidR="00E90013" w:rsidRPr="00E90013" w:rsidRDefault="00E90013" w:rsidP="00AA4019">
      <w:pPr>
        <w:spacing w:after="0" w:line="240" w:lineRule="auto"/>
        <w:ind w:left="-284" w:firstLine="824"/>
        <w:contextualSpacing/>
        <w:jc w:val="both"/>
        <w:textAlignment w:val="baseline"/>
        <w:outlineLvl w:val="0"/>
        <w:rPr>
          <w:rFonts w:ascii="Times New Roman" w:eastAsia="Times New Roman" w:hAnsi="Times New Roman"/>
          <w:bCs/>
          <w:kern w:val="36"/>
          <w:sz w:val="20"/>
          <w:szCs w:val="20"/>
          <w:lang w:eastAsia="ru-RU"/>
        </w:rPr>
      </w:pPr>
      <w:r w:rsidRPr="00E90013">
        <w:rPr>
          <w:rFonts w:ascii="Times New Roman" w:hAnsi="Times New Roman"/>
          <w:sz w:val="20"/>
          <w:szCs w:val="20"/>
        </w:rPr>
        <w:t xml:space="preserve">- не позднее чем в месячный срок с даты отчисления обучающегося совместно с родителями (законными представителями) принимать </w:t>
      </w:r>
      <w:proofErr w:type="gramStart"/>
      <w:r w:rsidRPr="00E90013">
        <w:rPr>
          <w:rFonts w:ascii="Times New Roman" w:hAnsi="Times New Roman"/>
          <w:sz w:val="20"/>
          <w:szCs w:val="20"/>
        </w:rPr>
        <w:t>меры</w:t>
      </w:r>
      <w:proofErr w:type="gramEnd"/>
      <w:r w:rsidRPr="00E90013">
        <w:rPr>
          <w:rFonts w:ascii="Times New Roman" w:hAnsi="Times New Roman"/>
          <w:sz w:val="20"/>
          <w:szCs w:val="20"/>
        </w:rPr>
        <w:t xml:space="preserve"> </w:t>
      </w:r>
      <w:r w:rsidRPr="00E90013">
        <w:rPr>
          <w:rFonts w:ascii="Times New Roman" w:hAnsi="Times New Roman"/>
          <w:color w:val="000000"/>
          <w:sz w:val="20"/>
          <w:szCs w:val="20"/>
          <w:shd w:val="clear" w:color="auto" w:fill="FFFFFF"/>
        </w:rPr>
        <w:t>обеспечивающие получение несовершеннолетним обучающимся общего образования.</w:t>
      </w:r>
      <w:r w:rsidRPr="00E90013">
        <w:rPr>
          <w:rFonts w:ascii="Times New Roman" w:hAnsi="Times New Roman"/>
          <w:sz w:val="20"/>
          <w:szCs w:val="20"/>
        </w:rPr>
        <w:t xml:space="preserve">  </w:t>
      </w:r>
    </w:p>
    <w:p w:rsidR="00E90013" w:rsidRPr="00E90013" w:rsidRDefault="00E90013" w:rsidP="00AA4019">
      <w:pPr>
        <w:numPr>
          <w:ilvl w:val="0"/>
          <w:numId w:val="2"/>
        </w:numPr>
        <w:spacing w:after="0" w:line="240" w:lineRule="auto"/>
        <w:ind w:left="-284" w:firstLine="824"/>
        <w:contextualSpacing/>
        <w:jc w:val="both"/>
        <w:textAlignment w:val="baseline"/>
        <w:outlineLvl w:val="0"/>
        <w:rPr>
          <w:rFonts w:ascii="Times New Roman" w:eastAsia="Times New Roman" w:hAnsi="Times New Roman"/>
          <w:bCs/>
          <w:kern w:val="36"/>
          <w:sz w:val="20"/>
          <w:szCs w:val="20"/>
          <w:lang w:eastAsia="ru-RU"/>
        </w:rPr>
      </w:pPr>
      <w:r w:rsidRPr="00E90013">
        <w:rPr>
          <w:rFonts w:ascii="Times New Roman" w:eastAsia="Times New Roman" w:hAnsi="Times New Roman"/>
          <w:bCs/>
          <w:kern w:val="36"/>
          <w:sz w:val="20"/>
          <w:szCs w:val="20"/>
          <w:lang w:eastAsia="ru-RU"/>
        </w:rPr>
        <w:t>Контроль за исполнением настоящего постановления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С.А. Лушникову.</w:t>
      </w:r>
    </w:p>
    <w:p w:rsidR="00E90013" w:rsidRPr="00E90013" w:rsidRDefault="00E90013" w:rsidP="00AA4019">
      <w:pPr>
        <w:numPr>
          <w:ilvl w:val="0"/>
          <w:numId w:val="2"/>
        </w:numPr>
        <w:spacing w:after="0" w:line="240" w:lineRule="auto"/>
        <w:ind w:left="-284" w:firstLine="824"/>
        <w:contextualSpacing/>
        <w:jc w:val="both"/>
        <w:textAlignment w:val="baseline"/>
        <w:outlineLvl w:val="0"/>
        <w:rPr>
          <w:rFonts w:ascii="Times New Roman" w:eastAsia="Times New Roman" w:hAnsi="Times New Roman"/>
          <w:bCs/>
          <w:kern w:val="36"/>
          <w:sz w:val="20"/>
          <w:szCs w:val="20"/>
          <w:lang w:eastAsia="ru-RU"/>
        </w:rPr>
      </w:pPr>
      <w:r w:rsidRPr="00E90013">
        <w:rPr>
          <w:rFonts w:ascii="Times New Roman" w:eastAsia="Times New Roman" w:hAnsi="Times New Roman"/>
          <w:bCs/>
          <w:kern w:val="36"/>
          <w:sz w:val="20"/>
          <w:szCs w:val="20"/>
          <w:lang w:eastAsia="ru-RU"/>
        </w:rPr>
        <w:t>Настоящее постановление вступает в силу со дня его официального опубликования.</w:t>
      </w:r>
    </w:p>
    <w:p w:rsidR="00E90013" w:rsidRPr="00E90013" w:rsidRDefault="00E90013" w:rsidP="00AA4019">
      <w:pPr>
        <w:spacing w:after="0" w:line="240" w:lineRule="auto"/>
        <w:ind w:left="-284" w:firstLine="824"/>
        <w:rPr>
          <w:rFonts w:ascii="Times New Roman" w:hAnsi="Times New Roman"/>
          <w:sz w:val="20"/>
          <w:szCs w:val="20"/>
        </w:rPr>
      </w:pPr>
      <w:proofErr w:type="spellStart"/>
      <w:r w:rsidRPr="00E90013">
        <w:rPr>
          <w:rFonts w:ascii="Times New Roman" w:hAnsi="Times New Roman"/>
          <w:sz w:val="20"/>
          <w:szCs w:val="20"/>
        </w:rPr>
        <w:t>И.о</w:t>
      </w:r>
      <w:proofErr w:type="spellEnd"/>
      <w:r w:rsidRPr="00E90013">
        <w:rPr>
          <w:rFonts w:ascii="Times New Roman" w:hAnsi="Times New Roman"/>
          <w:sz w:val="20"/>
          <w:szCs w:val="20"/>
        </w:rPr>
        <w:t>. Главы Ельниковского муниципального района                                                      А.В. Малоземов</w:t>
      </w:r>
    </w:p>
    <w:p w:rsidR="00E90013" w:rsidRPr="00E90013" w:rsidRDefault="00E90013" w:rsidP="00AA4019">
      <w:pPr>
        <w:spacing w:after="0" w:line="240" w:lineRule="auto"/>
        <w:ind w:left="-284" w:firstLine="824"/>
        <w:contextualSpacing/>
        <w:jc w:val="both"/>
        <w:textAlignment w:val="baseline"/>
        <w:outlineLvl w:val="0"/>
        <w:rPr>
          <w:rFonts w:ascii="Times New Roman" w:eastAsia="Times New Roman" w:hAnsi="Times New Roman"/>
          <w:bCs/>
          <w:kern w:val="36"/>
          <w:sz w:val="20"/>
          <w:szCs w:val="20"/>
          <w:lang w:eastAsia="ru-RU"/>
        </w:rPr>
      </w:pPr>
    </w:p>
    <w:p w:rsidR="00E90013" w:rsidRPr="00E90013" w:rsidRDefault="00E90013" w:rsidP="00AA4019">
      <w:pPr>
        <w:shd w:val="clear" w:color="auto" w:fill="FFFFFF"/>
        <w:spacing w:after="0" w:line="240" w:lineRule="auto"/>
        <w:ind w:left="-284" w:firstLine="824"/>
        <w:jc w:val="right"/>
        <w:textAlignment w:val="baseline"/>
        <w:rPr>
          <w:rFonts w:ascii="Times New Roman" w:eastAsia="Times New Roman" w:hAnsi="Times New Roman"/>
          <w:spacing w:val="2"/>
          <w:sz w:val="20"/>
          <w:szCs w:val="20"/>
          <w:lang w:eastAsia="ru-RU"/>
        </w:rPr>
      </w:pPr>
      <w:r w:rsidRPr="00E90013">
        <w:rPr>
          <w:rFonts w:ascii="Times New Roman" w:eastAsia="Times New Roman" w:hAnsi="Times New Roman"/>
          <w:spacing w:val="2"/>
          <w:sz w:val="20"/>
          <w:szCs w:val="20"/>
          <w:lang w:eastAsia="ru-RU"/>
        </w:rPr>
        <w:t>Приложение</w:t>
      </w:r>
      <w:r w:rsidRPr="00E90013">
        <w:rPr>
          <w:rFonts w:ascii="Times New Roman" w:eastAsia="Times New Roman" w:hAnsi="Times New Roman"/>
          <w:spacing w:val="2"/>
          <w:sz w:val="20"/>
          <w:szCs w:val="20"/>
          <w:lang w:eastAsia="ru-RU"/>
        </w:rPr>
        <w:br/>
        <w:t>к постановлению администрации</w:t>
      </w:r>
      <w:r w:rsidRPr="00E90013">
        <w:rPr>
          <w:rFonts w:ascii="Times New Roman" w:eastAsia="Times New Roman" w:hAnsi="Times New Roman"/>
          <w:spacing w:val="2"/>
          <w:sz w:val="20"/>
          <w:szCs w:val="20"/>
          <w:lang w:eastAsia="ru-RU"/>
        </w:rPr>
        <w:br/>
        <w:t>Ельниковского муниципального района</w:t>
      </w:r>
      <w:r w:rsidRPr="00E90013">
        <w:rPr>
          <w:rFonts w:ascii="Times New Roman" w:eastAsia="Times New Roman" w:hAnsi="Times New Roman"/>
          <w:spacing w:val="2"/>
          <w:sz w:val="20"/>
          <w:szCs w:val="20"/>
          <w:lang w:eastAsia="ru-RU"/>
        </w:rPr>
        <w:br/>
        <w:t>от 15.01.2024  № 21</w:t>
      </w:r>
    </w:p>
    <w:p w:rsidR="00E90013" w:rsidRPr="00E90013" w:rsidRDefault="00E90013" w:rsidP="00AA4019">
      <w:pPr>
        <w:shd w:val="clear" w:color="auto" w:fill="FFFFFF"/>
        <w:spacing w:after="0" w:line="240" w:lineRule="auto"/>
        <w:ind w:left="-284" w:firstLine="824"/>
        <w:jc w:val="center"/>
        <w:textAlignment w:val="baseline"/>
        <w:rPr>
          <w:rFonts w:ascii="Times New Roman" w:eastAsia="Times New Roman" w:hAnsi="Times New Roman"/>
          <w:color w:val="2D2D2D"/>
          <w:spacing w:val="2"/>
          <w:sz w:val="20"/>
          <w:szCs w:val="20"/>
          <w:lang w:eastAsia="ru-RU"/>
        </w:rPr>
      </w:pPr>
    </w:p>
    <w:p w:rsidR="00E90013" w:rsidRPr="00E90013" w:rsidRDefault="00160B52" w:rsidP="00AA4019">
      <w:pPr>
        <w:spacing w:after="0" w:line="240" w:lineRule="auto"/>
        <w:ind w:left="-284" w:firstLine="824"/>
        <w:jc w:val="center"/>
        <w:textAlignment w:val="baseline"/>
        <w:outlineLvl w:val="0"/>
        <w:rPr>
          <w:rFonts w:ascii="Times New Roman" w:eastAsia="Times New Roman" w:hAnsi="Times New Roman"/>
          <w:bCs/>
          <w:kern w:val="36"/>
          <w:sz w:val="20"/>
          <w:szCs w:val="20"/>
          <w:lang w:eastAsia="ru-RU"/>
        </w:rPr>
      </w:pPr>
      <w:r>
        <w:rPr>
          <w:rFonts w:ascii="Times New Roman" w:eastAsia="Times New Roman" w:hAnsi="Times New Roman"/>
          <w:bCs/>
          <w:kern w:val="36"/>
          <w:sz w:val="20"/>
          <w:szCs w:val="20"/>
          <w:lang w:eastAsia="ru-RU"/>
        </w:rPr>
        <w:t xml:space="preserve">Закрепление </w:t>
      </w:r>
      <w:r w:rsidR="00E90013" w:rsidRPr="00E90013">
        <w:rPr>
          <w:rFonts w:ascii="Times New Roman" w:eastAsia="Times New Roman" w:hAnsi="Times New Roman"/>
          <w:bCs/>
          <w:kern w:val="36"/>
          <w:sz w:val="20"/>
          <w:szCs w:val="20"/>
          <w:lang w:eastAsia="ru-RU"/>
        </w:rPr>
        <w:t>общеобразовательных</w:t>
      </w:r>
      <w:r>
        <w:rPr>
          <w:rFonts w:ascii="Times New Roman" w:eastAsia="Times New Roman" w:hAnsi="Times New Roman"/>
          <w:bCs/>
          <w:kern w:val="36"/>
          <w:sz w:val="20"/>
          <w:szCs w:val="20"/>
          <w:lang w:eastAsia="ru-RU"/>
        </w:rPr>
        <w:t xml:space="preserve"> </w:t>
      </w:r>
      <w:r w:rsidR="00E90013" w:rsidRPr="00E90013">
        <w:rPr>
          <w:rFonts w:ascii="Times New Roman" w:eastAsia="Times New Roman" w:hAnsi="Times New Roman"/>
          <w:bCs/>
          <w:kern w:val="36"/>
          <w:sz w:val="20"/>
          <w:szCs w:val="20"/>
          <w:lang w:eastAsia="ru-RU"/>
        </w:rPr>
        <w:t>учреждений</w:t>
      </w:r>
      <w:r>
        <w:rPr>
          <w:rFonts w:ascii="Times New Roman" w:eastAsia="Times New Roman" w:hAnsi="Times New Roman"/>
          <w:bCs/>
          <w:kern w:val="36"/>
          <w:sz w:val="20"/>
          <w:szCs w:val="20"/>
          <w:lang w:eastAsia="ru-RU"/>
        </w:rPr>
        <w:t xml:space="preserve"> </w:t>
      </w:r>
      <w:r w:rsidR="00E90013" w:rsidRPr="00E90013">
        <w:rPr>
          <w:rFonts w:ascii="Times New Roman" w:eastAsia="Times New Roman" w:hAnsi="Times New Roman"/>
          <w:bCs/>
          <w:kern w:val="36"/>
          <w:sz w:val="20"/>
          <w:szCs w:val="20"/>
          <w:lang w:eastAsia="ru-RU"/>
        </w:rPr>
        <w:t>Ельниковского муниципального района Республики</w:t>
      </w:r>
      <w:r>
        <w:rPr>
          <w:rFonts w:ascii="Times New Roman" w:eastAsia="Times New Roman" w:hAnsi="Times New Roman"/>
          <w:bCs/>
          <w:kern w:val="36"/>
          <w:sz w:val="20"/>
          <w:szCs w:val="20"/>
          <w:lang w:eastAsia="ru-RU"/>
        </w:rPr>
        <w:t xml:space="preserve"> </w:t>
      </w:r>
      <w:r w:rsidR="00E90013" w:rsidRPr="00E90013">
        <w:rPr>
          <w:rFonts w:ascii="Times New Roman" w:eastAsia="Times New Roman" w:hAnsi="Times New Roman"/>
          <w:bCs/>
          <w:kern w:val="36"/>
          <w:sz w:val="20"/>
          <w:szCs w:val="20"/>
          <w:lang w:eastAsia="ru-RU"/>
        </w:rPr>
        <w:t>Мордовия за конкретными территориями сельских</w:t>
      </w:r>
      <w:r>
        <w:rPr>
          <w:rFonts w:ascii="Times New Roman" w:eastAsia="Times New Roman" w:hAnsi="Times New Roman"/>
          <w:bCs/>
          <w:kern w:val="36"/>
          <w:sz w:val="20"/>
          <w:szCs w:val="20"/>
          <w:lang w:eastAsia="ru-RU"/>
        </w:rPr>
        <w:t xml:space="preserve"> </w:t>
      </w:r>
      <w:r w:rsidR="00E90013" w:rsidRPr="00E90013">
        <w:rPr>
          <w:rFonts w:ascii="Times New Roman" w:eastAsia="Times New Roman" w:hAnsi="Times New Roman"/>
          <w:bCs/>
          <w:kern w:val="36"/>
          <w:sz w:val="20"/>
          <w:szCs w:val="20"/>
          <w:lang w:eastAsia="ru-RU"/>
        </w:rPr>
        <w:t>поселений Ельниковского муниципального района Республики Мордовия</w:t>
      </w:r>
    </w:p>
    <w:tbl>
      <w:tblPr>
        <w:tblW w:w="9498" w:type="dxa"/>
        <w:tblInd w:w="-142" w:type="dxa"/>
        <w:tblCellMar>
          <w:left w:w="0" w:type="dxa"/>
          <w:right w:w="0" w:type="dxa"/>
        </w:tblCellMar>
        <w:tblLook w:val="04A0" w:firstRow="1" w:lastRow="0" w:firstColumn="1" w:lastColumn="0" w:noHBand="0" w:noVBand="1"/>
      </w:tblPr>
      <w:tblGrid>
        <w:gridCol w:w="4111"/>
        <w:gridCol w:w="5387"/>
      </w:tblGrid>
      <w:tr w:rsidR="00E90013" w:rsidRPr="00E90013" w:rsidTr="005365F1">
        <w:trPr>
          <w:trHeight w:val="15"/>
        </w:trPr>
        <w:tc>
          <w:tcPr>
            <w:tcW w:w="4111" w:type="dxa"/>
            <w:hideMark/>
          </w:tcPr>
          <w:p w:rsidR="00E90013" w:rsidRPr="00E90013" w:rsidRDefault="00E90013" w:rsidP="00AA4019">
            <w:pPr>
              <w:spacing w:after="0" w:line="240" w:lineRule="auto"/>
              <w:ind w:left="-284" w:firstLine="824"/>
              <w:rPr>
                <w:rFonts w:ascii="Times New Roman" w:eastAsia="Times New Roman" w:hAnsi="Times New Roman"/>
                <w:sz w:val="20"/>
                <w:szCs w:val="20"/>
                <w:lang w:eastAsia="ru-RU"/>
              </w:rPr>
            </w:pPr>
          </w:p>
        </w:tc>
        <w:tc>
          <w:tcPr>
            <w:tcW w:w="5387" w:type="dxa"/>
            <w:hideMark/>
          </w:tcPr>
          <w:p w:rsidR="00E90013" w:rsidRPr="00E90013" w:rsidRDefault="00E90013" w:rsidP="00AA4019">
            <w:pPr>
              <w:spacing w:after="0" w:line="240" w:lineRule="auto"/>
              <w:ind w:left="-284" w:firstLine="824"/>
              <w:rPr>
                <w:rFonts w:ascii="Times New Roman" w:eastAsia="Times New Roman" w:hAnsi="Times New Roman"/>
                <w:sz w:val="20"/>
                <w:szCs w:val="20"/>
                <w:lang w:eastAsia="ru-RU"/>
              </w:rPr>
            </w:pPr>
          </w:p>
        </w:tc>
      </w:tr>
      <w:tr w:rsidR="00E90013" w:rsidRPr="00E90013" w:rsidTr="005365F1">
        <w:tc>
          <w:tcPr>
            <w:tcW w:w="41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90013" w:rsidRPr="00E90013" w:rsidRDefault="00E90013" w:rsidP="00AA4019">
            <w:pPr>
              <w:spacing w:after="0" w:line="240" w:lineRule="auto"/>
              <w:ind w:left="-284" w:firstLine="824"/>
              <w:jc w:val="center"/>
              <w:textAlignment w:val="baseline"/>
              <w:rPr>
                <w:rFonts w:ascii="Times New Roman" w:eastAsia="Times New Roman" w:hAnsi="Times New Roman"/>
                <w:sz w:val="20"/>
                <w:szCs w:val="20"/>
                <w:lang w:eastAsia="ru-RU"/>
              </w:rPr>
            </w:pPr>
            <w:r w:rsidRPr="00E90013">
              <w:rPr>
                <w:rFonts w:ascii="Times New Roman" w:eastAsia="Times New Roman" w:hAnsi="Times New Roman"/>
                <w:sz w:val="20"/>
                <w:szCs w:val="20"/>
                <w:lang w:eastAsia="ru-RU"/>
              </w:rPr>
              <w:t>Общеобразовательное учреждение или его филиал,  адрес местонахождения</w:t>
            </w:r>
          </w:p>
        </w:tc>
        <w:tc>
          <w:tcPr>
            <w:tcW w:w="53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90013" w:rsidRPr="00E90013" w:rsidRDefault="00E90013" w:rsidP="00AA4019">
            <w:pPr>
              <w:spacing w:after="0" w:line="240" w:lineRule="auto"/>
              <w:ind w:left="-284" w:firstLine="824"/>
              <w:jc w:val="center"/>
              <w:textAlignment w:val="baseline"/>
              <w:rPr>
                <w:rFonts w:ascii="Times New Roman" w:eastAsia="Times New Roman" w:hAnsi="Times New Roman"/>
                <w:sz w:val="20"/>
                <w:szCs w:val="20"/>
                <w:lang w:eastAsia="ru-RU"/>
              </w:rPr>
            </w:pPr>
            <w:r w:rsidRPr="00E90013">
              <w:rPr>
                <w:rFonts w:ascii="Times New Roman" w:eastAsia="Times New Roman" w:hAnsi="Times New Roman"/>
                <w:sz w:val="20"/>
                <w:szCs w:val="20"/>
                <w:lang w:eastAsia="ru-RU"/>
              </w:rPr>
              <w:t>Закрепленная территория сельских поселений</w:t>
            </w:r>
          </w:p>
        </w:tc>
      </w:tr>
      <w:tr w:rsidR="00E90013" w:rsidRPr="00E90013" w:rsidTr="005365F1">
        <w:trPr>
          <w:trHeight w:val="1015"/>
        </w:trPr>
        <w:tc>
          <w:tcPr>
            <w:tcW w:w="41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90013" w:rsidRPr="00E90013" w:rsidRDefault="00E90013" w:rsidP="00AA4019">
            <w:pPr>
              <w:spacing w:after="0" w:line="240" w:lineRule="auto"/>
              <w:ind w:left="-284" w:firstLine="824"/>
              <w:contextualSpacing/>
              <w:jc w:val="center"/>
              <w:textAlignment w:val="baseline"/>
              <w:outlineLvl w:val="0"/>
              <w:rPr>
                <w:rFonts w:ascii="Times New Roman" w:eastAsia="Times New Roman" w:hAnsi="Times New Roman"/>
                <w:bCs/>
                <w:kern w:val="36"/>
                <w:sz w:val="20"/>
                <w:szCs w:val="20"/>
                <w:lang w:eastAsia="ru-RU"/>
              </w:rPr>
            </w:pPr>
            <w:r w:rsidRPr="00E90013">
              <w:rPr>
                <w:rFonts w:ascii="Times New Roman" w:eastAsia="Times New Roman" w:hAnsi="Times New Roman"/>
                <w:bCs/>
                <w:kern w:val="36"/>
                <w:sz w:val="20"/>
                <w:szCs w:val="20"/>
                <w:lang w:eastAsia="ru-RU"/>
              </w:rPr>
              <w:t>МОУ «Лицей». Республика Мордовия, с. Ельники, ул. Садовая, д. 43</w:t>
            </w:r>
          </w:p>
        </w:tc>
        <w:tc>
          <w:tcPr>
            <w:tcW w:w="53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90013" w:rsidRPr="00E90013" w:rsidRDefault="00E90013" w:rsidP="00AA4019">
            <w:pPr>
              <w:spacing w:after="0" w:line="240" w:lineRule="auto"/>
              <w:ind w:left="-284" w:firstLine="824"/>
              <w:contextualSpacing/>
              <w:jc w:val="center"/>
              <w:textAlignment w:val="baseline"/>
              <w:outlineLvl w:val="0"/>
              <w:rPr>
                <w:rFonts w:ascii="Times New Roman" w:eastAsia="Times New Roman" w:hAnsi="Times New Roman"/>
                <w:bCs/>
                <w:kern w:val="36"/>
                <w:sz w:val="20"/>
                <w:szCs w:val="20"/>
                <w:lang w:eastAsia="ru-RU"/>
              </w:rPr>
            </w:pPr>
            <w:r w:rsidRPr="00E90013">
              <w:rPr>
                <w:rFonts w:ascii="Times New Roman" w:eastAsia="Times New Roman" w:hAnsi="Times New Roman"/>
                <w:bCs/>
                <w:kern w:val="36"/>
                <w:sz w:val="20"/>
                <w:szCs w:val="20"/>
                <w:lang w:eastAsia="ru-RU"/>
              </w:rPr>
              <w:t>Ельниковское сельское поселение,</w:t>
            </w:r>
          </w:p>
          <w:p w:rsidR="00E90013" w:rsidRPr="00E90013" w:rsidRDefault="00E90013" w:rsidP="00AA4019">
            <w:pPr>
              <w:spacing w:after="0" w:line="240" w:lineRule="auto"/>
              <w:ind w:left="-284" w:firstLine="824"/>
              <w:contextualSpacing/>
              <w:jc w:val="center"/>
              <w:textAlignment w:val="baseline"/>
              <w:outlineLvl w:val="0"/>
              <w:rPr>
                <w:rFonts w:ascii="Times New Roman" w:eastAsia="Times New Roman" w:hAnsi="Times New Roman"/>
                <w:bCs/>
                <w:kern w:val="36"/>
                <w:sz w:val="20"/>
                <w:szCs w:val="20"/>
                <w:lang w:eastAsia="ru-RU"/>
              </w:rPr>
            </w:pPr>
            <w:proofErr w:type="spellStart"/>
            <w:r w:rsidRPr="00E90013">
              <w:rPr>
                <w:rFonts w:ascii="Times New Roman" w:eastAsia="Times New Roman" w:hAnsi="Times New Roman"/>
                <w:bCs/>
                <w:kern w:val="36"/>
                <w:sz w:val="20"/>
                <w:szCs w:val="20"/>
                <w:lang w:eastAsia="ru-RU"/>
              </w:rPr>
              <w:t>Надеждинское</w:t>
            </w:r>
            <w:proofErr w:type="spellEnd"/>
            <w:r w:rsidRPr="00E90013">
              <w:rPr>
                <w:rFonts w:ascii="Times New Roman" w:eastAsia="Times New Roman" w:hAnsi="Times New Roman"/>
                <w:bCs/>
                <w:kern w:val="36"/>
                <w:sz w:val="20"/>
                <w:szCs w:val="20"/>
                <w:lang w:eastAsia="ru-RU"/>
              </w:rPr>
              <w:t xml:space="preserve"> сельское поселение,</w:t>
            </w:r>
          </w:p>
          <w:p w:rsidR="00E90013" w:rsidRPr="00E90013" w:rsidRDefault="00E90013" w:rsidP="00AA4019">
            <w:pPr>
              <w:spacing w:after="0" w:line="240" w:lineRule="auto"/>
              <w:ind w:left="-284" w:firstLine="824"/>
              <w:contextualSpacing/>
              <w:jc w:val="center"/>
              <w:textAlignment w:val="baseline"/>
              <w:outlineLvl w:val="0"/>
              <w:rPr>
                <w:rFonts w:ascii="Times New Roman" w:eastAsia="Times New Roman" w:hAnsi="Times New Roman"/>
                <w:bCs/>
                <w:kern w:val="36"/>
                <w:sz w:val="20"/>
                <w:szCs w:val="20"/>
                <w:lang w:eastAsia="ru-RU"/>
              </w:rPr>
            </w:pPr>
            <w:r w:rsidRPr="00E90013">
              <w:rPr>
                <w:rFonts w:ascii="Times New Roman" w:eastAsia="Times New Roman" w:hAnsi="Times New Roman"/>
                <w:bCs/>
                <w:kern w:val="36"/>
                <w:sz w:val="20"/>
                <w:szCs w:val="20"/>
                <w:lang w:eastAsia="ru-RU"/>
              </w:rPr>
              <w:t>Новоямское сельское поселение,</w:t>
            </w:r>
          </w:p>
          <w:p w:rsidR="00E90013" w:rsidRPr="00E90013" w:rsidRDefault="00E90013" w:rsidP="00AA4019">
            <w:pPr>
              <w:spacing w:after="0" w:line="240" w:lineRule="auto"/>
              <w:ind w:left="-284" w:firstLine="824"/>
              <w:contextualSpacing/>
              <w:jc w:val="center"/>
              <w:textAlignment w:val="baseline"/>
              <w:outlineLvl w:val="0"/>
              <w:rPr>
                <w:rFonts w:ascii="Times New Roman" w:eastAsia="Times New Roman" w:hAnsi="Times New Roman"/>
                <w:bCs/>
                <w:kern w:val="36"/>
                <w:sz w:val="20"/>
                <w:szCs w:val="20"/>
                <w:lang w:eastAsia="ru-RU"/>
              </w:rPr>
            </w:pPr>
            <w:r w:rsidRPr="00E90013">
              <w:rPr>
                <w:rFonts w:ascii="Times New Roman" w:eastAsia="Times New Roman" w:hAnsi="Times New Roman"/>
                <w:bCs/>
                <w:kern w:val="36"/>
                <w:sz w:val="20"/>
                <w:szCs w:val="20"/>
                <w:lang w:eastAsia="ru-RU"/>
              </w:rPr>
              <w:t>Новоникольское сельское поселение,</w:t>
            </w:r>
          </w:p>
          <w:p w:rsidR="00E90013" w:rsidRPr="00E90013" w:rsidRDefault="00E90013" w:rsidP="00AA4019">
            <w:pPr>
              <w:spacing w:after="0" w:line="240" w:lineRule="auto"/>
              <w:ind w:left="-284" w:firstLine="824"/>
              <w:contextualSpacing/>
              <w:jc w:val="center"/>
              <w:textAlignment w:val="baseline"/>
              <w:outlineLvl w:val="0"/>
              <w:rPr>
                <w:rFonts w:ascii="Times New Roman" w:eastAsia="Times New Roman" w:hAnsi="Times New Roman"/>
                <w:bCs/>
                <w:kern w:val="36"/>
                <w:sz w:val="20"/>
                <w:szCs w:val="20"/>
                <w:lang w:eastAsia="ru-RU"/>
              </w:rPr>
            </w:pPr>
            <w:proofErr w:type="spellStart"/>
            <w:r w:rsidRPr="00E90013">
              <w:rPr>
                <w:rFonts w:ascii="Times New Roman" w:eastAsia="Times New Roman" w:hAnsi="Times New Roman"/>
                <w:bCs/>
                <w:kern w:val="36"/>
                <w:sz w:val="20"/>
                <w:szCs w:val="20"/>
                <w:lang w:eastAsia="ru-RU"/>
              </w:rPr>
              <w:t>Новодевиченское</w:t>
            </w:r>
            <w:proofErr w:type="spellEnd"/>
            <w:r w:rsidRPr="00E90013">
              <w:rPr>
                <w:rFonts w:ascii="Times New Roman" w:eastAsia="Times New Roman" w:hAnsi="Times New Roman"/>
                <w:bCs/>
                <w:kern w:val="36"/>
                <w:sz w:val="20"/>
                <w:szCs w:val="20"/>
                <w:lang w:eastAsia="ru-RU"/>
              </w:rPr>
              <w:t xml:space="preserve"> сельское поселение</w:t>
            </w:r>
          </w:p>
        </w:tc>
      </w:tr>
      <w:tr w:rsidR="00E90013" w:rsidRPr="00E90013" w:rsidTr="005365F1">
        <w:tc>
          <w:tcPr>
            <w:tcW w:w="41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90013" w:rsidRPr="00E90013" w:rsidRDefault="00E90013" w:rsidP="00AA4019">
            <w:pPr>
              <w:spacing w:after="0" w:line="240" w:lineRule="auto"/>
              <w:ind w:left="-284" w:firstLine="824"/>
              <w:jc w:val="center"/>
              <w:textAlignment w:val="baseline"/>
              <w:rPr>
                <w:rFonts w:ascii="Times New Roman" w:eastAsia="Times New Roman" w:hAnsi="Times New Roman"/>
                <w:sz w:val="20"/>
                <w:szCs w:val="20"/>
                <w:lang w:eastAsia="ru-RU"/>
              </w:rPr>
            </w:pPr>
          </w:p>
        </w:tc>
        <w:tc>
          <w:tcPr>
            <w:tcW w:w="53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90013" w:rsidRPr="00E90013" w:rsidRDefault="00E90013" w:rsidP="00AA4019">
            <w:pPr>
              <w:spacing w:after="0" w:line="240" w:lineRule="auto"/>
              <w:ind w:left="-284" w:firstLine="824"/>
              <w:contextualSpacing/>
              <w:jc w:val="center"/>
              <w:textAlignment w:val="baseline"/>
              <w:outlineLvl w:val="0"/>
              <w:rPr>
                <w:rFonts w:ascii="Times New Roman" w:eastAsia="Times New Roman" w:hAnsi="Times New Roman"/>
                <w:bCs/>
                <w:kern w:val="36"/>
                <w:sz w:val="20"/>
                <w:szCs w:val="20"/>
                <w:lang w:eastAsia="ru-RU"/>
              </w:rPr>
            </w:pPr>
          </w:p>
        </w:tc>
      </w:tr>
      <w:tr w:rsidR="00E90013" w:rsidRPr="00E90013" w:rsidTr="005365F1">
        <w:trPr>
          <w:trHeight w:val="1162"/>
        </w:trPr>
        <w:tc>
          <w:tcPr>
            <w:tcW w:w="41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E90013" w:rsidRPr="00E90013" w:rsidRDefault="00E90013" w:rsidP="00AA4019">
            <w:pPr>
              <w:spacing w:after="0" w:line="240" w:lineRule="auto"/>
              <w:ind w:left="-284" w:firstLine="824"/>
              <w:contextualSpacing/>
              <w:jc w:val="center"/>
              <w:textAlignment w:val="baseline"/>
              <w:outlineLvl w:val="0"/>
              <w:rPr>
                <w:rFonts w:ascii="Times New Roman" w:eastAsia="Times New Roman" w:hAnsi="Times New Roman"/>
                <w:bCs/>
                <w:kern w:val="36"/>
                <w:sz w:val="20"/>
                <w:szCs w:val="20"/>
                <w:lang w:eastAsia="ru-RU"/>
              </w:rPr>
            </w:pPr>
            <w:r w:rsidRPr="00E90013">
              <w:rPr>
                <w:rFonts w:ascii="Times New Roman" w:eastAsia="Times New Roman" w:hAnsi="Times New Roman"/>
                <w:bCs/>
                <w:kern w:val="36"/>
                <w:sz w:val="20"/>
                <w:szCs w:val="20"/>
                <w:lang w:eastAsia="ru-RU"/>
              </w:rPr>
              <w:t>МОУ «Мордовскопошатская средняя общеобразовательная школа имени</w:t>
            </w:r>
          </w:p>
          <w:p w:rsidR="00E90013" w:rsidRPr="00E90013" w:rsidRDefault="00E90013" w:rsidP="00AA4019">
            <w:pPr>
              <w:spacing w:after="0" w:line="240" w:lineRule="auto"/>
              <w:ind w:left="-284" w:firstLine="824"/>
              <w:contextualSpacing/>
              <w:jc w:val="center"/>
              <w:textAlignment w:val="baseline"/>
              <w:outlineLvl w:val="0"/>
              <w:rPr>
                <w:rFonts w:ascii="Times New Roman" w:eastAsia="Times New Roman" w:hAnsi="Times New Roman"/>
                <w:bCs/>
                <w:kern w:val="36"/>
                <w:sz w:val="20"/>
                <w:szCs w:val="20"/>
                <w:lang w:eastAsia="ru-RU"/>
              </w:rPr>
            </w:pPr>
            <w:r w:rsidRPr="00E90013">
              <w:rPr>
                <w:rFonts w:ascii="Times New Roman" w:eastAsia="Times New Roman" w:hAnsi="Times New Roman"/>
                <w:bCs/>
                <w:kern w:val="36"/>
                <w:sz w:val="20"/>
                <w:szCs w:val="20"/>
                <w:lang w:eastAsia="ru-RU"/>
              </w:rPr>
              <w:t xml:space="preserve"> В.В. Кирдяшкина». Республика Мордовия, Ельниковский район, с. Большие Мордовские Пошаты, ул. Школьная, д. 1</w:t>
            </w:r>
          </w:p>
        </w:tc>
        <w:tc>
          <w:tcPr>
            <w:tcW w:w="53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E90013" w:rsidRPr="00E90013" w:rsidRDefault="00E90013" w:rsidP="00AA4019">
            <w:pPr>
              <w:spacing w:after="0" w:line="240" w:lineRule="auto"/>
              <w:ind w:left="-284" w:firstLine="824"/>
              <w:contextualSpacing/>
              <w:jc w:val="center"/>
              <w:textAlignment w:val="baseline"/>
              <w:outlineLvl w:val="0"/>
              <w:rPr>
                <w:rFonts w:ascii="Times New Roman" w:eastAsia="Times New Roman" w:hAnsi="Times New Roman"/>
                <w:bCs/>
                <w:kern w:val="36"/>
                <w:sz w:val="20"/>
                <w:szCs w:val="20"/>
                <w:lang w:eastAsia="ru-RU"/>
              </w:rPr>
            </w:pPr>
            <w:proofErr w:type="spellStart"/>
            <w:r w:rsidRPr="00E90013">
              <w:rPr>
                <w:rFonts w:ascii="Times New Roman" w:eastAsia="Times New Roman" w:hAnsi="Times New Roman"/>
                <w:bCs/>
                <w:kern w:val="36"/>
                <w:sz w:val="20"/>
                <w:szCs w:val="20"/>
                <w:lang w:eastAsia="ru-RU"/>
              </w:rPr>
              <w:t>Большемордовско-Пошатское</w:t>
            </w:r>
            <w:proofErr w:type="spellEnd"/>
            <w:r w:rsidRPr="00E90013">
              <w:rPr>
                <w:rFonts w:ascii="Times New Roman" w:eastAsia="Times New Roman" w:hAnsi="Times New Roman"/>
                <w:bCs/>
                <w:kern w:val="36"/>
                <w:sz w:val="20"/>
                <w:szCs w:val="20"/>
                <w:lang w:eastAsia="ru-RU"/>
              </w:rPr>
              <w:t xml:space="preserve"> сельское поселение</w:t>
            </w:r>
          </w:p>
        </w:tc>
      </w:tr>
      <w:tr w:rsidR="00E90013" w:rsidRPr="00E90013" w:rsidTr="005365F1">
        <w:tc>
          <w:tcPr>
            <w:tcW w:w="41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E90013" w:rsidRPr="00E90013" w:rsidRDefault="00E90013" w:rsidP="00AA4019">
            <w:pPr>
              <w:spacing w:after="0" w:line="240" w:lineRule="auto"/>
              <w:ind w:left="-284" w:firstLine="824"/>
              <w:contextualSpacing/>
              <w:jc w:val="center"/>
              <w:textAlignment w:val="baseline"/>
              <w:outlineLvl w:val="0"/>
              <w:rPr>
                <w:rFonts w:ascii="Times New Roman" w:eastAsia="Times New Roman" w:hAnsi="Times New Roman"/>
                <w:bCs/>
                <w:kern w:val="36"/>
                <w:sz w:val="20"/>
                <w:szCs w:val="20"/>
                <w:lang w:eastAsia="ru-RU"/>
              </w:rPr>
            </w:pPr>
            <w:r w:rsidRPr="00E90013">
              <w:rPr>
                <w:rFonts w:ascii="Times New Roman" w:eastAsia="Times New Roman" w:hAnsi="Times New Roman"/>
                <w:bCs/>
                <w:kern w:val="36"/>
                <w:sz w:val="20"/>
                <w:szCs w:val="20"/>
                <w:lang w:eastAsia="ru-RU"/>
              </w:rPr>
              <w:t xml:space="preserve">МОУ «Стародевиченская средняя общеобразовательная школа». Республика Мордовия, Ельниковский район, с. </w:t>
            </w:r>
            <w:r w:rsidRPr="00E90013">
              <w:rPr>
                <w:rFonts w:ascii="Times New Roman" w:eastAsia="Times New Roman" w:hAnsi="Times New Roman"/>
                <w:bCs/>
                <w:kern w:val="36"/>
                <w:sz w:val="20"/>
                <w:szCs w:val="20"/>
                <w:lang w:eastAsia="ru-RU"/>
              </w:rPr>
              <w:lastRenderedPageBreak/>
              <w:t>Стародевичье, ул. Пролетарская, д. 1</w:t>
            </w:r>
          </w:p>
        </w:tc>
        <w:tc>
          <w:tcPr>
            <w:tcW w:w="53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E90013" w:rsidRPr="00E90013" w:rsidRDefault="00E90013" w:rsidP="00AA4019">
            <w:pPr>
              <w:spacing w:after="0" w:line="240" w:lineRule="auto"/>
              <w:ind w:left="-284" w:firstLine="824"/>
              <w:contextualSpacing/>
              <w:jc w:val="center"/>
              <w:textAlignment w:val="baseline"/>
              <w:outlineLvl w:val="0"/>
              <w:rPr>
                <w:rFonts w:ascii="Times New Roman" w:eastAsia="Times New Roman" w:hAnsi="Times New Roman"/>
                <w:bCs/>
                <w:kern w:val="36"/>
                <w:sz w:val="20"/>
                <w:szCs w:val="20"/>
                <w:lang w:eastAsia="ru-RU"/>
              </w:rPr>
            </w:pPr>
            <w:r w:rsidRPr="00E90013">
              <w:rPr>
                <w:rFonts w:ascii="Times New Roman" w:eastAsia="Times New Roman" w:hAnsi="Times New Roman"/>
                <w:bCs/>
                <w:kern w:val="36"/>
                <w:sz w:val="20"/>
                <w:szCs w:val="20"/>
                <w:lang w:eastAsia="ru-RU"/>
              </w:rPr>
              <w:lastRenderedPageBreak/>
              <w:t>Стародевиченское сельское поселение,</w:t>
            </w:r>
          </w:p>
          <w:p w:rsidR="00E90013" w:rsidRPr="00E90013" w:rsidRDefault="00E90013" w:rsidP="00AA4019">
            <w:pPr>
              <w:spacing w:after="0" w:line="240" w:lineRule="auto"/>
              <w:ind w:left="-284" w:firstLine="824"/>
              <w:contextualSpacing/>
              <w:jc w:val="center"/>
              <w:textAlignment w:val="baseline"/>
              <w:outlineLvl w:val="0"/>
              <w:rPr>
                <w:rFonts w:ascii="Times New Roman" w:eastAsia="Times New Roman" w:hAnsi="Times New Roman"/>
                <w:bCs/>
                <w:kern w:val="36"/>
                <w:sz w:val="20"/>
                <w:szCs w:val="20"/>
                <w:lang w:eastAsia="ru-RU"/>
              </w:rPr>
            </w:pPr>
            <w:proofErr w:type="spellStart"/>
            <w:r w:rsidRPr="00E90013">
              <w:rPr>
                <w:rFonts w:ascii="Times New Roman" w:eastAsia="Times New Roman" w:hAnsi="Times New Roman"/>
                <w:bCs/>
                <w:kern w:val="36"/>
                <w:sz w:val="20"/>
                <w:szCs w:val="20"/>
                <w:lang w:eastAsia="ru-RU"/>
              </w:rPr>
              <w:t>Каньгушанское</w:t>
            </w:r>
            <w:proofErr w:type="spellEnd"/>
            <w:r w:rsidRPr="00E90013">
              <w:rPr>
                <w:rFonts w:ascii="Times New Roman" w:eastAsia="Times New Roman" w:hAnsi="Times New Roman"/>
                <w:bCs/>
                <w:kern w:val="36"/>
                <w:sz w:val="20"/>
                <w:szCs w:val="20"/>
                <w:lang w:eastAsia="ru-RU"/>
              </w:rPr>
              <w:t xml:space="preserve"> сельское поселение,</w:t>
            </w:r>
          </w:p>
          <w:p w:rsidR="00E90013" w:rsidRPr="00E90013" w:rsidRDefault="00E90013" w:rsidP="00AA4019">
            <w:pPr>
              <w:spacing w:after="0" w:line="240" w:lineRule="auto"/>
              <w:ind w:left="-284" w:firstLine="824"/>
              <w:contextualSpacing/>
              <w:jc w:val="center"/>
              <w:textAlignment w:val="baseline"/>
              <w:outlineLvl w:val="0"/>
              <w:rPr>
                <w:rFonts w:ascii="Times New Roman" w:eastAsia="Times New Roman" w:hAnsi="Times New Roman"/>
                <w:bCs/>
                <w:kern w:val="36"/>
                <w:sz w:val="20"/>
                <w:szCs w:val="20"/>
                <w:lang w:eastAsia="ru-RU"/>
              </w:rPr>
            </w:pPr>
            <w:proofErr w:type="spellStart"/>
            <w:r w:rsidRPr="00E90013">
              <w:rPr>
                <w:rFonts w:ascii="Times New Roman" w:eastAsia="Times New Roman" w:hAnsi="Times New Roman"/>
                <w:bCs/>
                <w:kern w:val="36"/>
                <w:sz w:val="20"/>
                <w:szCs w:val="20"/>
                <w:lang w:eastAsia="ru-RU"/>
              </w:rPr>
              <w:t>Акчеевское</w:t>
            </w:r>
            <w:proofErr w:type="spellEnd"/>
            <w:r w:rsidRPr="00E90013">
              <w:rPr>
                <w:rFonts w:ascii="Times New Roman" w:eastAsia="Times New Roman" w:hAnsi="Times New Roman"/>
                <w:bCs/>
                <w:kern w:val="36"/>
                <w:sz w:val="20"/>
                <w:szCs w:val="20"/>
                <w:lang w:eastAsia="ru-RU"/>
              </w:rPr>
              <w:t xml:space="preserve"> сельское поселение</w:t>
            </w:r>
          </w:p>
        </w:tc>
      </w:tr>
      <w:tr w:rsidR="00E90013" w:rsidRPr="00E90013" w:rsidTr="005365F1">
        <w:tc>
          <w:tcPr>
            <w:tcW w:w="41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E90013" w:rsidRPr="00E90013" w:rsidRDefault="00E90013" w:rsidP="00AA4019">
            <w:pPr>
              <w:spacing w:after="0" w:line="240" w:lineRule="auto"/>
              <w:ind w:left="-284" w:firstLine="824"/>
              <w:contextualSpacing/>
              <w:jc w:val="center"/>
              <w:textAlignment w:val="baseline"/>
              <w:outlineLvl w:val="0"/>
              <w:rPr>
                <w:rFonts w:ascii="Times New Roman" w:eastAsia="Times New Roman" w:hAnsi="Times New Roman"/>
                <w:bCs/>
                <w:kern w:val="36"/>
                <w:sz w:val="20"/>
                <w:szCs w:val="20"/>
                <w:lang w:eastAsia="ru-RU"/>
              </w:rPr>
            </w:pPr>
            <w:proofErr w:type="spellStart"/>
            <w:r w:rsidRPr="00E90013">
              <w:rPr>
                <w:rFonts w:ascii="Times New Roman" w:eastAsia="Times New Roman" w:hAnsi="Times New Roman"/>
                <w:bCs/>
                <w:kern w:val="36"/>
                <w:sz w:val="20"/>
                <w:szCs w:val="20"/>
                <w:lang w:eastAsia="ru-RU"/>
              </w:rPr>
              <w:t>Акчеевский</w:t>
            </w:r>
            <w:proofErr w:type="spellEnd"/>
            <w:r w:rsidRPr="00E90013">
              <w:rPr>
                <w:rFonts w:ascii="Times New Roman" w:eastAsia="Times New Roman" w:hAnsi="Times New Roman"/>
                <w:bCs/>
                <w:kern w:val="36"/>
                <w:sz w:val="20"/>
                <w:szCs w:val="20"/>
                <w:lang w:eastAsia="ru-RU"/>
              </w:rPr>
              <w:t xml:space="preserve"> филиал МОУ «</w:t>
            </w:r>
            <w:proofErr w:type="spellStart"/>
            <w:r w:rsidRPr="00E90013">
              <w:rPr>
                <w:rFonts w:ascii="Times New Roman" w:eastAsia="Times New Roman" w:hAnsi="Times New Roman"/>
                <w:bCs/>
                <w:kern w:val="36"/>
                <w:sz w:val="20"/>
                <w:szCs w:val="20"/>
                <w:lang w:eastAsia="ru-RU"/>
              </w:rPr>
              <w:t>Стародевиченская</w:t>
            </w:r>
            <w:proofErr w:type="spellEnd"/>
            <w:r w:rsidRPr="00E90013">
              <w:rPr>
                <w:rFonts w:ascii="Times New Roman" w:eastAsia="Times New Roman" w:hAnsi="Times New Roman"/>
                <w:bCs/>
                <w:kern w:val="36"/>
                <w:sz w:val="20"/>
                <w:szCs w:val="20"/>
                <w:lang w:eastAsia="ru-RU"/>
              </w:rPr>
              <w:t xml:space="preserve"> средняя общеобразовательная школа». Республика Мордовия, Ельниковский район, с. Кабаново, ул. Первомайская, д. 1а</w:t>
            </w:r>
          </w:p>
        </w:tc>
        <w:tc>
          <w:tcPr>
            <w:tcW w:w="538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tcPr>
          <w:p w:rsidR="00E90013" w:rsidRPr="00E90013" w:rsidRDefault="00E90013" w:rsidP="00AA4019">
            <w:pPr>
              <w:spacing w:after="0" w:line="240" w:lineRule="auto"/>
              <w:ind w:left="-284" w:firstLine="824"/>
              <w:contextualSpacing/>
              <w:jc w:val="center"/>
              <w:textAlignment w:val="baseline"/>
              <w:outlineLvl w:val="0"/>
              <w:rPr>
                <w:rFonts w:ascii="Times New Roman" w:eastAsia="Times New Roman" w:hAnsi="Times New Roman"/>
                <w:bCs/>
                <w:kern w:val="36"/>
                <w:sz w:val="20"/>
                <w:szCs w:val="20"/>
                <w:lang w:eastAsia="ru-RU"/>
              </w:rPr>
            </w:pPr>
            <w:proofErr w:type="spellStart"/>
            <w:r w:rsidRPr="00E90013">
              <w:rPr>
                <w:rFonts w:ascii="Times New Roman" w:eastAsia="Times New Roman" w:hAnsi="Times New Roman"/>
                <w:bCs/>
                <w:kern w:val="36"/>
                <w:sz w:val="20"/>
                <w:szCs w:val="20"/>
                <w:lang w:eastAsia="ru-RU"/>
              </w:rPr>
              <w:t>Акчеевское</w:t>
            </w:r>
            <w:proofErr w:type="spellEnd"/>
            <w:r w:rsidRPr="00E90013">
              <w:rPr>
                <w:rFonts w:ascii="Times New Roman" w:eastAsia="Times New Roman" w:hAnsi="Times New Roman"/>
                <w:bCs/>
                <w:kern w:val="36"/>
                <w:sz w:val="20"/>
                <w:szCs w:val="20"/>
                <w:lang w:eastAsia="ru-RU"/>
              </w:rPr>
              <w:t xml:space="preserve"> сельское поселение</w:t>
            </w:r>
          </w:p>
        </w:tc>
      </w:tr>
    </w:tbl>
    <w:p w:rsidR="005365F1" w:rsidRDefault="005365F1" w:rsidP="005365F1">
      <w:pPr>
        <w:spacing w:line="240" w:lineRule="auto"/>
        <w:ind w:left="-284" w:firstLine="824"/>
        <w:jc w:val="both"/>
        <w:rPr>
          <w:rFonts w:ascii="Times New Roman" w:hAnsi="Times New Roman"/>
          <w:b/>
          <w:sz w:val="20"/>
          <w:szCs w:val="20"/>
        </w:rPr>
      </w:pPr>
    </w:p>
    <w:p w:rsidR="00160B52" w:rsidRDefault="00BC6E55" w:rsidP="00BC6E55">
      <w:pPr>
        <w:spacing w:line="240" w:lineRule="auto"/>
        <w:ind w:left="-284"/>
        <w:jc w:val="both"/>
        <w:rPr>
          <w:rFonts w:ascii="Times New Roman" w:hAnsi="Times New Roman"/>
          <w:b/>
          <w:sz w:val="20"/>
          <w:szCs w:val="20"/>
        </w:rPr>
      </w:pPr>
      <w:r>
        <w:rPr>
          <w:rFonts w:ascii="Times New Roman" w:hAnsi="Times New Roman"/>
          <w:b/>
          <w:sz w:val="20"/>
          <w:szCs w:val="20"/>
        </w:rPr>
        <w:t xml:space="preserve">5. </w:t>
      </w:r>
      <w:r w:rsidR="00160B52" w:rsidRPr="00160B52">
        <w:rPr>
          <w:rFonts w:ascii="Times New Roman" w:hAnsi="Times New Roman"/>
          <w:b/>
          <w:sz w:val="20"/>
          <w:szCs w:val="20"/>
        </w:rPr>
        <w:t>Постановление администрации Ельниковского муниципального района от 15.01.2024 № 22 «О мерах по реализации решения Совета депутатов Ельниковского сельского поселения Ельниковского муниципального района Республики Мордовия от 27 декабря 2023г. № 91 «О бюджете Ельниковского сельского поселения Ельниковского муниципального района Республики Мордовия на 2024 год и на плановый период 2025 и 2026 годов»</w:t>
      </w:r>
    </w:p>
    <w:p w:rsidR="00160B52" w:rsidRPr="00160B52" w:rsidRDefault="00160B52" w:rsidP="00AA4019">
      <w:pPr>
        <w:widowControl w:val="0"/>
        <w:autoSpaceDE w:val="0"/>
        <w:autoSpaceDN w:val="0"/>
        <w:adjustRightInd w:val="0"/>
        <w:spacing w:after="0" w:line="240" w:lineRule="auto"/>
        <w:ind w:left="-284" w:firstLine="824"/>
        <w:jc w:val="both"/>
        <w:rPr>
          <w:rFonts w:ascii="Times New Roman" w:eastAsia="Times New Roman" w:hAnsi="Times New Roman"/>
          <w:sz w:val="20"/>
          <w:szCs w:val="20"/>
          <w:lang w:eastAsia="ru-RU"/>
        </w:rPr>
      </w:pPr>
      <w:r w:rsidRPr="00160B52">
        <w:rPr>
          <w:rFonts w:ascii="Times New Roman" w:eastAsia="Times New Roman" w:hAnsi="Times New Roman"/>
          <w:sz w:val="20"/>
          <w:szCs w:val="20"/>
          <w:lang w:eastAsia="ru-RU"/>
        </w:rPr>
        <w:t>В целях реализации Решения Совета депутатов Ельниковского</w:t>
      </w:r>
      <w:r w:rsidRPr="00160B52">
        <w:rPr>
          <w:rFonts w:ascii="Times New Roman" w:eastAsia="Times New Roman" w:hAnsi="Times New Roman"/>
          <w:sz w:val="20"/>
          <w:szCs w:val="20"/>
          <w:u w:val="single"/>
          <w:lang w:eastAsia="ru-RU"/>
        </w:rPr>
        <w:t xml:space="preserve"> </w:t>
      </w:r>
      <w:r w:rsidRPr="00160B52">
        <w:rPr>
          <w:rFonts w:ascii="Times New Roman" w:eastAsia="Times New Roman" w:hAnsi="Times New Roman"/>
          <w:sz w:val="20"/>
          <w:szCs w:val="20"/>
          <w:lang w:eastAsia="ru-RU"/>
        </w:rPr>
        <w:t xml:space="preserve">сельского поселения Ельниковского муниципального района Республики Мордовия от 27 декабря 2023 г. № 91 «О бюджете Ельниковского сельского поселения Ельниковского муниципального района Республики Мордовия на 2024 год и на плановый период 2025 и 2026 годов», администрация Ельниковского муниципального района Республики Мордовия </w:t>
      </w:r>
      <w:r w:rsidRPr="00160B52">
        <w:rPr>
          <w:rFonts w:ascii="Times New Roman" w:eastAsia="Times New Roman" w:hAnsi="Times New Roman"/>
          <w:b/>
          <w:sz w:val="20"/>
          <w:szCs w:val="20"/>
          <w:lang w:eastAsia="ru-RU"/>
        </w:rPr>
        <w:t>п о с т а н о в л я е т</w:t>
      </w:r>
      <w:r w:rsidRPr="00160B52">
        <w:rPr>
          <w:rFonts w:ascii="Times New Roman" w:eastAsia="Times New Roman" w:hAnsi="Times New Roman"/>
          <w:sz w:val="20"/>
          <w:szCs w:val="20"/>
          <w:lang w:eastAsia="ru-RU"/>
        </w:rPr>
        <w:t>:</w:t>
      </w:r>
    </w:p>
    <w:p w:rsidR="00160B52" w:rsidRPr="00160B52" w:rsidRDefault="00160B52" w:rsidP="00AA4019">
      <w:pPr>
        <w:autoSpaceDE w:val="0"/>
        <w:autoSpaceDN w:val="0"/>
        <w:adjustRightInd w:val="0"/>
        <w:spacing w:after="0" w:line="240" w:lineRule="auto"/>
        <w:ind w:left="-284" w:firstLine="824"/>
        <w:jc w:val="both"/>
        <w:rPr>
          <w:rFonts w:ascii="Times New Roman" w:eastAsia="Times New Roman" w:hAnsi="Times New Roman"/>
          <w:sz w:val="20"/>
          <w:szCs w:val="20"/>
          <w:lang w:eastAsia="ru-RU"/>
        </w:rPr>
      </w:pPr>
      <w:r w:rsidRPr="00160B52">
        <w:rPr>
          <w:rFonts w:ascii="Times New Roman" w:eastAsia="Times New Roman" w:hAnsi="Times New Roman"/>
          <w:sz w:val="20"/>
          <w:szCs w:val="20"/>
          <w:lang w:eastAsia="ru-RU"/>
        </w:rPr>
        <w:t xml:space="preserve">1. Органу местного самоуправления Ельниковского сельского поселения Ельниковского муниципального района Республики Мордовия:  </w:t>
      </w:r>
    </w:p>
    <w:p w:rsidR="00160B52" w:rsidRPr="00160B52" w:rsidRDefault="00160B52" w:rsidP="00AA4019">
      <w:pPr>
        <w:autoSpaceDE w:val="0"/>
        <w:autoSpaceDN w:val="0"/>
        <w:adjustRightInd w:val="0"/>
        <w:spacing w:after="0" w:line="240" w:lineRule="auto"/>
        <w:ind w:left="-284" w:firstLine="824"/>
        <w:jc w:val="both"/>
        <w:rPr>
          <w:rFonts w:ascii="Times New Roman" w:eastAsia="Times New Roman" w:hAnsi="Times New Roman"/>
          <w:sz w:val="20"/>
          <w:szCs w:val="20"/>
          <w:lang w:eastAsia="ru-RU"/>
        </w:rPr>
      </w:pPr>
      <w:r w:rsidRPr="00160B52">
        <w:rPr>
          <w:rFonts w:ascii="Times New Roman" w:eastAsia="Times New Roman" w:hAnsi="Times New Roman"/>
          <w:sz w:val="20"/>
          <w:szCs w:val="20"/>
          <w:lang w:eastAsia="ru-RU"/>
        </w:rPr>
        <w:t>обеспечить качественное исполнение бюджета Ельниковского сельского поселения Ельниковского муниципального района Республики Мордовия на 2024 год и на плановый период 2025 и 2026 годов (далее – бюджет сельского поселения;</w:t>
      </w:r>
    </w:p>
    <w:p w:rsidR="00160B52" w:rsidRPr="00160B52" w:rsidRDefault="00160B52" w:rsidP="00AA4019">
      <w:pPr>
        <w:autoSpaceDE w:val="0"/>
        <w:autoSpaceDN w:val="0"/>
        <w:adjustRightInd w:val="0"/>
        <w:spacing w:after="0" w:line="240" w:lineRule="auto"/>
        <w:ind w:left="-284" w:firstLine="824"/>
        <w:jc w:val="both"/>
        <w:rPr>
          <w:rFonts w:ascii="Times New Roman" w:eastAsia="Times New Roman" w:hAnsi="Times New Roman"/>
          <w:sz w:val="20"/>
          <w:szCs w:val="20"/>
          <w:lang w:eastAsia="ru-RU"/>
        </w:rPr>
      </w:pPr>
      <w:r w:rsidRPr="00160B52">
        <w:rPr>
          <w:rFonts w:ascii="Times New Roman" w:eastAsia="Times New Roman" w:hAnsi="Times New Roman"/>
          <w:sz w:val="20"/>
          <w:szCs w:val="20"/>
          <w:lang w:eastAsia="ru-RU"/>
        </w:rPr>
        <w:t>осуществлять мониторинг финансового обеспечения социально значимых и первоочередных расходов местного бюджета, гарантирующих реализацию возложенных на органы местного самоуправления поселения полномочий;</w:t>
      </w:r>
    </w:p>
    <w:p w:rsidR="00160B52" w:rsidRPr="00160B52" w:rsidRDefault="00160B52" w:rsidP="00AA4019">
      <w:pPr>
        <w:autoSpaceDE w:val="0"/>
        <w:autoSpaceDN w:val="0"/>
        <w:adjustRightInd w:val="0"/>
        <w:spacing w:after="0" w:line="240" w:lineRule="auto"/>
        <w:ind w:left="-284" w:firstLine="824"/>
        <w:jc w:val="both"/>
        <w:rPr>
          <w:rFonts w:ascii="Times New Roman" w:eastAsia="Times New Roman" w:hAnsi="Times New Roman"/>
          <w:sz w:val="20"/>
          <w:szCs w:val="20"/>
          <w:lang w:eastAsia="ru-RU"/>
        </w:rPr>
      </w:pPr>
      <w:r w:rsidRPr="00160B52">
        <w:rPr>
          <w:rFonts w:ascii="Times New Roman" w:eastAsia="Times New Roman" w:hAnsi="Times New Roman"/>
          <w:sz w:val="20"/>
          <w:szCs w:val="20"/>
          <w:lang w:eastAsia="ru-RU"/>
        </w:rPr>
        <w:t>обеспечить достижение в 2024 году утвержденных показателей (индикаторов) соответствующих муниципальных программ Ельниковского сельского поселения Ельниковского муниципального района Республики Мордовия.</w:t>
      </w:r>
    </w:p>
    <w:p w:rsidR="00160B52" w:rsidRPr="00160B52" w:rsidRDefault="00160B52" w:rsidP="00AA4019">
      <w:pPr>
        <w:widowControl w:val="0"/>
        <w:autoSpaceDE w:val="0"/>
        <w:autoSpaceDN w:val="0"/>
        <w:adjustRightInd w:val="0"/>
        <w:spacing w:after="0" w:line="240" w:lineRule="auto"/>
        <w:ind w:left="-284" w:firstLine="824"/>
        <w:rPr>
          <w:rFonts w:ascii="Times New Roman" w:eastAsia="Times New Roman" w:hAnsi="Times New Roman"/>
          <w:sz w:val="20"/>
          <w:szCs w:val="20"/>
          <w:lang w:eastAsia="ru-RU"/>
        </w:rPr>
      </w:pPr>
      <w:bookmarkStart w:id="11" w:name="sub_2"/>
      <w:r w:rsidRPr="00160B52">
        <w:rPr>
          <w:rFonts w:ascii="Times New Roman" w:eastAsia="Times New Roman" w:hAnsi="Times New Roman"/>
          <w:sz w:val="20"/>
          <w:szCs w:val="20"/>
          <w:lang w:eastAsia="ru-RU"/>
        </w:rPr>
        <w:t>2. Главным администраторам доходов бюджета:</w:t>
      </w:r>
    </w:p>
    <w:bookmarkEnd w:id="11"/>
    <w:p w:rsidR="00160B52" w:rsidRPr="00160B52" w:rsidRDefault="00160B52" w:rsidP="00AA4019">
      <w:pPr>
        <w:widowControl w:val="0"/>
        <w:autoSpaceDE w:val="0"/>
        <w:autoSpaceDN w:val="0"/>
        <w:adjustRightInd w:val="0"/>
        <w:spacing w:after="0" w:line="240" w:lineRule="auto"/>
        <w:ind w:left="-284" w:firstLine="824"/>
        <w:jc w:val="both"/>
        <w:rPr>
          <w:rFonts w:ascii="Times New Roman" w:eastAsia="Times New Roman" w:hAnsi="Times New Roman"/>
          <w:sz w:val="20"/>
          <w:szCs w:val="20"/>
          <w:lang w:eastAsia="ru-RU"/>
        </w:rPr>
      </w:pPr>
      <w:r w:rsidRPr="00160B52">
        <w:rPr>
          <w:rFonts w:ascii="Times New Roman" w:eastAsia="Times New Roman" w:hAnsi="Times New Roman"/>
          <w:sz w:val="20"/>
          <w:szCs w:val="20"/>
          <w:lang w:eastAsia="ru-RU"/>
        </w:rPr>
        <w:tab/>
        <w:t>принять меры по обеспечению поступления налогов, сборов и других обязательных платежей в бюджет сельского поселения, а также по сокращению задолженности по их уплате и осуществлению мероприятий, препятствующих ее возникновению;</w:t>
      </w:r>
    </w:p>
    <w:p w:rsidR="00160B52" w:rsidRPr="00160B52" w:rsidRDefault="00160B52" w:rsidP="00AA4019">
      <w:pPr>
        <w:autoSpaceDE w:val="0"/>
        <w:autoSpaceDN w:val="0"/>
        <w:adjustRightInd w:val="0"/>
        <w:spacing w:after="0" w:line="240" w:lineRule="auto"/>
        <w:ind w:left="-284" w:firstLine="824"/>
        <w:jc w:val="both"/>
        <w:rPr>
          <w:rFonts w:ascii="Times New Roman" w:eastAsia="Times New Roman" w:hAnsi="Times New Roman"/>
          <w:sz w:val="20"/>
          <w:szCs w:val="20"/>
          <w:lang w:eastAsia="ru-RU"/>
        </w:rPr>
      </w:pPr>
      <w:r w:rsidRPr="00160B52">
        <w:rPr>
          <w:rFonts w:ascii="Times New Roman" w:eastAsia="Times New Roman" w:hAnsi="Times New Roman"/>
          <w:sz w:val="20"/>
          <w:szCs w:val="20"/>
          <w:lang w:eastAsia="ru-RU"/>
        </w:rPr>
        <w:t>осуществлять постоянный контроль за правильностью начисления, полнотой и своевременностью уплаты платежей в бюджет поселения, а также начисление, учет, взыскание и принятие решений о возврате излишне уплаченных (взысканных) платежей в бюджет поселения, пеней и штрафов;</w:t>
      </w:r>
    </w:p>
    <w:p w:rsidR="00160B52" w:rsidRPr="00160B52" w:rsidRDefault="00160B52" w:rsidP="00AA4019">
      <w:pPr>
        <w:widowControl w:val="0"/>
        <w:autoSpaceDE w:val="0"/>
        <w:autoSpaceDN w:val="0"/>
        <w:adjustRightInd w:val="0"/>
        <w:spacing w:after="0" w:line="240" w:lineRule="auto"/>
        <w:ind w:left="-284" w:firstLine="824"/>
        <w:rPr>
          <w:rFonts w:ascii="Times New Roman" w:eastAsia="Times New Roman" w:hAnsi="Times New Roman"/>
          <w:sz w:val="20"/>
          <w:szCs w:val="20"/>
          <w:lang w:eastAsia="ru-RU"/>
        </w:rPr>
      </w:pPr>
      <w:bookmarkStart w:id="12" w:name="sub_3"/>
      <w:r w:rsidRPr="00160B52">
        <w:rPr>
          <w:rFonts w:ascii="Times New Roman" w:eastAsia="Times New Roman" w:hAnsi="Times New Roman"/>
          <w:sz w:val="20"/>
          <w:szCs w:val="20"/>
          <w:lang w:eastAsia="ru-RU"/>
        </w:rPr>
        <w:t>3. Главным распорядителям средств бюджета обеспечить:</w:t>
      </w:r>
    </w:p>
    <w:bookmarkEnd w:id="12"/>
    <w:p w:rsidR="00160B52" w:rsidRPr="00160B52" w:rsidRDefault="00160B52" w:rsidP="00AA4019">
      <w:pPr>
        <w:widowControl w:val="0"/>
        <w:autoSpaceDE w:val="0"/>
        <w:autoSpaceDN w:val="0"/>
        <w:adjustRightInd w:val="0"/>
        <w:spacing w:after="0" w:line="240" w:lineRule="auto"/>
        <w:ind w:left="-284" w:firstLine="824"/>
        <w:jc w:val="both"/>
        <w:rPr>
          <w:rFonts w:ascii="Times New Roman" w:eastAsia="Times New Roman" w:hAnsi="Times New Roman"/>
          <w:sz w:val="20"/>
          <w:szCs w:val="20"/>
          <w:lang w:eastAsia="ru-RU"/>
        </w:rPr>
      </w:pPr>
      <w:r w:rsidRPr="00160B52">
        <w:rPr>
          <w:rFonts w:ascii="Times New Roman" w:eastAsia="Times New Roman" w:hAnsi="Times New Roman"/>
          <w:sz w:val="20"/>
          <w:szCs w:val="20"/>
          <w:lang w:eastAsia="ru-RU"/>
        </w:rPr>
        <w:tab/>
        <w:t>1) в пределах утвержденных им лимитов бюджетных обязательств распределение в полном объеме;</w:t>
      </w:r>
    </w:p>
    <w:p w:rsidR="00160B52" w:rsidRPr="00160B52" w:rsidRDefault="00160B52" w:rsidP="00AA4019">
      <w:pPr>
        <w:widowControl w:val="0"/>
        <w:autoSpaceDE w:val="0"/>
        <w:autoSpaceDN w:val="0"/>
        <w:adjustRightInd w:val="0"/>
        <w:spacing w:after="0" w:line="240" w:lineRule="auto"/>
        <w:ind w:left="-284" w:firstLine="824"/>
        <w:jc w:val="both"/>
        <w:rPr>
          <w:rFonts w:ascii="Times New Roman" w:eastAsia="Times New Roman" w:hAnsi="Times New Roman"/>
          <w:sz w:val="20"/>
          <w:szCs w:val="20"/>
          <w:lang w:eastAsia="ru-RU"/>
        </w:rPr>
      </w:pPr>
      <w:r w:rsidRPr="00160B52">
        <w:rPr>
          <w:rFonts w:ascii="Times New Roman" w:eastAsia="Times New Roman" w:hAnsi="Times New Roman"/>
          <w:sz w:val="20"/>
          <w:szCs w:val="20"/>
          <w:lang w:eastAsia="ru-RU"/>
        </w:rPr>
        <w:tab/>
        <w:t>2) контроль за принятием, учетом и исполнением бюджетных обязательств;</w:t>
      </w:r>
    </w:p>
    <w:p w:rsidR="00160B52" w:rsidRPr="00160B52" w:rsidRDefault="00160B52" w:rsidP="00AA4019">
      <w:pPr>
        <w:autoSpaceDE w:val="0"/>
        <w:autoSpaceDN w:val="0"/>
        <w:adjustRightInd w:val="0"/>
        <w:spacing w:after="0" w:line="240" w:lineRule="auto"/>
        <w:ind w:left="-284" w:firstLine="824"/>
        <w:jc w:val="both"/>
        <w:rPr>
          <w:rFonts w:ascii="Times New Roman" w:eastAsia="Times New Roman" w:hAnsi="Times New Roman"/>
          <w:sz w:val="20"/>
          <w:szCs w:val="20"/>
          <w:lang w:eastAsia="ru-RU"/>
        </w:rPr>
      </w:pPr>
      <w:r w:rsidRPr="00160B52">
        <w:rPr>
          <w:rFonts w:ascii="Times New Roman" w:eastAsia="Times New Roman" w:hAnsi="Times New Roman"/>
          <w:sz w:val="20"/>
          <w:szCs w:val="20"/>
          <w:lang w:eastAsia="ru-RU"/>
        </w:rPr>
        <w:t>3) в срок, установленный пунктом 2 статьей 179 Бюджетного кодекса Российской Федерации, приведение муниципальных программ Ельниковского сельского поселения Ельниковского муниципального района Республики Мордовия в соответствие с Решением о бюджете.</w:t>
      </w:r>
    </w:p>
    <w:p w:rsidR="00160B52" w:rsidRPr="00160B52" w:rsidRDefault="00160B52" w:rsidP="00AA4019">
      <w:pPr>
        <w:widowControl w:val="0"/>
        <w:autoSpaceDE w:val="0"/>
        <w:autoSpaceDN w:val="0"/>
        <w:adjustRightInd w:val="0"/>
        <w:spacing w:after="0" w:line="240" w:lineRule="auto"/>
        <w:ind w:left="-284" w:firstLine="824"/>
        <w:jc w:val="both"/>
        <w:rPr>
          <w:rFonts w:ascii="Times New Roman" w:eastAsia="Times New Roman" w:hAnsi="Times New Roman"/>
          <w:sz w:val="20"/>
          <w:szCs w:val="20"/>
          <w:lang w:eastAsia="ru-RU"/>
        </w:rPr>
      </w:pPr>
      <w:r w:rsidRPr="00160B52">
        <w:rPr>
          <w:rFonts w:ascii="Times New Roman" w:eastAsia="Times New Roman" w:hAnsi="Times New Roman"/>
          <w:sz w:val="20"/>
          <w:szCs w:val="20"/>
          <w:lang w:eastAsia="ru-RU"/>
        </w:rPr>
        <w:t>4. Установить, что инициативы и предложения органа местного самоуправления Ельниковского сельского поселения Ельниковского муниципального района Республики Мордовия о выделении бюджетных ассигнований на принятие новых расходных обязательств или увеличении бюджетных ассигнований на исполнение действующих расходных обязательств Ельниковского сельского поселения  Ельниковского муниципального района Республики Мордовия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w:t>
      </w:r>
    </w:p>
    <w:p w:rsidR="00160B52" w:rsidRPr="00160B52" w:rsidRDefault="00160B52" w:rsidP="00AA4019">
      <w:pPr>
        <w:autoSpaceDE w:val="0"/>
        <w:autoSpaceDN w:val="0"/>
        <w:adjustRightInd w:val="0"/>
        <w:spacing w:after="0" w:line="240" w:lineRule="auto"/>
        <w:ind w:left="-284" w:firstLine="824"/>
        <w:jc w:val="both"/>
        <w:rPr>
          <w:rFonts w:ascii="Times New Roman" w:eastAsia="Times New Roman" w:hAnsi="Times New Roman"/>
          <w:sz w:val="20"/>
          <w:szCs w:val="20"/>
          <w:lang w:eastAsia="ru-RU"/>
        </w:rPr>
      </w:pPr>
      <w:bookmarkStart w:id="13" w:name="Par15"/>
      <w:bookmarkEnd w:id="13"/>
      <w:r w:rsidRPr="00160B52">
        <w:rPr>
          <w:rFonts w:ascii="Times New Roman" w:eastAsia="Times New Roman" w:hAnsi="Times New Roman"/>
          <w:sz w:val="20"/>
          <w:szCs w:val="20"/>
          <w:lang w:eastAsia="ru-RU"/>
        </w:rPr>
        <w:t>5. Установить, что Администрация Ельниковского  муниципального района Республики Мордовия вправе предусматривать в заключаемых муниципальных контрактах (договорах) о поставке товаров, выполнении работ, об оказании услуг, подлежащих оплате за счет средств бюджета сельского поселения, авансовые платежи в размере и порядке, которые установлены подпунктами 1 – 4 части первой настоящего пункта,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иными нормативными правовыми актами Правительства Республики Мордовия, настоящим постановлением или нормативными правовыми актами Администрации Ельниковского муниципального района  для такого муниципального контракта (договора), но не более лимитов бюджетных обязательств, доведенных до них в установленном порядке на соответствующие цели:</w:t>
      </w:r>
    </w:p>
    <w:p w:rsidR="00160B52" w:rsidRPr="00160B52" w:rsidRDefault="00160B52" w:rsidP="00AA4019">
      <w:pPr>
        <w:autoSpaceDE w:val="0"/>
        <w:autoSpaceDN w:val="0"/>
        <w:adjustRightInd w:val="0"/>
        <w:spacing w:after="0" w:line="240" w:lineRule="auto"/>
        <w:ind w:left="-284" w:firstLine="824"/>
        <w:jc w:val="both"/>
        <w:rPr>
          <w:rFonts w:ascii="Times New Roman" w:eastAsia="Times New Roman" w:hAnsi="Times New Roman"/>
          <w:sz w:val="20"/>
          <w:szCs w:val="20"/>
          <w:lang w:eastAsia="ru-RU"/>
        </w:rPr>
      </w:pPr>
      <w:r w:rsidRPr="00160B52">
        <w:rPr>
          <w:rFonts w:ascii="Times New Roman" w:eastAsia="Times New Roman" w:hAnsi="Times New Roman"/>
          <w:sz w:val="20"/>
          <w:szCs w:val="20"/>
          <w:lang w:eastAsia="ru-RU"/>
        </w:rPr>
        <w:t xml:space="preserve">1) в размере, не превышающем 50 процентов суммы муниципального контракта (договора) о поставке товаров, выполнении работ, оказании услуг, в том числе договора (муниципального контракта) о выполнении </w:t>
      </w:r>
      <w:r w:rsidRPr="00160B52">
        <w:rPr>
          <w:rFonts w:ascii="Times New Roman" w:eastAsia="Times New Roman" w:hAnsi="Times New Roman"/>
          <w:sz w:val="20"/>
          <w:szCs w:val="20"/>
          <w:lang w:eastAsia="ru-RU"/>
        </w:rPr>
        <w:lastRenderedPageBreak/>
        <w:t>работ по строительству, реконструкции и капитальному ремонту объектов капитального строительства муниципальной собственности Ельниковского  сельского поселения Ельниковского  муниципального района Республики Мордовия при включении в договор (муниципальный 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(муниципальный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(муниципальным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(муниципальный контракт) содержит этапы его исполнения, сроки выполнения которых полностью или частично совпадают);</w:t>
      </w:r>
    </w:p>
    <w:p w:rsidR="00160B52" w:rsidRPr="00160B52" w:rsidRDefault="00160B52" w:rsidP="00AA4019">
      <w:pPr>
        <w:widowControl w:val="0"/>
        <w:autoSpaceDE w:val="0"/>
        <w:autoSpaceDN w:val="0"/>
        <w:adjustRightInd w:val="0"/>
        <w:spacing w:after="0" w:line="240" w:lineRule="auto"/>
        <w:ind w:left="-284" w:firstLine="824"/>
        <w:jc w:val="both"/>
        <w:rPr>
          <w:rFonts w:ascii="Times New Roman" w:eastAsia="Times New Roman" w:hAnsi="Times New Roman"/>
          <w:sz w:val="20"/>
          <w:szCs w:val="20"/>
          <w:lang w:eastAsia="ru-RU"/>
        </w:rPr>
      </w:pPr>
      <w:r w:rsidRPr="00160B52">
        <w:rPr>
          <w:rFonts w:ascii="Times New Roman" w:eastAsia="Times New Roman" w:hAnsi="Times New Roman"/>
          <w:sz w:val="20"/>
          <w:szCs w:val="20"/>
          <w:lang w:eastAsia="ru-RU"/>
        </w:rPr>
        <w:t xml:space="preserve">    </w:t>
      </w:r>
      <w:r w:rsidRPr="00160B52">
        <w:rPr>
          <w:rFonts w:ascii="Times New Roman" w:eastAsia="Times New Roman" w:hAnsi="Times New Roman"/>
          <w:sz w:val="20"/>
          <w:szCs w:val="20"/>
          <w:lang w:eastAsia="ru-RU"/>
        </w:rPr>
        <w:tab/>
        <w:t>2) в размере, не превышающем 50 процентов суммы договора (муниципального контракта) о выполнении работ по строительству, реконструкции и капитальному ремонту объектов капитального строительства муниципальной собственности Ельниковского  сельского поселения Ельниковского  муниципального района Республики Мордовия, заключаемого на сумму, превышающую 100 млн. рублей, при включении в договор (муниципальный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суммы авансирования не более 70 процентов суммы договора (муниципального контракта);</w:t>
      </w:r>
    </w:p>
    <w:p w:rsidR="00160B52" w:rsidRPr="00160B52" w:rsidRDefault="00160B52" w:rsidP="00AA4019">
      <w:pPr>
        <w:autoSpaceDE w:val="0"/>
        <w:autoSpaceDN w:val="0"/>
        <w:adjustRightInd w:val="0"/>
        <w:spacing w:after="0" w:line="240" w:lineRule="auto"/>
        <w:ind w:left="-284" w:firstLine="824"/>
        <w:jc w:val="both"/>
        <w:rPr>
          <w:rFonts w:ascii="Times New Roman" w:eastAsia="Times New Roman" w:hAnsi="Times New Roman"/>
          <w:sz w:val="20"/>
          <w:szCs w:val="20"/>
          <w:lang w:eastAsia="ru-RU"/>
        </w:rPr>
      </w:pPr>
      <w:r w:rsidRPr="00160B52">
        <w:rPr>
          <w:rFonts w:ascii="Times New Roman" w:eastAsia="Times New Roman" w:hAnsi="Times New Roman"/>
          <w:sz w:val="20"/>
          <w:szCs w:val="20"/>
          <w:lang w:eastAsia="ru-RU"/>
        </w:rPr>
        <w:t xml:space="preserve">3) до 100 процентов суммы муниципального контракта (договора) – по муниципальным контрактам (договорам) об оказании услуг связи, 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государственной экспертизы проектной документации, включающей проверку достоверности определения сметной стоимости строительства, реконструкции, капитального ремонта объектов капитального строительства в случаях, установленных частью 2 статьи 8.3 Градостроительного кодекса Российской Федерации, и результатов инженерных изысканий,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проведении мероприятий по тушению пожаров, по договорам обязательного страхования гражданской ответственности владельцев транспортных средств, по 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по муниципальным контрактам (договорам) о поставке товаров, выполнении работ, оказании услуг в целях профилактики, предупреждения, ликвидации последствий распространения </w:t>
      </w:r>
      <w:proofErr w:type="spellStart"/>
      <w:r w:rsidRPr="00160B52">
        <w:rPr>
          <w:rFonts w:ascii="Times New Roman" w:eastAsia="Times New Roman" w:hAnsi="Times New Roman"/>
          <w:sz w:val="20"/>
          <w:szCs w:val="20"/>
          <w:lang w:eastAsia="ru-RU"/>
        </w:rPr>
        <w:t>коронавирусной</w:t>
      </w:r>
      <w:proofErr w:type="spellEnd"/>
      <w:r w:rsidRPr="00160B52">
        <w:rPr>
          <w:rFonts w:ascii="Times New Roman" w:eastAsia="Times New Roman" w:hAnsi="Times New Roman"/>
          <w:sz w:val="20"/>
          <w:szCs w:val="20"/>
          <w:lang w:eastAsia="ru-RU"/>
        </w:rPr>
        <w:t xml:space="preserve"> инфекции, по муниципальным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160B52" w:rsidRPr="00160B52" w:rsidRDefault="00160B52" w:rsidP="00AA4019">
      <w:pPr>
        <w:widowControl w:val="0"/>
        <w:autoSpaceDE w:val="0"/>
        <w:autoSpaceDN w:val="0"/>
        <w:adjustRightInd w:val="0"/>
        <w:spacing w:after="0" w:line="240" w:lineRule="auto"/>
        <w:ind w:left="-284" w:firstLine="824"/>
        <w:jc w:val="both"/>
        <w:rPr>
          <w:rFonts w:ascii="Times New Roman" w:eastAsia="Times New Roman" w:hAnsi="Times New Roman"/>
          <w:sz w:val="20"/>
          <w:szCs w:val="20"/>
          <w:lang w:eastAsia="ru-RU"/>
        </w:rPr>
      </w:pPr>
      <w:r w:rsidRPr="00160B52">
        <w:rPr>
          <w:rFonts w:ascii="Times New Roman" w:eastAsia="Times New Roman" w:hAnsi="Times New Roman"/>
          <w:sz w:val="20"/>
          <w:szCs w:val="20"/>
          <w:lang w:eastAsia="ru-RU"/>
        </w:rPr>
        <w:t xml:space="preserve">    4) в размере, не превышающем 70 процентов суммы муниципального контракта (договора) -  по муниципальным контрактам (договорам) об оказании коммунальных услуг.</w:t>
      </w:r>
    </w:p>
    <w:p w:rsidR="00160B52" w:rsidRPr="00160B52" w:rsidRDefault="00160B52" w:rsidP="00AA4019">
      <w:pPr>
        <w:autoSpaceDE w:val="0"/>
        <w:autoSpaceDN w:val="0"/>
        <w:adjustRightInd w:val="0"/>
        <w:spacing w:after="0" w:line="240" w:lineRule="auto"/>
        <w:ind w:left="-284" w:firstLine="824"/>
        <w:jc w:val="both"/>
        <w:rPr>
          <w:rFonts w:ascii="Times New Roman" w:eastAsia="Times New Roman" w:hAnsi="Times New Roman"/>
          <w:sz w:val="20"/>
          <w:szCs w:val="20"/>
          <w:lang w:eastAsia="ru-RU"/>
        </w:rPr>
      </w:pPr>
      <w:r w:rsidRPr="00160B52">
        <w:rPr>
          <w:rFonts w:ascii="Times New Roman" w:eastAsia="Times New Roman" w:hAnsi="Times New Roman"/>
          <w:sz w:val="20"/>
          <w:szCs w:val="20"/>
          <w:lang w:eastAsia="ru-RU"/>
        </w:rPr>
        <w:t>Получатели средств бюджета сельского поселения при заключении муниципальных контрактов (договоров), указанных в подпунктах 1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Ельниковского  муниципального района Республики Мордовия.</w:t>
      </w:r>
    </w:p>
    <w:p w:rsidR="00160B52" w:rsidRPr="00160B52" w:rsidRDefault="00160B52" w:rsidP="00AA4019">
      <w:pPr>
        <w:widowControl w:val="0"/>
        <w:spacing w:after="0" w:line="240" w:lineRule="auto"/>
        <w:ind w:left="-284" w:right="-8" w:firstLine="824"/>
        <w:jc w:val="both"/>
        <w:rPr>
          <w:rFonts w:ascii="Times New Roman" w:eastAsia="Times New Roman" w:hAnsi="Times New Roman"/>
          <w:color w:val="FF0000"/>
          <w:sz w:val="20"/>
          <w:szCs w:val="20"/>
          <w:lang w:eastAsia="x-none"/>
        </w:rPr>
      </w:pPr>
      <w:r w:rsidRPr="00160B52">
        <w:rPr>
          <w:rFonts w:ascii="Times New Roman" w:eastAsia="Times New Roman" w:hAnsi="Times New Roman"/>
          <w:color w:val="000000"/>
          <w:sz w:val="20"/>
          <w:szCs w:val="20"/>
          <w:lang w:eastAsia="ru-RU"/>
        </w:rPr>
        <w:t xml:space="preserve">6. </w:t>
      </w:r>
      <w:r w:rsidRPr="00160B52">
        <w:rPr>
          <w:rFonts w:ascii="Times New Roman" w:eastAsia="Times New Roman" w:hAnsi="Times New Roman"/>
          <w:sz w:val="20"/>
          <w:szCs w:val="20"/>
          <w:lang w:eastAsia="ru-RU"/>
        </w:rPr>
        <w:t xml:space="preserve">Установить, что получатели средств  бюджета обязаны предусматривать в заключаемых ими в 2024 году муниципальных контрактах на  поставку товаров (выполнение работ, оказание услуг), </w:t>
      </w:r>
      <w:r w:rsidRPr="00160B52">
        <w:rPr>
          <w:rFonts w:ascii="Times New Roman" w:eastAsia="Times New Roman" w:hAnsi="Times New Roman"/>
          <w:color w:val="000000"/>
          <w:sz w:val="20"/>
          <w:szCs w:val="20"/>
          <w:shd w:val="clear" w:color="auto" w:fill="FFFFFF"/>
          <w:lang w:eastAsia="x-none"/>
        </w:rPr>
        <w:t xml:space="preserve">заключаемых в целях реализации принятых в установленном порядке решений об осуществлении капитальных вложений в объекты капитального строительства муниципальной собственности Ельниковского муниципального района Республики Мордовия, источником финансового обеспечения которых являются субсидии (иные межбюджетные трансферты) из </w:t>
      </w:r>
      <w:r w:rsidRPr="00160B52">
        <w:rPr>
          <w:rFonts w:ascii="Times New Roman" w:eastAsia="Times New Roman" w:hAnsi="Times New Roman"/>
          <w:color w:val="FF0000"/>
          <w:sz w:val="20"/>
          <w:szCs w:val="20"/>
          <w:shd w:val="clear" w:color="auto" w:fill="FFFFFF"/>
          <w:lang w:eastAsia="x-none"/>
        </w:rPr>
        <w:t xml:space="preserve">  </w:t>
      </w:r>
      <w:r w:rsidRPr="00160B52">
        <w:rPr>
          <w:rFonts w:ascii="Times New Roman" w:eastAsia="Times New Roman" w:hAnsi="Times New Roman"/>
          <w:color w:val="000000"/>
          <w:sz w:val="20"/>
          <w:szCs w:val="20"/>
          <w:shd w:val="clear" w:color="auto" w:fill="FFFFFF"/>
          <w:lang w:eastAsia="x-none"/>
        </w:rPr>
        <w:t xml:space="preserve">республиканского бюджета в целях </w:t>
      </w:r>
      <w:proofErr w:type="spellStart"/>
      <w:r w:rsidRPr="00160B52">
        <w:rPr>
          <w:rFonts w:ascii="Times New Roman" w:eastAsia="Times New Roman" w:hAnsi="Times New Roman"/>
          <w:color w:val="000000"/>
          <w:sz w:val="20"/>
          <w:szCs w:val="20"/>
          <w:shd w:val="clear" w:color="auto" w:fill="FFFFFF"/>
          <w:lang w:eastAsia="x-none"/>
        </w:rPr>
        <w:t>софинансирования</w:t>
      </w:r>
      <w:proofErr w:type="spellEnd"/>
      <w:r w:rsidRPr="00160B52">
        <w:rPr>
          <w:rFonts w:ascii="Times New Roman" w:eastAsia="Times New Roman" w:hAnsi="Times New Roman"/>
          <w:color w:val="000000"/>
          <w:sz w:val="20"/>
          <w:szCs w:val="20"/>
          <w:shd w:val="clear" w:color="auto" w:fill="FFFFFF"/>
          <w:lang w:eastAsia="x-none"/>
        </w:rPr>
        <w:t xml:space="preserve"> расходных обязательств Ельниковского муниципального района Республики Мордовия, возникающих из таких муниципальных контрактов, авансовые платежи в размере от 30 до 50 процентов суммы соответствующего муниципального контракта в случае осуществления казначейского сопровождения указанных авансовых платежей, если иные предельные размеры авансовых платежей, превышающие указанный размер, для таких муниципальных контактов не установлены нормативными правовыми актами Правительства Российской Федерации (за исключением нормативных правовых актов Правительства Российской Федерации, устанавливающих правила предоставления субсидий), но не более лимитов бюджетных обязательств, доведенных до соответствующих получателей средств </w:t>
      </w:r>
      <w:r w:rsidRPr="00160B52">
        <w:rPr>
          <w:rFonts w:ascii="Times New Roman" w:eastAsia="Times New Roman" w:hAnsi="Times New Roman"/>
          <w:color w:val="FF0000"/>
          <w:sz w:val="20"/>
          <w:szCs w:val="20"/>
          <w:lang w:eastAsia="x-none"/>
        </w:rPr>
        <w:t xml:space="preserve"> </w:t>
      </w:r>
      <w:r w:rsidRPr="00160B52">
        <w:rPr>
          <w:rFonts w:ascii="Times New Roman" w:eastAsia="Times New Roman" w:hAnsi="Times New Roman"/>
          <w:color w:val="000000"/>
          <w:sz w:val="20"/>
          <w:szCs w:val="20"/>
          <w:lang w:eastAsia="x-none"/>
        </w:rPr>
        <w:t>бюджета на указанные цели на соответствующий финансовый год.</w:t>
      </w:r>
    </w:p>
    <w:p w:rsidR="00160B52" w:rsidRDefault="00160B52" w:rsidP="00AA4019">
      <w:pPr>
        <w:autoSpaceDE w:val="0"/>
        <w:autoSpaceDN w:val="0"/>
        <w:adjustRightInd w:val="0"/>
        <w:spacing w:after="0" w:line="240" w:lineRule="auto"/>
        <w:ind w:left="-284" w:firstLine="824"/>
        <w:jc w:val="both"/>
        <w:rPr>
          <w:rFonts w:ascii="Times New Roman" w:eastAsia="Times New Roman" w:hAnsi="Times New Roman"/>
          <w:sz w:val="20"/>
          <w:szCs w:val="20"/>
          <w:lang w:eastAsia="ru-RU"/>
        </w:rPr>
      </w:pPr>
      <w:r w:rsidRPr="00160B52">
        <w:rPr>
          <w:rFonts w:ascii="Times New Roman" w:eastAsia="Times New Roman" w:hAnsi="Times New Roman"/>
          <w:sz w:val="20"/>
          <w:szCs w:val="20"/>
          <w:lang w:eastAsia="ru-RU"/>
        </w:rPr>
        <w:t xml:space="preserve">7. </w:t>
      </w:r>
      <w:bookmarkStart w:id="14" w:name="Par148"/>
      <w:bookmarkEnd w:id="14"/>
      <w:r w:rsidRPr="00160B52">
        <w:rPr>
          <w:rFonts w:ascii="Times New Roman" w:eastAsia="Times New Roman" w:hAnsi="Times New Roman"/>
          <w:sz w:val="20"/>
          <w:szCs w:val="20"/>
          <w:lang w:eastAsia="ru-RU"/>
        </w:rPr>
        <w:t>Настоящее постановление вступает в силу со дня его официального опубликования и распространяет свое действие на правоотношения, возникшие с 1 января 2024 года.</w:t>
      </w:r>
    </w:p>
    <w:p w:rsidR="00160B52" w:rsidRPr="00160B52" w:rsidRDefault="00160B52" w:rsidP="00AA4019">
      <w:pPr>
        <w:keepNext/>
        <w:widowControl w:val="0"/>
        <w:tabs>
          <w:tab w:val="left" w:pos="1134"/>
        </w:tabs>
        <w:overflowPunct w:val="0"/>
        <w:autoSpaceDE w:val="0"/>
        <w:autoSpaceDN w:val="0"/>
        <w:spacing w:after="0" w:line="240" w:lineRule="auto"/>
        <w:ind w:left="-284" w:firstLine="824"/>
        <w:jc w:val="both"/>
        <w:rPr>
          <w:rFonts w:ascii="Times New Roman" w:eastAsia="Andale Sans UI" w:hAnsi="Times New Roman" w:cs="Tahoma"/>
          <w:bCs/>
          <w:color w:val="000000"/>
          <w:kern w:val="3"/>
          <w:sz w:val="20"/>
          <w:szCs w:val="20"/>
          <w:lang w:val="de-DE" w:eastAsia="ja-JP" w:bidi="fa-IR"/>
        </w:rPr>
      </w:pPr>
      <w:proofErr w:type="spellStart"/>
      <w:r w:rsidRPr="00160B52">
        <w:rPr>
          <w:rFonts w:ascii="Times New Roman" w:eastAsia="Times New Roman" w:hAnsi="Times New Roman"/>
          <w:sz w:val="20"/>
          <w:szCs w:val="20"/>
          <w:lang w:eastAsia="ru-RU"/>
        </w:rPr>
        <w:t>И.о</w:t>
      </w:r>
      <w:proofErr w:type="spellEnd"/>
      <w:r w:rsidRPr="00160B52">
        <w:rPr>
          <w:rFonts w:ascii="Times New Roman" w:eastAsia="Times New Roman" w:hAnsi="Times New Roman"/>
          <w:sz w:val="20"/>
          <w:szCs w:val="20"/>
          <w:lang w:eastAsia="ru-RU"/>
        </w:rPr>
        <w:t>. Главы Ельниковского муниципального района                                                А.В. Малоземов</w:t>
      </w:r>
      <w:r w:rsidRPr="00160B52">
        <w:rPr>
          <w:rFonts w:ascii="Times New Roman" w:eastAsia="Andale Sans UI" w:hAnsi="Times New Roman" w:cs="Tahoma"/>
          <w:bCs/>
          <w:color w:val="000000"/>
          <w:kern w:val="3"/>
          <w:sz w:val="20"/>
          <w:szCs w:val="20"/>
          <w:lang w:val="de-DE" w:eastAsia="ja-JP" w:bidi="fa-IR"/>
        </w:rPr>
        <w:t xml:space="preserve">      </w:t>
      </w:r>
    </w:p>
    <w:p w:rsidR="00160B52" w:rsidRDefault="00160B52" w:rsidP="00AA4019">
      <w:pPr>
        <w:spacing w:after="0"/>
        <w:ind w:left="-284" w:firstLine="824"/>
        <w:jc w:val="both"/>
        <w:rPr>
          <w:rFonts w:ascii="Times New Roman" w:hAnsi="Times New Roman"/>
          <w:b/>
          <w:sz w:val="20"/>
          <w:szCs w:val="20"/>
        </w:rPr>
      </w:pPr>
    </w:p>
    <w:p w:rsidR="00BC6E55" w:rsidRDefault="00BC6E55" w:rsidP="005365F1">
      <w:pPr>
        <w:pStyle w:val="a8"/>
        <w:jc w:val="both"/>
        <w:rPr>
          <w:rFonts w:ascii="Times New Roman" w:hAnsi="Times New Roman"/>
          <w:b/>
          <w:bCs/>
          <w:sz w:val="20"/>
          <w:szCs w:val="20"/>
        </w:rPr>
      </w:pPr>
    </w:p>
    <w:p w:rsidR="004B7AC3" w:rsidRPr="005365F1" w:rsidRDefault="00BC6E55" w:rsidP="00BC6E55">
      <w:pPr>
        <w:pStyle w:val="a8"/>
        <w:ind w:left="-284"/>
        <w:jc w:val="both"/>
        <w:rPr>
          <w:rFonts w:ascii="Times New Roman" w:hAnsi="Times New Roman"/>
          <w:b/>
          <w:bCs/>
          <w:sz w:val="20"/>
          <w:szCs w:val="20"/>
        </w:rPr>
      </w:pPr>
      <w:r>
        <w:rPr>
          <w:rFonts w:ascii="Times New Roman" w:hAnsi="Times New Roman"/>
          <w:b/>
          <w:bCs/>
          <w:sz w:val="20"/>
          <w:szCs w:val="20"/>
        </w:rPr>
        <w:lastRenderedPageBreak/>
        <w:t xml:space="preserve">6. </w:t>
      </w:r>
      <w:r w:rsidR="004B7AC3" w:rsidRPr="005365F1">
        <w:rPr>
          <w:rFonts w:ascii="Times New Roman" w:hAnsi="Times New Roman"/>
          <w:b/>
          <w:bCs/>
          <w:sz w:val="20"/>
          <w:szCs w:val="20"/>
        </w:rPr>
        <w:t>Постановление администрации Ельниковского муниципального района от 17.01.2024 № 29 «О мерах по реализации решения Совета депутатов Ельниковского муниципального района Республики Мордовия от 26 декабря 2023 г. № 127 "О бюджете Ельниковского муниципального района на 2024 год и на плановый период 2025 и 2026 годов»</w:t>
      </w:r>
    </w:p>
    <w:p w:rsidR="00810756" w:rsidRPr="00810756" w:rsidRDefault="00810756" w:rsidP="00AA4019">
      <w:pPr>
        <w:widowControl w:val="0"/>
        <w:spacing w:after="0" w:line="240" w:lineRule="auto"/>
        <w:ind w:left="-284" w:firstLine="824"/>
        <w:jc w:val="both"/>
        <w:rPr>
          <w:rFonts w:ascii="Times New Roman" w:eastAsia="Times New Roman" w:hAnsi="Times New Roman"/>
          <w:color w:val="252226"/>
          <w:sz w:val="20"/>
          <w:szCs w:val="20"/>
          <w:lang w:eastAsia="ru-RU" w:bidi="ru-RU"/>
        </w:rPr>
      </w:pPr>
      <w:r w:rsidRPr="00810756">
        <w:rPr>
          <w:rFonts w:ascii="Times New Roman" w:eastAsia="Times New Roman" w:hAnsi="Times New Roman"/>
          <w:color w:val="252226"/>
          <w:sz w:val="20"/>
          <w:szCs w:val="20"/>
          <w:lang w:eastAsia="ru-RU" w:bidi="ru-RU"/>
        </w:rPr>
        <w:t xml:space="preserve">В целях реализации решения Совета депутатов Ельниковского муниципального района Республики Мордовия от 26 декабря 2023 г. № 127 "О бюджете Ельниковского муниципального района на 2024 год и на плановый период 2025 и 2026 годов" администрация Ельниковского муниципального района Республики Мордовия </w:t>
      </w:r>
      <w:r w:rsidRPr="00810756">
        <w:rPr>
          <w:rFonts w:ascii="Times New Roman" w:eastAsia="Times New Roman" w:hAnsi="Times New Roman"/>
          <w:b/>
          <w:bCs/>
          <w:color w:val="252226"/>
          <w:sz w:val="20"/>
          <w:szCs w:val="20"/>
          <w:lang w:eastAsia="ru-RU" w:bidi="ru-RU"/>
        </w:rPr>
        <w:t>постановляет:</w:t>
      </w:r>
    </w:p>
    <w:p w:rsidR="00810756" w:rsidRPr="00810756" w:rsidRDefault="00810756" w:rsidP="00AA4019">
      <w:pPr>
        <w:widowControl w:val="0"/>
        <w:numPr>
          <w:ilvl w:val="0"/>
          <w:numId w:val="3"/>
        </w:numPr>
        <w:tabs>
          <w:tab w:val="left" w:pos="1090"/>
        </w:tabs>
        <w:spacing w:after="0" w:line="240" w:lineRule="auto"/>
        <w:ind w:left="-284" w:firstLine="824"/>
        <w:jc w:val="both"/>
        <w:rPr>
          <w:rFonts w:ascii="Times New Roman" w:eastAsia="Times New Roman" w:hAnsi="Times New Roman"/>
          <w:color w:val="252226"/>
          <w:sz w:val="20"/>
          <w:szCs w:val="20"/>
          <w:lang w:eastAsia="ru-RU" w:bidi="ru-RU"/>
        </w:rPr>
      </w:pPr>
      <w:r w:rsidRPr="00810756">
        <w:rPr>
          <w:rFonts w:ascii="Times New Roman" w:eastAsia="Times New Roman" w:hAnsi="Times New Roman"/>
          <w:color w:val="252226"/>
          <w:sz w:val="20"/>
          <w:szCs w:val="20"/>
          <w:lang w:eastAsia="ru-RU" w:bidi="ru-RU"/>
        </w:rPr>
        <w:t>Рекомендовать органам местного самоуправления Ельниковского муниципального района:</w:t>
      </w:r>
    </w:p>
    <w:p w:rsidR="00810756" w:rsidRPr="00810756" w:rsidRDefault="00810756" w:rsidP="00AA4019">
      <w:pPr>
        <w:widowControl w:val="0"/>
        <w:spacing w:after="0" w:line="240" w:lineRule="auto"/>
        <w:ind w:left="-284" w:firstLine="824"/>
        <w:jc w:val="both"/>
        <w:rPr>
          <w:rFonts w:ascii="Times New Roman" w:eastAsia="Times New Roman" w:hAnsi="Times New Roman"/>
          <w:color w:val="252226"/>
          <w:sz w:val="20"/>
          <w:szCs w:val="20"/>
          <w:lang w:eastAsia="ru-RU" w:bidi="ru-RU"/>
        </w:rPr>
      </w:pPr>
      <w:r w:rsidRPr="00810756">
        <w:rPr>
          <w:rFonts w:ascii="Times New Roman" w:eastAsia="Times New Roman" w:hAnsi="Times New Roman"/>
          <w:color w:val="252226"/>
          <w:sz w:val="20"/>
          <w:szCs w:val="20"/>
          <w:lang w:eastAsia="ru-RU" w:bidi="ru-RU"/>
        </w:rPr>
        <w:t>обеспечить качественное исполнение бюджета Ельниковского муниципального района на 2024 год и на плановый период 2025 и 2026 годов (далее - бюджет) и реализацию основных направлений бюджетной и налоговой политики Ельниковского муниципального района на 2024 год и на плановый период 2025 и 2026 годов, принятых решением Совета депутатов Ельниковского муниципального района Республики Мордовия от 14 ноября 2023 г. № 113 «Об основных направлениях бюджетной и налоговой политики Ельниковского муниципального района Республики Мордовия на 2024-2026 годы»;</w:t>
      </w:r>
    </w:p>
    <w:p w:rsidR="00810756" w:rsidRPr="00810756" w:rsidRDefault="00810756" w:rsidP="00AA4019">
      <w:pPr>
        <w:widowControl w:val="0"/>
        <w:spacing w:after="0" w:line="240" w:lineRule="auto"/>
        <w:ind w:left="-284" w:firstLine="824"/>
        <w:jc w:val="both"/>
        <w:rPr>
          <w:rFonts w:ascii="Times New Roman" w:eastAsia="Times New Roman" w:hAnsi="Times New Roman"/>
          <w:color w:val="252226"/>
          <w:sz w:val="20"/>
          <w:szCs w:val="20"/>
          <w:lang w:eastAsia="ru-RU" w:bidi="ru-RU"/>
        </w:rPr>
      </w:pPr>
      <w:r w:rsidRPr="00810756">
        <w:rPr>
          <w:rFonts w:ascii="Times New Roman" w:eastAsia="Times New Roman" w:hAnsi="Times New Roman"/>
          <w:color w:val="252226"/>
          <w:sz w:val="20"/>
          <w:szCs w:val="20"/>
          <w:lang w:eastAsia="ru-RU" w:bidi="ru-RU"/>
        </w:rPr>
        <w:t>осуществлять мониторинг финансового обеспечения социально значимых и первоочередных расходов бюджета, гарантирующих реализацию возложенных н^ органы местного самоуправления полномочий;</w:t>
      </w:r>
    </w:p>
    <w:p w:rsidR="00810756" w:rsidRPr="00810756" w:rsidRDefault="00810756" w:rsidP="00AA4019">
      <w:pPr>
        <w:widowControl w:val="0"/>
        <w:spacing w:after="0" w:line="240" w:lineRule="auto"/>
        <w:ind w:left="-284" w:firstLine="824"/>
        <w:jc w:val="both"/>
        <w:rPr>
          <w:rFonts w:ascii="Times New Roman" w:eastAsia="Times New Roman" w:hAnsi="Times New Roman"/>
          <w:color w:val="252226"/>
          <w:sz w:val="20"/>
          <w:szCs w:val="20"/>
          <w:lang w:eastAsia="ru-RU" w:bidi="ru-RU"/>
        </w:rPr>
      </w:pPr>
      <w:r w:rsidRPr="00810756">
        <w:rPr>
          <w:rFonts w:ascii="Times New Roman" w:eastAsia="Times New Roman" w:hAnsi="Times New Roman"/>
          <w:color w:val="252226"/>
          <w:sz w:val="20"/>
          <w:szCs w:val="20"/>
          <w:lang w:eastAsia="ru-RU" w:bidi="ru-RU"/>
        </w:rPr>
        <w:t>обеспечить достижение показателей Программы оздоровления муниципальных финансов Ельниковского муниципального района и муниципальных финансов поселений Ельниковского муниципального района Республике Мордовия на 2019 - 2024 годы (план мероприятий по оздоровлению муниципальных финансов Ельниковского муниципального района), утвержденной постановление администрации Ельниковского муниципального района от 20 декабря 2022 г. № 490 «О внесении изменений в постановление администрации Ельниковского муниципального района от 31 декабря 2019 № 461 «Об утверждении Программы оздоровления муниципальных финансов Ельниковского муниципального района и муниципальных финансов поселений Ельниковского муниципального района на 2019 - 2024 годы (план мероприятий по оздоровлению муниципальных финансов Ельниковского муниципального района)»;</w:t>
      </w:r>
    </w:p>
    <w:p w:rsidR="00810756" w:rsidRPr="00810756" w:rsidRDefault="00810756" w:rsidP="00AA4019">
      <w:pPr>
        <w:widowControl w:val="0"/>
        <w:spacing w:after="0" w:line="1" w:lineRule="exact"/>
        <w:ind w:left="-284" w:firstLine="824"/>
        <w:rPr>
          <w:rFonts w:ascii="Courier New" w:eastAsia="Courier New" w:hAnsi="Courier New" w:cs="Courier New"/>
          <w:color w:val="000000"/>
          <w:sz w:val="20"/>
          <w:szCs w:val="20"/>
          <w:lang w:eastAsia="ru-RU" w:bidi="ru-RU"/>
        </w:rPr>
      </w:pPr>
    </w:p>
    <w:p w:rsidR="00810756" w:rsidRPr="00810756" w:rsidRDefault="00810756" w:rsidP="00AA4019">
      <w:pPr>
        <w:widowControl w:val="0"/>
        <w:spacing w:after="0" w:line="240" w:lineRule="auto"/>
        <w:ind w:left="-284" w:firstLine="824"/>
        <w:jc w:val="both"/>
        <w:rPr>
          <w:rFonts w:ascii="Times New Roman" w:eastAsia="Times New Roman" w:hAnsi="Times New Roman"/>
          <w:color w:val="252226"/>
          <w:sz w:val="20"/>
          <w:szCs w:val="20"/>
          <w:lang w:eastAsia="ru-RU" w:bidi="ru-RU"/>
        </w:rPr>
      </w:pPr>
      <w:r w:rsidRPr="00810756">
        <w:rPr>
          <w:rFonts w:ascii="Times New Roman" w:eastAsia="Times New Roman" w:hAnsi="Times New Roman"/>
          <w:color w:val="252226"/>
          <w:sz w:val="20"/>
          <w:szCs w:val="20"/>
          <w:lang w:eastAsia="ru-RU" w:bidi="ru-RU"/>
        </w:rPr>
        <w:t>обеспечить реализацию приоритетных направлений государственной политики, определенных Указом Президента Российской Федерации от 7 мая 2018 г. №204 ”0 национальных целях и стратегических задачах развития Российской Федерации на период до 2024 года", а также указами Президента Российской Федерации от 7 мая 2012 г., в том числе повышение заработной платы работников бюджетной сферы;</w:t>
      </w:r>
    </w:p>
    <w:p w:rsidR="00810756" w:rsidRPr="00810756" w:rsidRDefault="00810756" w:rsidP="00AA4019">
      <w:pPr>
        <w:widowControl w:val="0"/>
        <w:spacing w:after="0" w:line="240" w:lineRule="auto"/>
        <w:ind w:left="-284" w:firstLine="824"/>
        <w:jc w:val="both"/>
        <w:rPr>
          <w:rFonts w:ascii="Times New Roman" w:eastAsia="Times New Roman" w:hAnsi="Times New Roman"/>
          <w:color w:val="252226"/>
          <w:sz w:val="20"/>
          <w:szCs w:val="20"/>
          <w:lang w:eastAsia="ru-RU" w:bidi="ru-RU"/>
        </w:rPr>
      </w:pPr>
      <w:r w:rsidRPr="00810756">
        <w:rPr>
          <w:rFonts w:ascii="Times New Roman" w:eastAsia="Times New Roman" w:hAnsi="Times New Roman"/>
          <w:color w:val="252226"/>
          <w:sz w:val="20"/>
          <w:szCs w:val="20"/>
          <w:lang w:eastAsia="ru-RU" w:bidi="ru-RU"/>
        </w:rPr>
        <w:t>ответственным исполнителям муниципальных программ в рамках исполнения бюджета обеспечить достижение в 2024 году утвержденных показателей (индикаторов) соответствующих муниципальных программ.</w:t>
      </w:r>
    </w:p>
    <w:p w:rsidR="00810756" w:rsidRPr="00810756" w:rsidRDefault="00810756" w:rsidP="00AA4019">
      <w:pPr>
        <w:widowControl w:val="0"/>
        <w:numPr>
          <w:ilvl w:val="0"/>
          <w:numId w:val="3"/>
        </w:numPr>
        <w:tabs>
          <w:tab w:val="left" w:pos="1820"/>
        </w:tabs>
        <w:spacing w:after="0" w:line="240" w:lineRule="auto"/>
        <w:ind w:left="-284" w:firstLine="824"/>
        <w:jc w:val="both"/>
        <w:rPr>
          <w:rFonts w:ascii="Times New Roman" w:eastAsia="Times New Roman" w:hAnsi="Times New Roman"/>
          <w:color w:val="252226"/>
          <w:sz w:val="20"/>
          <w:szCs w:val="20"/>
          <w:lang w:eastAsia="ru-RU" w:bidi="ru-RU"/>
        </w:rPr>
      </w:pPr>
      <w:r w:rsidRPr="00810756">
        <w:rPr>
          <w:rFonts w:ascii="Times New Roman" w:eastAsia="Times New Roman" w:hAnsi="Times New Roman"/>
          <w:color w:val="252226"/>
          <w:sz w:val="20"/>
          <w:szCs w:val="20"/>
          <w:lang w:eastAsia="ru-RU" w:bidi="ru-RU"/>
        </w:rPr>
        <w:t>Главным администраторам доходов бюджета:</w:t>
      </w:r>
    </w:p>
    <w:p w:rsidR="00810756" w:rsidRPr="00810756" w:rsidRDefault="00810756" w:rsidP="00AA4019">
      <w:pPr>
        <w:widowControl w:val="0"/>
        <w:spacing w:after="0" w:line="240" w:lineRule="auto"/>
        <w:ind w:left="-284" w:firstLine="824"/>
        <w:jc w:val="both"/>
        <w:rPr>
          <w:rFonts w:ascii="Times New Roman" w:eastAsia="Times New Roman" w:hAnsi="Times New Roman"/>
          <w:color w:val="252226"/>
          <w:sz w:val="20"/>
          <w:szCs w:val="20"/>
          <w:lang w:eastAsia="ru-RU" w:bidi="ru-RU"/>
        </w:rPr>
      </w:pPr>
      <w:r w:rsidRPr="00810756">
        <w:rPr>
          <w:rFonts w:ascii="Times New Roman" w:eastAsia="Times New Roman" w:hAnsi="Times New Roman"/>
          <w:color w:val="252226"/>
          <w:sz w:val="20"/>
          <w:szCs w:val="20"/>
          <w:lang w:eastAsia="ru-RU" w:bidi="ru-RU"/>
        </w:rPr>
        <w:t>принять меры по обеспечению поступления налогов, сборов и других обязательных платежей в бюджет, а также по сокращению задолженности по их уплате и осуществлению мероприятий, препятствующих ее возникновению;</w:t>
      </w:r>
    </w:p>
    <w:p w:rsidR="00810756" w:rsidRPr="00810756" w:rsidRDefault="00810756" w:rsidP="00AA4019">
      <w:pPr>
        <w:widowControl w:val="0"/>
        <w:spacing w:after="0" w:line="240" w:lineRule="auto"/>
        <w:ind w:left="-284" w:firstLine="824"/>
        <w:jc w:val="both"/>
        <w:rPr>
          <w:rFonts w:ascii="Times New Roman" w:eastAsia="Times New Roman" w:hAnsi="Times New Roman"/>
          <w:color w:val="252226"/>
          <w:sz w:val="20"/>
          <w:szCs w:val="20"/>
          <w:lang w:eastAsia="ru-RU" w:bidi="ru-RU"/>
        </w:rPr>
      </w:pPr>
      <w:r w:rsidRPr="00810756">
        <w:rPr>
          <w:rFonts w:ascii="Times New Roman" w:eastAsia="Times New Roman" w:hAnsi="Times New Roman"/>
          <w:color w:val="252226"/>
          <w:sz w:val="20"/>
          <w:szCs w:val="20"/>
          <w:lang w:eastAsia="ru-RU" w:bidi="ru-RU"/>
        </w:rPr>
        <w:t>осуществлять постоянный контроль за правильностью исчисления, полнотой и своевременностью уплаты, а также начисление, учет, взыскание и принятие решений о возврате излишне уплаченных (взысканных) платежей в бюджет, пеней и штрафов;</w:t>
      </w:r>
    </w:p>
    <w:p w:rsidR="00810756" w:rsidRPr="00810756" w:rsidRDefault="00810756" w:rsidP="00AA4019">
      <w:pPr>
        <w:widowControl w:val="0"/>
        <w:spacing w:after="0" w:line="240" w:lineRule="auto"/>
        <w:ind w:left="-284" w:firstLine="824"/>
        <w:jc w:val="both"/>
        <w:rPr>
          <w:rFonts w:ascii="Times New Roman" w:eastAsia="Times New Roman" w:hAnsi="Times New Roman"/>
          <w:color w:val="252226"/>
          <w:sz w:val="20"/>
          <w:szCs w:val="20"/>
          <w:lang w:eastAsia="ru-RU" w:bidi="ru-RU"/>
        </w:rPr>
      </w:pPr>
      <w:r w:rsidRPr="00810756">
        <w:rPr>
          <w:rFonts w:ascii="Times New Roman" w:eastAsia="Times New Roman" w:hAnsi="Times New Roman"/>
          <w:color w:val="252226"/>
          <w:sz w:val="20"/>
          <w:szCs w:val="20"/>
          <w:lang w:eastAsia="ru-RU" w:bidi="ru-RU"/>
        </w:rPr>
        <w:t>представлять в финансовое управление администрации Ельниковского муниципального района аналитические материалы по исполнению администрируемых доходных источников с указанием причин отклонений фактического исполнения бюджета по доходам от прогноза.</w:t>
      </w:r>
    </w:p>
    <w:p w:rsidR="00810756" w:rsidRPr="00810756" w:rsidRDefault="00810756" w:rsidP="00AA4019">
      <w:pPr>
        <w:widowControl w:val="0"/>
        <w:numPr>
          <w:ilvl w:val="0"/>
          <w:numId w:val="3"/>
        </w:numPr>
        <w:tabs>
          <w:tab w:val="left" w:pos="1820"/>
        </w:tabs>
        <w:spacing w:after="0" w:line="240" w:lineRule="auto"/>
        <w:ind w:left="-284" w:firstLine="824"/>
        <w:jc w:val="both"/>
        <w:rPr>
          <w:rFonts w:ascii="Times New Roman" w:eastAsia="Times New Roman" w:hAnsi="Times New Roman"/>
          <w:color w:val="252226"/>
          <w:sz w:val="20"/>
          <w:szCs w:val="20"/>
          <w:lang w:eastAsia="ru-RU" w:bidi="ru-RU"/>
        </w:rPr>
      </w:pPr>
      <w:r w:rsidRPr="00810756">
        <w:rPr>
          <w:rFonts w:ascii="Times New Roman" w:eastAsia="Times New Roman" w:hAnsi="Times New Roman"/>
          <w:color w:val="252226"/>
          <w:sz w:val="20"/>
          <w:szCs w:val="20"/>
          <w:lang w:eastAsia="ru-RU" w:bidi="ru-RU"/>
        </w:rPr>
        <w:t>Главным распорядителям средств бюджета обеспечить:</w:t>
      </w:r>
    </w:p>
    <w:p w:rsidR="00810756" w:rsidRPr="00810756" w:rsidRDefault="00810756" w:rsidP="00AA4019">
      <w:pPr>
        <w:widowControl w:val="0"/>
        <w:spacing w:after="0" w:line="240" w:lineRule="auto"/>
        <w:ind w:left="-284" w:firstLine="824"/>
        <w:jc w:val="both"/>
        <w:rPr>
          <w:rFonts w:ascii="Times New Roman" w:eastAsia="Times New Roman" w:hAnsi="Times New Roman"/>
          <w:color w:val="252226"/>
          <w:sz w:val="20"/>
          <w:szCs w:val="20"/>
          <w:lang w:eastAsia="ru-RU" w:bidi="ru-RU"/>
        </w:rPr>
      </w:pPr>
      <w:r w:rsidRPr="00810756">
        <w:rPr>
          <w:rFonts w:ascii="Times New Roman" w:eastAsia="Times New Roman" w:hAnsi="Times New Roman"/>
          <w:color w:val="252226"/>
          <w:sz w:val="20"/>
          <w:szCs w:val="20"/>
          <w:lang w:eastAsia="ru-RU" w:bidi="ru-RU"/>
        </w:rPr>
        <w:t>в пределах утвержденных им лимитов бюджетных обязательств распределение и доведение до подведомственных получателей средств бюджета лимитов бюджетных обязательств в полном объеме:</w:t>
      </w:r>
    </w:p>
    <w:p w:rsidR="00810756" w:rsidRPr="00810756" w:rsidRDefault="00810756" w:rsidP="00AA4019">
      <w:pPr>
        <w:widowControl w:val="0"/>
        <w:spacing w:after="0" w:line="240" w:lineRule="auto"/>
        <w:ind w:left="-284" w:firstLine="824"/>
        <w:jc w:val="both"/>
        <w:rPr>
          <w:rFonts w:ascii="Times New Roman" w:eastAsia="Times New Roman" w:hAnsi="Times New Roman"/>
          <w:color w:val="252226"/>
          <w:sz w:val="20"/>
          <w:szCs w:val="20"/>
          <w:lang w:eastAsia="ru-RU" w:bidi="ru-RU"/>
        </w:rPr>
      </w:pPr>
      <w:r w:rsidRPr="00810756">
        <w:rPr>
          <w:rFonts w:ascii="Times New Roman" w:eastAsia="Times New Roman" w:hAnsi="Times New Roman"/>
          <w:color w:val="252226"/>
          <w:sz w:val="20"/>
          <w:szCs w:val="20"/>
          <w:lang w:eastAsia="ru-RU" w:bidi="ru-RU"/>
        </w:rPr>
        <w:t>контроль за принятием, учетом и исполнением бюджетных обязательств, и соблюдением установленных лимитов подведомственными получателями средств бюджета.</w:t>
      </w:r>
    </w:p>
    <w:p w:rsidR="00810756" w:rsidRPr="00810756" w:rsidRDefault="00810756" w:rsidP="00AA4019">
      <w:pPr>
        <w:widowControl w:val="0"/>
        <w:numPr>
          <w:ilvl w:val="0"/>
          <w:numId w:val="3"/>
        </w:numPr>
        <w:tabs>
          <w:tab w:val="left" w:pos="1090"/>
        </w:tabs>
        <w:spacing w:after="0" w:line="240" w:lineRule="auto"/>
        <w:ind w:left="-284" w:firstLine="824"/>
        <w:jc w:val="both"/>
        <w:rPr>
          <w:rFonts w:ascii="Times New Roman" w:eastAsia="Times New Roman" w:hAnsi="Times New Roman"/>
          <w:color w:val="252226"/>
          <w:sz w:val="20"/>
          <w:szCs w:val="20"/>
          <w:lang w:eastAsia="ru-RU" w:bidi="ru-RU"/>
        </w:rPr>
      </w:pPr>
      <w:r w:rsidRPr="00810756">
        <w:rPr>
          <w:rFonts w:ascii="Times New Roman" w:eastAsia="Times New Roman" w:hAnsi="Times New Roman"/>
          <w:color w:val="252226"/>
          <w:sz w:val="20"/>
          <w:szCs w:val="20"/>
          <w:lang w:eastAsia="ru-RU" w:bidi="ru-RU"/>
        </w:rPr>
        <w:t>Установить, что инициативы и предложения органов местного самоуправления Ельниковского муниципального района о выделении бюджетных ассигнований на принятие новых расходных обязательств Ельниковского муниципального района или увеличении бюджетных ассигнований на исполнение действующих расходных обязательств Ельниковского муниципального района 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w:t>
      </w:r>
    </w:p>
    <w:p w:rsidR="00810756" w:rsidRPr="00810756" w:rsidRDefault="00810756" w:rsidP="00AA4019">
      <w:pPr>
        <w:widowControl w:val="0"/>
        <w:numPr>
          <w:ilvl w:val="0"/>
          <w:numId w:val="3"/>
        </w:numPr>
        <w:tabs>
          <w:tab w:val="left" w:pos="1090"/>
        </w:tabs>
        <w:spacing w:after="0" w:line="240" w:lineRule="auto"/>
        <w:ind w:left="-284" w:firstLine="824"/>
        <w:jc w:val="both"/>
        <w:rPr>
          <w:rFonts w:ascii="Times New Roman" w:eastAsia="Times New Roman" w:hAnsi="Times New Roman"/>
          <w:color w:val="252226"/>
          <w:sz w:val="20"/>
          <w:szCs w:val="20"/>
          <w:lang w:eastAsia="ru-RU" w:bidi="ru-RU"/>
        </w:rPr>
      </w:pPr>
      <w:r w:rsidRPr="00810756">
        <w:rPr>
          <w:rFonts w:ascii="Times New Roman" w:eastAsia="Times New Roman" w:hAnsi="Times New Roman"/>
          <w:color w:val="252226"/>
          <w:sz w:val="20"/>
          <w:szCs w:val="20"/>
          <w:lang w:eastAsia="ru-RU" w:bidi="ru-RU"/>
        </w:rPr>
        <w:t>Главным распорядителям средств бюджета не позднее 1 марта 2024 г. представить в финансовое управление администрации предложения об увеличении в 2024 году бюджетных ассигнований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2023 году, в объеме, не превышающем остатка не использованных на начало 2024 года бюджетных ассигнований на исполнение указанных муниципальных контрактов.</w:t>
      </w:r>
    </w:p>
    <w:p w:rsidR="00810756" w:rsidRPr="00810756" w:rsidRDefault="00810756" w:rsidP="00AA4019">
      <w:pPr>
        <w:widowControl w:val="0"/>
        <w:spacing w:after="0" w:line="1" w:lineRule="exact"/>
        <w:ind w:left="-284" w:firstLine="824"/>
        <w:rPr>
          <w:rFonts w:ascii="Courier New" w:eastAsia="Courier New" w:hAnsi="Courier New" w:cs="Courier New"/>
          <w:color w:val="000000"/>
          <w:sz w:val="20"/>
          <w:szCs w:val="20"/>
          <w:lang w:eastAsia="ru-RU" w:bidi="ru-RU"/>
        </w:rPr>
      </w:pPr>
    </w:p>
    <w:p w:rsidR="00810756" w:rsidRPr="00810756" w:rsidRDefault="00810756" w:rsidP="00AA4019">
      <w:pPr>
        <w:widowControl w:val="0"/>
        <w:spacing w:after="0" w:line="240" w:lineRule="auto"/>
        <w:ind w:left="-284" w:firstLine="824"/>
        <w:jc w:val="both"/>
        <w:rPr>
          <w:rFonts w:ascii="Times New Roman" w:eastAsia="Times New Roman" w:hAnsi="Times New Roman"/>
          <w:color w:val="252226"/>
          <w:sz w:val="20"/>
          <w:szCs w:val="20"/>
          <w:lang w:eastAsia="ru-RU" w:bidi="ru-RU"/>
        </w:rPr>
      </w:pPr>
      <w:r w:rsidRPr="00810756">
        <w:rPr>
          <w:rFonts w:ascii="Times New Roman" w:eastAsia="Times New Roman" w:hAnsi="Times New Roman"/>
          <w:color w:val="252226"/>
          <w:sz w:val="20"/>
          <w:szCs w:val="20"/>
          <w:lang w:eastAsia="ru-RU" w:bidi="ru-RU"/>
        </w:rPr>
        <w:t xml:space="preserve">При увеличении бюджетных ассигнований на оплату заключенных муниципальных контрактов на поставку товаров, выполнение работ, оказание услуг в соответствии с настоящим пунктом финансовое </w:t>
      </w:r>
      <w:r w:rsidRPr="00810756">
        <w:rPr>
          <w:rFonts w:ascii="Times New Roman" w:eastAsia="Times New Roman" w:hAnsi="Times New Roman"/>
          <w:color w:val="252226"/>
          <w:sz w:val="20"/>
          <w:szCs w:val="20"/>
          <w:lang w:eastAsia="ru-RU" w:bidi="ru-RU"/>
        </w:rPr>
        <w:lastRenderedPageBreak/>
        <w:t xml:space="preserve">управление администрации осуществляет проверку на </w:t>
      </w:r>
      <w:proofErr w:type="spellStart"/>
      <w:r w:rsidRPr="00810756">
        <w:rPr>
          <w:rFonts w:ascii="Times New Roman" w:eastAsia="Times New Roman" w:hAnsi="Times New Roman"/>
          <w:color w:val="252226"/>
          <w:sz w:val="20"/>
          <w:szCs w:val="20"/>
          <w:lang w:eastAsia="ru-RU" w:bidi="ru-RU"/>
        </w:rPr>
        <w:t>непревышение</w:t>
      </w:r>
      <w:proofErr w:type="spellEnd"/>
      <w:r w:rsidRPr="00810756">
        <w:rPr>
          <w:rFonts w:ascii="Times New Roman" w:eastAsia="Times New Roman" w:hAnsi="Times New Roman"/>
          <w:color w:val="252226"/>
          <w:sz w:val="20"/>
          <w:szCs w:val="20"/>
          <w:lang w:eastAsia="ru-RU" w:bidi="ru-RU"/>
        </w:rPr>
        <w:t xml:space="preserve"> суммы, планируемой к увеличению на основании предложения соответствующего главного распорядителя средств бюджета, сумме не использованных на начало 2024 года соответствующих лимитов бюджетных обязательств.</w:t>
      </w:r>
    </w:p>
    <w:p w:rsidR="00810756" w:rsidRPr="00810756" w:rsidRDefault="00810756" w:rsidP="00AA4019">
      <w:pPr>
        <w:widowControl w:val="0"/>
        <w:spacing w:after="0" w:line="240" w:lineRule="auto"/>
        <w:ind w:left="-284" w:firstLine="824"/>
        <w:jc w:val="both"/>
        <w:rPr>
          <w:rFonts w:ascii="Times New Roman" w:eastAsia="Times New Roman" w:hAnsi="Times New Roman"/>
          <w:color w:val="252226"/>
          <w:sz w:val="20"/>
          <w:szCs w:val="20"/>
          <w:lang w:eastAsia="ru-RU" w:bidi="ru-RU"/>
        </w:rPr>
      </w:pPr>
      <w:r w:rsidRPr="00810756">
        <w:rPr>
          <w:rFonts w:ascii="Times New Roman" w:eastAsia="Times New Roman" w:hAnsi="Times New Roman"/>
          <w:color w:val="252226"/>
          <w:sz w:val="20"/>
          <w:szCs w:val="20"/>
          <w:lang w:eastAsia="ru-RU" w:bidi="ru-RU"/>
        </w:rPr>
        <w:t>Предложения об увеличении бюджетных ассигнований на оплату заключенных муниципальных контрактов на поставку товаров, выполнение работ, оказание услуг рассматриваются в порядке, установленном 4 настоящего постановления.</w:t>
      </w:r>
    </w:p>
    <w:p w:rsidR="00810756" w:rsidRPr="00810756" w:rsidRDefault="00810756" w:rsidP="00AA4019">
      <w:pPr>
        <w:widowControl w:val="0"/>
        <w:numPr>
          <w:ilvl w:val="0"/>
          <w:numId w:val="3"/>
        </w:numPr>
        <w:tabs>
          <w:tab w:val="left" w:pos="1830"/>
        </w:tabs>
        <w:spacing w:after="0" w:line="240" w:lineRule="auto"/>
        <w:ind w:left="-284" w:firstLine="824"/>
        <w:jc w:val="both"/>
        <w:rPr>
          <w:rFonts w:ascii="Times New Roman" w:eastAsia="Times New Roman" w:hAnsi="Times New Roman"/>
          <w:color w:val="252226"/>
          <w:sz w:val="20"/>
          <w:szCs w:val="20"/>
          <w:lang w:eastAsia="ru-RU" w:bidi="ru-RU"/>
        </w:rPr>
      </w:pPr>
      <w:r w:rsidRPr="00810756">
        <w:rPr>
          <w:rFonts w:ascii="Times New Roman" w:eastAsia="Times New Roman" w:hAnsi="Times New Roman"/>
          <w:color w:val="252226"/>
          <w:sz w:val="20"/>
          <w:szCs w:val="20"/>
          <w:lang w:eastAsia="ru-RU" w:bidi="ru-RU"/>
        </w:rPr>
        <w:t>Установить, что в 2024 году:</w:t>
      </w:r>
    </w:p>
    <w:p w:rsidR="00810756" w:rsidRPr="00810756" w:rsidRDefault="00810756" w:rsidP="00AA4019">
      <w:pPr>
        <w:widowControl w:val="0"/>
        <w:spacing w:after="0" w:line="240" w:lineRule="auto"/>
        <w:ind w:left="-284" w:firstLine="824"/>
        <w:jc w:val="both"/>
        <w:rPr>
          <w:rFonts w:ascii="Times New Roman" w:eastAsia="Times New Roman" w:hAnsi="Times New Roman"/>
          <w:color w:val="252226"/>
          <w:sz w:val="20"/>
          <w:szCs w:val="20"/>
          <w:lang w:eastAsia="ru-RU" w:bidi="ru-RU"/>
        </w:rPr>
      </w:pPr>
      <w:r w:rsidRPr="00810756">
        <w:rPr>
          <w:rFonts w:ascii="Times New Roman" w:eastAsia="Times New Roman" w:hAnsi="Times New Roman"/>
          <w:color w:val="252226"/>
          <w:sz w:val="20"/>
          <w:szCs w:val="20"/>
          <w:lang w:eastAsia="ru-RU" w:bidi="ru-RU"/>
        </w:rPr>
        <w:t>муниципальные и бюджетные учреждения вправе направлять субсидии, предоставленные им в соответствии с абзацем вторым пункта 1 статьи 78.1 Бюджетного кодекса Российской Федерации в целях реализации мер по предупреждению чрезвычайных ситуаций и ликвидации их последствий, на возмещение кассовых расходов по операциям, содержание которых соответствует целям предоставления субсидий, произведенных указанными учреждениями за счет средств от приносящих доход деятельности, и субсидий на финансовое обеспечение выполнения муниципального задания на оказание муниципальных услуг (выполнение работ).</w:t>
      </w:r>
    </w:p>
    <w:p w:rsidR="00810756" w:rsidRPr="00810756" w:rsidRDefault="00810756" w:rsidP="00AA4019">
      <w:pPr>
        <w:widowControl w:val="0"/>
        <w:numPr>
          <w:ilvl w:val="0"/>
          <w:numId w:val="3"/>
        </w:numPr>
        <w:tabs>
          <w:tab w:val="left" w:pos="1090"/>
        </w:tabs>
        <w:spacing w:after="0" w:line="240" w:lineRule="auto"/>
        <w:ind w:left="-284" w:firstLine="824"/>
        <w:jc w:val="both"/>
        <w:rPr>
          <w:rFonts w:ascii="Times New Roman" w:eastAsia="Times New Roman" w:hAnsi="Times New Roman"/>
          <w:color w:val="252226"/>
          <w:sz w:val="20"/>
          <w:szCs w:val="20"/>
          <w:lang w:eastAsia="ru-RU" w:bidi="ru-RU"/>
        </w:rPr>
      </w:pPr>
      <w:r w:rsidRPr="00810756">
        <w:rPr>
          <w:rFonts w:ascii="Times New Roman" w:eastAsia="Times New Roman" w:hAnsi="Times New Roman"/>
          <w:color w:val="252226"/>
          <w:sz w:val="20"/>
          <w:szCs w:val="20"/>
          <w:lang w:eastAsia="ru-RU" w:bidi="ru-RU"/>
        </w:rPr>
        <w:t>Предложить муниципальным и бюджетным учреждениям Ельниковского муниципального района направлять доходы, полученные от приносящей доход деятельности (за исключением безвозмездных поступлений, имеющих целевое назначение), в размере не менее 60 процентов - на оплату труда, включая начисления по оплате труда, на выплаты стимулирующего характера и на оплату коммунальных услуг и не менее 40 процентов - на иные первоочередные нужды, связанные с достижением целей деятельности учреждений, определенных уставами.</w:t>
      </w:r>
    </w:p>
    <w:p w:rsidR="00810756" w:rsidRPr="00810756" w:rsidRDefault="00810756" w:rsidP="00AA4019">
      <w:pPr>
        <w:widowControl w:val="0"/>
        <w:numPr>
          <w:ilvl w:val="0"/>
          <w:numId w:val="3"/>
        </w:numPr>
        <w:tabs>
          <w:tab w:val="left" w:pos="851"/>
        </w:tabs>
        <w:spacing w:after="0" w:line="240" w:lineRule="auto"/>
        <w:ind w:left="-284" w:firstLine="824"/>
        <w:jc w:val="both"/>
        <w:rPr>
          <w:rFonts w:ascii="Times New Roman" w:eastAsia="Times New Roman" w:hAnsi="Times New Roman"/>
          <w:color w:val="252226"/>
          <w:sz w:val="20"/>
          <w:szCs w:val="20"/>
          <w:lang w:eastAsia="ru-RU" w:bidi="ru-RU"/>
        </w:rPr>
      </w:pPr>
      <w:r w:rsidRPr="00810756">
        <w:rPr>
          <w:rFonts w:ascii="Times New Roman" w:eastAsia="Times New Roman" w:hAnsi="Times New Roman"/>
          <w:color w:val="252226"/>
          <w:sz w:val="20"/>
          <w:szCs w:val="20"/>
          <w:lang w:eastAsia="ru-RU" w:bidi="ru-RU"/>
        </w:rPr>
        <w:t>Информация об объемах и о сроках перечисления межбюджетных трансфертов, субсидий юридическим лицам, индивидуальным предпринимателям, физическим лицам - производителям товаров, работ, услуг, некоммерческим организациям, а также субсидий муниципальным учреждениям Ельниковского муниципального района учитывается соответствующим главным распорядителем средств бюджета при формировании прогноза кассовых выплат по расходам бюджета, необходимого для составления в установленном порядке кассового плана исполнения бюджета.</w:t>
      </w:r>
    </w:p>
    <w:p w:rsidR="00810756" w:rsidRPr="00810756" w:rsidRDefault="00810756" w:rsidP="00AA4019">
      <w:pPr>
        <w:widowControl w:val="0"/>
        <w:numPr>
          <w:ilvl w:val="0"/>
          <w:numId w:val="3"/>
        </w:numPr>
        <w:tabs>
          <w:tab w:val="left" w:pos="567"/>
        </w:tabs>
        <w:spacing w:after="0" w:line="240" w:lineRule="auto"/>
        <w:ind w:left="-284" w:firstLine="824"/>
        <w:jc w:val="both"/>
        <w:rPr>
          <w:rFonts w:ascii="Times New Roman" w:eastAsia="Times New Roman" w:hAnsi="Times New Roman"/>
          <w:color w:val="252226"/>
          <w:sz w:val="20"/>
          <w:szCs w:val="20"/>
          <w:lang w:eastAsia="ru-RU" w:bidi="ru-RU"/>
        </w:rPr>
      </w:pPr>
      <w:r w:rsidRPr="00810756">
        <w:rPr>
          <w:rFonts w:ascii="Times New Roman" w:eastAsia="Times New Roman" w:hAnsi="Times New Roman"/>
          <w:color w:val="252226"/>
          <w:sz w:val="20"/>
          <w:szCs w:val="20"/>
          <w:lang w:eastAsia="ru-RU" w:bidi="ru-RU"/>
        </w:rPr>
        <w:t xml:space="preserve">Установить, что получатели средств бюджета обязаны предусматривать в заключаемых ими в 2024 году муниципальных контрактах на поставку товаров (выполнение работ, оказание услуг), заключаемых в целях реализации принятых в установленном порядке решений об осуществлении капитальных вложений в объекты капитального строительства муниципальной собственности Ельниковского муниципального района Республики Мордовия, источником финансового обеспечения которых являются субсидии (иные межбюджетные трансферты) из республиканского бюджета в целях </w:t>
      </w:r>
      <w:proofErr w:type="spellStart"/>
      <w:r w:rsidRPr="00810756">
        <w:rPr>
          <w:rFonts w:ascii="Times New Roman" w:eastAsia="Times New Roman" w:hAnsi="Times New Roman"/>
          <w:color w:val="252226"/>
          <w:sz w:val="20"/>
          <w:szCs w:val="20"/>
          <w:lang w:eastAsia="ru-RU" w:bidi="ru-RU"/>
        </w:rPr>
        <w:t>софинансирования</w:t>
      </w:r>
      <w:proofErr w:type="spellEnd"/>
      <w:r w:rsidRPr="00810756">
        <w:rPr>
          <w:rFonts w:ascii="Times New Roman" w:eastAsia="Times New Roman" w:hAnsi="Times New Roman"/>
          <w:color w:val="252226"/>
          <w:sz w:val="20"/>
          <w:szCs w:val="20"/>
          <w:lang w:eastAsia="ru-RU" w:bidi="ru-RU"/>
        </w:rPr>
        <w:t xml:space="preserve"> расходных обязательств Ельниковского муниципального района Республики Мордовия, возникающих из таких муниципальных контрактов, авансовые платежи в размере от 30 до 50 процентов суммы соответствующего муниципального контракта в случае осуществления казначейского сопровождения указанных авансовых платежей, если иные предельные размеры авансовых платежей, превышающие указанный размер, для таких муниципальных контактов не установлены нормативными правовыми актами Правительства Российской Федерации (за исключением нормативных правовых актов Правительства Российской Федерации, устанавливающих правила предоставления субсидий), но не более лимитов бюджетных обязательств, доведенных до соответствующих получателей средств бюджета на указанные цели на соответствующий финансовый год.</w:t>
      </w:r>
    </w:p>
    <w:p w:rsidR="00810756" w:rsidRPr="00810756" w:rsidRDefault="00810756" w:rsidP="00AA4019">
      <w:pPr>
        <w:widowControl w:val="0"/>
        <w:numPr>
          <w:ilvl w:val="1"/>
          <w:numId w:val="3"/>
        </w:numPr>
        <w:tabs>
          <w:tab w:val="left" w:pos="1374"/>
        </w:tabs>
        <w:spacing w:after="0" w:line="240" w:lineRule="auto"/>
        <w:ind w:left="-284" w:firstLine="824"/>
        <w:jc w:val="both"/>
        <w:rPr>
          <w:rFonts w:ascii="Times New Roman" w:eastAsia="Times New Roman" w:hAnsi="Times New Roman"/>
          <w:color w:val="252226"/>
          <w:sz w:val="20"/>
          <w:szCs w:val="20"/>
          <w:lang w:eastAsia="ru-RU" w:bidi="ru-RU"/>
        </w:rPr>
      </w:pPr>
      <w:r w:rsidRPr="00810756">
        <w:rPr>
          <w:rFonts w:ascii="Times New Roman" w:eastAsia="Times New Roman" w:hAnsi="Times New Roman"/>
          <w:color w:val="252226"/>
          <w:sz w:val="20"/>
          <w:szCs w:val="20"/>
          <w:lang w:eastAsia="ru-RU" w:bidi="ru-RU"/>
        </w:rPr>
        <w:t>Установить, что получатели средств республиканского бюджета вправе в соответствии с частью 65.1 статьи 112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на основании решения Правительства Республики Мордовия, внести по соглашению сторон в заключенные до дня вступления в силу настоящего постановления договоры (государственные контракты) на поставку товаров (выполнение работ, оказание услуг) изменения в части увеличения (установления) авансовых платежей до размеров, определенных в соответствии с пунктом 10 настоящего постановления, с соблюдением размера обеспечения исполнения договора (государственного контракта), устанавливаемого в соответствии с частью 6 статьи 96 Закона о контрактной системе.</w:t>
      </w:r>
    </w:p>
    <w:p w:rsidR="00810756" w:rsidRPr="00810756" w:rsidRDefault="00810756" w:rsidP="00AA4019">
      <w:pPr>
        <w:widowControl w:val="0"/>
        <w:spacing w:after="0" w:line="240" w:lineRule="auto"/>
        <w:ind w:left="-284" w:firstLine="824"/>
        <w:jc w:val="both"/>
        <w:rPr>
          <w:rFonts w:ascii="Times New Roman" w:eastAsia="Times New Roman" w:hAnsi="Times New Roman"/>
          <w:color w:val="252226"/>
          <w:sz w:val="20"/>
          <w:szCs w:val="20"/>
          <w:lang w:eastAsia="ru-RU" w:bidi="ru-RU"/>
        </w:rPr>
      </w:pPr>
      <w:r w:rsidRPr="00810756">
        <w:rPr>
          <w:rFonts w:ascii="Times New Roman" w:eastAsia="Times New Roman" w:hAnsi="Times New Roman"/>
          <w:color w:val="252226"/>
          <w:sz w:val="20"/>
          <w:szCs w:val="20"/>
          <w:lang w:eastAsia="ru-RU" w:bidi="ru-RU"/>
        </w:rPr>
        <w:t>Получатели средств бюджета при заключении муниципальных контрактов (договоров), указанных подпунктах 1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муниципального контракта (договора), если иное не установлено нормативными правовыми актами администрации Ельниковского муниципального района.</w:t>
      </w:r>
    </w:p>
    <w:p w:rsidR="00810756" w:rsidRPr="00810756" w:rsidRDefault="00810756" w:rsidP="00AA4019">
      <w:pPr>
        <w:widowControl w:val="0"/>
        <w:numPr>
          <w:ilvl w:val="0"/>
          <w:numId w:val="3"/>
        </w:numPr>
        <w:tabs>
          <w:tab w:val="left" w:pos="1418"/>
        </w:tabs>
        <w:spacing w:after="0" w:line="240" w:lineRule="auto"/>
        <w:ind w:left="-284" w:firstLine="824"/>
        <w:jc w:val="both"/>
        <w:rPr>
          <w:rFonts w:ascii="Times New Roman" w:eastAsia="Times New Roman" w:hAnsi="Times New Roman"/>
          <w:color w:val="252226"/>
          <w:sz w:val="20"/>
          <w:szCs w:val="20"/>
          <w:lang w:eastAsia="ru-RU" w:bidi="ru-RU"/>
        </w:rPr>
      </w:pPr>
      <w:r w:rsidRPr="00810756">
        <w:rPr>
          <w:rFonts w:ascii="Times New Roman" w:eastAsia="Times New Roman" w:hAnsi="Times New Roman"/>
          <w:color w:val="252226"/>
          <w:sz w:val="20"/>
          <w:szCs w:val="20"/>
          <w:lang w:eastAsia="ru-RU" w:bidi="ru-RU"/>
        </w:rPr>
        <w:t xml:space="preserve">Настоящее постановление вступает в силу со дня его </w:t>
      </w:r>
      <w:proofErr w:type="gramStart"/>
      <w:r w:rsidRPr="00810756">
        <w:rPr>
          <w:rFonts w:ascii="Times New Roman" w:eastAsia="Times New Roman" w:hAnsi="Times New Roman"/>
          <w:color w:val="252226"/>
          <w:sz w:val="20"/>
          <w:szCs w:val="20"/>
          <w:lang w:eastAsia="ru-RU" w:bidi="ru-RU"/>
        </w:rPr>
        <w:t>опубликования  и</w:t>
      </w:r>
      <w:proofErr w:type="gramEnd"/>
      <w:r w:rsidRPr="00810756">
        <w:rPr>
          <w:rFonts w:ascii="Times New Roman" w:eastAsia="Times New Roman" w:hAnsi="Times New Roman"/>
          <w:color w:val="252226"/>
          <w:sz w:val="20"/>
          <w:szCs w:val="20"/>
          <w:lang w:eastAsia="ru-RU" w:bidi="ru-RU"/>
        </w:rPr>
        <w:t xml:space="preserve"> распространяет свое действие на правоотношения, возникшие с 1 января 2024 года.</w:t>
      </w:r>
    </w:p>
    <w:p w:rsidR="00810756" w:rsidRPr="00810756" w:rsidRDefault="00810756" w:rsidP="00AA4019">
      <w:pPr>
        <w:widowControl w:val="0"/>
        <w:spacing w:after="0" w:line="240" w:lineRule="auto"/>
        <w:ind w:left="-284" w:firstLine="824"/>
        <w:jc w:val="both"/>
        <w:rPr>
          <w:rFonts w:ascii="Times New Roman" w:eastAsia="Times New Roman" w:hAnsi="Times New Roman"/>
          <w:color w:val="252226"/>
          <w:sz w:val="20"/>
          <w:szCs w:val="20"/>
          <w:lang w:eastAsia="ru-RU" w:bidi="ru-RU"/>
        </w:rPr>
      </w:pPr>
      <w:proofErr w:type="spellStart"/>
      <w:r w:rsidRPr="00810756">
        <w:rPr>
          <w:rFonts w:ascii="Times New Roman" w:eastAsia="Times New Roman" w:hAnsi="Times New Roman"/>
          <w:color w:val="252226"/>
          <w:sz w:val="20"/>
          <w:szCs w:val="20"/>
          <w:lang w:eastAsia="ru-RU" w:bidi="ru-RU"/>
        </w:rPr>
        <w:t>И.о</w:t>
      </w:r>
      <w:proofErr w:type="spellEnd"/>
      <w:r w:rsidRPr="00810756">
        <w:rPr>
          <w:rFonts w:ascii="Times New Roman" w:eastAsia="Times New Roman" w:hAnsi="Times New Roman"/>
          <w:color w:val="252226"/>
          <w:sz w:val="20"/>
          <w:szCs w:val="20"/>
          <w:lang w:eastAsia="ru-RU" w:bidi="ru-RU"/>
        </w:rPr>
        <w:t xml:space="preserve">. Главы Ельниковского муниципального района     </w:t>
      </w:r>
      <w:r>
        <w:rPr>
          <w:rFonts w:ascii="Times New Roman" w:eastAsia="Times New Roman" w:hAnsi="Times New Roman"/>
          <w:color w:val="252226"/>
          <w:sz w:val="20"/>
          <w:szCs w:val="20"/>
          <w:lang w:eastAsia="ru-RU" w:bidi="ru-RU"/>
        </w:rPr>
        <w:t xml:space="preserve">                                          </w:t>
      </w:r>
      <w:r w:rsidRPr="00810756">
        <w:rPr>
          <w:rFonts w:ascii="Times New Roman" w:eastAsia="Times New Roman" w:hAnsi="Times New Roman"/>
          <w:color w:val="252226"/>
          <w:sz w:val="20"/>
          <w:szCs w:val="20"/>
          <w:lang w:eastAsia="ru-RU" w:bidi="ru-RU"/>
        </w:rPr>
        <w:t xml:space="preserve">       А.В. Малоземов</w:t>
      </w:r>
    </w:p>
    <w:p w:rsidR="004B7AC3" w:rsidRDefault="004B7AC3" w:rsidP="00AA4019">
      <w:pPr>
        <w:ind w:left="-284" w:firstLine="824"/>
        <w:jc w:val="both"/>
        <w:rPr>
          <w:rFonts w:ascii="Times New Roman" w:hAnsi="Times New Roman"/>
          <w:b/>
          <w:sz w:val="20"/>
          <w:szCs w:val="20"/>
        </w:rPr>
      </w:pPr>
    </w:p>
    <w:p w:rsidR="00810756" w:rsidRDefault="00BC6E55" w:rsidP="005365F1">
      <w:pPr>
        <w:spacing w:line="240" w:lineRule="auto"/>
        <w:ind w:left="-284"/>
        <w:jc w:val="both"/>
        <w:rPr>
          <w:rFonts w:ascii="Times New Roman" w:hAnsi="Times New Roman"/>
          <w:b/>
          <w:sz w:val="20"/>
          <w:szCs w:val="20"/>
        </w:rPr>
      </w:pPr>
      <w:r>
        <w:rPr>
          <w:rFonts w:ascii="Times New Roman" w:hAnsi="Times New Roman"/>
          <w:b/>
          <w:sz w:val="20"/>
          <w:szCs w:val="20"/>
        </w:rPr>
        <w:t xml:space="preserve">7. </w:t>
      </w:r>
      <w:r w:rsidR="00810756" w:rsidRPr="00810756">
        <w:rPr>
          <w:rFonts w:ascii="Times New Roman" w:hAnsi="Times New Roman"/>
          <w:b/>
          <w:sz w:val="20"/>
          <w:szCs w:val="20"/>
        </w:rPr>
        <w:t>Постановление администрации Ельниковского муниципального района от 17.01.2024 № 30 «О внесении изменений в муниципальную программу «Модернизация и реформирование жилищно-коммунального хозяйства Ельниковского муниципального района Республики Мордовия»</w:t>
      </w:r>
    </w:p>
    <w:p w:rsidR="00810756" w:rsidRPr="00810756" w:rsidRDefault="00810756" w:rsidP="00BC6E55">
      <w:pPr>
        <w:widowControl w:val="0"/>
        <w:autoSpaceDE w:val="0"/>
        <w:autoSpaceDN w:val="0"/>
        <w:adjustRightInd w:val="0"/>
        <w:spacing w:after="0" w:line="240" w:lineRule="auto"/>
        <w:ind w:left="-284" w:firstLine="284"/>
        <w:jc w:val="both"/>
        <w:rPr>
          <w:rFonts w:ascii="Times New Roman" w:eastAsia="Times New Roman" w:hAnsi="Times New Roman"/>
          <w:color w:val="000000"/>
          <w:sz w:val="20"/>
          <w:szCs w:val="20"/>
          <w:highlight w:val="yellow"/>
          <w:lang w:eastAsia="ru-RU"/>
        </w:rPr>
      </w:pPr>
      <w:r w:rsidRPr="00810756">
        <w:rPr>
          <w:rFonts w:ascii="Times New Roman" w:eastAsia="Times New Roman" w:hAnsi="Times New Roman"/>
          <w:sz w:val="20"/>
          <w:szCs w:val="20"/>
          <w:lang w:eastAsia="ru-RU"/>
        </w:rPr>
        <w:lastRenderedPageBreak/>
        <w:t xml:space="preserve">Администрация Ельниковского муниципального района Республики Мордовия </w:t>
      </w:r>
      <w:r w:rsidRPr="00810756">
        <w:rPr>
          <w:rFonts w:ascii="Times New Roman" w:eastAsia="Times New Roman" w:hAnsi="Times New Roman"/>
          <w:b/>
          <w:sz w:val="20"/>
          <w:szCs w:val="20"/>
          <w:lang w:eastAsia="ru-RU"/>
        </w:rPr>
        <w:t>п о с т а н о в л я е т:</w:t>
      </w:r>
    </w:p>
    <w:p w:rsidR="00810756" w:rsidRPr="00810756" w:rsidRDefault="00810756" w:rsidP="00BC6E55">
      <w:pPr>
        <w:widowControl w:val="0"/>
        <w:autoSpaceDE w:val="0"/>
        <w:autoSpaceDN w:val="0"/>
        <w:adjustRightInd w:val="0"/>
        <w:spacing w:after="0" w:line="240" w:lineRule="auto"/>
        <w:ind w:left="-284"/>
        <w:jc w:val="both"/>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 Внести изменения в муниципальную программу «Модернизация и реформирование жилищно-коммунального хозяйства Ельниковского муниципального района Республики Мордовия», утвержденную постановлением администрации Ельниковского муниципального района Республики Мордовия от 16.08.2022 № 275 «Об утверждении муниципальной программы «Модернизация и реформирование жилищно-коммунального хозяйства Ельниковского муниципального района Республики Мордовия» (с изменениями, внесенными постановлениями администрации Ельниковского муниципального района Республики Мордовия от 06.12.2022 № 460, от 06.04.2023 № 143), изложив её в следующей редакции:</w:t>
      </w:r>
    </w:p>
    <w:p w:rsidR="00810756" w:rsidRPr="00810756" w:rsidRDefault="00810756" w:rsidP="00AA4019">
      <w:pPr>
        <w:widowControl w:val="0"/>
        <w:autoSpaceDE w:val="0"/>
        <w:autoSpaceDN w:val="0"/>
        <w:adjustRightInd w:val="0"/>
        <w:spacing w:after="0" w:line="240" w:lineRule="auto"/>
        <w:ind w:left="-284" w:firstLine="824"/>
        <w:jc w:val="both"/>
        <w:rPr>
          <w:rFonts w:ascii="Times New Roman" w:eastAsia="Times New Roman" w:hAnsi="Times New Roman"/>
          <w:sz w:val="20"/>
          <w:szCs w:val="20"/>
          <w:lang w:eastAsia="ru-RU"/>
        </w:rPr>
      </w:pPr>
    </w:p>
    <w:p w:rsidR="00810756" w:rsidRPr="00810756" w:rsidRDefault="00810756" w:rsidP="00AA4019">
      <w:pPr>
        <w:widowControl w:val="0"/>
        <w:autoSpaceDE w:val="0"/>
        <w:autoSpaceDN w:val="0"/>
        <w:adjustRightInd w:val="0"/>
        <w:spacing w:after="0" w:line="240" w:lineRule="auto"/>
        <w:ind w:left="-284" w:firstLine="824"/>
        <w:jc w:val="right"/>
        <w:rPr>
          <w:rFonts w:ascii="Times New Roman" w:eastAsia="Times New Roman" w:hAnsi="Times New Roman"/>
          <w:b/>
          <w:sz w:val="20"/>
          <w:szCs w:val="20"/>
          <w:lang w:eastAsia="ru-RU"/>
        </w:rPr>
      </w:pPr>
      <w:r w:rsidRPr="00810756">
        <w:rPr>
          <w:rFonts w:ascii="Times New Roman" w:eastAsia="Times New Roman" w:hAnsi="Times New Roman"/>
          <w:b/>
          <w:sz w:val="20"/>
          <w:szCs w:val="20"/>
          <w:lang w:eastAsia="ru-RU"/>
        </w:rPr>
        <w:t>«Утверждена</w:t>
      </w:r>
    </w:p>
    <w:p w:rsidR="00810756" w:rsidRPr="00810756" w:rsidRDefault="00810756" w:rsidP="00AA4019">
      <w:pPr>
        <w:widowControl w:val="0"/>
        <w:autoSpaceDE w:val="0"/>
        <w:autoSpaceDN w:val="0"/>
        <w:adjustRightInd w:val="0"/>
        <w:spacing w:after="0" w:line="240" w:lineRule="auto"/>
        <w:ind w:left="-284" w:firstLine="824"/>
        <w:jc w:val="right"/>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постановлением администрации</w:t>
      </w:r>
    </w:p>
    <w:p w:rsidR="00810756" w:rsidRPr="00810756" w:rsidRDefault="00810756" w:rsidP="00AA4019">
      <w:pPr>
        <w:widowControl w:val="0"/>
        <w:autoSpaceDE w:val="0"/>
        <w:autoSpaceDN w:val="0"/>
        <w:adjustRightInd w:val="0"/>
        <w:spacing w:after="0" w:line="240" w:lineRule="auto"/>
        <w:ind w:left="-284" w:firstLine="824"/>
        <w:jc w:val="right"/>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Ельниковского муниципального района</w:t>
      </w:r>
    </w:p>
    <w:p w:rsidR="00810756" w:rsidRPr="00810756" w:rsidRDefault="00810756" w:rsidP="00AA4019">
      <w:pPr>
        <w:widowControl w:val="0"/>
        <w:autoSpaceDE w:val="0"/>
        <w:autoSpaceDN w:val="0"/>
        <w:adjustRightInd w:val="0"/>
        <w:spacing w:after="0" w:line="240" w:lineRule="auto"/>
        <w:ind w:left="-284" w:firstLine="824"/>
        <w:jc w:val="right"/>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 xml:space="preserve">Республики Мордовия </w:t>
      </w:r>
    </w:p>
    <w:p w:rsidR="00810756" w:rsidRPr="00810756" w:rsidRDefault="00810756" w:rsidP="00AA4019">
      <w:pPr>
        <w:widowControl w:val="0"/>
        <w:autoSpaceDE w:val="0"/>
        <w:autoSpaceDN w:val="0"/>
        <w:adjustRightInd w:val="0"/>
        <w:spacing w:after="0" w:line="240" w:lineRule="auto"/>
        <w:ind w:left="-284" w:firstLine="824"/>
        <w:jc w:val="right"/>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от 16.08.2022 № 275</w:t>
      </w:r>
    </w:p>
    <w:p w:rsidR="00810756" w:rsidRPr="00810756" w:rsidRDefault="00810756" w:rsidP="00AA4019">
      <w:pPr>
        <w:widowControl w:val="0"/>
        <w:autoSpaceDE w:val="0"/>
        <w:autoSpaceDN w:val="0"/>
        <w:adjustRightInd w:val="0"/>
        <w:spacing w:after="0" w:line="240" w:lineRule="auto"/>
        <w:ind w:left="-284" w:firstLine="824"/>
        <w:jc w:val="right"/>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 xml:space="preserve">(в редакции постановления администрации </w:t>
      </w:r>
    </w:p>
    <w:p w:rsidR="00810756" w:rsidRPr="00810756" w:rsidRDefault="00810756" w:rsidP="00AA4019">
      <w:pPr>
        <w:widowControl w:val="0"/>
        <w:autoSpaceDE w:val="0"/>
        <w:autoSpaceDN w:val="0"/>
        <w:adjustRightInd w:val="0"/>
        <w:spacing w:after="0" w:line="240" w:lineRule="auto"/>
        <w:ind w:left="-284" w:firstLine="824"/>
        <w:jc w:val="right"/>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 xml:space="preserve">Ельниковского муниципального района </w:t>
      </w:r>
    </w:p>
    <w:p w:rsidR="00810756" w:rsidRPr="00810756" w:rsidRDefault="00810756" w:rsidP="00AA4019">
      <w:pPr>
        <w:widowControl w:val="0"/>
        <w:autoSpaceDE w:val="0"/>
        <w:autoSpaceDN w:val="0"/>
        <w:adjustRightInd w:val="0"/>
        <w:spacing w:after="0" w:line="240" w:lineRule="auto"/>
        <w:ind w:left="-284" w:firstLine="824"/>
        <w:jc w:val="right"/>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Республики Мордовия от 17.01.2024 № 30)</w:t>
      </w:r>
    </w:p>
    <w:p w:rsidR="00810756" w:rsidRPr="00810756" w:rsidRDefault="00810756" w:rsidP="00AA4019">
      <w:pPr>
        <w:widowControl w:val="0"/>
        <w:autoSpaceDE w:val="0"/>
        <w:autoSpaceDN w:val="0"/>
        <w:adjustRightInd w:val="0"/>
        <w:spacing w:after="0" w:line="240" w:lineRule="auto"/>
        <w:ind w:left="-284" w:firstLine="824"/>
        <w:jc w:val="both"/>
        <w:rPr>
          <w:rFonts w:ascii="Times New Roman" w:eastAsia="Times New Roman" w:hAnsi="Times New Roman"/>
          <w:sz w:val="20"/>
          <w:szCs w:val="20"/>
          <w:lang w:eastAsia="ru-RU"/>
        </w:rPr>
      </w:pPr>
    </w:p>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Муниципальная программа</w:t>
      </w:r>
    </w:p>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«Модернизация и реформирование жилищно-коммунального хозяйства Ельниковского муниципального района Республики Мордовия»</w:t>
      </w:r>
    </w:p>
    <w:p w:rsidR="00810756" w:rsidRPr="00810756" w:rsidRDefault="00810756" w:rsidP="00AA4019">
      <w:pPr>
        <w:widowControl w:val="0"/>
        <w:autoSpaceDE w:val="0"/>
        <w:autoSpaceDN w:val="0"/>
        <w:adjustRightInd w:val="0"/>
        <w:spacing w:after="0" w:line="240" w:lineRule="auto"/>
        <w:ind w:left="-284" w:firstLine="824"/>
        <w:jc w:val="both"/>
        <w:rPr>
          <w:rFonts w:ascii="Times New Roman" w:eastAsia="Times New Roman" w:hAnsi="Times New Roman"/>
          <w:sz w:val="20"/>
          <w:szCs w:val="20"/>
          <w:lang w:eastAsia="ru-RU"/>
        </w:rPr>
      </w:pPr>
    </w:p>
    <w:p w:rsidR="00810756" w:rsidRPr="00810756" w:rsidRDefault="00810756" w:rsidP="00AA4019">
      <w:pPr>
        <w:widowControl w:val="0"/>
        <w:numPr>
          <w:ilvl w:val="0"/>
          <w:numId w:val="4"/>
        </w:numPr>
        <w:autoSpaceDE w:val="0"/>
        <w:autoSpaceDN w:val="0"/>
        <w:adjustRightInd w:val="0"/>
        <w:spacing w:after="0" w:line="240" w:lineRule="auto"/>
        <w:ind w:left="-284" w:firstLine="824"/>
        <w:jc w:val="center"/>
        <w:rPr>
          <w:rFonts w:ascii="Times New Roman" w:hAnsi="Times New Roman"/>
          <w:sz w:val="20"/>
          <w:szCs w:val="20"/>
          <w:lang w:eastAsia="zh-CN"/>
        </w:rPr>
      </w:pPr>
      <w:r w:rsidRPr="00810756">
        <w:rPr>
          <w:rFonts w:ascii="Times New Roman" w:hAnsi="Times New Roman"/>
          <w:sz w:val="20"/>
          <w:szCs w:val="20"/>
          <w:lang w:eastAsia="zh-CN"/>
        </w:rPr>
        <w:t xml:space="preserve">Паспорт муниципальной программы  </w:t>
      </w:r>
    </w:p>
    <w:p w:rsidR="00810756" w:rsidRPr="00810756" w:rsidRDefault="00810756" w:rsidP="00AA4019">
      <w:pPr>
        <w:widowControl w:val="0"/>
        <w:autoSpaceDE w:val="0"/>
        <w:autoSpaceDN w:val="0"/>
        <w:adjustRightInd w:val="0"/>
        <w:spacing w:after="0" w:line="240" w:lineRule="auto"/>
        <w:ind w:left="-284" w:firstLine="824"/>
        <w:jc w:val="center"/>
        <w:rPr>
          <w:rFonts w:ascii="Times New Roman" w:hAnsi="Times New Roman"/>
          <w:b/>
          <w:sz w:val="20"/>
          <w:szCs w:val="20"/>
          <w:lang w:eastAsia="zh-CN"/>
        </w:rPr>
      </w:pPr>
      <w:r w:rsidRPr="00810756">
        <w:rPr>
          <w:rFonts w:ascii="Times New Roman" w:eastAsia="Times New Roman" w:hAnsi="Times New Roman"/>
          <w:sz w:val="20"/>
          <w:szCs w:val="20"/>
          <w:lang w:eastAsia="ru-RU"/>
        </w:rPr>
        <w:t>«Модернизация и реформирование жилищно-коммунального хозяйства Ельниковского муниципального района Республики Мордовия»</w:t>
      </w:r>
    </w:p>
    <w:tbl>
      <w:tblPr>
        <w:tblW w:w="9577" w:type="dxa"/>
        <w:tblInd w:w="-113" w:type="dxa"/>
        <w:tblBorders>
          <w:top w:val="single" w:sz="4" w:space="0" w:color="000000"/>
          <w:left w:val="single" w:sz="4" w:space="0" w:color="000000"/>
          <w:bottom w:val="single" w:sz="4" w:space="0" w:color="000000"/>
          <w:insideH w:val="single" w:sz="4" w:space="0" w:color="000000"/>
        </w:tblBorders>
        <w:tblLook w:val="04A0" w:firstRow="1" w:lastRow="0" w:firstColumn="1" w:lastColumn="0" w:noHBand="0" w:noVBand="1"/>
      </w:tblPr>
      <w:tblGrid>
        <w:gridCol w:w="647"/>
        <w:gridCol w:w="3827"/>
        <w:gridCol w:w="5103"/>
      </w:tblGrid>
      <w:tr w:rsidR="00810756" w:rsidRPr="00810756" w:rsidTr="00810756">
        <w:tc>
          <w:tcPr>
            <w:tcW w:w="647" w:type="dxa"/>
            <w:tcBorders>
              <w:top w:val="single" w:sz="4" w:space="0" w:color="000000"/>
              <w:left w:val="single" w:sz="4" w:space="0" w:color="000000"/>
              <w:bottom w:val="single" w:sz="4" w:space="0" w:color="000000"/>
              <w:right w:val="nil"/>
            </w:tcBorders>
            <w:hideMark/>
          </w:tcPr>
          <w:p w:rsidR="00810756" w:rsidRPr="00810756" w:rsidRDefault="00810756" w:rsidP="00AA4019">
            <w:pPr>
              <w:widowControl w:val="0"/>
              <w:autoSpaceDN w:val="0"/>
              <w:spacing w:after="0" w:line="240" w:lineRule="auto"/>
              <w:ind w:left="-284" w:firstLine="824"/>
              <w:jc w:val="center"/>
              <w:rPr>
                <w:rFonts w:ascii="Times New Roman" w:hAnsi="Times New Roman"/>
                <w:sz w:val="20"/>
                <w:szCs w:val="20"/>
                <w:lang w:eastAsia="zh-CN"/>
              </w:rPr>
            </w:pPr>
            <w:r w:rsidRPr="00810756">
              <w:rPr>
                <w:rFonts w:ascii="Times New Roman" w:hAnsi="Times New Roman"/>
                <w:sz w:val="20"/>
                <w:szCs w:val="20"/>
                <w:lang w:eastAsia="zh-CN"/>
              </w:rPr>
              <w:t>№ п/п</w:t>
            </w:r>
          </w:p>
        </w:tc>
        <w:tc>
          <w:tcPr>
            <w:tcW w:w="3827" w:type="dxa"/>
            <w:tcBorders>
              <w:top w:val="single" w:sz="4" w:space="0" w:color="000000"/>
              <w:left w:val="single" w:sz="4" w:space="0" w:color="000000"/>
              <w:bottom w:val="single" w:sz="4" w:space="0" w:color="000000"/>
              <w:right w:val="nil"/>
            </w:tcBorders>
            <w:hideMark/>
          </w:tcPr>
          <w:p w:rsidR="00810756" w:rsidRPr="00810756" w:rsidRDefault="00810756" w:rsidP="00AA4019">
            <w:pPr>
              <w:widowControl w:val="0"/>
              <w:autoSpaceDN w:val="0"/>
              <w:spacing w:after="0" w:line="240" w:lineRule="auto"/>
              <w:ind w:left="-284" w:firstLine="824"/>
              <w:jc w:val="center"/>
              <w:rPr>
                <w:rFonts w:ascii="Times New Roman" w:hAnsi="Times New Roman"/>
                <w:sz w:val="20"/>
                <w:szCs w:val="20"/>
                <w:lang w:eastAsia="zh-CN"/>
              </w:rPr>
            </w:pPr>
            <w:r w:rsidRPr="00810756">
              <w:rPr>
                <w:rFonts w:ascii="Times New Roman" w:hAnsi="Times New Roman"/>
                <w:sz w:val="20"/>
                <w:szCs w:val="20"/>
                <w:lang w:eastAsia="zh-CN"/>
              </w:rPr>
              <w:t>Наименование характеристик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hideMark/>
          </w:tcPr>
          <w:p w:rsidR="00810756" w:rsidRPr="00810756" w:rsidRDefault="00810756" w:rsidP="00AA4019">
            <w:pPr>
              <w:widowControl w:val="0"/>
              <w:autoSpaceDN w:val="0"/>
              <w:spacing w:after="0" w:line="240" w:lineRule="auto"/>
              <w:ind w:left="-284" w:firstLine="824"/>
              <w:jc w:val="center"/>
              <w:rPr>
                <w:rFonts w:ascii="Times New Roman" w:hAnsi="Times New Roman"/>
                <w:sz w:val="20"/>
                <w:szCs w:val="20"/>
                <w:lang w:eastAsia="zh-CN"/>
              </w:rPr>
            </w:pPr>
            <w:r w:rsidRPr="00810756">
              <w:rPr>
                <w:rFonts w:ascii="Times New Roman" w:hAnsi="Times New Roman"/>
                <w:sz w:val="20"/>
                <w:szCs w:val="20"/>
                <w:lang w:eastAsia="zh-CN"/>
              </w:rPr>
              <w:t>Содержание характеристик муниципальной программы</w:t>
            </w:r>
          </w:p>
        </w:tc>
      </w:tr>
      <w:tr w:rsidR="00810756" w:rsidRPr="00810756" w:rsidTr="00810756">
        <w:trPr>
          <w:trHeight w:val="846"/>
        </w:trPr>
        <w:tc>
          <w:tcPr>
            <w:tcW w:w="647" w:type="dxa"/>
            <w:tcBorders>
              <w:top w:val="single" w:sz="4" w:space="0" w:color="000000"/>
              <w:left w:val="single" w:sz="4" w:space="0" w:color="000000"/>
              <w:bottom w:val="single" w:sz="4" w:space="0" w:color="000000"/>
              <w:right w:val="nil"/>
            </w:tcBorders>
            <w:hideMark/>
          </w:tcPr>
          <w:p w:rsidR="00810756" w:rsidRPr="00810756" w:rsidRDefault="00810756" w:rsidP="00AC08BC">
            <w:pPr>
              <w:widowControl w:val="0"/>
              <w:autoSpaceDN w:val="0"/>
              <w:spacing w:after="0" w:line="240" w:lineRule="auto"/>
              <w:ind w:left="-306" w:right="-111"/>
              <w:jc w:val="center"/>
              <w:rPr>
                <w:rFonts w:ascii="Times New Roman" w:hAnsi="Times New Roman"/>
                <w:sz w:val="20"/>
                <w:szCs w:val="20"/>
                <w:lang w:eastAsia="zh-CN"/>
              </w:rPr>
            </w:pPr>
            <w:r w:rsidRPr="00810756">
              <w:rPr>
                <w:rFonts w:ascii="Times New Roman" w:hAnsi="Times New Roman"/>
                <w:sz w:val="20"/>
                <w:szCs w:val="20"/>
                <w:lang w:eastAsia="zh-CN"/>
              </w:rPr>
              <w:t>1.</w:t>
            </w:r>
          </w:p>
        </w:tc>
        <w:tc>
          <w:tcPr>
            <w:tcW w:w="3827" w:type="dxa"/>
            <w:tcBorders>
              <w:top w:val="single" w:sz="4" w:space="0" w:color="000000"/>
              <w:left w:val="single" w:sz="4" w:space="0" w:color="000000"/>
              <w:bottom w:val="single" w:sz="4" w:space="0" w:color="000000"/>
              <w:right w:val="nil"/>
            </w:tcBorders>
            <w:hideMark/>
          </w:tcPr>
          <w:p w:rsidR="00810756" w:rsidRPr="00810756" w:rsidRDefault="00810756" w:rsidP="005365F1">
            <w:pPr>
              <w:widowControl w:val="0"/>
              <w:autoSpaceDN w:val="0"/>
              <w:spacing w:after="0" w:line="240" w:lineRule="auto"/>
              <w:ind w:left="-284" w:firstLine="171"/>
              <w:rPr>
                <w:rFonts w:ascii="Times New Roman" w:hAnsi="Times New Roman"/>
                <w:sz w:val="20"/>
                <w:szCs w:val="20"/>
                <w:lang w:eastAsia="zh-CN"/>
              </w:rPr>
            </w:pPr>
            <w:r w:rsidRPr="00810756">
              <w:rPr>
                <w:rFonts w:ascii="Times New Roman" w:hAnsi="Times New Roman"/>
                <w:sz w:val="20"/>
                <w:szCs w:val="20"/>
                <w:lang w:eastAsia="zh-CN"/>
              </w:rPr>
              <w:t>Наименование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hideMark/>
          </w:tcPr>
          <w:p w:rsidR="00810756" w:rsidRPr="00810756" w:rsidRDefault="00810756" w:rsidP="005365F1">
            <w:pPr>
              <w:widowControl w:val="0"/>
              <w:autoSpaceDN w:val="0"/>
              <w:spacing w:after="0" w:line="240" w:lineRule="auto"/>
              <w:ind w:left="-284" w:firstLine="173"/>
              <w:jc w:val="both"/>
              <w:rPr>
                <w:rFonts w:ascii="Times New Roman" w:hAnsi="Times New Roman"/>
                <w:sz w:val="20"/>
                <w:szCs w:val="20"/>
                <w:lang w:eastAsia="zh-CN"/>
              </w:rPr>
            </w:pPr>
            <w:r w:rsidRPr="00810756">
              <w:rPr>
                <w:rFonts w:ascii="Times New Roman" w:hAnsi="Times New Roman"/>
                <w:sz w:val="20"/>
                <w:szCs w:val="20"/>
                <w:lang w:eastAsia="zh-CN"/>
              </w:rPr>
              <w:t>Муниципальная программа «Модернизация и реформирование жилищно-коммунального хозяйства Ельниковского муниципального района Республики Мордовия»</w:t>
            </w:r>
          </w:p>
        </w:tc>
      </w:tr>
      <w:tr w:rsidR="00810756" w:rsidRPr="00810756" w:rsidTr="00810756">
        <w:tc>
          <w:tcPr>
            <w:tcW w:w="647" w:type="dxa"/>
            <w:tcBorders>
              <w:top w:val="single" w:sz="4" w:space="0" w:color="000000"/>
              <w:left w:val="single" w:sz="4" w:space="0" w:color="000000"/>
              <w:bottom w:val="single" w:sz="4" w:space="0" w:color="000000"/>
              <w:right w:val="nil"/>
            </w:tcBorders>
            <w:hideMark/>
          </w:tcPr>
          <w:p w:rsidR="00810756" w:rsidRPr="00810756" w:rsidRDefault="00810756" w:rsidP="005365F1">
            <w:pPr>
              <w:widowControl w:val="0"/>
              <w:autoSpaceDN w:val="0"/>
              <w:spacing w:after="0" w:line="240" w:lineRule="auto"/>
              <w:ind w:left="-447" w:firstLine="207"/>
              <w:jc w:val="center"/>
              <w:rPr>
                <w:rFonts w:ascii="Times New Roman" w:hAnsi="Times New Roman"/>
                <w:sz w:val="20"/>
                <w:szCs w:val="20"/>
                <w:lang w:eastAsia="zh-CN"/>
              </w:rPr>
            </w:pPr>
            <w:r w:rsidRPr="00810756">
              <w:rPr>
                <w:rFonts w:ascii="Times New Roman" w:hAnsi="Times New Roman"/>
                <w:sz w:val="20"/>
                <w:szCs w:val="20"/>
                <w:lang w:eastAsia="zh-CN"/>
              </w:rPr>
              <w:t>2.</w:t>
            </w:r>
          </w:p>
        </w:tc>
        <w:tc>
          <w:tcPr>
            <w:tcW w:w="3827" w:type="dxa"/>
            <w:tcBorders>
              <w:top w:val="single" w:sz="4" w:space="0" w:color="000000"/>
              <w:left w:val="single" w:sz="4" w:space="0" w:color="000000"/>
              <w:bottom w:val="single" w:sz="4" w:space="0" w:color="000000"/>
              <w:right w:val="nil"/>
            </w:tcBorders>
            <w:hideMark/>
          </w:tcPr>
          <w:p w:rsidR="00810756" w:rsidRPr="00810756" w:rsidRDefault="00810756" w:rsidP="005365F1">
            <w:pPr>
              <w:widowControl w:val="0"/>
              <w:autoSpaceDN w:val="0"/>
              <w:spacing w:after="0" w:line="240" w:lineRule="auto"/>
              <w:ind w:left="-284" w:firstLine="171"/>
              <w:jc w:val="both"/>
              <w:rPr>
                <w:rFonts w:ascii="Times New Roman" w:hAnsi="Times New Roman"/>
                <w:sz w:val="20"/>
                <w:szCs w:val="20"/>
                <w:lang w:eastAsia="zh-CN"/>
              </w:rPr>
            </w:pPr>
            <w:r w:rsidRPr="00810756">
              <w:rPr>
                <w:rFonts w:ascii="Times New Roman" w:hAnsi="Times New Roman"/>
                <w:sz w:val="20"/>
                <w:szCs w:val="20"/>
                <w:lang w:eastAsia="zh-CN"/>
              </w:rPr>
              <w:t>Разработчик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hideMark/>
          </w:tcPr>
          <w:p w:rsidR="00810756" w:rsidRPr="00810756" w:rsidRDefault="00810756" w:rsidP="005365F1">
            <w:pPr>
              <w:widowControl w:val="0"/>
              <w:autoSpaceDN w:val="0"/>
              <w:spacing w:after="0" w:line="240" w:lineRule="auto"/>
              <w:ind w:left="-284" w:firstLine="173"/>
              <w:jc w:val="both"/>
              <w:rPr>
                <w:rFonts w:ascii="Times New Roman" w:hAnsi="Times New Roman"/>
                <w:sz w:val="20"/>
                <w:szCs w:val="20"/>
                <w:lang w:eastAsia="zh-CN"/>
              </w:rPr>
            </w:pPr>
            <w:r w:rsidRPr="00810756">
              <w:rPr>
                <w:rFonts w:ascii="Times New Roman" w:hAnsi="Times New Roman"/>
                <w:sz w:val="20"/>
                <w:szCs w:val="20"/>
                <w:lang w:eastAsia="zh-CN"/>
              </w:rPr>
              <w:t>Администрация Ельниковского муниципального района</w:t>
            </w:r>
          </w:p>
        </w:tc>
      </w:tr>
      <w:tr w:rsidR="00810756" w:rsidRPr="00810756" w:rsidTr="00810756">
        <w:tc>
          <w:tcPr>
            <w:tcW w:w="647" w:type="dxa"/>
            <w:tcBorders>
              <w:top w:val="single" w:sz="4" w:space="0" w:color="000000"/>
              <w:left w:val="single" w:sz="4" w:space="0" w:color="000000"/>
              <w:bottom w:val="single" w:sz="4" w:space="0" w:color="000000"/>
              <w:right w:val="nil"/>
            </w:tcBorders>
            <w:hideMark/>
          </w:tcPr>
          <w:p w:rsidR="00810756" w:rsidRPr="00810756" w:rsidRDefault="00810756" w:rsidP="005365F1">
            <w:pPr>
              <w:widowControl w:val="0"/>
              <w:autoSpaceDN w:val="0"/>
              <w:spacing w:after="0" w:line="240" w:lineRule="auto"/>
              <w:ind w:left="-447" w:firstLine="207"/>
              <w:jc w:val="center"/>
              <w:rPr>
                <w:rFonts w:ascii="Times New Roman" w:hAnsi="Times New Roman"/>
                <w:sz w:val="20"/>
                <w:szCs w:val="20"/>
                <w:lang w:eastAsia="zh-CN"/>
              </w:rPr>
            </w:pPr>
            <w:r w:rsidRPr="00810756">
              <w:rPr>
                <w:rFonts w:ascii="Times New Roman" w:hAnsi="Times New Roman"/>
                <w:sz w:val="20"/>
                <w:szCs w:val="20"/>
                <w:lang w:eastAsia="zh-CN"/>
              </w:rPr>
              <w:t>3.</w:t>
            </w:r>
          </w:p>
        </w:tc>
        <w:tc>
          <w:tcPr>
            <w:tcW w:w="3827" w:type="dxa"/>
            <w:tcBorders>
              <w:top w:val="single" w:sz="4" w:space="0" w:color="000000"/>
              <w:left w:val="single" w:sz="4" w:space="0" w:color="000000"/>
              <w:bottom w:val="single" w:sz="4" w:space="0" w:color="000000"/>
              <w:right w:val="nil"/>
            </w:tcBorders>
            <w:hideMark/>
          </w:tcPr>
          <w:p w:rsidR="00810756" w:rsidRPr="00810756" w:rsidRDefault="00810756" w:rsidP="005365F1">
            <w:pPr>
              <w:widowControl w:val="0"/>
              <w:autoSpaceDN w:val="0"/>
              <w:spacing w:after="0" w:line="240" w:lineRule="auto"/>
              <w:ind w:left="-284" w:firstLine="171"/>
              <w:rPr>
                <w:rFonts w:ascii="Times New Roman" w:hAnsi="Times New Roman"/>
                <w:sz w:val="20"/>
                <w:szCs w:val="20"/>
                <w:lang w:eastAsia="zh-CN"/>
              </w:rPr>
            </w:pPr>
            <w:r w:rsidRPr="00810756">
              <w:rPr>
                <w:rFonts w:ascii="Times New Roman" w:hAnsi="Times New Roman"/>
                <w:sz w:val="20"/>
                <w:szCs w:val="20"/>
                <w:lang w:eastAsia="zh-CN"/>
              </w:rPr>
              <w:t>Ответственный исполнитель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hideMark/>
          </w:tcPr>
          <w:p w:rsidR="00810756" w:rsidRPr="00810756" w:rsidRDefault="00810756" w:rsidP="005365F1">
            <w:pPr>
              <w:widowControl w:val="0"/>
              <w:autoSpaceDN w:val="0"/>
              <w:spacing w:after="0" w:line="240" w:lineRule="auto"/>
              <w:ind w:left="-284" w:firstLine="173"/>
              <w:jc w:val="both"/>
              <w:rPr>
                <w:rFonts w:ascii="Times New Roman" w:hAnsi="Times New Roman"/>
                <w:sz w:val="20"/>
                <w:szCs w:val="20"/>
                <w:lang w:eastAsia="zh-CN"/>
              </w:rPr>
            </w:pPr>
            <w:r w:rsidRPr="00810756">
              <w:rPr>
                <w:rFonts w:ascii="Times New Roman" w:hAnsi="Times New Roman"/>
                <w:sz w:val="20"/>
                <w:szCs w:val="20"/>
                <w:lang w:eastAsia="zh-CN"/>
              </w:rPr>
              <w:t xml:space="preserve">Администрация Ельниковского муниципального района </w:t>
            </w:r>
          </w:p>
        </w:tc>
      </w:tr>
      <w:tr w:rsidR="00810756" w:rsidRPr="00810756" w:rsidTr="00810756">
        <w:trPr>
          <w:trHeight w:val="898"/>
        </w:trPr>
        <w:tc>
          <w:tcPr>
            <w:tcW w:w="647" w:type="dxa"/>
            <w:tcBorders>
              <w:top w:val="single" w:sz="4" w:space="0" w:color="000000"/>
              <w:left w:val="single" w:sz="4" w:space="0" w:color="000000"/>
              <w:bottom w:val="single" w:sz="4" w:space="0" w:color="000000"/>
              <w:right w:val="nil"/>
            </w:tcBorders>
            <w:hideMark/>
          </w:tcPr>
          <w:p w:rsidR="00810756" w:rsidRPr="00810756" w:rsidRDefault="00810756" w:rsidP="005365F1">
            <w:pPr>
              <w:widowControl w:val="0"/>
              <w:autoSpaceDN w:val="0"/>
              <w:spacing w:after="0" w:line="240" w:lineRule="auto"/>
              <w:ind w:left="-447" w:firstLine="207"/>
              <w:jc w:val="center"/>
              <w:rPr>
                <w:rFonts w:ascii="Times New Roman" w:hAnsi="Times New Roman"/>
                <w:sz w:val="20"/>
                <w:szCs w:val="20"/>
                <w:lang w:eastAsia="zh-CN"/>
              </w:rPr>
            </w:pPr>
            <w:r w:rsidRPr="00810756">
              <w:rPr>
                <w:rFonts w:ascii="Times New Roman" w:hAnsi="Times New Roman"/>
                <w:sz w:val="20"/>
                <w:szCs w:val="20"/>
                <w:lang w:eastAsia="zh-CN"/>
              </w:rPr>
              <w:t>4.</w:t>
            </w:r>
          </w:p>
        </w:tc>
        <w:tc>
          <w:tcPr>
            <w:tcW w:w="3827" w:type="dxa"/>
            <w:tcBorders>
              <w:top w:val="single" w:sz="4" w:space="0" w:color="000000"/>
              <w:left w:val="single" w:sz="4" w:space="0" w:color="000000"/>
              <w:bottom w:val="single" w:sz="4" w:space="0" w:color="000000"/>
              <w:right w:val="nil"/>
            </w:tcBorders>
            <w:hideMark/>
          </w:tcPr>
          <w:p w:rsidR="00810756" w:rsidRPr="00810756" w:rsidRDefault="00810756" w:rsidP="005365F1">
            <w:pPr>
              <w:widowControl w:val="0"/>
              <w:autoSpaceDN w:val="0"/>
              <w:spacing w:after="0" w:line="240" w:lineRule="auto"/>
              <w:ind w:left="-284" w:firstLine="171"/>
              <w:jc w:val="both"/>
              <w:rPr>
                <w:rFonts w:ascii="Times New Roman" w:hAnsi="Times New Roman"/>
                <w:sz w:val="20"/>
                <w:szCs w:val="20"/>
                <w:lang w:eastAsia="zh-CN"/>
              </w:rPr>
            </w:pPr>
            <w:r w:rsidRPr="00810756">
              <w:rPr>
                <w:rFonts w:ascii="Times New Roman" w:hAnsi="Times New Roman"/>
                <w:sz w:val="20"/>
                <w:szCs w:val="20"/>
                <w:lang w:eastAsia="zh-CN"/>
              </w:rPr>
              <w:t>Цели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hideMark/>
          </w:tcPr>
          <w:p w:rsidR="00810756" w:rsidRPr="00810756" w:rsidRDefault="00810756" w:rsidP="005365F1">
            <w:pPr>
              <w:widowControl w:val="0"/>
              <w:autoSpaceDN w:val="0"/>
              <w:spacing w:after="0" w:line="240" w:lineRule="auto"/>
              <w:ind w:left="-284" w:firstLine="173"/>
              <w:jc w:val="both"/>
              <w:rPr>
                <w:rFonts w:ascii="Times New Roman" w:hAnsi="Times New Roman"/>
                <w:sz w:val="20"/>
                <w:szCs w:val="20"/>
                <w:lang w:eastAsia="zh-CN"/>
              </w:rPr>
            </w:pPr>
            <w:r w:rsidRPr="00810756">
              <w:rPr>
                <w:rFonts w:ascii="Times New Roman" w:hAnsi="Times New Roman"/>
                <w:sz w:val="20"/>
                <w:szCs w:val="20"/>
                <w:lang w:eastAsia="zh-CN"/>
              </w:rPr>
              <w:t xml:space="preserve">Целью муниципальной программы </w:t>
            </w:r>
            <w:proofErr w:type="gramStart"/>
            <w:r w:rsidRPr="00810756">
              <w:rPr>
                <w:rFonts w:ascii="Times New Roman" w:hAnsi="Times New Roman"/>
                <w:sz w:val="20"/>
                <w:szCs w:val="20"/>
                <w:lang w:eastAsia="zh-CN"/>
              </w:rPr>
              <w:t>является  повышение</w:t>
            </w:r>
            <w:proofErr w:type="gramEnd"/>
            <w:r w:rsidRPr="00810756">
              <w:rPr>
                <w:rFonts w:ascii="Times New Roman" w:hAnsi="Times New Roman"/>
                <w:sz w:val="20"/>
                <w:szCs w:val="20"/>
                <w:lang w:eastAsia="zh-CN"/>
              </w:rPr>
              <w:t xml:space="preserve"> качества и надежности предоставления коммунальных услуг организациями жилищно-коммунального хозяйства Ельниковского муниципального района.</w:t>
            </w:r>
          </w:p>
        </w:tc>
      </w:tr>
      <w:tr w:rsidR="00810756" w:rsidRPr="00810756" w:rsidTr="00810756">
        <w:tc>
          <w:tcPr>
            <w:tcW w:w="647" w:type="dxa"/>
            <w:tcBorders>
              <w:top w:val="single" w:sz="4" w:space="0" w:color="000000"/>
              <w:left w:val="single" w:sz="4" w:space="0" w:color="000000"/>
              <w:bottom w:val="single" w:sz="4" w:space="0" w:color="000000"/>
              <w:right w:val="nil"/>
            </w:tcBorders>
            <w:hideMark/>
          </w:tcPr>
          <w:p w:rsidR="00810756" w:rsidRPr="00810756" w:rsidRDefault="00810756" w:rsidP="005365F1">
            <w:pPr>
              <w:widowControl w:val="0"/>
              <w:autoSpaceDN w:val="0"/>
              <w:spacing w:after="0" w:line="240" w:lineRule="auto"/>
              <w:ind w:left="-447" w:firstLine="62"/>
              <w:jc w:val="center"/>
              <w:rPr>
                <w:rFonts w:ascii="Times New Roman" w:hAnsi="Times New Roman"/>
                <w:sz w:val="20"/>
                <w:szCs w:val="20"/>
                <w:lang w:eastAsia="zh-CN"/>
              </w:rPr>
            </w:pPr>
            <w:r w:rsidRPr="00810756">
              <w:rPr>
                <w:rFonts w:ascii="Times New Roman" w:hAnsi="Times New Roman"/>
                <w:sz w:val="20"/>
                <w:szCs w:val="20"/>
                <w:lang w:eastAsia="zh-CN"/>
              </w:rPr>
              <w:t>5.</w:t>
            </w:r>
          </w:p>
        </w:tc>
        <w:tc>
          <w:tcPr>
            <w:tcW w:w="3827" w:type="dxa"/>
            <w:tcBorders>
              <w:top w:val="single" w:sz="4" w:space="0" w:color="000000"/>
              <w:left w:val="single" w:sz="4" w:space="0" w:color="000000"/>
              <w:bottom w:val="single" w:sz="4" w:space="0" w:color="000000"/>
              <w:right w:val="nil"/>
            </w:tcBorders>
            <w:hideMark/>
          </w:tcPr>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Задачи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hideMark/>
          </w:tcPr>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 снижение количества аварий (инцидентов) при производстве, транспортировке и распределении коммунальных ресурсов;</w:t>
            </w:r>
          </w:p>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 увеличение доли населения Ельниковского муниципального района, обеспеченного качественной питьевой водой из систем централизованного водоснабжения;</w:t>
            </w:r>
          </w:p>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 снижение износа коммунальной инфраструктуры.</w:t>
            </w:r>
          </w:p>
        </w:tc>
      </w:tr>
      <w:tr w:rsidR="00810756" w:rsidRPr="00810756" w:rsidTr="00810756">
        <w:tc>
          <w:tcPr>
            <w:tcW w:w="647" w:type="dxa"/>
            <w:tcBorders>
              <w:top w:val="single" w:sz="4" w:space="0" w:color="000000"/>
              <w:left w:val="single" w:sz="4" w:space="0" w:color="000000"/>
              <w:bottom w:val="single" w:sz="4" w:space="0" w:color="000000"/>
              <w:right w:val="nil"/>
            </w:tcBorders>
            <w:hideMark/>
          </w:tcPr>
          <w:p w:rsidR="00810756" w:rsidRPr="00810756" w:rsidRDefault="00810756" w:rsidP="005365F1">
            <w:pPr>
              <w:widowControl w:val="0"/>
              <w:autoSpaceDN w:val="0"/>
              <w:spacing w:after="0" w:line="240" w:lineRule="auto"/>
              <w:ind w:left="-447" w:firstLine="62"/>
              <w:jc w:val="center"/>
              <w:rPr>
                <w:rFonts w:ascii="Times New Roman" w:hAnsi="Times New Roman"/>
                <w:sz w:val="20"/>
                <w:szCs w:val="20"/>
                <w:lang w:eastAsia="zh-CN"/>
              </w:rPr>
            </w:pPr>
            <w:r w:rsidRPr="00810756">
              <w:rPr>
                <w:rFonts w:ascii="Times New Roman" w:hAnsi="Times New Roman"/>
                <w:sz w:val="20"/>
                <w:szCs w:val="20"/>
                <w:lang w:eastAsia="zh-CN"/>
              </w:rPr>
              <w:t>6.</w:t>
            </w:r>
          </w:p>
        </w:tc>
        <w:tc>
          <w:tcPr>
            <w:tcW w:w="3827" w:type="dxa"/>
            <w:tcBorders>
              <w:top w:val="single" w:sz="4" w:space="0" w:color="000000"/>
              <w:left w:val="single" w:sz="4" w:space="0" w:color="000000"/>
              <w:bottom w:val="single" w:sz="4" w:space="0" w:color="000000"/>
              <w:right w:val="nil"/>
            </w:tcBorders>
            <w:hideMark/>
          </w:tcPr>
          <w:p w:rsidR="00810756" w:rsidRPr="00810756" w:rsidRDefault="00810756" w:rsidP="00AA4019">
            <w:pPr>
              <w:widowControl w:val="0"/>
              <w:autoSpaceDN w:val="0"/>
              <w:spacing w:after="0" w:line="240" w:lineRule="auto"/>
              <w:ind w:left="-284" w:firstLine="824"/>
              <w:rPr>
                <w:rFonts w:ascii="Times New Roman" w:hAnsi="Times New Roman"/>
                <w:sz w:val="20"/>
                <w:szCs w:val="20"/>
                <w:lang w:eastAsia="zh-CN"/>
              </w:rPr>
            </w:pPr>
            <w:r w:rsidRPr="00810756">
              <w:rPr>
                <w:rFonts w:ascii="Times New Roman" w:hAnsi="Times New Roman"/>
                <w:sz w:val="20"/>
                <w:szCs w:val="20"/>
                <w:lang w:eastAsia="zh-CN"/>
              </w:rPr>
              <w:t>Целевые индикаторы и показатели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hideMark/>
          </w:tcPr>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За период реализации муниципальной программы планируется достичь следующих показателей:</w:t>
            </w:r>
          </w:p>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1) доля населения Ельниковского муниципального района, обеспеченного качественной питьевой водой из систем централизованного водоснабжения, к 2027 году составит 94%.</w:t>
            </w:r>
          </w:p>
        </w:tc>
      </w:tr>
      <w:tr w:rsidR="00810756" w:rsidRPr="00810756" w:rsidTr="00810756">
        <w:tc>
          <w:tcPr>
            <w:tcW w:w="647" w:type="dxa"/>
            <w:tcBorders>
              <w:top w:val="single" w:sz="4" w:space="0" w:color="000000"/>
              <w:left w:val="single" w:sz="4" w:space="0" w:color="000000"/>
              <w:bottom w:val="single" w:sz="4" w:space="0" w:color="000000"/>
              <w:right w:val="nil"/>
            </w:tcBorders>
            <w:hideMark/>
          </w:tcPr>
          <w:p w:rsidR="00810756" w:rsidRPr="00810756" w:rsidRDefault="00810756" w:rsidP="005365F1">
            <w:pPr>
              <w:widowControl w:val="0"/>
              <w:autoSpaceDN w:val="0"/>
              <w:spacing w:after="0" w:line="240" w:lineRule="auto"/>
              <w:ind w:left="-447" w:firstLine="62"/>
              <w:jc w:val="center"/>
              <w:rPr>
                <w:rFonts w:ascii="Times New Roman" w:hAnsi="Times New Roman"/>
                <w:sz w:val="20"/>
                <w:szCs w:val="20"/>
                <w:lang w:eastAsia="zh-CN"/>
              </w:rPr>
            </w:pPr>
            <w:r w:rsidRPr="00810756">
              <w:rPr>
                <w:rFonts w:ascii="Times New Roman" w:hAnsi="Times New Roman"/>
                <w:sz w:val="20"/>
                <w:szCs w:val="20"/>
                <w:lang w:eastAsia="zh-CN"/>
              </w:rPr>
              <w:t>7.</w:t>
            </w:r>
          </w:p>
        </w:tc>
        <w:tc>
          <w:tcPr>
            <w:tcW w:w="3827" w:type="dxa"/>
            <w:tcBorders>
              <w:top w:val="single" w:sz="4" w:space="0" w:color="000000"/>
              <w:left w:val="single" w:sz="4" w:space="0" w:color="000000"/>
              <w:bottom w:val="single" w:sz="4" w:space="0" w:color="000000"/>
              <w:right w:val="nil"/>
            </w:tcBorders>
            <w:hideMark/>
          </w:tcPr>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Этапы и сроки реализации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hideMark/>
          </w:tcPr>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2022 - 2027 годы</w:t>
            </w:r>
          </w:p>
        </w:tc>
      </w:tr>
      <w:tr w:rsidR="00810756" w:rsidRPr="00810756" w:rsidTr="00810756">
        <w:tc>
          <w:tcPr>
            <w:tcW w:w="647" w:type="dxa"/>
            <w:tcBorders>
              <w:top w:val="single" w:sz="4" w:space="0" w:color="000000"/>
              <w:left w:val="single" w:sz="4" w:space="0" w:color="000000"/>
              <w:bottom w:val="single" w:sz="4" w:space="0" w:color="000000"/>
              <w:right w:val="nil"/>
            </w:tcBorders>
            <w:hideMark/>
          </w:tcPr>
          <w:p w:rsidR="00810756" w:rsidRPr="00810756" w:rsidRDefault="00810756" w:rsidP="005365F1">
            <w:pPr>
              <w:widowControl w:val="0"/>
              <w:autoSpaceDN w:val="0"/>
              <w:spacing w:after="0" w:line="240" w:lineRule="auto"/>
              <w:ind w:left="-447" w:firstLine="62"/>
              <w:jc w:val="center"/>
              <w:rPr>
                <w:rFonts w:ascii="Times New Roman" w:hAnsi="Times New Roman"/>
                <w:sz w:val="20"/>
                <w:szCs w:val="20"/>
                <w:lang w:eastAsia="zh-CN"/>
              </w:rPr>
            </w:pPr>
            <w:r w:rsidRPr="00810756">
              <w:rPr>
                <w:rFonts w:ascii="Times New Roman" w:hAnsi="Times New Roman"/>
                <w:sz w:val="20"/>
                <w:szCs w:val="20"/>
                <w:lang w:eastAsia="zh-CN"/>
              </w:rPr>
              <w:t>7.</w:t>
            </w:r>
          </w:p>
        </w:tc>
        <w:tc>
          <w:tcPr>
            <w:tcW w:w="3827" w:type="dxa"/>
            <w:tcBorders>
              <w:top w:val="single" w:sz="4" w:space="0" w:color="000000"/>
              <w:left w:val="single" w:sz="4" w:space="0" w:color="000000"/>
              <w:bottom w:val="single" w:sz="4" w:space="0" w:color="000000"/>
              <w:right w:val="nil"/>
            </w:tcBorders>
            <w:hideMark/>
          </w:tcPr>
          <w:p w:rsidR="00810756" w:rsidRPr="00810756" w:rsidRDefault="00810756" w:rsidP="00AA4019">
            <w:pPr>
              <w:widowControl w:val="0"/>
              <w:autoSpaceDN w:val="0"/>
              <w:spacing w:after="0" w:line="240" w:lineRule="auto"/>
              <w:ind w:left="-284" w:firstLine="824"/>
              <w:rPr>
                <w:rFonts w:ascii="Times New Roman" w:hAnsi="Times New Roman"/>
                <w:sz w:val="20"/>
                <w:szCs w:val="20"/>
                <w:lang w:eastAsia="zh-CN"/>
              </w:rPr>
            </w:pPr>
            <w:r w:rsidRPr="00810756">
              <w:rPr>
                <w:rFonts w:ascii="Times New Roman" w:hAnsi="Times New Roman"/>
                <w:sz w:val="20"/>
                <w:szCs w:val="20"/>
                <w:lang w:eastAsia="zh-CN"/>
              </w:rPr>
              <w:t>Объемы финансового обеспечения муниципальной программы</w:t>
            </w:r>
          </w:p>
        </w:tc>
        <w:tc>
          <w:tcPr>
            <w:tcW w:w="5103" w:type="dxa"/>
            <w:tcBorders>
              <w:top w:val="single" w:sz="4" w:space="0" w:color="000000"/>
              <w:left w:val="single" w:sz="4" w:space="0" w:color="000000"/>
              <w:bottom w:val="single" w:sz="4" w:space="0" w:color="000000"/>
              <w:right w:val="single" w:sz="4" w:space="0" w:color="000000"/>
            </w:tcBorders>
            <w:hideMark/>
          </w:tcPr>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Общий объем финансирования муниципальной программы составит:</w:t>
            </w:r>
          </w:p>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за счет всех источников финансирования –  49871,33932 тыс. руб., в том числе:</w:t>
            </w:r>
          </w:p>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-2022 год – 1458,723 тыс. руб.</w:t>
            </w:r>
          </w:p>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-2023 год – 210,52632 тыс. руб.</w:t>
            </w:r>
          </w:p>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-2024 год – 1395,068 тыс. руб.</w:t>
            </w:r>
          </w:p>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lastRenderedPageBreak/>
              <w:t>-2025 год – 41007,022 тыс. руб.</w:t>
            </w:r>
          </w:p>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-2026 год – 3500,00 тыс. руб.</w:t>
            </w:r>
          </w:p>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-2027 год – 2300,00 тыс. руб.</w:t>
            </w:r>
          </w:p>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в том числе:</w:t>
            </w:r>
          </w:p>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за счет средств республиканского бюджета – 47363,18512 тыс. руб., в том числе:</w:t>
            </w:r>
          </w:p>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-2022 год – 1371,19962 тыс. руб.</w:t>
            </w:r>
          </w:p>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-2023 год – 200,00 тыс. руб.</w:t>
            </w:r>
          </w:p>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-2024 год – 1325,3146 тыс. руб.</w:t>
            </w:r>
          </w:p>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-2025 год – 38956,6709 тыс. руб.</w:t>
            </w:r>
          </w:p>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-2026 год – 3325,00 тыс. руб.</w:t>
            </w:r>
          </w:p>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-2027 год – 2185,00 тыс. руб.</w:t>
            </w:r>
          </w:p>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за счет средств местного бюджета – 2508,1542 тыс. руб., в том числе:</w:t>
            </w:r>
          </w:p>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-2022 год – 87,52338 тыс. руб.</w:t>
            </w:r>
          </w:p>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-2023 год – 10,52632 тыс. руб.</w:t>
            </w:r>
          </w:p>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-2024 год – 69,7534 тыс. руб.</w:t>
            </w:r>
          </w:p>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-2025 год – 2050,3511 тыс. руб.</w:t>
            </w:r>
          </w:p>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-2026 год – 175,00 тыс. руб.</w:t>
            </w:r>
          </w:p>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-2027 год – 115,00 тыс. руб.</w:t>
            </w:r>
          </w:p>
          <w:p w:rsidR="00810756" w:rsidRPr="00810756" w:rsidRDefault="00810756" w:rsidP="00AA4019">
            <w:pPr>
              <w:autoSpaceDE w:val="0"/>
              <w:autoSpaceDN w:val="0"/>
              <w:adjustRightInd w:val="0"/>
              <w:spacing w:after="0" w:line="240" w:lineRule="auto"/>
              <w:ind w:left="-284" w:firstLine="824"/>
              <w:jc w:val="both"/>
              <w:rPr>
                <w:rFonts w:ascii="Times New Roman" w:hAnsi="Times New Roman"/>
                <w:color w:val="000000"/>
                <w:sz w:val="20"/>
                <w:szCs w:val="20"/>
              </w:rPr>
            </w:pPr>
            <w:r w:rsidRPr="00810756">
              <w:rPr>
                <w:rFonts w:ascii="Times New Roman" w:hAnsi="Times New Roman"/>
                <w:color w:val="000000"/>
                <w:sz w:val="20"/>
                <w:szCs w:val="20"/>
              </w:rPr>
              <w:t xml:space="preserve">Объем финансирования муниципальной программы подлежит ежегодному уточнению, исходя из реальных возможностей бюджетов всех уровней. </w:t>
            </w:r>
          </w:p>
        </w:tc>
      </w:tr>
      <w:tr w:rsidR="00810756" w:rsidRPr="00810756" w:rsidTr="00810756">
        <w:tc>
          <w:tcPr>
            <w:tcW w:w="647" w:type="dxa"/>
            <w:tcBorders>
              <w:top w:val="single" w:sz="4" w:space="0" w:color="000000"/>
              <w:left w:val="single" w:sz="4" w:space="0" w:color="000000"/>
              <w:bottom w:val="single" w:sz="4" w:space="0" w:color="000000"/>
              <w:right w:val="nil"/>
            </w:tcBorders>
            <w:hideMark/>
          </w:tcPr>
          <w:p w:rsidR="00810756" w:rsidRPr="00810756" w:rsidRDefault="00810756" w:rsidP="00AA4019">
            <w:pPr>
              <w:widowControl w:val="0"/>
              <w:autoSpaceDN w:val="0"/>
              <w:spacing w:after="0" w:line="240" w:lineRule="auto"/>
              <w:ind w:left="-284" w:firstLine="824"/>
              <w:jc w:val="center"/>
              <w:rPr>
                <w:rFonts w:ascii="Times New Roman" w:hAnsi="Times New Roman"/>
                <w:sz w:val="20"/>
                <w:szCs w:val="20"/>
                <w:lang w:eastAsia="zh-CN"/>
              </w:rPr>
            </w:pPr>
            <w:r w:rsidRPr="00810756">
              <w:rPr>
                <w:rFonts w:ascii="Times New Roman" w:hAnsi="Times New Roman"/>
                <w:sz w:val="20"/>
                <w:szCs w:val="20"/>
                <w:lang w:eastAsia="zh-CN"/>
              </w:rPr>
              <w:lastRenderedPageBreak/>
              <w:t>9.</w:t>
            </w:r>
          </w:p>
        </w:tc>
        <w:tc>
          <w:tcPr>
            <w:tcW w:w="3827" w:type="dxa"/>
            <w:tcBorders>
              <w:top w:val="single" w:sz="4" w:space="0" w:color="000000"/>
              <w:left w:val="single" w:sz="4" w:space="0" w:color="000000"/>
              <w:bottom w:val="single" w:sz="4" w:space="0" w:color="000000"/>
              <w:right w:val="nil"/>
            </w:tcBorders>
            <w:hideMark/>
          </w:tcPr>
          <w:p w:rsidR="00810756" w:rsidRPr="00810756" w:rsidRDefault="00810756" w:rsidP="00AA4019">
            <w:pPr>
              <w:widowControl w:val="0"/>
              <w:autoSpaceDN w:val="0"/>
              <w:spacing w:after="0" w:line="240" w:lineRule="auto"/>
              <w:ind w:left="-284" w:firstLine="824"/>
              <w:rPr>
                <w:rFonts w:ascii="Times New Roman" w:hAnsi="Times New Roman"/>
                <w:sz w:val="20"/>
                <w:szCs w:val="20"/>
                <w:lang w:eastAsia="zh-CN"/>
              </w:rPr>
            </w:pPr>
            <w:r w:rsidRPr="00810756">
              <w:rPr>
                <w:rFonts w:ascii="Times New Roman" w:hAnsi="Times New Roman"/>
                <w:sz w:val="20"/>
                <w:szCs w:val="20"/>
                <w:lang w:eastAsia="zh-CN"/>
              </w:rPr>
              <w:t xml:space="preserve">Ожидаемые результаты реализации муниципальной программы </w:t>
            </w:r>
          </w:p>
        </w:tc>
        <w:tc>
          <w:tcPr>
            <w:tcW w:w="5103" w:type="dxa"/>
            <w:tcBorders>
              <w:top w:val="single" w:sz="4" w:space="0" w:color="000000"/>
              <w:left w:val="single" w:sz="4" w:space="0" w:color="000000"/>
              <w:bottom w:val="single" w:sz="4" w:space="0" w:color="000000"/>
              <w:right w:val="single" w:sz="4" w:space="0" w:color="000000"/>
            </w:tcBorders>
            <w:hideMark/>
          </w:tcPr>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За период реализации муниципальной программы планируется достичь следующих результатов:</w:t>
            </w:r>
          </w:p>
          <w:p w:rsidR="00810756" w:rsidRPr="00810756" w:rsidRDefault="00810756" w:rsidP="00AA4019">
            <w:pPr>
              <w:widowControl w:val="0"/>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1)</w:t>
            </w:r>
            <w:r w:rsidRPr="00810756">
              <w:rPr>
                <w:rFonts w:ascii="Times New Roman" w:eastAsia="Times New Roman" w:hAnsi="Times New Roman"/>
                <w:sz w:val="20"/>
                <w:szCs w:val="20"/>
                <w:lang w:eastAsia="ru-RU"/>
              </w:rPr>
              <w:t xml:space="preserve"> </w:t>
            </w:r>
            <w:r w:rsidRPr="00810756">
              <w:rPr>
                <w:rFonts w:ascii="Times New Roman" w:hAnsi="Times New Roman"/>
                <w:sz w:val="20"/>
                <w:szCs w:val="20"/>
                <w:lang w:eastAsia="zh-CN"/>
              </w:rPr>
              <w:t>доля населения Ельниковского муниципального района, обеспеченного качественной питьевой водой из систем централизованного водоснабжения, к 2027 году составит 94%.</w:t>
            </w:r>
          </w:p>
        </w:tc>
      </w:tr>
    </w:tbl>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p>
    <w:p w:rsidR="00810756" w:rsidRPr="00810756" w:rsidRDefault="00810756" w:rsidP="00AA4019">
      <w:pPr>
        <w:widowControl w:val="0"/>
        <w:numPr>
          <w:ilvl w:val="0"/>
          <w:numId w:val="5"/>
        </w:numPr>
        <w:autoSpaceDE w:val="0"/>
        <w:autoSpaceDN w:val="0"/>
        <w:adjustRightInd w:val="0"/>
        <w:spacing w:after="0" w:line="240" w:lineRule="auto"/>
        <w:ind w:left="-284" w:firstLine="824"/>
        <w:jc w:val="center"/>
        <w:rPr>
          <w:rFonts w:ascii="Times New Roman" w:hAnsi="Times New Roman"/>
          <w:sz w:val="20"/>
          <w:szCs w:val="20"/>
          <w:lang w:eastAsia="zh-CN"/>
        </w:rPr>
      </w:pPr>
      <w:r w:rsidRPr="00810756">
        <w:rPr>
          <w:rFonts w:ascii="Times New Roman" w:hAnsi="Times New Roman"/>
          <w:sz w:val="20"/>
          <w:szCs w:val="20"/>
          <w:lang w:eastAsia="zh-CN"/>
        </w:rPr>
        <w:t>Характеристика проблемы, на решение которой</w:t>
      </w:r>
    </w:p>
    <w:p w:rsidR="00810756" w:rsidRPr="00810756" w:rsidRDefault="00810756" w:rsidP="00AA4019">
      <w:pPr>
        <w:widowControl w:val="0"/>
        <w:autoSpaceDN w:val="0"/>
        <w:spacing w:after="0" w:line="240" w:lineRule="auto"/>
        <w:ind w:left="-284" w:firstLine="824"/>
        <w:jc w:val="center"/>
        <w:rPr>
          <w:rFonts w:ascii="Times New Roman" w:hAnsi="Times New Roman"/>
          <w:sz w:val="20"/>
          <w:szCs w:val="20"/>
          <w:lang w:eastAsia="zh-CN"/>
        </w:rPr>
      </w:pPr>
      <w:r w:rsidRPr="00810756">
        <w:rPr>
          <w:rFonts w:ascii="Times New Roman" w:hAnsi="Times New Roman"/>
          <w:sz w:val="20"/>
          <w:szCs w:val="20"/>
          <w:lang w:eastAsia="zh-CN"/>
        </w:rPr>
        <w:t>направлена муниципальная программа</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 xml:space="preserve">Жилищно-коммунальный комплекс является важной социально-экономической сферой муниципального образования и играет важную социальную, экономическую и экологическую роль в жизни района. </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В первую очередь отрасль жилищно-коммунального хозяйства призвана обеспечивать комфортные и безопасные условия жизнедеятельности населения района, создание которых невозможно без предоставления качественных коммунальных услуг.</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На сегодняшний день коммунальный комплекс Ельниковского муниципального района включает в себя 97,63 км водопроводных сетей, из которых 10,8 км (11,06 %)  нуждаются в замене.</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Состояние инженерных систем и сооружений, оборудования, машин и механизмов, используемых в процессе производства и поставки жилищно-коммунальных услуг, технологическая отсталость отрасли связаны, в первую очередь, с недостаточным финансированием и проводимой в предыдущие годы тарифной политикой, которая не обеспечивала реальные финансовые потребности предприятий и организаций жилищно-коммунального хозяйства в обновлении и развитии основных фондов.</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Планово-предупредительный ремонт инженерных систем и сооружений практически был подменен аварийно-восстановительными работами. В результате накопленного износа растет количество инцидентов и аварий в системах водоснабжения, увеличиваются сроки ликвидации аварий и стоимость ремонтов.</w:t>
      </w:r>
    </w:p>
    <w:p w:rsidR="00810756" w:rsidRPr="00810756" w:rsidRDefault="00810756" w:rsidP="00AA4019">
      <w:pPr>
        <w:widowControl w:val="0"/>
        <w:autoSpaceDE w:val="0"/>
        <w:autoSpaceDN w:val="0"/>
        <w:adjustRightInd w:val="0"/>
        <w:spacing w:after="0" w:line="240" w:lineRule="auto"/>
        <w:ind w:left="-284" w:firstLine="824"/>
        <w:jc w:val="both"/>
        <w:outlineLvl w:val="0"/>
        <w:rPr>
          <w:rFonts w:ascii="Times New Roman" w:hAnsi="Times New Roman"/>
          <w:sz w:val="20"/>
          <w:szCs w:val="20"/>
          <w:lang w:eastAsia="zh-CN"/>
        </w:rPr>
      </w:pPr>
      <w:r w:rsidRPr="00810756">
        <w:rPr>
          <w:rFonts w:ascii="Times New Roman" w:hAnsi="Times New Roman"/>
          <w:sz w:val="20"/>
          <w:szCs w:val="20"/>
          <w:lang w:eastAsia="zh-CN"/>
        </w:rPr>
        <w:t xml:space="preserve">По результатам оценки состояния объектов централизованных систем водоснабжения, в том числе на предмет соответствия установленным показателям качества и безопасности питьевого водоснабжения в Республике Мордовия, в Ельниковском муниципальном районе обеспечено качественной питьевой водой только 91 % населения. </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Учитывая сложность проблем и необходимость выработки комплексного и системного решения, обеспечивающего кардинальное улучшение качества жизни граждан и повышение эффективности жилищно-коммунального хозяйства, представляется наиболее эффективным решать существующие проблемы в рамках данной муниципальной программы.</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В рамках реализации муниципальной программы предусматривается выполнение мероприятий по строительству, модернизации, капитальному ремонту, ремонту артезианских скважин, водонапорных башен, водопроводных сетей, установке водоочистного оборудования, находящихся в муниципальной собственности Ельниковского муниципального района</w:t>
      </w:r>
    </w:p>
    <w:p w:rsidR="00810756" w:rsidRPr="00810756" w:rsidRDefault="00810756" w:rsidP="00026636">
      <w:pPr>
        <w:widowControl w:val="0"/>
        <w:numPr>
          <w:ilvl w:val="0"/>
          <w:numId w:val="5"/>
        </w:numPr>
        <w:tabs>
          <w:tab w:val="clear" w:pos="1065"/>
          <w:tab w:val="num" w:pos="567"/>
        </w:tabs>
        <w:autoSpaceDE w:val="0"/>
        <w:autoSpaceDN w:val="0"/>
        <w:adjustRightInd w:val="0"/>
        <w:spacing w:after="0" w:line="240" w:lineRule="auto"/>
        <w:ind w:left="-284" w:firstLine="824"/>
        <w:jc w:val="center"/>
        <w:rPr>
          <w:rFonts w:ascii="Times New Roman" w:hAnsi="Times New Roman"/>
          <w:sz w:val="20"/>
          <w:szCs w:val="20"/>
          <w:lang w:eastAsia="zh-CN"/>
        </w:rPr>
      </w:pPr>
      <w:r w:rsidRPr="00810756">
        <w:rPr>
          <w:rFonts w:ascii="Times New Roman" w:hAnsi="Times New Roman"/>
          <w:sz w:val="20"/>
          <w:szCs w:val="20"/>
          <w:lang w:eastAsia="zh-CN"/>
        </w:rPr>
        <w:t>Основные цели и задачи реализуемой муниципальной программы</w:t>
      </w:r>
    </w:p>
    <w:p w:rsidR="00810756" w:rsidRPr="00810756" w:rsidRDefault="00810756" w:rsidP="00AA4019">
      <w:pPr>
        <w:widowControl w:val="0"/>
        <w:autoSpaceDE w:val="0"/>
        <w:autoSpaceDN w:val="0"/>
        <w:adjustRightInd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 xml:space="preserve">Целью муниципальной программы является  повышение качества и надежности предоставления коммунальных услуг организациями жилищно-коммунального хозяйства Ельниковского муниципального </w:t>
      </w:r>
      <w:r w:rsidRPr="00810756">
        <w:rPr>
          <w:rFonts w:ascii="Times New Roman" w:hAnsi="Times New Roman"/>
          <w:sz w:val="20"/>
          <w:szCs w:val="20"/>
          <w:lang w:eastAsia="zh-CN"/>
        </w:rPr>
        <w:lastRenderedPageBreak/>
        <w:t>района.</w:t>
      </w:r>
    </w:p>
    <w:p w:rsidR="00810756" w:rsidRPr="00810756" w:rsidRDefault="00810756" w:rsidP="00AA4019">
      <w:pPr>
        <w:widowControl w:val="0"/>
        <w:autoSpaceDE w:val="0"/>
        <w:autoSpaceDN w:val="0"/>
        <w:adjustRightInd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Для реализации цели муниципальной программы к 2027 году предполагается решение следующих задач:</w:t>
      </w:r>
    </w:p>
    <w:p w:rsidR="00810756" w:rsidRPr="00810756" w:rsidRDefault="00810756" w:rsidP="00AA4019">
      <w:pPr>
        <w:widowControl w:val="0"/>
        <w:autoSpaceDE w:val="0"/>
        <w:autoSpaceDN w:val="0"/>
        <w:adjustRightInd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 снижение количества аварий (инцидентов) при производстве, транспортировке и распределении коммунальных ресурсов;</w:t>
      </w:r>
    </w:p>
    <w:p w:rsidR="00810756" w:rsidRPr="00810756" w:rsidRDefault="00810756" w:rsidP="00AA4019">
      <w:pPr>
        <w:widowControl w:val="0"/>
        <w:autoSpaceDE w:val="0"/>
        <w:autoSpaceDN w:val="0"/>
        <w:adjustRightInd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 увеличение доли населения Ельниковского муниципального района, обеспеченного качественной питьевой водой из систем централизованного водоснабжения;</w:t>
      </w:r>
    </w:p>
    <w:p w:rsidR="00810756" w:rsidRPr="00810756" w:rsidRDefault="00810756" w:rsidP="00AA4019">
      <w:pPr>
        <w:widowControl w:val="0"/>
        <w:autoSpaceDE w:val="0"/>
        <w:autoSpaceDN w:val="0"/>
        <w:adjustRightInd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 снижение износа коммунальной инфраструктуры.</w:t>
      </w:r>
    </w:p>
    <w:p w:rsidR="00810756" w:rsidRPr="00810756" w:rsidRDefault="00810756" w:rsidP="00AA4019">
      <w:pPr>
        <w:widowControl w:val="0"/>
        <w:autoSpaceDE w:val="0"/>
        <w:autoSpaceDN w:val="0"/>
        <w:adjustRightInd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Муниципальная программа направлена на улучшение качества жизни населения Ельниковского муниципального района путем обеспечения надежного и устойчивого предоставления потребителям коммунальных услуг надлежащего качества, снижения износа объектов коммунальной инфраструктуры, модернизации этих объектов.</w:t>
      </w:r>
    </w:p>
    <w:p w:rsidR="00810756" w:rsidRPr="00810756" w:rsidRDefault="00810756" w:rsidP="00AA4019">
      <w:pPr>
        <w:autoSpaceDN w:val="0"/>
        <w:spacing w:after="0" w:line="240" w:lineRule="auto"/>
        <w:ind w:left="-284" w:firstLine="824"/>
        <w:jc w:val="center"/>
        <w:rPr>
          <w:rFonts w:ascii="Times New Roman" w:hAnsi="Times New Roman"/>
          <w:sz w:val="20"/>
          <w:szCs w:val="20"/>
          <w:lang w:eastAsia="zh-CN"/>
        </w:rPr>
      </w:pPr>
      <w:r w:rsidRPr="00810756">
        <w:rPr>
          <w:rFonts w:ascii="Times New Roman" w:hAnsi="Times New Roman"/>
          <w:sz w:val="20"/>
          <w:szCs w:val="20"/>
          <w:lang w:eastAsia="zh-CN"/>
        </w:rPr>
        <w:t>4. Сроки реализации муниципальной программы</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ab/>
        <w:t>Действие муниципальной программы рассчитано на 2022 - 2027 годы. В процессе реализации допускается корректировка мероприятий муниципальной программы по срокам и объемам финансирования.</w:t>
      </w:r>
    </w:p>
    <w:p w:rsidR="00810756" w:rsidRPr="00810756" w:rsidRDefault="00810756" w:rsidP="00AA4019">
      <w:pPr>
        <w:widowControl w:val="0"/>
        <w:autoSpaceDE w:val="0"/>
        <w:autoSpaceDN w:val="0"/>
        <w:adjustRightInd w:val="0"/>
        <w:spacing w:after="0" w:line="240" w:lineRule="auto"/>
        <w:ind w:left="-284" w:firstLine="824"/>
        <w:jc w:val="center"/>
        <w:rPr>
          <w:rFonts w:ascii="Times New Roman" w:hAnsi="Times New Roman"/>
          <w:sz w:val="20"/>
          <w:szCs w:val="20"/>
          <w:lang w:eastAsia="zh-CN"/>
        </w:rPr>
      </w:pPr>
      <w:r w:rsidRPr="00810756">
        <w:rPr>
          <w:rFonts w:ascii="Times New Roman" w:hAnsi="Times New Roman"/>
          <w:sz w:val="20"/>
          <w:szCs w:val="20"/>
          <w:lang w:eastAsia="zh-CN"/>
        </w:rPr>
        <w:t>5. Целевые индикаторы и показатели муниципальной программы</w:t>
      </w:r>
    </w:p>
    <w:p w:rsidR="00810756" w:rsidRPr="00810756" w:rsidRDefault="00810756" w:rsidP="00AA4019">
      <w:pPr>
        <w:widowControl w:val="0"/>
        <w:autoSpaceDE w:val="0"/>
        <w:autoSpaceDN w:val="0"/>
        <w:adjustRightInd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Целевые индикаторы и показатели, позволяющие контролировать ход реализации муниципальной программы по годам ее реализации, приведены в приложении 1.</w:t>
      </w:r>
    </w:p>
    <w:p w:rsidR="00810756" w:rsidRPr="00810756" w:rsidRDefault="00810756" w:rsidP="00AA4019">
      <w:pPr>
        <w:autoSpaceDN w:val="0"/>
        <w:spacing w:after="0" w:line="240" w:lineRule="auto"/>
        <w:ind w:left="-284" w:firstLine="824"/>
        <w:jc w:val="center"/>
        <w:rPr>
          <w:rFonts w:ascii="Times New Roman" w:hAnsi="Times New Roman"/>
          <w:sz w:val="20"/>
          <w:szCs w:val="20"/>
          <w:lang w:eastAsia="zh-CN"/>
        </w:rPr>
      </w:pPr>
      <w:r w:rsidRPr="00810756">
        <w:rPr>
          <w:rFonts w:ascii="Times New Roman" w:hAnsi="Times New Roman"/>
          <w:sz w:val="20"/>
          <w:szCs w:val="20"/>
          <w:lang w:eastAsia="zh-CN"/>
        </w:rPr>
        <w:t>6. Перечень программных мероприятий муниципальной программы</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ab/>
        <w:t>В соответствии с поставленными целями и задачами в рамках реализации муниципальной программы на территории Ельниковского муниципального района планируется:</w:t>
      </w:r>
    </w:p>
    <w:p w:rsidR="00810756" w:rsidRPr="00810756" w:rsidRDefault="00810756" w:rsidP="00AA4019">
      <w:pPr>
        <w:widowControl w:val="0"/>
        <w:autoSpaceDE w:val="0"/>
        <w:autoSpaceDN w:val="0"/>
        <w:adjustRightInd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 определить схему организации модернизации коммунальной инфраструктуры;</w:t>
      </w:r>
    </w:p>
    <w:p w:rsidR="00810756" w:rsidRPr="00810756" w:rsidRDefault="00810756" w:rsidP="00AA4019">
      <w:pPr>
        <w:widowControl w:val="0"/>
        <w:autoSpaceDE w:val="0"/>
        <w:autoSpaceDN w:val="0"/>
        <w:adjustRightInd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 разработать мероприятия по заключению концессионных соглашений;</w:t>
      </w:r>
    </w:p>
    <w:p w:rsidR="00810756" w:rsidRPr="00810756" w:rsidRDefault="00810756" w:rsidP="00AA4019">
      <w:pPr>
        <w:widowControl w:val="0"/>
        <w:autoSpaceDE w:val="0"/>
        <w:autoSpaceDN w:val="0"/>
        <w:adjustRightInd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 разработать комплекс необходимых мероприятий модернизации коммунальной инфраструктуры на территории Ельниковского муниципального района;</w:t>
      </w:r>
    </w:p>
    <w:p w:rsidR="00810756" w:rsidRPr="00810756" w:rsidRDefault="00810756" w:rsidP="00AA4019">
      <w:pPr>
        <w:widowControl w:val="0"/>
        <w:autoSpaceDE w:val="0"/>
        <w:autoSpaceDN w:val="0"/>
        <w:adjustRightInd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 разработать комплекты проектной документации;</w:t>
      </w:r>
    </w:p>
    <w:p w:rsidR="00810756" w:rsidRPr="00810756" w:rsidRDefault="00810756" w:rsidP="00AA4019">
      <w:pPr>
        <w:widowControl w:val="0"/>
        <w:autoSpaceDE w:val="0"/>
        <w:autoSpaceDN w:val="0"/>
        <w:adjustRightInd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 оформить право муниципальной собственности на объекты коммунального комплекса (регистрация права собственности в установленном порядке на объекты коммунального комплекса, включая проведение дорогостоящих работ по изготовлению технической и кадастровой документации на каждый объект);</w:t>
      </w:r>
    </w:p>
    <w:p w:rsidR="00810756" w:rsidRPr="00810756" w:rsidRDefault="00810756" w:rsidP="00AA4019">
      <w:pPr>
        <w:widowControl w:val="0"/>
        <w:autoSpaceDE w:val="0"/>
        <w:autoSpaceDN w:val="0"/>
        <w:adjustRightInd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 провести строительство, модернизацию, капитальный ремонт, ремонт артезианских скважин, водонапорных башен, водопроводных сетей на территории Ельниковского муниципального района;</w:t>
      </w:r>
    </w:p>
    <w:p w:rsidR="00810756" w:rsidRPr="00810756" w:rsidRDefault="00810756" w:rsidP="00AA4019">
      <w:pPr>
        <w:widowControl w:val="0"/>
        <w:autoSpaceDE w:val="0"/>
        <w:autoSpaceDN w:val="0"/>
        <w:adjustRightInd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 xml:space="preserve">Перечень программных мероприятий и объемы их финансирования приведены в </w:t>
      </w:r>
      <w:hyperlink r:id="rId24" w:anchor="sub_12000" w:history="1">
        <w:r w:rsidRPr="00810756">
          <w:rPr>
            <w:rFonts w:ascii="Times New Roman" w:hAnsi="Times New Roman"/>
            <w:color w:val="0000FF"/>
            <w:sz w:val="20"/>
            <w:szCs w:val="20"/>
            <w:u w:val="single"/>
            <w:lang w:eastAsia="zh-CN"/>
          </w:rPr>
          <w:t>приложении 3.</w:t>
        </w:r>
      </w:hyperlink>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7. Обоснование ресурсного обеспечения муниципальной программы</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ab/>
        <w:t>Общий объем средств необходимых для реализации муниципальной программы составит 49871,33932 тыс. руб. Источник финансирования – республиканский бюджет, бюджет Ельниковского муниципального района.</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ab/>
        <w:t xml:space="preserve">В процессе реализации муниципальной программы допускается использование внебюджетных средств из привлеченных источников финансирования в порядке, осуществляемом в соответствии с законодательством Российской Федерации.  </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ab/>
        <w:t>Основными расходными статьями в процессе реализации муниципальной программы будет являться:</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ab/>
        <w:t>- оплата услуг подрядным организациям, выполняющим комплекс работ по строительству, модернизации, капитальному ремонту, ремонту артезианских скважин, водонапорных башен, водопроводных сетей, установке водоочистного оборудования, находящихся в муниципальной собственности Ельниковского муниципального района.</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ab/>
        <w:t xml:space="preserve">Объемы финансирования муниципальной программы за счет средств бюджета Ельниковского муниципального района носят прогнозный характер и подлежат ежегодному уточнению в установленном порядке при формировании проекта бюджета на соответствующий год. </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Ресурсное обеспечение реализации муниципальной программы  представлено в приложении 3.</w:t>
      </w:r>
    </w:p>
    <w:p w:rsidR="00810756" w:rsidRPr="00810756" w:rsidRDefault="00810756" w:rsidP="00AA4019">
      <w:pPr>
        <w:autoSpaceDN w:val="0"/>
        <w:spacing w:after="0" w:line="240" w:lineRule="auto"/>
        <w:ind w:left="-284" w:firstLine="824"/>
        <w:jc w:val="center"/>
        <w:rPr>
          <w:rFonts w:ascii="Times New Roman" w:hAnsi="Times New Roman"/>
          <w:sz w:val="20"/>
          <w:szCs w:val="20"/>
          <w:lang w:eastAsia="zh-CN"/>
        </w:rPr>
      </w:pPr>
      <w:r w:rsidRPr="00810756">
        <w:rPr>
          <w:rFonts w:ascii="Times New Roman" w:hAnsi="Times New Roman"/>
          <w:sz w:val="20"/>
          <w:szCs w:val="20"/>
          <w:lang w:eastAsia="zh-CN"/>
        </w:rPr>
        <w:t>8. Механизм реализации программы</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Заказчиком производства работ по строительству, модернизации, капитальному ремонту, ремонту артезианских скважин, водонапорных башен, водопроводных сетей, установке водоочистного оборудования, находящихся в муниципальной собственности Ельниковского муниципального района является администрация Ельниковского муниципального района.</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Администрация Ельниковского муниципального района осуществляет в соответствии с действующим законодательством:</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 подготовку и утверждение документации, необходимой для отбора подрядных организаций для выполнения работ строительству, модернизации, капитальному ремонту, ремонту артезианских скважин, водонапорных башен, водопроводных сетей, установке водоочистного оборудования, находящихся в муниципальной собственности Ельниковского муниципального района;</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 xml:space="preserve">- заключение муниципальных контрактов на выполнение работ строительству, модернизации, капитальному ремонту, ремонту артезианских скважин, водонапорных башен, водопроводных сетей, установке </w:t>
      </w:r>
      <w:r w:rsidRPr="00810756">
        <w:rPr>
          <w:rFonts w:ascii="Times New Roman" w:hAnsi="Times New Roman"/>
          <w:sz w:val="20"/>
          <w:szCs w:val="20"/>
          <w:lang w:eastAsia="zh-CN"/>
        </w:rPr>
        <w:lastRenderedPageBreak/>
        <w:t>водоочистного оборудования, находящихся в муниципальной собственности Ельниковского муниципального района;</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 формирование и организацию работы комиссий по приемке выполненных работ по строительству, модернизации, капитальному ремонту, ремонту артезианских скважин, водонапорных башен, водопроводных сетей, установке водоочистного оборудования, находящихся в муниципальной собственности Ельниковского муниципального района;</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 осуществление контроля за соблюдением подрядными организациями условий муниципальных контрактов.</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 xml:space="preserve">Администрация Ельниковского муниципального района осуществляет контроль за реализацией муниципальной программы и достижением конечных результатов, целевого использования средств, выделяемых на выполнение муниципальной программы. </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Контроль выполнения целевых индикаторов и показателей муниципальной программы осуществляется на основании актов выполненных работ.</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Подрядные организации несут ответственность за качественное и своевременное выполнение мероприятия муниципальной программы, целевое и рациональное использование финансовых средств.</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В целях эффективного управления и адресного контроля реализации муниципальной программы администрация Ельниковского муниципального района ежеквартально осуществляет мониторинг показателей результативности реализации муниципальной программы в течение всего периода реализации муниципальной программы.</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ab/>
        <w:t>По результатам мониторинга администрация Ельниковского муниципального района проводится оценка эффективности выполнения мероприятий муниципальной программы и расходования финансовых средств.</w:t>
      </w:r>
    </w:p>
    <w:p w:rsidR="00810756" w:rsidRPr="00810756" w:rsidRDefault="00810756" w:rsidP="00AA4019">
      <w:pPr>
        <w:autoSpaceDN w:val="0"/>
        <w:spacing w:after="0" w:line="240" w:lineRule="auto"/>
        <w:ind w:left="-284" w:firstLine="824"/>
        <w:jc w:val="center"/>
        <w:rPr>
          <w:rFonts w:ascii="Times New Roman" w:hAnsi="Times New Roman"/>
          <w:sz w:val="20"/>
          <w:szCs w:val="20"/>
          <w:lang w:eastAsia="zh-CN"/>
        </w:rPr>
      </w:pPr>
      <w:r w:rsidRPr="00810756">
        <w:rPr>
          <w:rFonts w:ascii="Times New Roman" w:hAnsi="Times New Roman"/>
          <w:sz w:val="20"/>
          <w:szCs w:val="20"/>
          <w:lang w:eastAsia="zh-CN"/>
        </w:rPr>
        <w:t>9. Риски реализации муниципальной программы</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При реализации муниципальной программы могут возникнуть следующие риски:</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 недостаточное ресурсное обеспечение программных мероприятий;</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 недостатки в реализации исполнителями программных мероприятий;</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 изменение принципов регулирования межбюджетных отношений в части финансирования мероприятий муниципальной программы.</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Риски, связанные с недостаточным ресурсным обеспечением мероприятий муниципальной программы и недостатками в реализации исполнителями мероприятий муниципальной программы, могут привести к невыполнению запланированных мероприятий, что ухудшит качество и надежность предоставления коммунальных услуг организациями жилищно-коммунального хозяйства Ельниковского муниципального района.</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Риски, связанные с недостатками в координации действий исполнительных органов государственной власти Республики Мордовия и органов местного самоуправления, могут привести к диспропорциям в ресурсной поддержке реализации мероприятий муниципальной программы, их дублированию и снижению эффективности использования бюджетных средств.</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Недостаточный мониторинг хода реализации муниципальной программы может повлиять на объективность принятия решений при выполнении программных мероприятий, что приведет к отсутствию их привязки к реальной ситуации.</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Изменения в отраслевом и региональном законодательстве могут повлечь значительные изменения в структуре и содержании муниципальной программы, принципах ее ресурсного обеспечения и механизмах реализации.</w:t>
      </w:r>
    </w:p>
    <w:p w:rsidR="00810756" w:rsidRPr="00810756" w:rsidRDefault="00810756" w:rsidP="00AA4019">
      <w:pPr>
        <w:autoSpaceDN w:val="0"/>
        <w:spacing w:after="0" w:line="240" w:lineRule="auto"/>
        <w:ind w:left="-284" w:firstLine="824"/>
        <w:jc w:val="center"/>
        <w:rPr>
          <w:rFonts w:ascii="Times New Roman" w:hAnsi="Times New Roman"/>
          <w:sz w:val="20"/>
          <w:szCs w:val="20"/>
          <w:lang w:eastAsia="zh-CN"/>
        </w:rPr>
      </w:pPr>
      <w:r w:rsidRPr="00810756">
        <w:rPr>
          <w:rFonts w:ascii="Times New Roman" w:hAnsi="Times New Roman"/>
          <w:sz w:val="20"/>
          <w:szCs w:val="20"/>
          <w:lang w:eastAsia="zh-CN"/>
        </w:rPr>
        <w:t>10. Прогноз конечных результатов реализации муниципальной программы</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ab/>
        <w:t xml:space="preserve">Реализация муниципальной программы на территории Ельниковского муниципального района позволит: </w:t>
      </w:r>
    </w:p>
    <w:p w:rsidR="00810756" w:rsidRPr="00810756" w:rsidRDefault="00810756" w:rsidP="00AA4019">
      <w:pPr>
        <w:autoSpaceDN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 обеспечить качественной питьевой водой из систем централизованного водоснабжения  94,0 % населения Ельниковского муниципального района.</w:t>
      </w:r>
    </w:p>
    <w:p w:rsidR="00810756" w:rsidRPr="00810756" w:rsidRDefault="00810756" w:rsidP="00AA4019">
      <w:pPr>
        <w:autoSpaceDN w:val="0"/>
        <w:spacing w:after="0" w:line="240" w:lineRule="auto"/>
        <w:ind w:left="-284" w:firstLine="824"/>
        <w:jc w:val="both"/>
        <w:rPr>
          <w:rFonts w:ascii="Times New Roman" w:hAnsi="Times New Roman"/>
          <w:bCs/>
          <w:sz w:val="20"/>
          <w:szCs w:val="20"/>
          <w:lang w:eastAsia="zh-CN"/>
        </w:rPr>
      </w:pPr>
      <w:r w:rsidRPr="00810756">
        <w:rPr>
          <w:rFonts w:ascii="Times New Roman" w:hAnsi="Times New Roman"/>
          <w:bCs/>
          <w:sz w:val="20"/>
          <w:szCs w:val="20"/>
          <w:lang w:eastAsia="zh-CN"/>
        </w:rPr>
        <w:tab/>
        <w:t xml:space="preserve">Результаты проведенных мероприятий обеспечат: </w:t>
      </w:r>
    </w:p>
    <w:p w:rsidR="00810756" w:rsidRPr="00810756" w:rsidRDefault="00810756" w:rsidP="00AA4019">
      <w:pPr>
        <w:autoSpaceDN w:val="0"/>
        <w:spacing w:after="0" w:line="240" w:lineRule="auto"/>
        <w:ind w:left="-284" w:firstLine="824"/>
        <w:jc w:val="both"/>
        <w:rPr>
          <w:rFonts w:ascii="Times New Roman" w:hAnsi="Times New Roman"/>
          <w:bCs/>
          <w:sz w:val="20"/>
          <w:szCs w:val="20"/>
          <w:lang w:eastAsia="zh-CN"/>
        </w:rPr>
      </w:pPr>
      <w:r w:rsidRPr="00810756">
        <w:rPr>
          <w:rFonts w:ascii="Times New Roman" w:hAnsi="Times New Roman"/>
          <w:bCs/>
          <w:sz w:val="20"/>
          <w:szCs w:val="20"/>
          <w:lang w:eastAsia="zh-CN"/>
        </w:rPr>
        <w:t>- повышение надежности и эффективности поставки коммунальных ресурсов за счет масштабной реконструкции и модернизации систем коммунальной инфраструктуры;</w:t>
      </w:r>
    </w:p>
    <w:p w:rsidR="00810756" w:rsidRPr="00810756" w:rsidRDefault="00810756" w:rsidP="00AA4019">
      <w:pPr>
        <w:widowControl w:val="0"/>
        <w:autoSpaceDE w:val="0"/>
        <w:autoSpaceDN w:val="0"/>
        <w:adjustRightInd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 улучшение качества коммунального обслуживания потребителей, проживающих в районе, обеспечение надежности работы инженерно-коммунальных систем жизнеобеспечения в Ельниковском муниципальном районе;</w:t>
      </w:r>
    </w:p>
    <w:p w:rsidR="00810756" w:rsidRPr="00810756" w:rsidRDefault="00810756" w:rsidP="00AA4019">
      <w:pPr>
        <w:widowControl w:val="0"/>
        <w:autoSpaceDE w:val="0"/>
        <w:autoSpaceDN w:val="0"/>
        <w:adjustRightInd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 повышение эффективности работы организаций коммунального комплекса;</w:t>
      </w:r>
    </w:p>
    <w:p w:rsidR="00810756" w:rsidRPr="00810756" w:rsidRDefault="00810756" w:rsidP="00AA4019">
      <w:pPr>
        <w:widowControl w:val="0"/>
        <w:autoSpaceDE w:val="0"/>
        <w:autoSpaceDN w:val="0"/>
        <w:adjustRightInd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 ликвидацию критического уровня износа основных фондов;</w:t>
      </w:r>
    </w:p>
    <w:p w:rsidR="00810756" w:rsidRPr="00810756" w:rsidRDefault="00810756" w:rsidP="00AA4019">
      <w:pPr>
        <w:widowControl w:val="0"/>
        <w:autoSpaceDE w:val="0"/>
        <w:autoSpaceDN w:val="0"/>
        <w:adjustRightInd w:val="0"/>
        <w:spacing w:after="0" w:line="240" w:lineRule="auto"/>
        <w:ind w:left="-284" w:firstLine="824"/>
        <w:jc w:val="both"/>
        <w:rPr>
          <w:rFonts w:ascii="Times New Roman" w:hAnsi="Times New Roman"/>
          <w:sz w:val="20"/>
          <w:szCs w:val="20"/>
          <w:lang w:eastAsia="zh-CN"/>
        </w:rPr>
      </w:pPr>
      <w:r w:rsidRPr="00810756">
        <w:rPr>
          <w:rFonts w:ascii="Times New Roman" w:hAnsi="Times New Roman"/>
          <w:sz w:val="20"/>
          <w:szCs w:val="20"/>
          <w:lang w:eastAsia="zh-CN"/>
        </w:rPr>
        <w:t>- повышение удовлетворенности населения Ельниковского муниципального района уровнем жилищно-коммунального обслуживания.</w:t>
      </w:r>
    </w:p>
    <w:p w:rsidR="00810756" w:rsidRPr="00810756" w:rsidRDefault="00810756" w:rsidP="00AA4019">
      <w:pPr>
        <w:autoSpaceDN w:val="0"/>
        <w:spacing w:after="0" w:line="240" w:lineRule="auto"/>
        <w:ind w:left="-284" w:firstLine="824"/>
        <w:rPr>
          <w:rFonts w:ascii="Times New Roman" w:hAnsi="Times New Roman"/>
          <w:sz w:val="20"/>
          <w:szCs w:val="20"/>
          <w:lang w:eastAsia="zh-CN"/>
        </w:rPr>
      </w:pPr>
      <w:r w:rsidRPr="00810756">
        <w:rPr>
          <w:rFonts w:ascii="Times New Roman" w:hAnsi="Times New Roman"/>
          <w:sz w:val="20"/>
          <w:szCs w:val="20"/>
          <w:lang w:eastAsia="zh-CN"/>
        </w:rPr>
        <w:tab/>
      </w:r>
    </w:p>
    <w:p w:rsidR="00810756" w:rsidRPr="00810756" w:rsidRDefault="00810756" w:rsidP="00AA4019">
      <w:pPr>
        <w:spacing w:after="0" w:line="240" w:lineRule="auto"/>
        <w:ind w:left="-284" w:firstLine="824"/>
        <w:rPr>
          <w:rFonts w:ascii="Times New Roman" w:eastAsia="Times New Roman" w:hAnsi="Times New Roman"/>
          <w:sz w:val="20"/>
          <w:szCs w:val="20"/>
          <w:lang w:eastAsia="zh-CN"/>
        </w:rPr>
        <w:sectPr w:rsidR="00810756" w:rsidRPr="00810756" w:rsidSect="00393F84">
          <w:headerReference w:type="default" r:id="rId25"/>
          <w:pgSz w:w="11906" w:h="16838"/>
          <w:pgMar w:top="1134" w:right="851" w:bottom="1134" w:left="1701" w:header="0" w:footer="0" w:gutter="0"/>
          <w:cols w:space="720"/>
          <w:formProt w:val="0"/>
          <w:titlePg/>
          <w:docGrid w:linePitch="299"/>
        </w:sectPr>
      </w:pPr>
    </w:p>
    <w:p w:rsidR="00810756" w:rsidRPr="00810756" w:rsidRDefault="00810756" w:rsidP="00AA4019">
      <w:pPr>
        <w:autoSpaceDN w:val="0"/>
        <w:spacing w:after="0" w:line="240" w:lineRule="auto"/>
        <w:ind w:left="-284" w:firstLine="824"/>
        <w:jc w:val="right"/>
        <w:rPr>
          <w:rFonts w:ascii="Times New Roman" w:hAnsi="Times New Roman"/>
          <w:sz w:val="20"/>
          <w:szCs w:val="20"/>
          <w:lang w:eastAsia="zh-CN"/>
        </w:rPr>
      </w:pPr>
      <w:r w:rsidRPr="00810756">
        <w:rPr>
          <w:rFonts w:ascii="Times New Roman" w:hAnsi="Times New Roman"/>
          <w:sz w:val="20"/>
          <w:szCs w:val="20"/>
          <w:lang w:eastAsia="zh-CN"/>
        </w:rPr>
        <w:lastRenderedPageBreak/>
        <w:t>Приложение 1</w:t>
      </w:r>
    </w:p>
    <w:p w:rsidR="00810756" w:rsidRPr="00810756" w:rsidRDefault="00810756" w:rsidP="00AA4019">
      <w:pPr>
        <w:autoSpaceDN w:val="0"/>
        <w:spacing w:after="0" w:line="240" w:lineRule="auto"/>
        <w:ind w:left="-284" w:firstLine="824"/>
        <w:jc w:val="right"/>
        <w:rPr>
          <w:rFonts w:ascii="Times New Roman" w:hAnsi="Times New Roman"/>
          <w:sz w:val="20"/>
          <w:szCs w:val="20"/>
          <w:lang w:eastAsia="zh-CN"/>
        </w:rPr>
      </w:pPr>
      <w:r w:rsidRPr="00810756">
        <w:rPr>
          <w:rFonts w:ascii="Times New Roman" w:hAnsi="Times New Roman"/>
          <w:sz w:val="20"/>
          <w:szCs w:val="20"/>
          <w:lang w:eastAsia="zh-CN"/>
        </w:rPr>
        <w:t>к муниципальной программе</w:t>
      </w:r>
    </w:p>
    <w:p w:rsidR="00810756" w:rsidRPr="00810756" w:rsidRDefault="00810756" w:rsidP="00AA4019">
      <w:pPr>
        <w:autoSpaceDN w:val="0"/>
        <w:spacing w:after="0" w:line="240" w:lineRule="auto"/>
        <w:ind w:left="-284" w:firstLine="824"/>
        <w:jc w:val="right"/>
        <w:rPr>
          <w:rFonts w:ascii="Times New Roman" w:hAnsi="Times New Roman"/>
          <w:sz w:val="20"/>
          <w:szCs w:val="20"/>
          <w:lang w:eastAsia="zh-CN"/>
        </w:rPr>
      </w:pPr>
      <w:r w:rsidRPr="00810756">
        <w:rPr>
          <w:rFonts w:ascii="Times New Roman" w:hAnsi="Times New Roman"/>
          <w:sz w:val="20"/>
          <w:szCs w:val="20"/>
          <w:lang w:eastAsia="zh-CN"/>
        </w:rPr>
        <w:t>«Модернизация и реформирование жилищно-коммунального хозяйства Ельниковского муниципального района Республики Мордовия»</w:t>
      </w:r>
    </w:p>
    <w:p w:rsidR="00810756" w:rsidRPr="00810756" w:rsidRDefault="00810756" w:rsidP="00AA4019">
      <w:pPr>
        <w:autoSpaceDN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hAnsi="Times New Roman"/>
          <w:sz w:val="20"/>
          <w:szCs w:val="20"/>
          <w:lang w:eastAsia="zh-CN"/>
        </w:rPr>
        <w:t>Целевые индикаторы и показатели</w:t>
      </w:r>
      <w:r>
        <w:rPr>
          <w:rFonts w:ascii="Times New Roman" w:hAnsi="Times New Roman"/>
          <w:sz w:val="20"/>
          <w:szCs w:val="20"/>
          <w:lang w:eastAsia="zh-CN"/>
        </w:rPr>
        <w:t xml:space="preserve"> </w:t>
      </w:r>
      <w:r w:rsidRPr="00810756">
        <w:rPr>
          <w:rFonts w:ascii="Times New Roman" w:hAnsi="Times New Roman"/>
          <w:sz w:val="20"/>
          <w:szCs w:val="20"/>
          <w:lang w:eastAsia="zh-CN"/>
        </w:rPr>
        <w:t xml:space="preserve">муниципальной программы  </w:t>
      </w:r>
      <w:r w:rsidRPr="00810756">
        <w:rPr>
          <w:rFonts w:ascii="Times New Roman" w:eastAsia="Times New Roman" w:hAnsi="Times New Roman"/>
          <w:sz w:val="20"/>
          <w:szCs w:val="20"/>
          <w:lang w:eastAsia="ru-RU"/>
        </w:rPr>
        <w:t>«</w:t>
      </w:r>
      <w:r w:rsidRPr="00810756">
        <w:rPr>
          <w:rFonts w:ascii="Times New Roman" w:hAnsi="Times New Roman"/>
          <w:sz w:val="20"/>
          <w:szCs w:val="20"/>
          <w:lang w:eastAsia="zh-CN"/>
        </w:rPr>
        <w:t>Модернизация и реформирование жилищно-коммунального хозяйства Ельниковского муниципального района Республики Мордовия</w:t>
      </w:r>
      <w:r w:rsidRPr="00810756">
        <w:rPr>
          <w:rFonts w:ascii="Times New Roman" w:eastAsia="Times New Roman" w:hAnsi="Times New Roman"/>
          <w:sz w:val="20"/>
          <w:szCs w:val="20"/>
          <w:lang w:eastAsia="ru-RU"/>
        </w:rPr>
        <w:t>»</w:t>
      </w: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3845"/>
        <w:gridCol w:w="1641"/>
        <w:gridCol w:w="1641"/>
        <w:gridCol w:w="1644"/>
        <w:gridCol w:w="1644"/>
        <w:gridCol w:w="1458"/>
        <w:gridCol w:w="1458"/>
        <w:gridCol w:w="1455"/>
      </w:tblGrid>
      <w:tr w:rsidR="00810756" w:rsidRPr="00810756" w:rsidTr="00810756">
        <w:tc>
          <w:tcPr>
            <w:tcW w:w="1300" w:type="pct"/>
            <w:vMerge w:val="restart"/>
            <w:tcBorders>
              <w:top w:val="single" w:sz="4" w:space="0" w:color="auto"/>
              <w:left w:val="single" w:sz="4" w:space="0" w:color="auto"/>
              <w:bottom w:val="single" w:sz="4" w:space="0" w:color="auto"/>
              <w:right w:val="nil"/>
            </w:tcBorders>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Наименование целевого индикатора (показателя)</w:t>
            </w:r>
          </w:p>
        </w:tc>
        <w:tc>
          <w:tcPr>
            <w:tcW w:w="3700" w:type="pct"/>
            <w:gridSpan w:val="7"/>
            <w:tcBorders>
              <w:top w:val="single" w:sz="4" w:space="0" w:color="auto"/>
              <w:left w:val="single" w:sz="4" w:space="0" w:color="auto"/>
              <w:bottom w:val="single" w:sz="4" w:space="0" w:color="auto"/>
              <w:right w:val="single" w:sz="4" w:space="0" w:color="auto"/>
            </w:tcBorders>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Значения целевого индикатора (показателя), %</w:t>
            </w:r>
          </w:p>
        </w:tc>
      </w:tr>
      <w:tr w:rsidR="00810756" w:rsidRPr="00810756" w:rsidTr="00810756">
        <w:tc>
          <w:tcPr>
            <w:tcW w:w="0" w:type="auto"/>
            <w:vMerge/>
            <w:tcBorders>
              <w:top w:val="single" w:sz="4" w:space="0" w:color="auto"/>
              <w:left w:val="single" w:sz="4" w:space="0" w:color="auto"/>
              <w:bottom w:val="single" w:sz="4" w:space="0" w:color="auto"/>
              <w:right w:val="nil"/>
            </w:tcBorders>
            <w:vAlign w:val="center"/>
            <w:hideMark/>
          </w:tcPr>
          <w:p w:rsidR="00810756" w:rsidRPr="00810756" w:rsidRDefault="00810756" w:rsidP="00AA4019">
            <w:pPr>
              <w:spacing w:after="0" w:line="240" w:lineRule="auto"/>
              <w:ind w:left="-284" w:firstLine="824"/>
              <w:rPr>
                <w:rFonts w:ascii="Times New Roman" w:eastAsia="Times New Roman" w:hAnsi="Times New Roman"/>
                <w:sz w:val="20"/>
                <w:szCs w:val="20"/>
                <w:lang w:eastAsia="ru-RU"/>
              </w:rPr>
            </w:pPr>
          </w:p>
        </w:tc>
        <w:tc>
          <w:tcPr>
            <w:tcW w:w="555"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 xml:space="preserve">2021 год </w:t>
            </w:r>
          </w:p>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ФАКТ</w:t>
            </w:r>
          </w:p>
        </w:tc>
        <w:tc>
          <w:tcPr>
            <w:tcW w:w="555" w:type="pct"/>
            <w:tcBorders>
              <w:top w:val="single" w:sz="4" w:space="0" w:color="auto"/>
              <w:left w:val="single" w:sz="4" w:space="0" w:color="auto"/>
              <w:bottom w:val="single" w:sz="4" w:space="0" w:color="auto"/>
              <w:right w:val="single" w:sz="4" w:space="0" w:color="auto"/>
            </w:tcBorders>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 xml:space="preserve">2022 год </w:t>
            </w:r>
          </w:p>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c>
          <w:tcPr>
            <w:tcW w:w="556" w:type="pct"/>
            <w:tcBorders>
              <w:top w:val="single" w:sz="4" w:space="0" w:color="auto"/>
              <w:left w:val="single" w:sz="4" w:space="0" w:color="auto"/>
              <w:bottom w:val="single" w:sz="4" w:space="0" w:color="auto"/>
              <w:right w:val="nil"/>
            </w:tcBorders>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2023 год</w:t>
            </w:r>
          </w:p>
        </w:tc>
        <w:tc>
          <w:tcPr>
            <w:tcW w:w="556" w:type="pct"/>
            <w:tcBorders>
              <w:top w:val="single" w:sz="4" w:space="0" w:color="auto"/>
              <w:left w:val="single" w:sz="4" w:space="0" w:color="auto"/>
              <w:bottom w:val="single" w:sz="4" w:space="0" w:color="auto"/>
              <w:right w:val="nil"/>
            </w:tcBorders>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2024 год</w:t>
            </w:r>
          </w:p>
        </w:tc>
        <w:tc>
          <w:tcPr>
            <w:tcW w:w="493" w:type="pct"/>
            <w:tcBorders>
              <w:top w:val="single" w:sz="4" w:space="0" w:color="auto"/>
              <w:left w:val="single" w:sz="4" w:space="0" w:color="auto"/>
              <w:bottom w:val="single" w:sz="4" w:space="0" w:color="auto"/>
              <w:right w:val="nil"/>
            </w:tcBorders>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2025 год</w:t>
            </w:r>
          </w:p>
        </w:tc>
        <w:tc>
          <w:tcPr>
            <w:tcW w:w="493" w:type="pct"/>
            <w:tcBorders>
              <w:top w:val="single" w:sz="4" w:space="0" w:color="auto"/>
              <w:left w:val="single" w:sz="4" w:space="0" w:color="auto"/>
              <w:bottom w:val="single" w:sz="4" w:space="0" w:color="auto"/>
              <w:right w:val="nil"/>
            </w:tcBorders>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2026 год</w:t>
            </w:r>
          </w:p>
        </w:tc>
        <w:tc>
          <w:tcPr>
            <w:tcW w:w="492"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2027 год</w:t>
            </w:r>
          </w:p>
        </w:tc>
      </w:tr>
      <w:tr w:rsidR="00810756" w:rsidRPr="00810756" w:rsidTr="00810756">
        <w:tc>
          <w:tcPr>
            <w:tcW w:w="1300" w:type="pct"/>
            <w:tcBorders>
              <w:top w:val="single" w:sz="4" w:space="0" w:color="auto"/>
              <w:left w:val="single" w:sz="4" w:space="0" w:color="auto"/>
              <w:bottom w:val="single" w:sz="4" w:space="0" w:color="auto"/>
              <w:right w:val="nil"/>
            </w:tcBorders>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w:t>
            </w:r>
          </w:p>
        </w:tc>
        <w:tc>
          <w:tcPr>
            <w:tcW w:w="555"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2</w:t>
            </w:r>
          </w:p>
        </w:tc>
        <w:tc>
          <w:tcPr>
            <w:tcW w:w="555"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3</w:t>
            </w:r>
          </w:p>
        </w:tc>
        <w:tc>
          <w:tcPr>
            <w:tcW w:w="556" w:type="pct"/>
            <w:tcBorders>
              <w:top w:val="single" w:sz="4" w:space="0" w:color="auto"/>
              <w:left w:val="single" w:sz="4" w:space="0" w:color="auto"/>
              <w:bottom w:val="single" w:sz="4" w:space="0" w:color="auto"/>
              <w:right w:val="nil"/>
            </w:tcBorders>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4</w:t>
            </w:r>
          </w:p>
        </w:tc>
        <w:tc>
          <w:tcPr>
            <w:tcW w:w="556" w:type="pct"/>
            <w:tcBorders>
              <w:top w:val="single" w:sz="4" w:space="0" w:color="auto"/>
              <w:left w:val="single" w:sz="4" w:space="0" w:color="auto"/>
              <w:bottom w:val="single" w:sz="4" w:space="0" w:color="auto"/>
              <w:right w:val="nil"/>
            </w:tcBorders>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5</w:t>
            </w:r>
          </w:p>
        </w:tc>
        <w:tc>
          <w:tcPr>
            <w:tcW w:w="493" w:type="pct"/>
            <w:tcBorders>
              <w:top w:val="single" w:sz="4" w:space="0" w:color="auto"/>
              <w:left w:val="single" w:sz="4" w:space="0" w:color="auto"/>
              <w:bottom w:val="single" w:sz="4" w:space="0" w:color="auto"/>
              <w:right w:val="nil"/>
            </w:tcBorders>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6</w:t>
            </w:r>
          </w:p>
        </w:tc>
        <w:tc>
          <w:tcPr>
            <w:tcW w:w="493" w:type="pct"/>
            <w:tcBorders>
              <w:top w:val="single" w:sz="4" w:space="0" w:color="auto"/>
              <w:left w:val="single" w:sz="4" w:space="0" w:color="auto"/>
              <w:bottom w:val="single" w:sz="4" w:space="0" w:color="auto"/>
              <w:right w:val="nil"/>
            </w:tcBorders>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7</w:t>
            </w:r>
          </w:p>
        </w:tc>
        <w:tc>
          <w:tcPr>
            <w:tcW w:w="492"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8</w:t>
            </w:r>
          </w:p>
        </w:tc>
      </w:tr>
      <w:tr w:rsidR="00810756" w:rsidRPr="00810756" w:rsidTr="00810756">
        <w:tc>
          <w:tcPr>
            <w:tcW w:w="1300" w:type="pct"/>
            <w:tcBorders>
              <w:top w:val="single" w:sz="4" w:space="0" w:color="auto"/>
              <w:left w:val="single" w:sz="4" w:space="0" w:color="auto"/>
              <w:bottom w:val="single" w:sz="4" w:space="0" w:color="auto"/>
              <w:right w:val="nil"/>
            </w:tcBorders>
          </w:tcPr>
          <w:p w:rsidR="00810756" w:rsidRPr="00810756" w:rsidRDefault="00810756" w:rsidP="00AA4019">
            <w:pPr>
              <w:widowControl w:val="0"/>
              <w:autoSpaceDE w:val="0"/>
              <w:autoSpaceDN w:val="0"/>
              <w:adjustRightInd w:val="0"/>
              <w:spacing w:after="0" w:line="240" w:lineRule="auto"/>
              <w:ind w:left="-284" w:firstLine="824"/>
              <w:jc w:val="both"/>
              <w:rPr>
                <w:rFonts w:ascii="Times New Roman" w:eastAsia="Times New Roman" w:hAnsi="Times New Roman"/>
                <w:sz w:val="20"/>
                <w:szCs w:val="20"/>
                <w:lang w:eastAsia="ru-RU"/>
              </w:rPr>
            </w:pPr>
          </w:p>
          <w:p w:rsidR="00810756" w:rsidRPr="00810756" w:rsidRDefault="00810756" w:rsidP="00AA4019">
            <w:pPr>
              <w:widowControl w:val="0"/>
              <w:autoSpaceDE w:val="0"/>
              <w:autoSpaceDN w:val="0"/>
              <w:adjustRightInd w:val="0"/>
              <w:spacing w:after="0" w:line="240" w:lineRule="auto"/>
              <w:ind w:left="-284" w:firstLine="824"/>
              <w:jc w:val="both"/>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 xml:space="preserve">Доля населения, обеспеченного качественной питьевой водой из систем централизованного водоснабжения </w:t>
            </w:r>
          </w:p>
          <w:p w:rsidR="00810756" w:rsidRPr="00810756" w:rsidRDefault="00810756" w:rsidP="00AA4019">
            <w:pPr>
              <w:widowControl w:val="0"/>
              <w:autoSpaceDE w:val="0"/>
              <w:autoSpaceDN w:val="0"/>
              <w:adjustRightInd w:val="0"/>
              <w:spacing w:after="0" w:line="240" w:lineRule="auto"/>
              <w:ind w:left="-284" w:firstLine="824"/>
              <w:jc w:val="both"/>
              <w:rPr>
                <w:rFonts w:ascii="Times New Roman" w:eastAsia="Times New Roman" w:hAnsi="Times New Roman"/>
                <w:sz w:val="20"/>
                <w:szCs w:val="20"/>
                <w:lang w:eastAsia="ru-RU"/>
              </w:rPr>
            </w:pPr>
          </w:p>
        </w:tc>
        <w:tc>
          <w:tcPr>
            <w:tcW w:w="55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91,0 %</w:t>
            </w:r>
          </w:p>
        </w:tc>
        <w:tc>
          <w:tcPr>
            <w:tcW w:w="55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91,5 %</w:t>
            </w:r>
          </w:p>
        </w:tc>
        <w:tc>
          <w:tcPr>
            <w:tcW w:w="556" w:type="pct"/>
            <w:tcBorders>
              <w:top w:val="single" w:sz="4" w:space="0" w:color="auto"/>
              <w:left w:val="single" w:sz="4" w:space="0" w:color="auto"/>
              <w:bottom w:val="single" w:sz="4" w:space="0" w:color="auto"/>
              <w:right w:val="nil"/>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92,0 %</w:t>
            </w:r>
          </w:p>
        </w:tc>
        <w:tc>
          <w:tcPr>
            <w:tcW w:w="556" w:type="pct"/>
            <w:tcBorders>
              <w:top w:val="single" w:sz="4" w:space="0" w:color="auto"/>
              <w:left w:val="single" w:sz="4" w:space="0" w:color="auto"/>
              <w:bottom w:val="single" w:sz="4" w:space="0" w:color="auto"/>
              <w:right w:val="nil"/>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92,5 %</w:t>
            </w:r>
          </w:p>
        </w:tc>
        <w:tc>
          <w:tcPr>
            <w:tcW w:w="493" w:type="pct"/>
            <w:tcBorders>
              <w:top w:val="single" w:sz="4" w:space="0" w:color="auto"/>
              <w:left w:val="single" w:sz="4" w:space="0" w:color="auto"/>
              <w:bottom w:val="single" w:sz="4" w:space="0" w:color="auto"/>
              <w:right w:val="nil"/>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93,0 %</w:t>
            </w:r>
          </w:p>
        </w:tc>
        <w:tc>
          <w:tcPr>
            <w:tcW w:w="493" w:type="pct"/>
            <w:tcBorders>
              <w:top w:val="single" w:sz="4" w:space="0" w:color="auto"/>
              <w:left w:val="single" w:sz="4" w:space="0" w:color="auto"/>
              <w:bottom w:val="single" w:sz="4" w:space="0" w:color="auto"/>
              <w:right w:val="nil"/>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93,5 %</w:t>
            </w:r>
          </w:p>
        </w:tc>
        <w:tc>
          <w:tcPr>
            <w:tcW w:w="492"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94,0 %</w:t>
            </w:r>
          </w:p>
        </w:tc>
      </w:tr>
    </w:tbl>
    <w:p w:rsidR="00810756" w:rsidRPr="00810756" w:rsidRDefault="00810756" w:rsidP="00AA4019">
      <w:pPr>
        <w:autoSpaceDN w:val="0"/>
        <w:spacing w:after="0" w:line="240" w:lineRule="auto"/>
        <w:ind w:left="-284" w:firstLine="824"/>
        <w:jc w:val="center"/>
        <w:rPr>
          <w:rFonts w:ascii="Times New Roman" w:hAnsi="Times New Roman"/>
          <w:sz w:val="20"/>
          <w:szCs w:val="20"/>
          <w:lang w:eastAsia="zh-CN"/>
        </w:rPr>
      </w:pPr>
    </w:p>
    <w:p w:rsidR="00810756" w:rsidRPr="00810756" w:rsidRDefault="00810756" w:rsidP="00AA4019">
      <w:pPr>
        <w:autoSpaceDN w:val="0"/>
        <w:spacing w:after="0" w:line="240" w:lineRule="auto"/>
        <w:ind w:left="-284" w:firstLine="824"/>
        <w:jc w:val="right"/>
        <w:rPr>
          <w:rFonts w:ascii="Times New Roman" w:hAnsi="Times New Roman"/>
          <w:sz w:val="20"/>
          <w:szCs w:val="20"/>
          <w:lang w:eastAsia="zh-CN"/>
        </w:rPr>
      </w:pPr>
      <w:r w:rsidRPr="00810756">
        <w:rPr>
          <w:rFonts w:ascii="Times New Roman" w:hAnsi="Times New Roman"/>
          <w:sz w:val="20"/>
          <w:szCs w:val="20"/>
          <w:lang w:eastAsia="zh-CN"/>
        </w:rPr>
        <w:t>Приложение 2</w:t>
      </w:r>
    </w:p>
    <w:p w:rsidR="00810756" w:rsidRPr="00810756" w:rsidRDefault="00810756" w:rsidP="00AA4019">
      <w:pPr>
        <w:autoSpaceDN w:val="0"/>
        <w:spacing w:after="0" w:line="240" w:lineRule="auto"/>
        <w:ind w:left="-284" w:firstLine="824"/>
        <w:jc w:val="right"/>
        <w:rPr>
          <w:rFonts w:ascii="Times New Roman" w:hAnsi="Times New Roman"/>
          <w:sz w:val="20"/>
          <w:szCs w:val="20"/>
          <w:lang w:eastAsia="zh-CN"/>
        </w:rPr>
      </w:pPr>
      <w:r w:rsidRPr="00810756">
        <w:rPr>
          <w:rFonts w:ascii="Times New Roman" w:hAnsi="Times New Roman"/>
          <w:sz w:val="20"/>
          <w:szCs w:val="20"/>
          <w:lang w:eastAsia="zh-CN"/>
        </w:rPr>
        <w:t>к муниципальной программе</w:t>
      </w:r>
    </w:p>
    <w:p w:rsidR="00810756" w:rsidRPr="00810756" w:rsidRDefault="00810756" w:rsidP="00AA4019">
      <w:pPr>
        <w:autoSpaceDN w:val="0"/>
        <w:spacing w:after="0" w:line="240" w:lineRule="auto"/>
        <w:ind w:left="-284" w:firstLine="824"/>
        <w:jc w:val="right"/>
        <w:rPr>
          <w:rFonts w:ascii="Times New Roman" w:hAnsi="Times New Roman"/>
          <w:sz w:val="20"/>
          <w:szCs w:val="20"/>
          <w:lang w:eastAsia="zh-CN"/>
        </w:rPr>
      </w:pPr>
      <w:r w:rsidRPr="00810756">
        <w:rPr>
          <w:rFonts w:ascii="Times New Roman" w:hAnsi="Times New Roman"/>
          <w:sz w:val="20"/>
          <w:szCs w:val="20"/>
          <w:lang w:eastAsia="zh-CN"/>
        </w:rPr>
        <w:t>«Модернизация и реформирование жилищно-коммунального хозяйства Ельниковского муниципального района Республики Мордовия»</w:t>
      </w:r>
    </w:p>
    <w:p w:rsidR="00810756" w:rsidRPr="00810756" w:rsidRDefault="00810756" w:rsidP="00AA4019">
      <w:pPr>
        <w:autoSpaceDN w:val="0"/>
        <w:spacing w:after="0" w:line="240" w:lineRule="auto"/>
        <w:ind w:left="-284" w:firstLine="824"/>
        <w:jc w:val="center"/>
        <w:rPr>
          <w:rFonts w:ascii="Times New Roman" w:eastAsia="Times New Roman" w:hAnsi="Times New Roman"/>
          <w:b/>
          <w:bCs/>
          <w:caps/>
          <w:sz w:val="20"/>
          <w:szCs w:val="20"/>
          <w:lang w:eastAsia="ru-RU"/>
        </w:rPr>
      </w:pPr>
      <w:r w:rsidRPr="00810756">
        <w:rPr>
          <w:rFonts w:ascii="Times New Roman" w:hAnsi="Times New Roman"/>
          <w:sz w:val="20"/>
          <w:szCs w:val="20"/>
          <w:lang w:eastAsia="zh-CN"/>
        </w:rPr>
        <w:t>Ресурсное обеспечение реализации</w:t>
      </w:r>
      <w:r>
        <w:rPr>
          <w:rFonts w:ascii="Times New Roman" w:hAnsi="Times New Roman"/>
          <w:sz w:val="20"/>
          <w:szCs w:val="20"/>
          <w:lang w:eastAsia="zh-CN"/>
        </w:rPr>
        <w:t xml:space="preserve"> </w:t>
      </w:r>
      <w:r w:rsidRPr="00810756">
        <w:rPr>
          <w:rFonts w:ascii="Times New Roman" w:hAnsi="Times New Roman"/>
          <w:sz w:val="20"/>
          <w:szCs w:val="20"/>
          <w:lang w:eastAsia="zh-CN"/>
        </w:rPr>
        <w:t xml:space="preserve">муниципальной программы  </w:t>
      </w:r>
      <w:r w:rsidRPr="00810756">
        <w:rPr>
          <w:rFonts w:ascii="Times New Roman" w:eastAsia="Times New Roman" w:hAnsi="Times New Roman"/>
          <w:sz w:val="20"/>
          <w:szCs w:val="20"/>
          <w:lang w:eastAsia="ru-RU"/>
        </w:rPr>
        <w:t>«</w:t>
      </w:r>
      <w:r w:rsidRPr="00810756">
        <w:rPr>
          <w:rFonts w:ascii="Times New Roman" w:hAnsi="Times New Roman"/>
          <w:sz w:val="20"/>
          <w:szCs w:val="20"/>
          <w:lang w:eastAsia="zh-CN"/>
        </w:rPr>
        <w:t>Модернизация и реформирование жилищно-коммунального хозяйства Ельниковского муниципального района Республики Мордовия</w:t>
      </w:r>
      <w:r w:rsidRPr="00810756">
        <w:rPr>
          <w:rFonts w:ascii="Times New Roman" w:eastAsia="Times New Roman" w:hAnsi="Times New Roman"/>
          <w:sz w:val="20"/>
          <w:szCs w:val="20"/>
          <w:lang w:eastAsia="ru-RU"/>
        </w:rPr>
        <w:t>»</w:t>
      </w: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266"/>
        <w:gridCol w:w="3009"/>
        <w:gridCol w:w="1318"/>
        <w:gridCol w:w="1475"/>
        <w:gridCol w:w="1475"/>
        <w:gridCol w:w="1250"/>
        <w:gridCol w:w="1250"/>
        <w:gridCol w:w="1253"/>
        <w:gridCol w:w="1268"/>
        <w:gridCol w:w="222"/>
      </w:tblGrid>
      <w:tr w:rsidR="00810756" w:rsidRPr="00810756" w:rsidTr="00810756">
        <w:tc>
          <w:tcPr>
            <w:tcW w:w="767" w:type="pct"/>
            <w:vMerge w:val="restar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Наименование  муниципальной программы</w:t>
            </w:r>
          </w:p>
        </w:tc>
        <w:tc>
          <w:tcPr>
            <w:tcW w:w="1015" w:type="pct"/>
            <w:vMerge w:val="restar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Источники финансирования</w:t>
            </w:r>
          </w:p>
        </w:tc>
        <w:tc>
          <w:tcPr>
            <w:tcW w:w="3143" w:type="pct"/>
            <w:gridSpan w:val="7"/>
            <w:tcBorders>
              <w:top w:val="single" w:sz="4" w:space="0" w:color="auto"/>
              <w:left w:val="nil"/>
              <w:bottom w:val="single" w:sz="4" w:space="0" w:color="auto"/>
              <w:right w:val="single" w:sz="4" w:space="0" w:color="auto"/>
            </w:tcBorders>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Объемы финансирования, тыс. рублей</w:t>
            </w:r>
          </w:p>
        </w:tc>
        <w:tc>
          <w:tcPr>
            <w:tcW w:w="75" w:type="pct"/>
            <w:tcBorders>
              <w:top w:val="nil"/>
              <w:left w:val="single" w:sz="4" w:space="0" w:color="auto"/>
              <w:bottom w:val="nil"/>
              <w:right w:val="nil"/>
            </w:tcBorders>
          </w:tcPr>
          <w:p w:rsidR="00810756" w:rsidRPr="00810756" w:rsidRDefault="00810756" w:rsidP="00AA4019">
            <w:pPr>
              <w:widowControl w:val="0"/>
              <w:autoSpaceDE w:val="0"/>
              <w:autoSpaceDN w:val="0"/>
              <w:adjustRightInd w:val="0"/>
              <w:spacing w:after="0" w:line="240" w:lineRule="auto"/>
              <w:ind w:left="-284" w:firstLine="824"/>
              <w:rPr>
                <w:rFonts w:ascii="Times New Roman" w:eastAsia="Times New Roman" w:hAnsi="Times New Roman"/>
                <w:sz w:val="20"/>
                <w:szCs w:val="20"/>
                <w:lang w:eastAsia="ru-RU"/>
              </w:rPr>
            </w:pPr>
          </w:p>
        </w:tc>
      </w:tr>
      <w:tr w:rsidR="00810756" w:rsidRPr="00810756" w:rsidTr="00810756">
        <w:tc>
          <w:tcPr>
            <w:tcW w:w="0" w:type="auto"/>
            <w:vMerge/>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spacing w:after="0" w:line="240" w:lineRule="auto"/>
              <w:ind w:left="-284" w:firstLine="824"/>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spacing w:after="0" w:line="240" w:lineRule="auto"/>
              <w:ind w:left="-284" w:firstLine="824"/>
              <w:rPr>
                <w:rFonts w:ascii="Times New Roman" w:eastAsia="Times New Roman" w:hAnsi="Times New Roman"/>
                <w:sz w:val="20"/>
                <w:szCs w:val="20"/>
                <w:lang w:eastAsia="ru-RU"/>
              </w:rPr>
            </w:pPr>
          </w:p>
        </w:tc>
        <w:tc>
          <w:tcPr>
            <w:tcW w:w="446"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всего</w:t>
            </w:r>
          </w:p>
        </w:tc>
        <w:tc>
          <w:tcPr>
            <w:tcW w:w="499" w:type="pct"/>
            <w:tcBorders>
              <w:top w:val="single" w:sz="4" w:space="0" w:color="auto"/>
              <w:left w:val="nil"/>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2022 год</w:t>
            </w:r>
          </w:p>
        </w:tc>
        <w:tc>
          <w:tcPr>
            <w:tcW w:w="499" w:type="pct"/>
            <w:tcBorders>
              <w:top w:val="single" w:sz="4" w:space="0" w:color="auto"/>
              <w:left w:val="nil"/>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2023 год</w:t>
            </w:r>
          </w:p>
        </w:tc>
        <w:tc>
          <w:tcPr>
            <w:tcW w:w="423" w:type="pct"/>
            <w:tcBorders>
              <w:top w:val="single" w:sz="4" w:space="0" w:color="auto"/>
              <w:left w:val="nil"/>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2024 год</w:t>
            </w:r>
          </w:p>
        </w:tc>
        <w:tc>
          <w:tcPr>
            <w:tcW w:w="423" w:type="pct"/>
            <w:tcBorders>
              <w:top w:val="single" w:sz="4" w:space="0" w:color="auto"/>
              <w:left w:val="nil"/>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2025 год</w:t>
            </w:r>
          </w:p>
        </w:tc>
        <w:tc>
          <w:tcPr>
            <w:tcW w:w="424" w:type="pct"/>
            <w:tcBorders>
              <w:top w:val="single" w:sz="4" w:space="0" w:color="auto"/>
              <w:left w:val="nil"/>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2026 год</w:t>
            </w:r>
          </w:p>
        </w:tc>
        <w:tc>
          <w:tcPr>
            <w:tcW w:w="428" w:type="pct"/>
            <w:tcBorders>
              <w:top w:val="single" w:sz="4" w:space="0" w:color="auto"/>
              <w:left w:val="nil"/>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2027 год</w:t>
            </w:r>
          </w:p>
        </w:tc>
        <w:tc>
          <w:tcPr>
            <w:tcW w:w="75" w:type="pct"/>
            <w:tcBorders>
              <w:top w:val="nil"/>
              <w:left w:val="single" w:sz="4" w:space="0" w:color="auto"/>
              <w:bottom w:val="nil"/>
              <w:right w:val="nil"/>
            </w:tcBorders>
          </w:tcPr>
          <w:p w:rsidR="00810756" w:rsidRPr="00810756" w:rsidRDefault="00810756" w:rsidP="00AA4019">
            <w:pPr>
              <w:widowControl w:val="0"/>
              <w:autoSpaceDE w:val="0"/>
              <w:autoSpaceDN w:val="0"/>
              <w:adjustRightInd w:val="0"/>
              <w:spacing w:after="0" w:line="240" w:lineRule="auto"/>
              <w:ind w:left="-284" w:firstLine="824"/>
              <w:rPr>
                <w:rFonts w:ascii="Times New Roman" w:eastAsia="Times New Roman" w:hAnsi="Times New Roman"/>
                <w:sz w:val="20"/>
                <w:szCs w:val="20"/>
                <w:lang w:eastAsia="ru-RU"/>
              </w:rPr>
            </w:pPr>
          </w:p>
        </w:tc>
      </w:tr>
      <w:tr w:rsidR="00810756" w:rsidRPr="00810756" w:rsidTr="00810756">
        <w:trPr>
          <w:gridAfter w:val="1"/>
          <w:wAfter w:w="75" w:type="pct"/>
        </w:trPr>
        <w:tc>
          <w:tcPr>
            <w:tcW w:w="767" w:type="pct"/>
            <w:vMerge w:val="restart"/>
            <w:tcBorders>
              <w:top w:val="single" w:sz="4" w:space="0" w:color="auto"/>
              <w:left w:val="single" w:sz="4" w:space="0" w:color="auto"/>
              <w:bottom w:val="single" w:sz="4" w:space="0" w:color="auto"/>
              <w:right w:val="single" w:sz="4" w:space="0" w:color="auto"/>
            </w:tcBorders>
            <w:hideMark/>
          </w:tcPr>
          <w:p w:rsidR="00810756" w:rsidRPr="00810756" w:rsidRDefault="009C45D1" w:rsidP="00AA4019">
            <w:pPr>
              <w:widowControl w:val="0"/>
              <w:autoSpaceDE w:val="0"/>
              <w:autoSpaceDN w:val="0"/>
              <w:adjustRightInd w:val="0"/>
              <w:spacing w:after="0" w:line="240" w:lineRule="auto"/>
              <w:ind w:left="-284" w:firstLine="824"/>
              <w:rPr>
                <w:rFonts w:ascii="Times New Roman" w:eastAsia="Times New Roman" w:hAnsi="Times New Roman"/>
                <w:sz w:val="20"/>
                <w:szCs w:val="20"/>
                <w:lang w:eastAsia="ru-RU"/>
              </w:rPr>
            </w:pPr>
            <w:hyperlink r:id="rId26" w:anchor="sub_1600" w:history="1">
              <w:r w:rsidR="00810756" w:rsidRPr="00810756">
                <w:rPr>
                  <w:rFonts w:ascii="Times New Roman" w:eastAsia="Times New Roman" w:hAnsi="Times New Roman"/>
                  <w:color w:val="0000FF"/>
                  <w:sz w:val="20"/>
                  <w:szCs w:val="20"/>
                  <w:u w:val="single"/>
                  <w:lang w:eastAsia="ru-RU"/>
                </w:rPr>
                <w:t>Модернизация и реформирование жилищно-коммунального хозяйства</w:t>
              </w:r>
            </w:hyperlink>
            <w:r w:rsidR="00810756" w:rsidRPr="00810756">
              <w:rPr>
                <w:rFonts w:ascii="Times New Roman" w:eastAsia="Times New Roman" w:hAnsi="Times New Roman"/>
                <w:sz w:val="20"/>
                <w:szCs w:val="20"/>
                <w:lang w:eastAsia="ru-RU"/>
              </w:rPr>
              <w:t xml:space="preserve"> Ельниковского муниципального района Республики Мордовия</w:t>
            </w:r>
          </w:p>
        </w:tc>
        <w:tc>
          <w:tcPr>
            <w:tcW w:w="1018"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A4019">
            <w:pPr>
              <w:widowControl w:val="0"/>
              <w:autoSpaceDE w:val="0"/>
              <w:autoSpaceDN w:val="0"/>
              <w:adjustRightInd w:val="0"/>
              <w:spacing w:after="0" w:line="240" w:lineRule="auto"/>
              <w:ind w:left="-284" w:firstLine="82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всего</w:t>
            </w:r>
          </w:p>
        </w:tc>
        <w:tc>
          <w:tcPr>
            <w:tcW w:w="444"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284" w:firstLine="28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49871,33932</w:t>
            </w:r>
          </w:p>
        </w:tc>
        <w:tc>
          <w:tcPr>
            <w:tcW w:w="499"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284" w:firstLine="28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1458,723</w:t>
            </w:r>
          </w:p>
        </w:tc>
        <w:tc>
          <w:tcPr>
            <w:tcW w:w="499"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284" w:firstLine="28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210,52632</w:t>
            </w:r>
          </w:p>
        </w:tc>
        <w:tc>
          <w:tcPr>
            <w:tcW w:w="423"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284" w:firstLine="28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1395,068</w:t>
            </w:r>
          </w:p>
        </w:tc>
        <w:tc>
          <w:tcPr>
            <w:tcW w:w="423"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284" w:firstLine="28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41007,022</w:t>
            </w:r>
          </w:p>
        </w:tc>
        <w:tc>
          <w:tcPr>
            <w:tcW w:w="424"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284" w:firstLine="28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3500,00</w:t>
            </w:r>
          </w:p>
        </w:tc>
        <w:tc>
          <w:tcPr>
            <w:tcW w:w="428"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284" w:firstLine="28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2300,00</w:t>
            </w:r>
          </w:p>
        </w:tc>
      </w:tr>
      <w:tr w:rsidR="00810756" w:rsidRPr="00810756" w:rsidTr="00810756">
        <w:trPr>
          <w:gridAfter w:val="1"/>
          <w:wAfter w:w="75"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spacing w:after="0" w:line="240" w:lineRule="auto"/>
              <w:ind w:left="-284" w:firstLine="824"/>
              <w:rPr>
                <w:rFonts w:ascii="Times New Roman" w:eastAsia="Times New Roman" w:hAnsi="Times New Roman"/>
                <w:sz w:val="20"/>
                <w:szCs w:val="20"/>
                <w:lang w:eastAsia="ru-RU"/>
              </w:rPr>
            </w:pPr>
          </w:p>
        </w:tc>
        <w:tc>
          <w:tcPr>
            <w:tcW w:w="1018"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A4019">
            <w:pPr>
              <w:widowControl w:val="0"/>
              <w:autoSpaceDE w:val="0"/>
              <w:autoSpaceDN w:val="0"/>
              <w:adjustRightInd w:val="0"/>
              <w:spacing w:after="0" w:line="240" w:lineRule="auto"/>
              <w:ind w:left="-284" w:firstLine="82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федеральный бюджет</w:t>
            </w:r>
          </w:p>
        </w:tc>
        <w:tc>
          <w:tcPr>
            <w:tcW w:w="444"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284" w:firstLine="28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w:t>
            </w:r>
          </w:p>
        </w:tc>
        <w:tc>
          <w:tcPr>
            <w:tcW w:w="499"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284" w:firstLine="28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w:t>
            </w:r>
          </w:p>
        </w:tc>
        <w:tc>
          <w:tcPr>
            <w:tcW w:w="499"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284" w:firstLine="28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w:t>
            </w:r>
          </w:p>
        </w:tc>
        <w:tc>
          <w:tcPr>
            <w:tcW w:w="423"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284" w:firstLine="28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w:t>
            </w:r>
          </w:p>
        </w:tc>
        <w:tc>
          <w:tcPr>
            <w:tcW w:w="423"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284" w:firstLine="28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w:t>
            </w:r>
          </w:p>
        </w:tc>
        <w:tc>
          <w:tcPr>
            <w:tcW w:w="424"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284" w:firstLine="28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w:t>
            </w:r>
          </w:p>
        </w:tc>
        <w:tc>
          <w:tcPr>
            <w:tcW w:w="428"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284" w:firstLine="28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w:t>
            </w:r>
          </w:p>
        </w:tc>
      </w:tr>
      <w:tr w:rsidR="00810756" w:rsidRPr="00810756" w:rsidTr="00810756">
        <w:trPr>
          <w:gridAfter w:val="1"/>
          <w:wAfter w:w="75"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spacing w:after="0" w:line="240" w:lineRule="auto"/>
              <w:ind w:left="-284" w:firstLine="824"/>
              <w:rPr>
                <w:rFonts w:ascii="Times New Roman" w:eastAsia="Times New Roman" w:hAnsi="Times New Roman"/>
                <w:sz w:val="20"/>
                <w:szCs w:val="20"/>
                <w:lang w:eastAsia="ru-RU"/>
              </w:rPr>
            </w:pPr>
          </w:p>
        </w:tc>
        <w:tc>
          <w:tcPr>
            <w:tcW w:w="1018"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A4019">
            <w:pPr>
              <w:widowControl w:val="0"/>
              <w:autoSpaceDE w:val="0"/>
              <w:autoSpaceDN w:val="0"/>
              <w:adjustRightInd w:val="0"/>
              <w:spacing w:after="0" w:line="240" w:lineRule="auto"/>
              <w:ind w:left="-284" w:firstLine="82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республиканский бюджет</w:t>
            </w:r>
          </w:p>
        </w:tc>
        <w:tc>
          <w:tcPr>
            <w:tcW w:w="444"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284" w:firstLine="28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47363,18512</w:t>
            </w:r>
          </w:p>
        </w:tc>
        <w:tc>
          <w:tcPr>
            <w:tcW w:w="499"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284" w:firstLine="28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1371,19962</w:t>
            </w:r>
          </w:p>
        </w:tc>
        <w:tc>
          <w:tcPr>
            <w:tcW w:w="499"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284" w:firstLine="28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200,00</w:t>
            </w:r>
          </w:p>
        </w:tc>
        <w:tc>
          <w:tcPr>
            <w:tcW w:w="423"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284" w:firstLine="28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1325,3146</w:t>
            </w:r>
          </w:p>
        </w:tc>
        <w:tc>
          <w:tcPr>
            <w:tcW w:w="423"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284" w:firstLine="28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38956,6709</w:t>
            </w:r>
          </w:p>
        </w:tc>
        <w:tc>
          <w:tcPr>
            <w:tcW w:w="424"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284" w:firstLine="28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3325,00</w:t>
            </w:r>
          </w:p>
        </w:tc>
        <w:tc>
          <w:tcPr>
            <w:tcW w:w="428"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284" w:firstLine="28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2185,00</w:t>
            </w:r>
          </w:p>
        </w:tc>
      </w:tr>
      <w:tr w:rsidR="00810756" w:rsidRPr="00810756" w:rsidTr="00810756">
        <w:trPr>
          <w:gridAfter w:val="1"/>
          <w:wAfter w:w="75"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spacing w:after="0" w:line="240" w:lineRule="auto"/>
              <w:ind w:left="-284" w:firstLine="824"/>
              <w:rPr>
                <w:rFonts w:ascii="Times New Roman" w:eastAsia="Times New Roman" w:hAnsi="Times New Roman"/>
                <w:sz w:val="20"/>
                <w:szCs w:val="20"/>
                <w:lang w:eastAsia="ru-RU"/>
              </w:rPr>
            </w:pPr>
          </w:p>
        </w:tc>
        <w:tc>
          <w:tcPr>
            <w:tcW w:w="1018"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A4019">
            <w:pPr>
              <w:widowControl w:val="0"/>
              <w:autoSpaceDE w:val="0"/>
              <w:autoSpaceDN w:val="0"/>
              <w:adjustRightInd w:val="0"/>
              <w:spacing w:after="0" w:line="240" w:lineRule="auto"/>
              <w:ind w:left="-284" w:firstLine="82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местный бюджет</w:t>
            </w:r>
          </w:p>
        </w:tc>
        <w:tc>
          <w:tcPr>
            <w:tcW w:w="444"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284" w:firstLine="28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2508,1542</w:t>
            </w:r>
          </w:p>
        </w:tc>
        <w:tc>
          <w:tcPr>
            <w:tcW w:w="499"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284" w:firstLine="28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87,52338</w:t>
            </w:r>
          </w:p>
        </w:tc>
        <w:tc>
          <w:tcPr>
            <w:tcW w:w="499"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284" w:firstLine="28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10,52632</w:t>
            </w:r>
          </w:p>
        </w:tc>
        <w:tc>
          <w:tcPr>
            <w:tcW w:w="423"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284" w:firstLine="28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69,7534</w:t>
            </w:r>
          </w:p>
        </w:tc>
        <w:tc>
          <w:tcPr>
            <w:tcW w:w="423"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284" w:firstLine="28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2050,3511</w:t>
            </w:r>
          </w:p>
        </w:tc>
        <w:tc>
          <w:tcPr>
            <w:tcW w:w="424"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284" w:firstLine="28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175,00</w:t>
            </w:r>
          </w:p>
        </w:tc>
        <w:tc>
          <w:tcPr>
            <w:tcW w:w="428"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284" w:firstLine="28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115,00</w:t>
            </w:r>
          </w:p>
        </w:tc>
      </w:tr>
      <w:tr w:rsidR="00810756" w:rsidRPr="00810756" w:rsidTr="00810756">
        <w:trPr>
          <w:gridAfter w:val="1"/>
          <w:wAfter w:w="75" w:type="pct"/>
        </w:trPr>
        <w:tc>
          <w:tcPr>
            <w:tcW w:w="0" w:type="auto"/>
            <w:vMerge/>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spacing w:after="0" w:line="240" w:lineRule="auto"/>
              <w:ind w:left="-284" w:firstLine="824"/>
              <w:rPr>
                <w:rFonts w:ascii="Times New Roman" w:eastAsia="Times New Roman" w:hAnsi="Times New Roman"/>
                <w:sz w:val="20"/>
                <w:szCs w:val="20"/>
                <w:lang w:eastAsia="ru-RU"/>
              </w:rPr>
            </w:pPr>
          </w:p>
        </w:tc>
        <w:tc>
          <w:tcPr>
            <w:tcW w:w="1018"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A4019">
            <w:pPr>
              <w:widowControl w:val="0"/>
              <w:autoSpaceDE w:val="0"/>
              <w:autoSpaceDN w:val="0"/>
              <w:adjustRightInd w:val="0"/>
              <w:spacing w:after="0" w:line="240" w:lineRule="auto"/>
              <w:ind w:left="-284" w:firstLine="82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внебюджетные источники</w:t>
            </w:r>
          </w:p>
        </w:tc>
        <w:tc>
          <w:tcPr>
            <w:tcW w:w="444"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A4019">
            <w:pPr>
              <w:widowControl w:val="0"/>
              <w:autoSpaceDE w:val="0"/>
              <w:autoSpaceDN w:val="0"/>
              <w:adjustRightInd w:val="0"/>
              <w:spacing w:after="0" w:line="240" w:lineRule="auto"/>
              <w:ind w:left="-284" w:firstLine="82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w:t>
            </w:r>
          </w:p>
        </w:tc>
        <w:tc>
          <w:tcPr>
            <w:tcW w:w="499"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A4019">
            <w:pPr>
              <w:widowControl w:val="0"/>
              <w:autoSpaceDE w:val="0"/>
              <w:autoSpaceDN w:val="0"/>
              <w:adjustRightInd w:val="0"/>
              <w:spacing w:after="0" w:line="240" w:lineRule="auto"/>
              <w:ind w:left="-284" w:firstLine="82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w:t>
            </w:r>
          </w:p>
        </w:tc>
        <w:tc>
          <w:tcPr>
            <w:tcW w:w="499"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A4019">
            <w:pPr>
              <w:widowControl w:val="0"/>
              <w:autoSpaceDE w:val="0"/>
              <w:autoSpaceDN w:val="0"/>
              <w:adjustRightInd w:val="0"/>
              <w:spacing w:after="0" w:line="240" w:lineRule="auto"/>
              <w:ind w:left="-284" w:firstLine="82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w:t>
            </w:r>
          </w:p>
        </w:tc>
        <w:tc>
          <w:tcPr>
            <w:tcW w:w="423"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A4019">
            <w:pPr>
              <w:widowControl w:val="0"/>
              <w:autoSpaceDE w:val="0"/>
              <w:autoSpaceDN w:val="0"/>
              <w:adjustRightInd w:val="0"/>
              <w:spacing w:after="0" w:line="240" w:lineRule="auto"/>
              <w:ind w:left="-284" w:firstLine="82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w:t>
            </w:r>
          </w:p>
        </w:tc>
        <w:tc>
          <w:tcPr>
            <w:tcW w:w="423"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A4019">
            <w:pPr>
              <w:widowControl w:val="0"/>
              <w:autoSpaceDE w:val="0"/>
              <w:autoSpaceDN w:val="0"/>
              <w:adjustRightInd w:val="0"/>
              <w:spacing w:after="0" w:line="240" w:lineRule="auto"/>
              <w:ind w:left="-284" w:firstLine="82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w:t>
            </w:r>
          </w:p>
        </w:tc>
        <w:tc>
          <w:tcPr>
            <w:tcW w:w="424"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A4019">
            <w:pPr>
              <w:widowControl w:val="0"/>
              <w:autoSpaceDE w:val="0"/>
              <w:autoSpaceDN w:val="0"/>
              <w:adjustRightInd w:val="0"/>
              <w:spacing w:after="0" w:line="240" w:lineRule="auto"/>
              <w:ind w:left="-284" w:firstLine="82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w:t>
            </w:r>
          </w:p>
        </w:tc>
        <w:tc>
          <w:tcPr>
            <w:tcW w:w="428"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A4019">
            <w:pPr>
              <w:widowControl w:val="0"/>
              <w:autoSpaceDE w:val="0"/>
              <w:autoSpaceDN w:val="0"/>
              <w:adjustRightInd w:val="0"/>
              <w:spacing w:after="0" w:line="240" w:lineRule="auto"/>
              <w:ind w:left="-284" w:firstLine="82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w:t>
            </w:r>
          </w:p>
        </w:tc>
      </w:tr>
    </w:tbl>
    <w:p w:rsidR="00810756" w:rsidRPr="00810756" w:rsidRDefault="00810756" w:rsidP="00AA4019">
      <w:pPr>
        <w:autoSpaceDN w:val="0"/>
        <w:spacing w:after="0" w:line="240" w:lineRule="auto"/>
        <w:ind w:left="-284" w:firstLine="824"/>
        <w:jc w:val="center"/>
        <w:rPr>
          <w:rFonts w:ascii="Times New Roman" w:hAnsi="Times New Roman"/>
          <w:sz w:val="20"/>
          <w:szCs w:val="20"/>
          <w:lang w:eastAsia="zh-CN"/>
        </w:rPr>
      </w:pPr>
    </w:p>
    <w:p w:rsidR="00810756" w:rsidRPr="00810756" w:rsidRDefault="00810756" w:rsidP="00AA4019">
      <w:pPr>
        <w:autoSpaceDN w:val="0"/>
        <w:spacing w:after="0" w:line="240" w:lineRule="auto"/>
        <w:ind w:left="-284" w:firstLine="824"/>
        <w:jc w:val="right"/>
        <w:rPr>
          <w:rFonts w:ascii="Times New Roman" w:hAnsi="Times New Roman"/>
          <w:sz w:val="20"/>
          <w:szCs w:val="20"/>
          <w:lang w:eastAsia="zh-CN"/>
        </w:rPr>
      </w:pPr>
      <w:r w:rsidRPr="00810756">
        <w:rPr>
          <w:rFonts w:ascii="Times New Roman" w:hAnsi="Times New Roman"/>
          <w:sz w:val="20"/>
          <w:szCs w:val="20"/>
          <w:lang w:eastAsia="zh-CN"/>
        </w:rPr>
        <w:t>Приложение 3</w:t>
      </w:r>
    </w:p>
    <w:p w:rsidR="00810756" w:rsidRPr="00810756" w:rsidRDefault="00810756" w:rsidP="00AA4019">
      <w:pPr>
        <w:autoSpaceDN w:val="0"/>
        <w:spacing w:after="0" w:line="240" w:lineRule="auto"/>
        <w:ind w:left="-284" w:firstLine="824"/>
        <w:jc w:val="right"/>
        <w:rPr>
          <w:rFonts w:ascii="Times New Roman" w:hAnsi="Times New Roman"/>
          <w:sz w:val="20"/>
          <w:szCs w:val="20"/>
          <w:lang w:eastAsia="zh-CN"/>
        </w:rPr>
      </w:pPr>
      <w:r w:rsidRPr="00810756">
        <w:rPr>
          <w:rFonts w:ascii="Times New Roman" w:hAnsi="Times New Roman"/>
          <w:sz w:val="20"/>
          <w:szCs w:val="20"/>
          <w:lang w:eastAsia="zh-CN"/>
        </w:rPr>
        <w:t>к муниципальной программе</w:t>
      </w:r>
    </w:p>
    <w:p w:rsidR="00810756" w:rsidRPr="00810756" w:rsidRDefault="00810756" w:rsidP="00AA4019">
      <w:pPr>
        <w:autoSpaceDN w:val="0"/>
        <w:spacing w:after="0" w:line="240" w:lineRule="auto"/>
        <w:ind w:left="-284" w:firstLine="824"/>
        <w:jc w:val="right"/>
        <w:rPr>
          <w:rFonts w:ascii="Times New Roman" w:hAnsi="Times New Roman"/>
          <w:sz w:val="20"/>
          <w:szCs w:val="20"/>
          <w:lang w:eastAsia="zh-CN"/>
        </w:rPr>
      </w:pPr>
      <w:r w:rsidRPr="00810756">
        <w:rPr>
          <w:rFonts w:ascii="Times New Roman" w:hAnsi="Times New Roman"/>
          <w:sz w:val="20"/>
          <w:szCs w:val="20"/>
          <w:lang w:eastAsia="zh-CN"/>
        </w:rPr>
        <w:t>«Модернизация и реформирование жилищно-коммунального хозяйства Ельниковского муниципального района Республики Мордовия»</w:t>
      </w:r>
    </w:p>
    <w:p w:rsidR="00810756" w:rsidRDefault="00810756" w:rsidP="00AA4019">
      <w:pPr>
        <w:autoSpaceDN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hAnsi="Times New Roman"/>
          <w:sz w:val="20"/>
          <w:szCs w:val="20"/>
          <w:lang w:eastAsia="zh-CN"/>
        </w:rPr>
        <w:t>Основные мероприятия</w:t>
      </w:r>
      <w:r>
        <w:rPr>
          <w:rFonts w:ascii="Times New Roman" w:hAnsi="Times New Roman"/>
          <w:sz w:val="20"/>
          <w:szCs w:val="20"/>
          <w:lang w:eastAsia="zh-CN"/>
        </w:rPr>
        <w:t xml:space="preserve"> </w:t>
      </w:r>
      <w:r w:rsidRPr="00810756">
        <w:rPr>
          <w:rFonts w:ascii="Times New Roman" w:hAnsi="Times New Roman"/>
          <w:sz w:val="20"/>
          <w:szCs w:val="20"/>
          <w:lang w:eastAsia="zh-CN"/>
        </w:rPr>
        <w:t xml:space="preserve">муниципальной программы  </w:t>
      </w:r>
      <w:r w:rsidRPr="00810756">
        <w:rPr>
          <w:rFonts w:ascii="Times New Roman" w:eastAsia="Times New Roman" w:hAnsi="Times New Roman"/>
          <w:sz w:val="20"/>
          <w:szCs w:val="20"/>
          <w:lang w:eastAsia="ru-RU"/>
        </w:rPr>
        <w:t>«</w:t>
      </w:r>
      <w:r w:rsidRPr="00810756">
        <w:rPr>
          <w:rFonts w:ascii="Times New Roman" w:hAnsi="Times New Roman"/>
          <w:sz w:val="20"/>
          <w:szCs w:val="20"/>
          <w:lang w:eastAsia="zh-CN"/>
        </w:rPr>
        <w:t>Модернизация и реформирование жилищно-коммунального хозяйства Ельниковского муниципального района Республики Мордовия</w:t>
      </w:r>
      <w:r w:rsidRPr="00810756">
        <w:rPr>
          <w:rFonts w:ascii="Times New Roman" w:eastAsia="Times New Roman" w:hAnsi="Times New Roman"/>
          <w:sz w:val="20"/>
          <w:szCs w:val="20"/>
          <w:lang w:eastAsia="ru-RU"/>
        </w:rPr>
        <w:t>»</w:t>
      </w:r>
    </w:p>
    <w:p w:rsidR="00810756" w:rsidRPr="00810756" w:rsidRDefault="00810756" w:rsidP="00AA4019">
      <w:pPr>
        <w:autoSpaceDN w:val="0"/>
        <w:spacing w:after="0" w:line="240" w:lineRule="auto"/>
        <w:ind w:left="-284" w:firstLine="824"/>
        <w:jc w:val="right"/>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тыс. руб.</w:t>
      </w:r>
    </w:p>
    <w:tbl>
      <w:tblPr>
        <w:tblW w:w="5163" w:type="pct"/>
        <w:tblInd w:w="108"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675"/>
        <w:gridCol w:w="3405"/>
        <w:gridCol w:w="1237"/>
        <w:gridCol w:w="1615"/>
        <w:gridCol w:w="2015"/>
        <w:gridCol w:w="1356"/>
        <w:gridCol w:w="1817"/>
        <w:gridCol w:w="2733"/>
        <w:gridCol w:w="415"/>
      </w:tblGrid>
      <w:tr w:rsidR="00810756" w:rsidRPr="00810756" w:rsidTr="00AC08BC">
        <w:tc>
          <w:tcPr>
            <w:tcW w:w="221" w:type="pct"/>
            <w:vMerge w:val="restart"/>
            <w:tcBorders>
              <w:top w:val="single" w:sz="4" w:space="0" w:color="auto"/>
              <w:left w:val="single" w:sz="4" w:space="0" w:color="auto"/>
              <w:bottom w:val="single" w:sz="4" w:space="0" w:color="auto"/>
              <w:right w:val="single" w:sz="4" w:space="0" w:color="auto"/>
            </w:tcBorders>
            <w:hideMark/>
          </w:tcPr>
          <w:p w:rsidR="00810756" w:rsidRPr="00810756" w:rsidRDefault="00810756" w:rsidP="00AA4019">
            <w:pPr>
              <w:widowControl w:val="0"/>
              <w:autoSpaceDE w:val="0"/>
              <w:autoSpaceDN w:val="0"/>
              <w:adjustRightInd w:val="0"/>
              <w:spacing w:after="0" w:line="240" w:lineRule="auto"/>
              <w:ind w:left="-284" w:firstLine="824"/>
              <w:jc w:val="both"/>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 п/п</w:t>
            </w:r>
          </w:p>
        </w:tc>
        <w:tc>
          <w:tcPr>
            <w:tcW w:w="1115" w:type="pct"/>
            <w:vMerge w:val="restar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Наименование мероприятия</w:t>
            </w:r>
          </w:p>
        </w:tc>
        <w:tc>
          <w:tcPr>
            <w:tcW w:w="405" w:type="pct"/>
            <w:vMerge w:val="restar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 xml:space="preserve">Всего, </w:t>
            </w:r>
          </w:p>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в том числе:</w:t>
            </w:r>
          </w:p>
        </w:tc>
        <w:tc>
          <w:tcPr>
            <w:tcW w:w="2228" w:type="pct"/>
            <w:gridSpan w:val="4"/>
            <w:tcBorders>
              <w:top w:val="single" w:sz="4" w:space="0" w:color="auto"/>
              <w:left w:val="single" w:sz="4" w:space="0" w:color="auto"/>
              <w:bottom w:val="single" w:sz="4" w:space="0" w:color="auto"/>
              <w:right w:val="nil"/>
            </w:tcBorders>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hAnsi="Times New Roman"/>
                <w:sz w:val="20"/>
                <w:szCs w:val="20"/>
                <w:lang w:eastAsia="zh-CN"/>
              </w:rPr>
              <w:t>Источники финансирования</w:t>
            </w:r>
          </w:p>
        </w:tc>
        <w:tc>
          <w:tcPr>
            <w:tcW w:w="895" w:type="pct"/>
            <w:vMerge w:val="restar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hAnsi="Times New Roman"/>
                <w:sz w:val="20"/>
                <w:szCs w:val="20"/>
                <w:lang w:eastAsia="zh-CN"/>
              </w:rPr>
            </w:pPr>
            <w:r w:rsidRPr="00810756">
              <w:rPr>
                <w:rFonts w:ascii="Times New Roman" w:hAnsi="Times New Roman"/>
                <w:sz w:val="20"/>
                <w:szCs w:val="20"/>
                <w:lang w:eastAsia="zh-CN"/>
              </w:rPr>
              <w:t>Ответственные исполнители</w:t>
            </w:r>
          </w:p>
        </w:tc>
        <w:tc>
          <w:tcPr>
            <w:tcW w:w="136" w:type="pct"/>
            <w:tcBorders>
              <w:top w:val="nil"/>
              <w:left w:val="single" w:sz="4" w:space="0" w:color="auto"/>
              <w:bottom w:val="nil"/>
              <w:right w:val="nil"/>
            </w:tcBorders>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hAnsi="Times New Roman"/>
                <w:sz w:val="20"/>
                <w:szCs w:val="20"/>
                <w:lang w:eastAsia="zh-CN"/>
              </w:rPr>
            </w:pPr>
          </w:p>
        </w:tc>
      </w:tr>
      <w:tr w:rsidR="00810756" w:rsidRPr="00810756" w:rsidTr="00AC08BC">
        <w:tc>
          <w:tcPr>
            <w:tcW w:w="221" w:type="pct"/>
            <w:vMerge/>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spacing w:after="0" w:line="240" w:lineRule="auto"/>
              <w:ind w:left="-284" w:firstLine="824"/>
              <w:rPr>
                <w:rFonts w:ascii="Times New Roman" w:eastAsia="Times New Roman" w:hAnsi="Times New Roman"/>
                <w:sz w:val="20"/>
                <w:szCs w:val="20"/>
                <w:lang w:eastAsia="ru-RU"/>
              </w:rPr>
            </w:pPr>
          </w:p>
        </w:tc>
        <w:tc>
          <w:tcPr>
            <w:tcW w:w="1115" w:type="pct"/>
            <w:vMerge/>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spacing w:after="0" w:line="240" w:lineRule="auto"/>
              <w:ind w:left="-284" w:firstLine="824"/>
              <w:rPr>
                <w:rFonts w:ascii="Times New Roman" w:eastAsia="Times New Roman" w:hAnsi="Times New Roman"/>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spacing w:after="0" w:line="240" w:lineRule="auto"/>
              <w:ind w:left="-284" w:firstLine="824"/>
              <w:rPr>
                <w:rFonts w:ascii="Times New Roman" w:eastAsia="Times New Roman" w:hAnsi="Times New Roman"/>
                <w:sz w:val="20"/>
                <w:szCs w:val="20"/>
                <w:lang w:eastAsia="ru-RU"/>
              </w:rPr>
            </w:pPr>
          </w:p>
        </w:tc>
        <w:tc>
          <w:tcPr>
            <w:tcW w:w="529"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A4019">
            <w:pPr>
              <w:widowControl w:val="0"/>
              <w:autoSpaceDN w:val="0"/>
              <w:spacing w:after="0" w:line="240" w:lineRule="auto"/>
              <w:ind w:left="-284" w:firstLine="824"/>
              <w:jc w:val="center"/>
              <w:rPr>
                <w:rFonts w:ascii="Times New Roman" w:hAnsi="Times New Roman"/>
                <w:sz w:val="20"/>
                <w:szCs w:val="20"/>
                <w:lang w:eastAsia="zh-CN"/>
              </w:rPr>
            </w:pPr>
            <w:r w:rsidRPr="00810756">
              <w:rPr>
                <w:rFonts w:ascii="Times New Roman" w:hAnsi="Times New Roman"/>
                <w:sz w:val="20"/>
                <w:szCs w:val="20"/>
                <w:lang w:eastAsia="zh-CN"/>
              </w:rPr>
              <w:t xml:space="preserve">Федеральный </w:t>
            </w:r>
          </w:p>
          <w:p w:rsidR="00810756" w:rsidRPr="00810756" w:rsidRDefault="00810756" w:rsidP="00AA4019">
            <w:pPr>
              <w:widowControl w:val="0"/>
              <w:autoSpaceDN w:val="0"/>
              <w:spacing w:after="0" w:line="240" w:lineRule="auto"/>
              <w:ind w:left="-284" w:firstLine="824"/>
              <w:jc w:val="center"/>
              <w:rPr>
                <w:rFonts w:ascii="Times New Roman" w:hAnsi="Times New Roman"/>
                <w:sz w:val="20"/>
                <w:szCs w:val="20"/>
                <w:lang w:eastAsia="zh-CN"/>
              </w:rPr>
            </w:pPr>
            <w:r w:rsidRPr="00810756">
              <w:rPr>
                <w:rFonts w:ascii="Times New Roman" w:hAnsi="Times New Roman"/>
                <w:sz w:val="20"/>
                <w:szCs w:val="20"/>
                <w:lang w:eastAsia="zh-CN"/>
              </w:rPr>
              <w:t>бюджет</w:t>
            </w:r>
          </w:p>
        </w:tc>
        <w:tc>
          <w:tcPr>
            <w:tcW w:w="660"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A4019">
            <w:pPr>
              <w:widowControl w:val="0"/>
              <w:autoSpaceDN w:val="0"/>
              <w:spacing w:after="0" w:line="240" w:lineRule="auto"/>
              <w:ind w:left="-284" w:firstLine="824"/>
              <w:jc w:val="center"/>
              <w:rPr>
                <w:rFonts w:ascii="Times New Roman" w:hAnsi="Times New Roman"/>
                <w:sz w:val="20"/>
                <w:szCs w:val="20"/>
                <w:lang w:eastAsia="zh-CN"/>
              </w:rPr>
            </w:pPr>
            <w:r w:rsidRPr="00810756">
              <w:rPr>
                <w:rFonts w:ascii="Times New Roman" w:hAnsi="Times New Roman"/>
                <w:sz w:val="20"/>
                <w:szCs w:val="20"/>
                <w:lang w:eastAsia="zh-CN"/>
              </w:rPr>
              <w:t>Республиканский</w:t>
            </w:r>
          </w:p>
          <w:p w:rsidR="00810756" w:rsidRPr="00810756" w:rsidRDefault="00810756" w:rsidP="00AA4019">
            <w:pPr>
              <w:widowControl w:val="0"/>
              <w:autoSpaceDN w:val="0"/>
              <w:spacing w:after="0" w:line="240" w:lineRule="auto"/>
              <w:ind w:left="-284" w:firstLine="824"/>
              <w:jc w:val="center"/>
              <w:rPr>
                <w:rFonts w:ascii="Times New Roman" w:hAnsi="Times New Roman"/>
                <w:sz w:val="20"/>
                <w:szCs w:val="20"/>
                <w:lang w:eastAsia="zh-CN"/>
              </w:rPr>
            </w:pPr>
            <w:r w:rsidRPr="00810756">
              <w:rPr>
                <w:rFonts w:ascii="Times New Roman" w:eastAsia="Times New Roman" w:hAnsi="Times New Roman"/>
                <w:sz w:val="20"/>
                <w:szCs w:val="20"/>
                <w:lang w:eastAsia="zh-CN"/>
              </w:rPr>
              <w:t xml:space="preserve"> </w:t>
            </w:r>
            <w:r w:rsidRPr="00810756">
              <w:rPr>
                <w:rFonts w:ascii="Times New Roman" w:hAnsi="Times New Roman"/>
                <w:sz w:val="20"/>
                <w:szCs w:val="20"/>
                <w:lang w:eastAsia="zh-CN"/>
              </w:rPr>
              <w:t>бюджет</w:t>
            </w:r>
          </w:p>
        </w:tc>
        <w:tc>
          <w:tcPr>
            <w:tcW w:w="444"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A4019">
            <w:pPr>
              <w:widowControl w:val="0"/>
              <w:autoSpaceDN w:val="0"/>
              <w:spacing w:after="0" w:line="240" w:lineRule="auto"/>
              <w:ind w:left="-284" w:firstLine="824"/>
              <w:jc w:val="center"/>
              <w:rPr>
                <w:rFonts w:ascii="Times New Roman" w:hAnsi="Times New Roman"/>
                <w:sz w:val="20"/>
                <w:szCs w:val="20"/>
                <w:lang w:eastAsia="zh-CN"/>
              </w:rPr>
            </w:pPr>
            <w:r w:rsidRPr="00810756">
              <w:rPr>
                <w:rFonts w:ascii="Times New Roman" w:hAnsi="Times New Roman"/>
                <w:sz w:val="20"/>
                <w:szCs w:val="20"/>
                <w:lang w:eastAsia="zh-CN"/>
              </w:rPr>
              <w:t>Местный бюджет</w:t>
            </w:r>
          </w:p>
        </w:tc>
        <w:tc>
          <w:tcPr>
            <w:tcW w:w="595" w:type="pct"/>
            <w:tcBorders>
              <w:top w:val="single" w:sz="4" w:space="0" w:color="auto"/>
              <w:left w:val="single" w:sz="4" w:space="0" w:color="auto"/>
              <w:bottom w:val="single" w:sz="4" w:space="0" w:color="auto"/>
              <w:right w:val="nil"/>
            </w:tcBorders>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Внебюджетные источники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spacing w:after="0" w:line="240" w:lineRule="auto"/>
              <w:ind w:left="-284" w:firstLine="824"/>
              <w:rPr>
                <w:rFonts w:ascii="Times New Roman" w:hAnsi="Times New Roman"/>
                <w:sz w:val="20"/>
                <w:szCs w:val="20"/>
                <w:lang w:eastAsia="zh-CN"/>
              </w:rPr>
            </w:pPr>
          </w:p>
        </w:tc>
        <w:tc>
          <w:tcPr>
            <w:tcW w:w="136" w:type="pct"/>
            <w:tcBorders>
              <w:top w:val="nil"/>
              <w:left w:val="single" w:sz="4" w:space="0" w:color="auto"/>
              <w:bottom w:val="nil"/>
              <w:right w:val="nil"/>
            </w:tcBorders>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810756" w:rsidRPr="00810756" w:rsidTr="00AC08BC">
        <w:tc>
          <w:tcPr>
            <w:tcW w:w="221"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lastRenderedPageBreak/>
              <w:t>1</w:t>
            </w:r>
          </w:p>
        </w:tc>
        <w:tc>
          <w:tcPr>
            <w:tcW w:w="1115"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2</w:t>
            </w:r>
          </w:p>
        </w:tc>
        <w:tc>
          <w:tcPr>
            <w:tcW w:w="405"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3</w:t>
            </w:r>
          </w:p>
        </w:tc>
        <w:tc>
          <w:tcPr>
            <w:tcW w:w="529"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4</w:t>
            </w:r>
          </w:p>
        </w:tc>
        <w:tc>
          <w:tcPr>
            <w:tcW w:w="660"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5</w:t>
            </w:r>
          </w:p>
        </w:tc>
        <w:tc>
          <w:tcPr>
            <w:tcW w:w="444"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6</w:t>
            </w:r>
          </w:p>
        </w:tc>
        <w:tc>
          <w:tcPr>
            <w:tcW w:w="595" w:type="pct"/>
            <w:tcBorders>
              <w:top w:val="single" w:sz="4" w:space="0" w:color="auto"/>
              <w:left w:val="single" w:sz="4" w:space="0" w:color="auto"/>
              <w:bottom w:val="single" w:sz="4" w:space="0" w:color="auto"/>
              <w:right w:val="nil"/>
            </w:tcBorders>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7</w:t>
            </w:r>
          </w:p>
        </w:tc>
        <w:tc>
          <w:tcPr>
            <w:tcW w:w="895"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8</w:t>
            </w:r>
          </w:p>
        </w:tc>
        <w:tc>
          <w:tcPr>
            <w:tcW w:w="136" w:type="pct"/>
            <w:tcBorders>
              <w:top w:val="nil"/>
              <w:left w:val="single" w:sz="4" w:space="0" w:color="auto"/>
              <w:bottom w:val="nil"/>
              <w:right w:val="nil"/>
            </w:tcBorders>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810756" w:rsidRPr="00810756" w:rsidTr="00AC08BC">
        <w:tc>
          <w:tcPr>
            <w:tcW w:w="3969" w:type="pct"/>
            <w:gridSpan w:val="7"/>
            <w:tcBorders>
              <w:top w:val="single" w:sz="4" w:space="0" w:color="auto"/>
              <w:left w:val="single" w:sz="4" w:space="0" w:color="auto"/>
              <w:bottom w:val="single" w:sz="4" w:space="0" w:color="auto"/>
              <w:right w:val="nil"/>
            </w:tcBorders>
            <w:hideMark/>
          </w:tcPr>
          <w:p w:rsidR="00810756" w:rsidRPr="00810756" w:rsidRDefault="00810756" w:rsidP="00AA4019">
            <w:pPr>
              <w:widowControl w:val="0"/>
              <w:autoSpaceDE w:val="0"/>
              <w:autoSpaceDN w:val="0"/>
              <w:adjustRightInd w:val="0"/>
              <w:spacing w:after="0" w:line="240" w:lineRule="auto"/>
              <w:ind w:left="-284" w:right="-1888" w:firstLine="824"/>
              <w:jc w:val="center"/>
              <w:outlineLvl w:val="0"/>
              <w:rPr>
                <w:rFonts w:ascii="Times New Roman" w:eastAsia="Times New Roman" w:hAnsi="Times New Roman"/>
                <w:b/>
                <w:bCs/>
                <w:sz w:val="20"/>
                <w:szCs w:val="20"/>
                <w:lang w:eastAsia="ru-RU"/>
              </w:rPr>
            </w:pPr>
            <w:r w:rsidRPr="00810756">
              <w:rPr>
                <w:rFonts w:ascii="Times New Roman" w:eastAsia="Times New Roman" w:hAnsi="Times New Roman"/>
                <w:b/>
                <w:bCs/>
                <w:sz w:val="20"/>
                <w:szCs w:val="20"/>
                <w:lang w:eastAsia="ru-RU"/>
              </w:rPr>
              <w:t>2022 год</w:t>
            </w:r>
          </w:p>
        </w:tc>
        <w:tc>
          <w:tcPr>
            <w:tcW w:w="895" w:type="pct"/>
            <w:tcBorders>
              <w:top w:val="single" w:sz="4" w:space="0" w:color="auto"/>
              <w:left w:val="nil"/>
              <w:bottom w:val="single" w:sz="4" w:space="0" w:color="auto"/>
              <w:right w:val="single" w:sz="4" w:space="0" w:color="auto"/>
            </w:tcBorders>
          </w:tcPr>
          <w:p w:rsidR="00810756" w:rsidRPr="00810756" w:rsidRDefault="00810756" w:rsidP="00AA4019">
            <w:pPr>
              <w:widowControl w:val="0"/>
              <w:autoSpaceDE w:val="0"/>
              <w:autoSpaceDN w:val="0"/>
              <w:adjustRightInd w:val="0"/>
              <w:spacing w:after="0" w:line="240" w:lineRule="auto"/>
              <w:ind w:left="-284" w:firstLine="824"/>
              <w:jc w:val="center"/>
              <w:outlineLvl w:val="0"/>
              <w:rPr>
                <w:rFonts w:ascii="Times New Roman" w:eastAsia="Times New Roman" w:hAnsi="Times New Roman"/>
                <w:b/>
                <w:bCs/>
                <w:sz w:val="20"/>
                <w:szCs w:val="20"/>
                <w:lang w:eastAsia="ru-RU"/>
              </w:rPr>
            </w:pPr>
          </w:p>
        </w:tc>
        <w:tc>
          <w:tcPr>
            <w:tcW w:w="136" w:type="pct"/>
            <w:tcBorders>
              <w:top w:val="nil"/>
              <w:left w:val="single" w:sz="4" w:space="0" w:color="auto"/>
              <w:bottom w:val="nil"/>
              <w:right w:val="nil"/>
            </w:tcBorders>
          </w:tcPr>
          <w:p w:rsidR="00810756" w:rsidRPr="00810756" w:rsidRDefault="00810756" w:rsidP="00AA4019">
            <w:pPr>
              <w:widowControl w:val="0"/>
              <w:autoSpaceDE w:val="0"/>
              <w:autoSpaceDN w:val="0"/>
              <w:adjustRightInd w:val="0"/>
              <w:spacing w:after="0" w:line="240" w:lineRule="auto"/>
              <w:ind w:left="-284" w:firstLine="824"/>
              <w:jc w:val="center"/>
              <w:outlineLvl w:val="0"/>
              <w:rPr>
                <w:rFonts w:ascii="Times New Roman" w:eastAsia="Times New Roman" w:hAnsi="Times New Roman"/>
                <w:b/>
                <w:bCs/>
                <w:sz w:val="20"/>
                <w:szCs w:val="20"/>
                <w:lang w:eastAsia="ru-RU"/>
              </w:rPr>
            </w:pPr>
          </w:p>
        </w:tc>
      </w:tr>
      <w:tr w:rsidR="00810756" w:rsidRPr="00810756" w:rsidTr="00AC08BC">
        <w:tc>
          <w:tcPr>
            <w:tcW w:w="221"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w:t>
            </w:r>
          </w:p>
        </w:tc>
        <w:tc>
          <w:tcPr>
            <w:tcW w:w="111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21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Ремонт водопроводных сетей по ул. Мира,</w:t>
            </w:r>
          </w:p>
          <w:p w:rsidR="00810756" w:rsidRPr="00810756" w:rsidRDefault="00810756" w:rsidP="00AC08BC">
            <w:pPr>
              <w:widowControl w:val="0"/>
              <w:autoSpaceDE w:val="0"/>
              <w:autoSpaceDN w:val="0"/>
              <w:adjustRightInd w:val="0"/>
              <w:spacing w:after="0" w:line="240" w:lineRule="auto"/>
              <w:ind w:left="-284" w:firstLine="21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ул. Коммунистическая</w:t>
            </w:r>
          </w:p>
          <w:p w:rsidR="00810756" w:rsidRPr="00810756" w:rsidRDefault="00810756" w:rsidP="00AC08BC">
            <w:pPr>
              <w:widowControl w:val="0"/>
              <w:autoSpaceDE w:val="0"/>
              <w:autoSpaceDN w:val="0"/>
              <w:adjustRightInd w:val="0"/>
              <w:spacing w:after="0" w:line="240" w:lineRule="auto"/>
              <w:ind w:left="-284" w:firstLine="21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с. Ельники Ельниковского муниципального района Республики Мордовия (0,34 км)</w:t>
            </w:r>
          </w:p>
        </w:tc>
        <w:tc>
          <w:tcPr>
            <w:tcW w:w="40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33"/>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1428,161</w:t>
            </w:r>
          </w:p>
        </w:tc>
        <w:tc>
          <w:tcPr>
            <w:tcW w:w="529"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33"/>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33"/>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1342,47134</w:t>
            </w:r>
          </w:p>
        </w:tc>
        <w:tc>
          <w:tcPr>
            <w:tcW w:w="444"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33"/>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85,68966</w:t>
            </w:r>
          </w:p>
        </w:tc>
        <w:tc>
          <w:tcPr>
            <w:tcW w:w="595" w:type="pct"/>
            <w:tcBorders>
              <w:top w:val="single" w:sz="4" w:space="0" w:color="auto"/>
              <w:left w:val="single" w:sz="4" w:space="0" w:color="auto"/>
              <w:bottom w:val="single" w:sz="4" w:space="0" w:color="auto"/>
              <w:right w:val="nil"/>
            </w:tcBorders>
            <w:vAlign w:val="center"/>
            <w:hideMark/>
          </w:tcPr>
          <w:p w:rsidR="00810756" w:rsidRPr="00810756" w:rsidRDefault="00810756" w:rsidP="00AC08BC">
            <w:pPr>
              <w:widowControl w:val="0"/>
              <w:autoSpaceDE w:val="0"/>
              <w:autoSpaceDN w:val="0"/>
              <w:adjustRightInd w:val="0"/>
              <w:spacing w:after="0" w:line="240" w:lineRule="auto"/>
              <w:ind w:left="-284" w:firstLine="33"/>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37" w:hanging="138"/>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810756" w:rsidRPr="00810756" w:rsidTr="00AC08BC">
        <w:tc>
          <w:tcPr>
            <w:tcW w:w="221"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2.</w:t>
            </w:r>
          </w:p>
        </w:tc>
        <w:tc>
          <w:tcPr>
            <w:tcW w:w="111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21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Пополнение муниципальных аварийных резервов материальных ресурсов Ельниковского муниципального района Республики Мордовия</w:t>
            </w:r>
          </w:p>
        </w:tc>
        <w:tc>
          <w:tcPr>
            <w:tcW w:w="40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30,562</w:t>
            </w:r>
          </w:p>
        </w:tc>
        <w:tc>
          <w:tcPr>
            <w:tcW w:w="529"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28,72828</w:t>
            </w:r>
          </w:p>
        </w:tc>
        <w:tc>
          <w:tcPr>
            <w:tcW w:w="444"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1,83372</w:t>
            </w:r>
          </w:p>
        </w:tc>
        <w:tc>
          <w:tcPr>
            <w:tcW w:w="595" w:type="pct"/>
            <w:tcBorders>
              <w:top w:val="single" w:sz="4" w:space="0" w:color="auto"/>
              <w:left w:val="single" w:sz="4" w:space="0" w:color="auto"/>
              <w:bottom w:val="single" w:sz="4" w:space="0" w:color="auto"/>
              <w:right w:val="nil"/>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37" w:hanging="138"/>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810756" w:rsidRPr="00810756" w:rsidTr="00AC08BC">
        <w:trPr>
          <w:gridAfter w:val="1"/>
          <w:wAfter w:w="136" w:type="pct"/>
        </w:trPr>
        <w:tc>
          <w:tcPr>
            <w:tcW w:w="4864" w:type="pct"/>
            <w:gridSpan w:val="8"/>
            <w:tcBorders>
              <w:top w:val="single" w:sz="4" w:space="0" w:color="auto"/>
              <w:left w:val="single" w:sz="4" w:space="0" w:color="auto"/>
              <w:bottom w:val="single" w:sz="4" w:space="0" w:color="auto"/>
              <w:right w:val="single" w:sz="4" w:space="0" w:color="auto"/>
            </w:tcBorders>
          </w:tcPr>
          <w:p w:rsidR="00810756" w:rsidRPr="00810756" w:rsidRDefault="00810756" w:rsidP="00AC08BC">
            <w:pPr>
              <w:widowControl w:val="0"/>
              <w:autoSpaceDE w:val="0"/>
              <w:autoSpaceDN w:val="0"/>
              <w:adjustRightInd w:val="0"/>
              <w:spacing w:after="0" w:line="240" w:lineRule="auto"/>
              <w:ind w:left="-37" w:right="-1888" w:hanging="138"/>
              <w:jc w:val="center"/>
              <w:outlineLvl w:val="0"/>
              <w:rPr>
                <w:rFonts w:ascii="Times New Roman" w:eastAsia="Times New Roman" w:hAnsi="Times New Roman"/>
                <w:b/>
                <w:bCs/>
                <w:sz w:val="20"/>
                <w:szCs w:val="20"/>
                <w:lang w:eastAsia="ru-RU"/>
              </w:rPr>
            </w:pPr>
          </w:p>
          <w:p w:rsidR="00810756" w:rsidRPr="00810756" w:rsidRDefault="00810756" w:rsidP="00AC08BC">
            <w:pPr>
              <w:widowControl w:val="0"/>
              <w:autoSpaceDE w:val="0"/>
              <w:autoSpaceDN w:val="0"/>
              <w:adjustRightInd w:val="0"/>
              <w:spacing w:after="0" w:line="240" w:lineRule="auto"/>
              <w:ind w:left="-37" w:hanging="138"/>
              <w:jc w:val="center"/>
              <w:outlineLvl w:val="0"/>
              <w:rPr>
                <w:rFonts w:ascii="Times New Roman" w:eastAsia="Times New Roman" w:hAnsi="Times New Roman"/>
                <w:b/>
                <w:bCs/>
                <w:sz w:val="20"/>
                <w:szCs w:val="20"/>
                <w:lang w:eastAsia="ru-RU"/>
              </w:rPr>
            </w:pPr>
            <w:r w:rsidRPr="00810756">
              <w:rPr>
                <w:rFonts w:ascii="Times New Roman" w:eastAsia="Times New Roman" w:hAnsi="Times New Roman"/>
                <w:b/>
                <w:bCs/>
                <w:sz w:val="20"/>
                <w:szCs w:val="20"/>
                <w:lang w:eastAsia="ru-RU"/>
              </w:rPr>
              <w:t>2023 год</w:t>
            </w:r>
          </w:p>
        </w:tc>
      </w:tr>
      <w:tr w:rsidR="00810756" w:rsidRPr="00810756" w:rsidTr="00AC08BC">
        <w:tc>
          <w:tcPr>
            <w:tcW w:w="221"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3.</w:t>
            </w:r>
          </w:p>
        </w:tc>
        <w:tc>
          <w:tcPr>
            <w:tcW w:w="111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21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Пополнение муниципальных аварийных резервов материальных ресурсов Ельниковского муниципального района Республики Мордовия</w:t>
            </w:r>
          </w:p>
        </w:tc>
        <w:tc>
          <w:tcPr>
            <w:tcW w:w="40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210,52632</w:t>
            </w:r>
          </w:p>
        </w:tc>
        <w:tc>
          <w:tcPr>
            <w:tcW w:w="529"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200,00</w:t>
            </w:r>
          </w:p>
        </w:tc>
        <w:tc>
          <w:tcPr>
            <w:tcW w:w="444"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10,52632</w:t>
            </w:r>
          </w:p>
        </w:tc>
        <w:tc>
          <w:tcPr>
            <w:tcW w:w="595" w:type="pct"/>
            <w:tcBorders>
              <w:top w:val="single" w:sz="4" w:space="0" w:color="auto"/>
              <w:left w:val="single" w:sz="4" w:space="0" w:color="auto"/>
              <w:bottom w:val="single" w:sz="4" w:space="0" w:color="auto"/>
              <w:right w:val="nil"/>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37" w:hanging="138"/>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810756" w:rsidRPr="00810756" w:rsidTr="00AC08BC">
        <w:tc>
          <w:tcPr>
            <w:tcW w:w="4864" w:type="pct"/>
            <w:gridSpan w:val="8"/>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37" w:hanging="138"/>
              <w:jc w:val="center"/>
              <w:rPr>
                <w:rFonts w:ascii="Times New Roman" w:eastAsia="Times New Roman" w:hAnsi="Times New Roman"/>
                <w:sz w:val="20"/>
                <w:szCs w:val="20"/>
                <w:lang w:eastAsia="ru-RU"/>
              </w:rPr>
            </w:pPr>
            <w:r w:rsidRPr="00810756">
              <w:rPr>
                <w:rFonts w:ascii="Times New Roman" w:eastAsia="Times New Roman" w:hAnsi="Times New Roman"/>
                <w:b/>
                <w:bCs/>
                <w:sz w:val="20"/>
                <w:szCs w:val="20"/>
                <w:lang w:eastAsia="ru-RU"/>
              </w:rPr>
              <w:t>2024 год</w:t>
            </w:r>
          </w:p>
        </w:tc>
        <w:tc>
          <w:tcPr>
            <w:tcW w:w="136" w:type="pct"/>
            <w:tcBorders>
              <w:top w:val="nil"/>
              <w:left w:val="single" w:sz="4" w:space="0" w:color="auto"/>
              <w:bottom w:val="nil"/>
              <w:right w:val="nil"/>
            </w:tcBorders>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810756" w:rsidRPr="00810756" w:rsidTr="00AC08BC">
        <w:tc>
          <w:tcPr>
            <w:tcW w:w="221"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4.</w:t>
            </w:r>
          </w:p>
        </w:tc>
        <w:tc>
          <w:tcPr>
            <w:tcW w:w="111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21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Ремонт водопроводных сетей по ул. Ленина в с. Ельники Ельниковского муниципального района Республики Мордовия (0,174 км)</w:t>
            </w:r>
          </w:p>
        </w:tc>
        <w:tc>
          <w:tcPr>
            <w:tcW w:w="40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181,727</w:t>
            </w:r>
          </w:p>
        </w:tc>
        <w:tc>
          <w:tcPr>
            <w:tcW w:w="529"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172,64065</w:t>
            </w:r>
          </w:p>
        </w:tc>
        <w:tc>
          <w:tcPr>
            <w:tcW w:w="444"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9,08635</w:t>
            </w:r>
          </w:p>
        </w:tc>
        <w:tc>
          <w:tcPr>
            <w:tcW w:w="595" w:type="pct"/>
            <w:tcBorders>
              <w:top w:val="single" w:sz="4" w:space="0" w:color="auto"/>
              <w:left w:val="single" w:sz="4" w:space="0" w:color="auto"/>
              <w:bottom w:val="single" w:sz="4" w:space="0" w:color="auto"/>
              <w:right w:val="nil"/>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37" w:hanging="138"/>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810756" w:rsidRPr="00810756" w:rsidTr="00AC08BC">
        <w:tc>
          <w:tcPr>
            <w:tcW w:w="221"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5.</w:t>
            </w:r>
          </w:p>
        </w:tc>
        <w:tc>
          <w:tcPr>
            <w:tcW w:w="111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21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Ремонт водопроводных сетей по ул. Гагарина в с. Ельники Ельниковского муниципального района Республики Мордовия (0,075 км)</w:t>
            </w:r>
          </w:p>
        </w:tc>
        <w:tc>
          <w:tcPr>
            <w:tcW w:w="40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300,540</w:t>
            </w:r>
          </w:p>
        </w:tc>
        <w:tc>
          <w:tcPr>
            <w:tcW w:w="529"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285,513</w:t>
            </w:r>
          </w:p>
        </w:tc>
        <w:tc>
          <w:tcPr>
            <w:tcW w:w="444"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15,027</w:t>
            </w:r>
          </w:p>
        </w:tc>
        <w:tc>
          <w:tcPr>
            <w:tcW w:w="595" w:type="pct"/>
            <w:tcBorders>
              <w:top w:val="single" w:sz="4" w:space="0" w:color="auto"/>
              <w:left w:val="single" w:sz="4" w:space="0" w:color="auto"/>
              <w:bottom w:val="single" w:sz="4" w:space="0" w:color="auto"/>
              <w:right w:val="nil"/>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37" w:hanging="138"/>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810756" w:rsidRPr="00810756" w:rsidTr="00AC08BC">
        <w:tc>
          <w:tcPr>
            <w:tcW w:w="221"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6.</w:t>
            </w:r>
          </w:p>
        </w:tc>
        <w:tc>
          <w:tcPr>
            <w:tcW w:w="111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21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Ремонт водопроводных сетей</w:t>
            </w:r>
          </w:p>
          <w:p w:rsidR="00810756" w:rsidRPr="00810756" w:rsidRDefault="00810756" w:rsidP="00AC08BC">
            <w:pPr>
              <w:widowControl w:val="0"/>
              <w:autoSpaceDE w:val="0"/>
              <w:autoSpaceDN w:val="0"/>
              <w:adjustRightInd w:val="0"/>
              <w:spacing w:after="0" w:line="240" w:lineRule="auto"/>
              <w:ind w:left="-284" w:firstLine="21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 xml:space="preserve">в с. </w:t>
            </w:r>
            <w:proofErr w:type="spellStart"/>
            <w:r w:rsidRPr="00810756">
              <w:rPr>
                <w:rFonts w:ascii="Times New Roman" w:eastAsia="Times New Roman" w:hAnsi="Times New Roman"/>
                <w:sz w:val="20"/>
                <w:szCs w:val="20"/>
                <w:lang w:eastAsia="ru-RU"/>
              </w:rPr>
              <w:t>Чурино</w:t>
            </w:r>
            <w:proofErr w:type="spellEnd"/>
            <w:r w:rsidRPr="00810756">
              <w:rPr>
                <w:rFonts w:ascii="Times New Roman" w:eastAsia="Times New Roman" w:hAnsi="Times New Roman"/>
                <w:sz w:val="20"/>
                <w:szCs w:val="20"/>
                <w:lang w:eastAsia="ru-RU"/>
              </w:rPr>
              <w:t xml:space="preserve"> Ельниковского муниципального района Республики Мордовия (0,313 км)</w:t>
            </w:r>
          </w:p>
        </w:tc>
        <w:tc>
          <w:tcPr>
            <w:tcW w:w="40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457,698</w:t>
            </w:r>
          </w:p>
        </w:tc>
        <w:tc>
          <w:tcPr>
            <w:tcW w:w="529"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434,8131</w:t>
            </w:r>
          </w:p>
        </w:tc>
        <w:tc>
          <w:tcPr>
            <w:tcW w:w="444"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22,8849</w:t>
            </w:r>
          </w:p>
        </w:tc>
        <w:tc>
          <w:tcPr>
            <w:tcW w:w="595" w:type="pct"/>
            <w:tcBorders>
              <w:top w:val="single" w:sz="4" w:space="0" w:color="auto"/>
              <w:left w:val="single" w:sz="4" w:space="0" w:color="auto"/>
              <w:bottom w:val="single" w:sz="4" w:space="0" w:color="auto"/>
              <w:right w:val="nil"/>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37" w:hanging="138"/>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810756" w:rsidRPr="00810756" w:rsidTr="00AC08BC">
        <w:tc>
          <w:tcPr>
            <w:tcW w:w="221"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7.</w:t>
            </w:r>
          </w:p>
        </w:tc>
        <w:tc>
          <w:tcPr>
            <w:tcW w:w="111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21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Ремонт водопроводных сетей</w:t>
            </w:r>
          </w:p>
          <w:p w:rsidR="00810756" w:rsidRPr="00810756" w:rsidRDefault="00810756" w:rsidP="00AC08BC">
            <w:pPr>
              <w:widowControl w:val="0"/>
              <w:autoSpaceDE w:val="0"/>
              <w:autoSpaceDN w:val="0"/>
              <w:adjustRightInd w:val="0"/>
              <w:spacing w:after="0" w:line="240" w:lineRule="auto"/>
              <w:ind w:left="-284" w:firstLine="21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по ул. Королева в с. Ельники Ельниковского муниципального района Республики Мордовия (0,131 км)</w:t>
            </w:r>
          </w:p>
        </w:tc>
        <w:tc>
          <w:tcPr>
            <w:tcW w:w="40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215,103</w:t>
            </w:r>
          </w:p>
        </w:tc>
        <w:tc>
          <w:tcPr>
            <w:tcW w:w="529"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204,34785</w:t>
            </w:r>
          </w:p>
        </w:tc>
        <w:tc>
          <w:tcPr>
            <w:tcW w:w="444"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10,75515</w:t>
            </w:r>
          </w:p>
        </w:tc>
        <w:tc>
          <w:tcPr>
            <w:tcW w:w="595" w:type="pct"/>
            <w:tcBorders>
              <w:top w:val="single" w:sz="4" w:space="0" w:color="auto"/>
              <w:left w:val="single" w:sz="4" w:space="0" w:color="auto"/>
              <w:bottom w:val="single" w:sz="4" w:space="0" w:color="auto"/>
              <w:right w:val="nil"/>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37" w:hanging="138"/>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810756" w:rsidRPr="00810756" w:rsidTr="00AC08BC">
        <w:tc>
          <w:tcPr>
            <w:tcW w:w="221"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8.</w:t>
            </w:r>
          </w:p>
        </w:tc>
        <w:tc>
          <w:tcPr>
            <w:tcW w:w="111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21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 xml:space="preserve">Установка частотного преобразователя на </w:t>
            </w:r>
            <w:proofErr w:type="spellStart"/>
            <w:r w:rsidRPr="00810756">
              <w:rPr>
                <w:rFonts w:ascii="Times New Roman" w:eastAsia="Times New Roman" w:hAnsi="Times New Roman"/>
                <w:sz w:val="20"/>
                <w:szCs w:val="20"/>
                <w:lang w:eastAsia="ru-RU"/>
              </w:rPr>
              <w:t>артскважину</w:t>
            </w:r>
            <w:proofErr w:type="spellEnd"/>
            <w:r w:rsidRPr="00810756">
              <w:rPr>
                <w:rFonts w:ascii="Times New Roman" w:eastAsia="Times New Roman" w:hAnsi="Times New Roman"/>
                <w:sz w:val="20"/>
                <w:szCs w:val="20"/>
                <w:lang w:eastAsia="ru-RU"/>
              </w:rPr>
              <w:t xml:space="preserve"> № 3432 </w:t>
            </w:r>
            <w:proofErr w:type="spellStart"/>
            <w:r w:rsidRPr="00810756">
              <w:rPr>
                <w:rFonts w:ascii="Times New Roman" w:eastAsia="Times New Roman" w:hAnsi="Times New Roman"/>
                <w:sz w:val="20"/>
                <w:szCs w:val="20"/>
                <w:lang w:eastAsia="ru-RU"/>
              </w:rPr>
              <w:t>Пиксайка</w:t>
            </w:r>
            <w:proofErr w:type="spellEnd"/>
            <w:r w:rsidRPr="00810756">
              <w:rPr>
                <w:rFonts w:ascii="Times New Roman" w:eastAsia="Times New Roman" w:hAnsi="Times New Roman"/>
                <w:sz w:val="20"/>
                <w:szCs w:val="20"/>
                <w:lang w:eastAsia="ru-RU"/>
              </w:rPr>
              <w:t xml:space="preserve"> в с. Ельники</w:t>
            </w:r>
          </w:p>
        </w:tc>
        <w:tc>
          <w:tcPr>
            <w:tcW w:w="40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120,00</w:t>
            </w:r>
          </w:p>
        </w:tc>
        <w:tc>
          <w:tcPr>
            <w:tcW w:w="529"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114,00</w:t>
            </w:r>
          </w:p>
        </w:tc>
        <w:tc>
          <w:tcPr>
            <w:tcW w:w="444"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6,00</w:t>
            </w:r>
          </w:p>
        </w:tc>
        <w:tc>
          <w:tcPr>
            <w:tcW w:w="595" w:type="pct"/>
            <w:tcBorders>
              <w:top w:val="single" w:sz="4" w:space="0" w:color="auto"/>
              <w:left w:val="single" w:sz="4" w:space="0" w:color="auto"/>
              <w:bottom w:val="single" w:sz="4" w:space="0" w:color="auto"/>
              <w:right w:val="nil"/>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37" w:hanging="138"/>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 xml:space="preserve">Администрация Ельниковского муниципального района </w:t>
            </w:r>
            <w:r w:rsidRPr="00810756">
              <w:rPr>
                <w:rFonts w:ascii="Times New Roman" w:eastAsia="Times New Roman" w:hAnsi="Times New Roman"/>
                <w:sz w:val="20"/>
                <w:szCs w:val="20"/>
                <w:lang w:eastAsia="ru-RU"/>
              </w:rPr>
              <w:lastRenderedPageBreak/>
              <w:t>Республики Мордовия</w:t>
            </w:r>
          </w:p>
        </w:tc>
        <w:tc>
          <w:tcPr>
            <w:tcW w:w="136" w:type="pct"/>
            <w:tcBorders>
              <w:top w:val="nil"/>
              <w:left w:val="single" w:sz="4" w:space="0" w:color="auto"/>
              <w:bottom w:val="nil"/>
              <w:right w:val="nil"/>
            </w:tcBorders>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810756" w:rsidRPr="00810756" w:rsidTr="00AC08BC">
        <w:tc>
          <w:tcPr>
            <w:tcW w:w="221"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9.</w:t>
            </w:r>
          </w:p>
        </w:tc>
        <w:tc>
          <w:tcPr>
            <w:tcW w:w="111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21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 xml:space="preserve">Установка частотного преобразователя на </w:t>
            </w:r>
            <w:proofErr w:type="spellStart"/>
            <w:r w:rsidRPr="00810756">
              <w:rPr>
                <w:rFonts w:ascii="Times New Roman" w:eastAsia="Times New Roman" w:hAnsi="Times New Roman"/>
                <w:sz w:val="20"/>
                <w:szCs w:val="20"/>
                <w:lang w:eastAsia="ru-RU"/>
              </w:rPr>
              <w:t>артскважину</w:t>
            </w:r>
            <w:proofErr w:type="spellEnd"/>
            <w:r w:rsidRPr="00810756">
              <w:rPr>
                <w:rFonts w:ascii="Times New Roman" w:eastAsia="Times New Roman" w:hAnsi="Times New Roman"/>
                <w:sz w:val="20"/>
                <w:szCs w:val="20"/>
                <w:lang w:eastAsia="ru-RU"/>
              </w:rPr>
              <w:t xml:space="preserve"> № 3032 ДОК в</w:t>
            </w:r>
          </w:p>
          <w:p w:rsidR="00810756" w:rsidRPr="00810756" w:rsidRDefault="00810756" w:rsidP="00AC08BC">
            <w:pPr>
              <w:widowControl w:val="0"/>
              <w:autoSpaceDE w:val="0"/>
              <w:autoSpaceDN w:val="0"/>
              <w:adjustRightInd w:val="0"/>
              <w:spacing w:after="0" w:line="240" w:lineRule="auto"/>
              <w:ind w:left="-284" w:firstLine="21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с. Ельники</w:t>
            </w:r>
          </w:p>
        </w:tc>
        <w:tc>
          <w:tcPr>
            <w:tcW w:w="40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120,00</w:t>
            </w:r>
          </w:p>
        </w:tc>
        <w:tc>
          <w:tcPr>
            <w:tcW w:w="529"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114,00</w:t>
            </w:r>
          </w:p>
        </w:tc>
        <w:tc>
          <w:tcPr>
            <w:tcW w:w="444"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6,00</w:t>
            </w:r>
          </w:p>
        </w:tc>
        <w:tc>
          <w:tcPr>
            <w:tcW w:w="595" w:type="pct"/>
            <w:tcBorders>
              <w:top w:val="single" w:sz="4" w:space="0" w:color="auto"/>
              <w:left w:val="single" w:sz="4" w:space="0" w:color="auto"/>
              <w:bottom w:val="single" w:sz="4" w:space="0" w:color="auto"/>
              <w:right w:val="nil"/>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37" w:hanging="138"/>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810756" w:rsidRPr="00810756" w:rsidTr="00AC08BC">
        <w:tc>
          <w:tcPr>
            <w:tcW w:w="4864" w:type="pct"/>
            <w:gridSpan w:val="8"/>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37" w:hanging="138"/>
              <w:jc w:val="center"/>
              <w:rPr>
                <w:rFonts w:ascii="Times New Roman" w:eastAsia="Times New Roman" w:hAnsi="Times New Roman"/>
                <w:sz w:val="20"/>
                <w:szCs w:val="20"/>
                <w:lang w:eastAsia="ru-RU"/>
              </w:rPr>
            </w:pPr>
            <w:r w:rsidRPr="00810756">
              <w:rPr>
                <w:rFonts w:ascii="Times New Roman" w:eastAsia="Times New Roman" w:hAnsi="Times New Roman"/>
                <w:b/>
                <w:bCs/>
                <w:sz w:val="20"/>
                <w:szCs w:val="20"/>
                <w:lang w:eastAsia="ru-RU"/>
              </w:rPr>
              <w:t>2025 год</w:t>
            </w:r>
          </w:p>
        </w:tc>
        <w:tc>
          <w:tcPr>
            <w:tcW w:w="136" w:type="pct"/>
            <w:tcBorders>
              <w:top w:val="nil"/>
              <w:left w:val="single" w:sz="4" w:space="0" w:color="auto"/>
              <w:bottom w:val="nil"/>
              <w:right w:val="nil"/>
            </w:tcBorders>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810756" w:rsidRPr="00810756" w:rsidTr="00AC08BC">
        <w:tc>
          <w:tcPr>
            <w:tcW w:w="221"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10.</w:t>
            </w:r>
          </w:p>
        </w:tc>
        <w:tc>
          <w:tcPr>
            <w:tcW w:w="1115" w:type="pct"/>
            <w:tcBorders>
              <w:top w:val="single" w:sz="4" w:space="0" w:color="auto"/>
              <w:left w:val="single" w:sz="4" w:space="0" w:color="auto"/>
              <w:bottom w:val="single" w:sz="4" w:space="0" w:color="auto"/>
              <w:right w:val="single" w:sz="4" w:space="0" w:color="auto"/>
            </w:tcBorders>
            <w:vAlign w:val="center"/>
          </w:tcPr>
          <w:p w:rsidR="00810756" w:rsidRPr="00810756" w:rsidRDefault="00810756" w:rsidP="00AC08BC">
            <w:pPr>
              <w:widowControl w:val="0"/>
              <w:autoSpaceDE w:val="0"/>
              <w:autoSpaceDN w:val="0"/>
              <w:adjustRightInd w:val="0"/>
              <w:spacing w:after="0" w:line="240" w:lineRule="auto"/>
              <w:ind w:left="-284" w:firstLine="21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Строительство сетей водоснабжения</w:t>
            </w:r>
          </w:p>
          <w:p w:rsidR="00810756" w:rsidRPr="00810756" w:rsidRDefault="00810756" w:rsidP="00AC08BC">
            <w:pPr>
              <w:widowControl w:val="0"/>
              <w:autoSpaceDE w:val="0"/>
              <w:autoSpaceDN w:val="0"/>
              <w:adjustRightInd w:val="0"/>
              <w:spacing w:after="0" w:line="240" w:lineRule="auto"/>
              <w:ind w:left="-284" w:firstLine="21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в с. Стародевичье, Ельниковского</w:t>
            </w:r>
          </w:p>
          <w:p w:rsidR="00810756" w:rsidRPr="00810756" w:rsidRDefault="00810756" w:rsidP="00AC08BC">
            <w:pPr>
              <w:widowControl w:val="0"/>
              <w:autoSpaceDE w:val="0"/>
              <w:autoSpaceDN w:val="0"/>
              <w:adjustRightInd w:val="0"/>
              <w:spacing w:after="0" w:line="240" w:lineRule="auto"/>
              <w:ind w:left="-284" w:firstLine="21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муниципального района (4672,22 м)</w:t>
            </w:r>
          </w:p>
          <w:p w:rsidR="00810756" w:rsidRPr="00810756" w:rsidRDefault="00810756" w:rsidP="00AC08BC">
            <w:pPr>
              <w:widowControl w:val="0"/>
              <w:autoSpaceDE w:val="0"/>
              <w:autoSpaceDN w:val="0"/>
              <w:adjustRightInd w:val="0"/>
              <w:spacing w:after="0" w:line="240" w:lineRule="auto"/>
              <w:ind w:left="-284" w:firstLine="214"/>
              <w:jc w:val="center"/>
              <w:rPr>
                <w:rFonts w:ascii="Times New Roman" w:eastAsia="Times New Roman" w:hAnsi="Times New Roman"/>
                <w:sz w:val="20"/>
                <w:szCs w:val="20"/>
                <w:lang w:eastAsia="ru-RU"/>
              </w:rPr>
            </w:pPr>
          </w:p>
        </w:tc>
        <w:tc>
          <w:tcPr>
            <w:tcW w:w="40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33607,022</w:t>
            </w:r>
          </w:p>
        </w:tc>
        <w:tc>
          <w:tcPr>
            <w:tcW w:w="529"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31926,6709</w:t>
            </w:r>
          </w:p>
        </w:tc>
        <w:tc>
          <w:tcPr>
            <w:tcW w:w="444"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1680,3511</w:t>
            </w:r>
          </w:p>
        </w:tc>
        <w:tc>
          <w:tcPr>
            <w:tcW w:w="595" w:type="pct"/>
            <w:tcBorders>
              <w:top w:val="single" w:sz="4" w:space="0" w:color="auto"/>
              <w:left w:val="single" w:sz="4" w:space="0" w:color="auto"/>
              <w:bottom w:val="single" w:sz="4" w:space="0" w:color="auto"/>
              <w:right w:val="nil"/>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37" w:hanging="138"/>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810756" w:rsidRPr="00810756" w:rsidTr="00AC08BC">
        <w:tc>
          <w:tcPr>
            <w:tcW w:w="221"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11.</w:t>
            </w:r>
          </w:p>
        </w:tc>
        <w:tc>
          <w:tcPr>
            <w:tcW w:w="111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214"/>
              <w:jc w:val="center"/>
              <w:rPr>
                <w:rFonts w:ascii="Times New Roman" w:eastAsia="Times New Roman" w:hAnsi="Times New Roman"/>
                <w:sz w:val="20"/>
                <w:szCs w:val="20"/>
                <w:lang w:eastAsia="ru-RU"/>
              </w:rPr>
            </w:pPr>
            <w:proofErr w:type="gramStart"/>
            <w:r w:rsidRPr="00810756">
              <w:rPr>
                <w:rFonts w:ascii="Times New Roman" w:eastAsia="Times New Roman" w:hAnsi="Times New Roman"/>
                <w:sz w:val="20"/>
                <w:szCs w:val="20"/>
                <w:lang w:eastAsia="ru-RU"/>
              </w:rPr>
              <w:t>Строительство  сетей</w:t>
            </w:r>
            <w:proofErr w:type="gramEnd"/>
            <w:r w:rsidRPr="00810756">
              <w:rPr>
                <w:rFonts w:ascii="Times New Roman" w:eastAsia="Times New Roman" w:hAnsi="Times New Roman"/>
                <w:sz w:val="20"/>
                <w:szCs w:val="20"/>
                <w:lang w:eastAsia="ru-RU"/>
              </w:rPr>
              <w:t xml:space="preserve"> водоснабжения в</w:t>
            </w:r>
          </w:p>
          <w:p w:rsidR="00810756" w:rsidRPr="00810756" w:rsidRDefault="00810756" w:rsidP="00AC08BC">
            <w:pPr>
              <w:widowControl w:val="0"/>
              <w:autoSpaceDE w:val="0"/>
              <w:autoSpaceDN w:val="0"/>
              <w:adjustRightInd w:val="0"/>
              <w:spacing w:after="0" w:line="240" w:lineRule="auto"/>
              <w:ind w:left="-284" w:firstLine="21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с. Мордовско-Маскинские Выселки, Ельниковского муниципального района (2,6 км)</w:t>
            </w:r>
          </w:p>
        </w:tc>
        <w:tc>
          <w:tcPr>
            <w:tcW w:w="40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2700,00</w:t>
            </w:r>
          </w:p>
        </w:tc>
        <w:tc>
          <w:tcPr>
            <w:tcW w:w="529"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2565,00</w:t>
            </w:r>
          </w:p>
        </w:tc>
        <w:tc>
          <w:tcPr>
            <w:tcW w:w="444"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135,00</w:t>
            </w:r>
          </w:p>
        </w:tc>
        <w:tc>
          <w:tcPr>
            <w:tcW w:w="595" w:type="pct"/>
            <w:tcBorders>
              <w:top w:val="single" w:sz="4" w:space="0" w:color="auto"/>
              <w:left w:val="single" w:sz="4" w:space="0" w:color="auto"/>
              <w:bottom w:val="single" w:sz="4" w:space="0" w:color="auto"/>
              <w:right w:val="nil"/>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37" w:hanging="138"/>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810756" w:rsidRPr="00810756" w:rsidTr="00AC08BC">
        <w:tc>
          <w:tcPr>
            <w:tcW w:w="221"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12.</w:t>
            </w:r>
          </w:p>
        </w:tc>
        <w:tc>
          <w:tcPr>
            <w:tcW w:w="111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21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Строительство водозаборного узла в</w:t>
            </w:r>
          </w:p>
          <w:p w:rsidR="00810756" w:rsidRPr="00810756" w:rsidRDefault="00810756" w:rsidP="00AC08BC">
            <w:pPr>
              <w:widowControl w:val="0"/>
              <w:autoSpaceDE w:val="0"/>
              <w:autoSpaceDN w:val="0"/>
              <w:adjustRightInd w:val="0"/>
              <w:spacing w:after="0" w:line="240" w:lineRule="auto"/>
              <w:ind w:left="-284" w:firstLine="21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с. Мордовско-Маскинские Выселки Ельниковского муниципального района (10 м</w:t>
            </w:r>
            <w:r w:rsidRPr="00810756">
              <w:rPr>
                <w:rFonts w:ascii="Times New Roman" w:eastAsia="Times New Roman" w:hAnsi="Times New Roman"/>
                <w:sz w:val="20"/>
                <w:szCs w:val="20"/>
                <w:vertAlign w:val="superscript"/>
                <w:lang w:eastAsia="ru-RU"/>
              </w:rPr>
              <w:t>3</w:t>
            </w:r>
            <w:r w:rsidRPr="00810756">
              <w:rPr>
                <w:rFonts w:ascii="Times New Roman" w:eastAsia="Times New Roman" w:hAnsi="Times New Roman"/>
                <w:sz w:val="20"/>
                <w:szCs w:val="20"/>
                <w:lang w:eastAsia="ru-RU"/>
              </w:rPr>
              <w:t>/ч)</w:t>
            </w:r>
          </w:p>
        </w:tc>
        <w:tc>
          <w:tcPr>
            <w:tcW w:w="40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1200,00</w:t>
            </w:r>
          </w:p>
        </w:tc>
        <w:tc>
          <w:tcPr>
            <w:tcW w:w="529"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1140,00</w:t>
            </w:r>
          </w:p>
        </w:tc>
        <w:tc>
          <w:tcPr>
            <w:tcW w:w="444"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60,00</w:t>
            </w:r>
          </w:p>
        </w:tc>
        <w:tc>
          <w:tcPr>
            <w:tcW w:w="595" w:type="pct"/>
            <w:tcBorders>
              <w:top w:val="single" w:sz="4" w:space="0" w:color="auto"/>
              <w:left w:val="single" w:sz="4" w:space="0" w:color="auto"/>
              <w:bottom w:val="single" w:sz="4" w:space="0" w:color="auto"/>
              <w:right w:val="nil"/>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37" w:hanging="138"/>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810756" w:rsidRPr="00810756" w:rsidTr="00AC08BC">
        <w:tc>
          <w:tcPr>
            <w:tcW w:w="221"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13.</w:t>
            </w:r>
          </w:p>
        </w:tc>
        <w:tc>
          <w:tcPr>
            <w:tcW w:w="111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21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Строительство водозаборного узла в</w:t>
            </w:r>
          </w:p>
          <w:p w:rsidR="00810756" w:rsidRPr="00810756" w:rsidRDefault="00810756" w:rsidP="00AC08BC">
            <w:pPr>
              <w:widowControl w:val="0"/>
              <w:autoSpaceDE w:val="0"/>
              <w:autoSpaceDN w:val="0"/>
              <w:adjustRightInd w:val="0"/>
              <w:spacing w:after="0" w:line="240" w:lineRule="auto"/>
              <w:ind w:left="-284" w:firstLine="21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с. Ельники, Ельниковского муниципального района (25 м</w:t>
            </w:r>
            <w:r w:rsidRPr="00810756">
              <w:rPr>
                <w:rFonts w:ascii="Times New Roman" w:eastAsia="Times New Roman" w:hAnsi="Times New Roman"/>
                <w:sz w:val="20"/>
                <w:szCs w:val="20"/>
                <w:vertAlign w:val="superscript"/>
                <w:lang w:eastAsia="ru-RU"/>
              </w:rPr>
              <w:t>3</w:t>
            </w:r>
            <w:r w:rsidRPr="00810756">
              <w:rPr>
                <w:rFonts w:ascii="Times New Roman" w:eastAsia="Times New Roman" w:hAnsi="Times New Roman"/>
                <w:sz w:val="20"/>
                <w:szCs w:val="20"/>
                <w:lang w:eastAsia="ru-RU"/>
              </w:rPr>
              <w:t>/ч)</w:t>
            </w:r>
          </w:p>
        </w:tc>
        <w:tc>
          <w:tcPr>
            <w:tcW w:w="40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1200,00</w:t>
            </w:r>
          </w:p>
        </w:tc>
        <w:tc>
          <w:tcPr>
            <w:tcW w:w="529"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1140,00</w:t>
            </w:r>
          </w:p>
        </w:tc>
        <w:tc>
          <w:tcPr>
            <w:tcW w:w="444"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60,00</w:t>
            </w:r>
          </w:p>
        </w:tc>
        <w:tc>
          <w:tcPr>
            <w:tcW w:w="595" w:type="pct"/>
            <w:tcBorders>
              <w:top w:val="single" w:sz="4" w:space="0" w:color="auto"/>
              <w:left w:val="single" w:sz="4" w:space="0" w:color="auto"/>
              <w:bottom w:val="single" w:sz="4" w:space="0" w:color="auto"/>
              <w:right w:val="nil"/>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37" w:hanging="138"/>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810756" w:rsidRPr="00810756" w:rsidTr="00AC08BC">
        <w:tc>
          <w:tcPr>
            <w:tcW w:w="221"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14.</w:t>
            </w:r>
          </w:p>
        </w:tc>
        <w:tc>
          <w:tcPr>
            <w:tcW w:w="111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21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Строительство артезианской скважины в с. Ельники, Ельниковского муниципального района (глубиной до 100 м)</w:t>
            </w:r>
          </w:p>
        </w:tc>
        <w:tc>
          <w:tcPr>
            <w:tcW w:w="40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1100,00</w:t>
            </w:r>
          </w:p>
        </w:tc>
        <w:tc>
          <w:tcPr>
            <w:tcW w:w="529"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1045,00</w:t>
            </w:r>
          </w:p>
        </w:tc>
        <w:tc>
          <w:tcPr>
            <w:tcW w:w="444"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55,00</w:t>
            </w:r>
          </w:p>
        </w:tc>
        <w:tc>
          <w:tcPr>
            <w:tcW w:w="595" w:type="pct"/>
            <w:tcBorders>
              <w:top w:val="single" w:sz="4" w:space="0" w:color="auto"/>
              <w:left w:val="single" w:sz="4" w:space="0" w:color="auto"/>
              <w:bottom w:val="single" w:sz="4" w:space="0" w:color="auto"/>
              <w:right w:val="nil"/>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37" w:hanging="138"/>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810756" w:rsidRPr="00810756" w:rsidTr="00AC08BC">
        <w:tc>
          <w:tcPr>
            <w:tcW w:w="221"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15.</w:t>
            </w:r>
          </w:p>
        </w:tc>
        <w:tc>
          <w:tcPr>
            <w:tcW w:w="111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214"/>
              <w:jc w:val="center"/>
              <w:rPr>
                <w:rFonts w:ascii="Times New Roman" w:eastAsia="Times New Roman" w:hAnsi="Times New Roman"/>
                <w:sz w:val="20"/>
                <w:szCs w:val="20"/>
                <w:lang w:eastAsia="ru-RU"/>
              </w:rPr>
            </w:pPr>
            <w:proofErr w:type="gramStart"/>
            <w:r w:rsidRPr="00810756">
              <w:rPr>
                <w:rFonts w:ascii="Times New Roman" w:eastAsia="Times New Roman" w:hAnsi="Times New Roman"/>
                <w:sz w:val="20"/>
                <w:szCs w:val="20"/>
                <w:lang w:eastAsia="ru-RU"/>
              </w:rPr>
              <w:t>Строительство  сетей</w:t>
            </w:r>
            <w:proofErr w:type="gramEnd"/>
            <w:r w:rsidRPr="00810756">
              <w:rPr>
                <w:rFonts w:ascii="Times New Roman" w:eastAsia="Times New Roman" w:hAnsi="Times New Roman"/>
                <w:sz w:val="20"/>
                <w:szCs w:val="20"/>
                <w:lang w:eastAsia="ru-RU"/>
              </w:rPr>
              <w:t xml:space="preserve"> водоснабжения в</w:t>
            </w:r>
          </w:p>
          <w:p w:rsidR="00810756" w:rsidRPr="00810756" w:rsidRDefault="00810756" w:rsidP="00AC08BC">
            <w:pPr>
              <w:widowControl w:val="0"/>
              <w:autoSpaceDE w:val="0"/>
              <w:autoSpaceDN w:val="0"/>
              <w:adjustRightInd w:val="0"/>
              <w:spacing w:after="0" w:line="240" w:lineRule="auto"/>
              <w:ind w:left="-284" w:firstLine="21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с. Краснофлотец, Ельниковского муниципального района (1,5 км)</w:t>
            </w:r>
          </w:p>
        </w:tc>
        <w:tc>
          <w:tcPr>
            <w:tcW w:w="40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1200,00</w:t>
            </w:r>
          </w:p>
        </w:tc>
        <w:tc>
          <w:tcPr>
            <w:tcW w:w="529"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1140,00</w:t>
            </w:r>
          </w:p>
        </w:tc>
        <w:tc>
          <w:tcPr>
            <w:tcW w:w="444"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60,00</w:t>
            </w:r>
          </w:p>
        </w:tc>
        <w:tc>
          <w:tcPr>
            <w:tcW w:w="595" w:type="pct"/>
            <w:tcBorders>
              <w:top w:val="single" w:sz="4" w:space="0" w:color="auto"/>
              <w:left w:val="single" w:sz="4" w:space="0" w:color="auto"/>
              <w:bottom w:val="single" w:sz="4" w:space="0" w:color="auto"/>
              <w:right w:val="nil"/>
            </w:tcBorders>
            <w:vAlign w:val="center"/>
            <w:hideMark/>
          </w:tcPr>
          <w:p w:rsidR="00810756" w:rsidRPr="00810756" w:rsidRDefault="00810756" w:rsidP="00AC08BC">
            <w:pPr>
              <w:widowControl w:val="0"/>
              <w:autoSpaceDE w:val="0"/>
              <w:autoSpaceDN w:val="0"/>
              <w:adjustRightInd w:val="0"/>
              <w:spacing w:after="0" w:line="240" w:lineRule="auto"/>
              <w:ind w:left="-284" w:firstLine="17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37" w:hanging="138"/>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810756" w:rsidRPr="00810756" w:rsidTr="00AC08BC">
        <w:tc>
          <w:tcPr>
            <w:tcW w:w="3969" w:type="pct"/>
            <w:gridSpan w:val="7"/>
            <w:tcBorders>
              <w:top w:val="single" w:sz="4" w:space="0" w:color="auto"/>
              <w:left w:val="single" w:sz="4" w:space="0" w:color="auto"/>
              <w:bottom w:val="single" w:sz="4" w:space="0" w:color="auto"/>
              <w:right w:val="nil"/>
            </w:tcBorders>
            <w:hideMark/>
          </w:tcPr>
          <w:p w:rsidR="00810756" w:rsidRPr="00810756" w:rsidRDefault="00810756" w:rsidP="00AA4019">
            <w:pPr>
              <w:widowControl w:val="0"/>
              <w:autoSpaceDE w:val="0"/>
              <w:autoSpaceDN w:val="0"/>
              <w:adjustRightInd w:val="0"/>
              <w:spacing w:after="0" w:line="240" w:lineRule="auto"/>
              <w:ind w:left="-284" w:right="-1888" w:firstLine="824"/>
              <w:jc w:val="center"/>
              <w:outlineLvl w:val="0"/>
              <w:rPr>
                <w:rFonts w:ascii="Times New Roman" w:eastAsia="Times New Roman" w:hAnsi="Times New Roman"/>
                <w:b/>
                <w:bCs/>
                <w:sz w:val="20"/>
                <w:szCs w:val="20"/>
                <w:lang w:eastAsia="ru-RU"/>
              </w:rPr>
            </w:pPr>
            <w:r w:rsidRPr="00810756">
              <w:rPr>
                <w:rFonts w:ascii="Times New Roman" w:eastAsia="Times New Roman" w:hAnsi="Times New Roman"/>
                <w:b/>
                <w:bCs/>
                <w:sz w:val="20"/>
                <w:szCs w:val="20"/>
                <w:lang w:eastAsia="ru-RU"/>
              </w:rPr>
              <w:t>2026 год</w:t>
            </w:r>
          </w:p>
        </w:tc>
        <w:tc>
          <w:tcPr>
            <w:tcW w:w="895" w:type="pct"/>
            <w:tcBorders>
              <w:top w:val="single" w:sz="4" w:space="0" w:color="auto"/>
              <w:left w:val="nil"/>
              <w:bottom w:val="single" w:sz="4" w:space="0" w:color="auto"/>
              <w:right w:val="single" w:sz="4" w:space="0" w:color="auto"/>
            </w:tcBorders>
          </w:tcPr>
          <w:p w:rsidR="00810756" w:rsidRPr="00810756" w:rsidRDefault="00810756" w:rsidP="00AC08BC">
            <w:pPr>
              <w:widowControl w:val="0"/>
              <w:autoSpaceDE w:val="0"/>
              <w:autoSpaceDN w:val="0"/>
              <w:adjustRightInd w:val="0"/>
              <w:spacing w:after="0" w:line="240" w:lineRule="auto"/>
              <w:ind w:left="-37" w:hanging="138"/>
              <w:jc w:val="center"/>
              <w:outlineLvl w:val="0"/>
              <w:rPr>
                <w:rFonts w:ascii="Times New Roman" w:eastAsia="Times New Roman" w:hAnsi="Times New Roman"/>
                <w:b/>
                <w:bCs/>
                <w:sz w:val="20"/>
                <w:szCs w:val="20"/>
                <w:lang w:eastAsia="ru-RU"/>
              </w:rPr>
            </w:pPr>
          </w:p>
        </w:tc>
        <w:tc>
          <w:tcPr>
            <w:tcW w:w="136" w:type="pct"/>
            <w:tcBorders>
              <w:top w:val="nil"/>
              <w:left w:val="single" w:sz="4" w:space="0" w:color="auto"/>
              <w:bottom w:val="nil"/>
              <w:right w:val="nil"/>
            </w:tcBorders>
          </w:tcPr>
          <w:p w:rsidR="00810756" w:rsidRPr="00810756" w:rsidRDefault="00810756" w:rsidP="00AA4019">
            <w:pPr>
              <w:widowControl w:val="0"/>
              <w:autoSpaceDE w:val="0"/>
              <w:autoSpaceDN w:val="0"/>
              <w:adjustRightInd w:val="0"/>
              <w:spacing w:after="0" w:line="240" w:lineRule="auto"/>
              <w:ind w:left="-284" w:firstLine="824"/>
              <w:jc w:val="center"/>
              <w:outlineLvl w:val="0"/>
              <w:rPr>
                <w:rFonts w:ascii="Times New Roman" w:eastAsia="Times New Roman" w:hAnsi="Times New Roman"/>
                <w:b/>
                <w:bCs/>
                <w:sz w:val="20"/>
                <w:szCs w:val="20"/>
                <w:lang w:eastAsia="ru-RU"/>
              </w:rPr>
            </w:pPr>
          </w:p>
        </w:tc>
      </w:tr>
      <w:tr w:rsidR="00810756" w:rsidRPr="00810756" w:rsidTr="00AC08BC">
        <w:tc>
          <w:tcPr>
            <w:tcW w:w="221"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16.</w:t>
            </w:r>
          </w:p>
        </w:tc>
        <w:tc>
          <w:tcPr>
            <w:tcW w:w="111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21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 xml:space="preserve">Реконструкция сетей водоснабжения в </w:t>
            </w:r>
          </w:p>
          <w:p w:rsidR="00810756" w:rsidRPr="00810756" w:rsidRDefault="00810756" w:rsidP="00AC08BC">
            <w:pPr>
              <w:widowControl w:val="0"/>
              <w:autoSpaceDE w:val="0"/>
              <w:autoSpaceDN w:val="0"/>
              <w:adjustRightInd w:val="0"/>
              <w:spacing w:after="0" w:line="240" w:lineRule="auto"/>
              <w:ind w:left="-284" w:firstLine="21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с. Ельники, Ельниковского муниципального района (3,0 км)</w:t>
            </w:r>
          </w:p>
        </w:tc>
        <w:tc>
          <w:tcPr>
            <w:tcW w:w="40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2000,00</w:t>
            </w:r>
          </w:p>
        </w:tc>
        <w:tc>
          <w:tcPr>
            <w:tcW w:w="529"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1900,00</w:t>
            </w:r>
          </w:p>
        </w:tc>
        <w:tc>
          <w:tcPr>
            <w:tcW w:w="444"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100,00</w:t>
            </w:r>
          </w:p>
        </w:tc>
        <w:tc>
          <w:tcPr>
            <w:tcW w:w="595" w:type="pct"/>
            <w:tcBorders>
              <w:top w:val="single" w:sz="4" w:space="0" w:color="auto"/>
              <w:left w:val="single" w:sz="4" w:space="0" w:color="auto"/>
              <w:bottom w:val="single" w:sz="4" w:space="0" w:color="auto"/>
              <w:right w:val="nil"/>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37" w:hanging="138"/>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810756" w:rsidRPr="00810756" w:rsidTr="00AC08BC">
        <w:tc>
          <w:tcPr>
            <w:tcW w:w="221"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17.</w:t>
            </w:r>
          </w:p>
        </w:tc>
        <w:tc>
          <w:tcPr>
            <w:tcW w:w="111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21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 xml:space="preserve">Ремонт водопроводных сетей в </w:t>
            </w:r>
          </w:p>
          <w:p w:rsidR="00810756" w:rsidRPr="00810756" w:rsidRDefault="00810756" w:rsidP="00AC08BC">
            <w:pPr>
              <w:widowControl w:val="0"/>
              <w:autoSpaceDE w:val="0"/>
              <w:autoSpaceDN w:val="0"/>
              <w:adjustRightInd w:val="0"/>
              <w:spacing w:after="0" w:line="240" w:lineRule="auto"/>
              <w:ind w:left="-284" w:firstLine="21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 xml:space="preserve">с. Ельники по ул. Садовая, </w:t>
            </w:r>
          </w:p>
          <w:p w:rsidR="00810756" w:rsidRPr="00810756" w:rsidRDefault="00810756" w:rsidP="00AC08BC">
            <w:pPr>
              <w:widowControl w:val="0"/>
              <w:autoSpaceDE w:val="0"/>
              <w:autoSpaceDN w:val="0"/>
              <w:adjustRightInd w:val="0"/>
              <w:spacing w:after="0" w:line="240" w:lineRule="auto"/>
              <w:ind w:left="-284" w:firstLine="21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ул. Коммунистическая (1,2 км)</w:t>
            </w:r>
          </w:p>
        </w:tc>
        <w:tc>
          <w:tcPr>
            <w:tcW w:w="40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69"/>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1500,00</w:t>
            </w:r>
          </w:p>
        </w:tc>
        <w:tc>
          <w:tcPr>
            <w:tcW w:w="529"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69"/>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69"/>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1425,00</w:t>
            </w:r>
          </w:p>
        </w:tc>
        <w:tc>
          <w:tcPr>
            <w:tcW w:w="444"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69"/>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75,00</w:t>
            </w:r>
          </w:p>
        </w:tc>
        <w:tc>
          <w:tcPr>
            <w:tcW w:w="595" w:type="pct"/>
            <w:tcBorders>
              <w:top w:val="single" w:sz="4" w:space="0" w:color="auto"/>
              <w:left w:val="single" w:sz="4" w:space="0" w:color="auto"/>
              <w:bottom w:val="single" w:sz="4" w:space="0" w:color="auto"/>
              <w:right w:val="nil"/>
            </w:tcBorders>
            <w:vAlign w:val="center"/>
            <w:hideMark/>
          </w:tcPr>
          <w:p w:rsidR="00810756" w:rsidRPr="00810756" w:rsidRDefault="00810756" w:rsidP="00AC08BC">
            <w:pPr>
              <w:widowControl w:val="0"/>
              <w:autoSpaceDE w:val="0"/>
              <w:autoSpaceDN w:val="0"/>
              <w:adjustRightInd w:val="0"/>
              <w:spacing w:after="0" w:line="240" w:lineRule="auto"/>
              <w:ind w:left="-284" w:firstLine="69"/>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37" w:hanging="138"/>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810756" w:rsidRPr="00810756" w:rsidTr="00AC08BC">
        <w:tc>
          <w:tcPr>
            <w:tcW w:w="4864" w:type="pct"/>
            <w:gridSpan w:val="8"/>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37" w:right="-113" w:hanging="138"/>
              <w:jc w:val="center"/>
              <w:outlineLvl w:val="0"/>
              <w:rPr>
                <w:rFonts w:ascii="Times New Roman" w:eastAsia="Times New Roman" w:hAnsi="Times New Roman"/>
                <w:b/>
                <w:bCs/>
                <w:sz w:val="20"/>
                <w:szCs w:val="20"/>
                <w:lang w:eastAsia="ru-RU"/>
              </w:rPr>
            </w:pPr>
            <w:r w:rsidRPr="00810756">
              <w:rPr>
                <w:rFonts w:ascii="Times New Roman" w:eastAsia="Times New Roman" w:hAnsi="Times New Roman"/>
                <w:b/>
                <w:bCs/>
                <w:sz w:val="20"/>
                <w:szCs w:val="20"/>
                <w:lang w:eastAsia="ru-RU"/>
              </w:rPr>
              <w:lastRenderedPageBreak/>
              <w:t>2027 год</w:t>
            </w:r>
          </w:p>
        </w:tc>
        <w:tc>
          <w:tcPr>
            <w:tcW w:w="136" w:type="pct"/>
            <w:tcBorders>
              <w:top w:val="nil"/>
              <w:left w:val="single" w:sz="4" w:space="0" w:color="auto"/>
              <w:bottom w:val="nil"/>
              <w:right w:val="nil"/>
            </w:tcBorders>
          </w:tcPr>
          <w:p w:rsidR="00810756" w:rsidRPr="00810756" w:rsidRDefault="00810756" w:rsidP="00AA4019">
            <w:pPr>
              <w:widowControl w:val="0"/>
              <w:autoSpaceDE w:val="0"/>
              <w:autoSpaceDN w:val="0"/>
              <w:adjustRightInd w:val="0"/>
              <w:spacing w:after="0" w:line="240" w:lineRule="auto"/>
              <w:ind w:left="-284" w:right="-113" w:firstLine="824"/>
              <w:jc w:val="center"/>
              <w:outlineLvl w:val="0"/>
              <w:rPr>
                <w:rFonts w:ascii="Times New Roman" w:eastAsia="Times New Roman" w:hAnsi="Times New Roman"/>
                <w:b/>
                <w:bCs/>
                <w:sz w:val="20"/>
                <w:szCs w:val="20"/>
                <w:lang w:eastAsia="ru-RU"/>
              </w:rPr>
            </w:pPr>
          </w:p>
        </w:tc>
      </w:tr>
      <w:tr w:rsidR="00810756" w:rsidRPr="00810756" w:rsidTr="00AC08BC">
        <w:tc>
          <w:tcPr>
            <w:tcW w:w="221"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18.</w:t>
            </w:r>
          </w:p>
        </w:tc>
        <w:tc>
          <w:tcPr>
            <w:tcW w:w="111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21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 xml:space="preserve">Строительство водозаборного узла в </w:t>
            </w:r>
          </w:p>
          <w:p w:rsidR="00810756" w:rsidRPr="00810756" w:rsidRDefault="00810756" w:rsidP="00AC08BC">
            <w:pPr>
              <w:widowControl w:val="0"/>
              <w:autoSpaceDE w:val="0"/>
              <w:autoSpaceDN w:val="0"/>
              <w:adjustRightInd w:val="0"/>
              <w:spacing w:after="0" w:line="240" w:lineRule="auto"/>
              <w:ind w:left="-284" w:firstLine="21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с. Ельники, Ельниковского муниципального района (25 м</w:t>
            </w:r>
            <w:r w:rsidRPr="00810756">
              <w:rPr>
                <w:rFonts w:ascii="Times New Roman" w:eastAsia="Times New Roman" w:hAnsi="Times New Roman"/>
                <w:sz w:val="20"/>
                <w:szCs w:val="20"/>
                <w:vertAlign w:val="superscript"/>
                <w:lang w:eastAsia="ru-RU"/>
              </w:rPr>
              <w:t>3</w:t>
            </w:r>
            <w:r w:rsidRPr="00810756">
              <w:rPr>
                <w:rFonts w:ascii="Times New Roman" w:eastAsia="Times New Roman" w:hAnsi="Times New Roman"/>
                <w:sz w:val="20"/>
                <w:szCs w:val="20"/>
                <w:lang w:eastAsia="ru-RU"/>
              </w:rPr>
              <w:t>/ч)</w:t>
            </w:r>
          </w:p>
        </w:tc>
        <w:tc>
          <w:tcPr>
            <w:tcW w:w="40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69"/>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1200,00</w:t>
            </w:r>
          </w:p>
        </w:tc>
        <w:tc>
          <w:tcPr>
            <w:tcW w:w="529"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69"/>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69"/>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1140,00</w:t>
            </w:r>
          </w:p>
        </w:tc>
        <w:tc>
          <w:tcPr>
            <w:tcW w:w="444"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69"/>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60,00</w:t>
            </w:r>
          </w:p>
        </w:tc>
        <w:tc>
          <w:tcPr>
            <w:tcW w:w="595" w:type="pct"/>
            <w:tcBorders>
              <w:top w:val="single" w:sz="4" w:space="0" w:color="auto"/>
              <w:left w:val="single" w:sz="4" w:space="0" w:color="auto"/>
              <w:bottom w:val="single" w:sz="4" w:space="0" w:color="auto"/>
              <w:right w:val="nil"/>
            </w:tcBorders>
            <w:vAlign w:val="center"/>
            <w:hideMark/>
          </w:tcPr>
          <w:p w:rsidR="00810756" w:rsidRPr="00810756" w:rsidRDefault="00810756" w:rsidP="00AC08BC">
            <w:pPr>
              <w:widowControl w:val="0"/>
              <w:autoSpaceDE w:val="0"/>
              <w:autoSpaceDN w:val="0"/>
              <w:adjustRightInd w:val="0"/>
              <w:spacing w:after="0" w:line="240" w:lineRule="auto"/>
              <w:ind w:left="-284" w:firstLine="69"/>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37" w:hanging="138"/>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p>
        </w:tc>
      </w:tr>
      <w:tr w:rsidR="00810756" w:rsidRPr="00810756" w:rsidTr="00AC08BC">
        <w:tc>
          <w:tcPr>
            <w:tcW w:w="221"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19.</w:t>
            </w:r>
          </w:p>
        </w:tc>
        <w:tc>
          <w:tcPr>
            <w:tcW w:w="111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214"/>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Строительство артезианской скважины в с. Ельники, Ельниковского муниципального района (глубиной до 100 м)</w:t>
            </w:r>
          </w:p>
        </w:tc>
        <w:tc>
          <w:tcPr>
            <w:tcW w:w="405"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69"/>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1100,00</w:t>
            </w:r>
          </w:p>
        </w:tc>
        <w:tc>
          <w:tcPr>
            <w:tcW w:w="529"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69"/>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660"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69"/>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1045,00</w:t>
            </w:r>
          </w:p>
        </w:tc>
        <w:tc>
          <w:tcPr>
            <w:tcW w:w="444" w:type="pct"/>
            <w:tcBorders>
              <w:top w:val="single" w:sz="4" w:space="0" w:color="auto"/>
              <w:left w:val="single" w:sz="4" w:space="0" w:color="auto"/>
              <w:bottom w:val="single" w:sz="4" w:space="0" w:color="auto"/>
              <w:right w:val="single" w:sz="4" w:space="0" w:color="auto"/>
            </w:tcBorders>
            <w:vAlign w:val="center"/>
            <w:hideMark/>
          </w:tcPr>
          <w:p w:rsidR="00810756" w:rsidRPr="00810756" w:rsidRDefault="00810756" w:rsidP="00AC08BC">
            <w:pPr>
              <w:widowControl w:val="0"/>
              <w:autoSpaceDE w:val="0"/>
              <w:autoSpaceDN w:val="0"/>
              <w:adjustRightInd w:val="0"/>
              <w:spacing w:after="0" w:line="240" w:lineRule="auto"/>
              <w:ind w:left="-284" w:firstLine="69"/>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55,00</w:t>
            </w:r>
          </w:p>
        </w:tc>
        <w:tc>
          <w:tcPr>
            <w:tcW w:w="595" w:type="pct"/>
            <w:tcBorders>
              <w:top w:val="single" w:sz="4" w:space="0" w:color="auto"/>
              <w:left w:val="single" w:sz="4" w:space="0" w:color="auto"/>
              <w:bottom w:val="single" w:sz="4" w:space="0" w:color="auto"/>
              <w:right w:val="nil"/>
            </w:tcBorders>
            <w:vAlign w:val="center"/>
            <w:hideMark/>
          </w:tcPr>
          <w:p w:rsidR="00810756" w:rsidRPr="00810756" w:rsidRDefault="00810756" w:rsidP="00AC08BC">
            <w:pPr>
              <w:widowControl w:val="0"/>
              <w:autoSpaceDE w:val="0"/>
              <w:autoSpaceDN w:val="0"/>
              <w:adjustRightInd w:val="0"/>
              <w:spacing w:after="0" w:line="240" w:lineRule="auto"/>
              <w:ind w:left="-284" w:firstLine="69"/>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0,00</w:t>
            </w:r>
          </w:p>
        </w:tc>
        <w:tc>
          <w:tcPr>
            <w:tcW w:w="895" w:type="pct"/>
            <w:tcBorders>
              <w:top w:val="single" w:sz="4" w:space="0" w:color="auto"/>
              <w:left w:val="single" w:sz="4" w:space="0" w:color="auto"/>
              <w:bottom w:val="single" w:sz="4" w:space="0" w:color="auto"/>
              <w:right w:val="single" w:sz="4" w:space="0" w:color="auto"/>
            </w:tcBorders>
            <w:hideMark/>
          </w:tcPr>
          <w:p w:rsidR="00810756" w:rsidRPr="00810756" w:rsidRDefault="00810756" w:rsidP="00AC08BC">
            <w:pPr>
              <w:widowControl w:val="0"/>
              <w:autoSpaceDE w:val="0"/>
              <w:autoSpaceDN w:val="0"/>
              <w:adjustRightInd w:val="0"/>
              <w:spacing w:after="0" w:line="240" w:lineRule="auto"/>
              <w:ind w:left="-37" w:hanging="138"/>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c>
          <w:tcPr>
            <w:tcW w:w="136" w:type="pct"/>
            <w:tcBorders>
              <w:top w:val="nil"/>
              <w:left w:val="single" w:sz="4" w:space="0" w:color="auto"/>
              <w:bottom w:val="nil"/>
              <w:right w:val="nil"/>
            </w:tcBorders>
            <w:vAlign w:val="bottom"/>
            <w:hideMark/>
          </w:tcPr>
          <w:p w:rsidR="00810756" w:rsidRPr="00810756" w:rsidRDefault="00810756" w:rsidP="00AA4019">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810756">
              <w:rPr>
                <w:rFonts w:ascii="Times New Roman" w:eastAsia="Times New Roman" w:hAnsi="Times New Roman"/>
                <w:sz w:val="20"/>
                <w:szCs w:val="20"/>
                <w:lang w:eastAsia="ru-RU"/>
              </w:rPr>
              <w:t>».</w:t>
            </w:r>
          </w:p>
        </w:tc>
      </w:tr>
    </w:tbl>
    <w:p w:rsidR="00810756" w:rsidRPr="00810756" w:rsidRDefault="00810756" w:rsidP="00AA4019">
      <w:pPr>
        <w:widowControl w:val="0"/>
        <w:numPr>
          <w:ilvl w:val="0"/>
          <w:numId w:val="6"/>
        </w:numPr>
        <w:autoSpaceDE w:val="0"/>
        <w:autoSpaceDN w:val="0"/>
        <w:adjustRightInd w:val="0"/>
        <w:spacing w:after="0" w:line="240" w:lineRule="auto"/>
        <w:ind w:left="-284" w:firstLine="824"/>
        <w:jc w:val="both"/>
        <w:rPr>
          <w:rFonts w:ascii="Times New Roman" w:eastAsia="Times New Roman" w:hAnsi="Times New Roman"/>
          <w:color w:val="000000"/>
          <w:sz w:val="20"/>
          <w:szCs w:val="20"/>
          <w:lang w:eastAsia="ru-RU"/>
        </w:rPr>
      </w:pPr>
      <w:r w:rsidRPr="00810756">
        <w:rPr>
          <w:rFonts w:ascii="Times New Roman" w:eastAsia="Times New Roman" w:hAnsi="Times New Roman"/>
          <w:color w:val="000000"/>
          <w:sz w:val="20"/>
          <w:szCs w:val="20"/>
          <w:lang w:eastAsia="ru-RU"/>
        </w:rPr>
        <w:t>Настоящее постановление вступает в силу со дня его официального опубликования.</w:t>
      </w:r>
    </w:p>
    <w:p w:rsidR="00810756" w:rsidRPr="00810756" w:rsidRDefault="00810756" w:rsidP="00AA4019">
      <w:pPr>
        <w:widowControl w:val="0"/>
        <w:autoSpaceDE w:val="0"/>
        <w:autoSpaceDN w:val="0"/>
        <w:adjustRightInd w:val="0"/>
        <w:spacing w:after="0" w:line="240" w:lineRule="auto"/>
        <w:ind w:left="-284" w:firstLine="824"/>
        <w:jc w:val="both"/>
        <w:rPr>
          <w:rFonts w:ascii="Times New Roman" w:eastAsia="Times New Roman" w:hAnsi="Times New Roman"/>
          <w:color w:val="000000"/>
          <w:sz w:val="20"/>
          <w:szCs w:val="20"/>
          <w:lang w:eastAsia="ru-RU"/>
        </w:rPr>
      </w:pPr>
    </w:p>
    <w:p w:rsidR="00810756" w:rsidRPr="00810756" w:rsidRDefault="00810756" w:rsidP="00AA4019">
      <w:pPr>
        <w:widowControl w:val="0"/>
        <w:autoSpaceDE w:val="0"/>
        <w:autoSpaceDN w:val="0"/>
        <w:adjustRightInd w:val="0"/>
        <w:spacing w:after="0" w:line="240" w:lineRule="auto"/>
        <w:ind w:left="-284" w:firstLine="824"/>
        <w:rPr>
          <w:rFonts w:ascii="Times New Roman" w:eastAsia="Times New Roman" w:hAnsi="Times New Roman"/>
          <w:sz w:val="20"/>
          <w:szCs w:val="20"/>
          <w:lang w:eastAsia="ru-RU"/>
        </w:rPr>
      </w:pPr>
      <w:proofErr w:type="spellStart"/>
      <w:r w:rsidRPr="00810756">
        <w:rPr>
          <w:rFonts w:ascii="Times New Roman" w:eastAsia="Times New Roman" w:hAnsi="Times New Roman"/>
          <w:sz w:val="20"/>
          <w:szCs w:val="20"/>
          <w:lang w:eastAsia="ru-RU"/>
        </w:rPr>
        <w:t>И.о</w:t>
      </w:r>
      <w:proofErr w:type="spellEnd"/>
      <w:r w:rsidRPr="00810756">
        <w:rPr>
          <w:rFonts w:ascii="Times New Roman" w:eastAsia="Times New Roman" w:hAnsi="Times New Roman"/>
          <w:sz w:val="20"/>
          <w:szCs w:val="20"/>
          <w:lang w:eastAsia="ru-RU"/>
        </w:rPr>
        <w:t>. Главы Ельниковского муниципального района</w:t>
      </w:r>
      <w:r w:rsidR="00667934">
        <w:rPr>
          <w:rFonts w:ascii="Times New Roman" w:eastAsia="Times New Roman" w:hAnsi="Times New Roman"/>
          <w:sz w:val="20"/>
          <w:szCs w:val="20"/>
          <w:lang w:eastAsia="ru-RU"/>
        </w:rPr>
        <w:t xml:space="preserve">                                                                                                                                     </w:t>
      </w:r>
      <w:r w:rsidRPr="00810756">
        <w:rPr>
          <w:rFonts w:ascii="Times New Roman" w:eastAsia="Times New Roman" w:hAnsi="Times New Roman"/>
          <w:sz w:val="20"/>
          <w:szCs w:val="20"/>
          <w:lang w:eastAsia="ru-RU"/>
        </w:rPr>
        <w:t xml:space="preserve">                               А.В. Малоземов</w:t>
      </w:r>
    </w:p>
    <w:p w:rsidR="00810756" w:rsidRDefault="00810756" w:rsidP="00AA4019">
      <w:pPr>
        <w:ind w:left="-284" w:firstLine="824"/>
        <w:jc w:val="both"/>
        <w:rPr>
          <w:rFonts w:ascii="Times New Roman" w:hAnsi="Times New Roman"/>
          <w:b/>
          <w:sz w:val="20"/>
          <w:szCs w:val="20"/>
        </w:rPr>
      </w:pPr>
    </w:p>
    <w:p w:rsidR="00667934" w:rsidRDefault="00667934" w:rsidP="00AA4019">
      <w:pPr>
        <w:ind w:left="-284" w:firstLine="824"/>
        <w:jc w:val="both"/>
        <w:rPr>
          <w:rFonts w:ascii="Times New Roman" w:hAnsi="Times New Roman"/>
          <w:b/>
          <w:sz w:val="20"/>
          <w:szCs w:val="20"/>
        </w:rPr>
        <w:sectPr w:rsidR="00667934" w:rsidSect="00810756">
          <w:pgSz w:w="16838" w:h="11906" w:orient="landscape"/>
          <w:pgMar w:top="1701" w:right="1134" w:bottom="851" w:left="1134" w:header="709" w:footer="709" w:gutter="0"/>
          <w:cols w:space="708"/>
          <w:docGrid w:linePitch="360"/>
        </w:sectPr>
      </w:pPr>
    </w:p>
    <w:tbl>
      <w:tblPr>
        <w:tblOverlap w:val="never"/>
        <w:tblW w:w="10490" w:type="dxa"/>
        <w:tblLayout w:type="fixed"/>
        <w:tblCellMar>
          <w:left w:w="10" w:type="dxa"/>
          <w:right w:w="10" w:type="dxa"/>
        </w:tblCellMar>
        <w:tblLook w:val="0000" w:firstRow="0" w:lastRow="0" w:firstColumn="0" w:lastColumn="0" w:noHBand="0" w:noVBand="0"/>
      </w:tblPr>
      <w:tblGrid>
        <w:gridCol w:w="719"/>
        <w:gridCol w:w="1985"/>
        <w:gridCol w:w="1701"/>
        <w:gridCol w:w="992"/>
        <w:gridCol w:w="992"/>
        <w:gridCol w:w="1134"/>
        <w:gridCol w:w="1134"/>
        <w:gridCol w:w="1833"/>
      </w:tblGrid>
      <w:tr w:rsidR="00AC08BC" w:rsidRPr="00667934" w:rsidTr="00AC08BC">
        <w:trPr>
          <w:trHeight w:hRule="exact" w:val="608"/>
        </w:trPr>
        <w:tc>
          <w:tcPr>
            <w:tcW w:w="719" w:type="dxa"/>
            <w:vMerge w:val="restart"/>
            <w:tcBorders>
              <w:top w:val="single" w:sz="4" w:space="0" w:color="auto"/>
              <w:left w:val="single" w:sz="4" w:space="0" w:color="auto"/>
            </w:tcBorders>
            <w:shd w:val="clear" w:color="auto" w:fill="FCE5CF"/>
          </w:tcPr>
          <w:p w:rsidR="00AC08BC" w:rsidRPr="00667934" w:rsidRDefault="00AC08BC" w:rsidP="00AC08BC">
            <w:pPr>
              <w:framePr w:w="10066" w:h="4008" w:vSpace="259" w:wrap="notBeside" w:vAnchor="text" w:hAnchor="page" w:x="826" w:y="-1084"/>
              <w:widowControl w:val="0"/>
              <w:spacing w:after="0" w:line="240" w:lineRule="auto"/>
              <w:ind w:left="-284" w:firstLine="824"/>
              <w:rPr>
                <w:rFonts w:ascii="Times New Roman" w:eastAsia="Times New Roman" w:hAnsi="Times New Roman"/>
                <w:sz w:val="20"/>
                <w:szCs w:val="20"/>
                <w:lang w:eastAsia="ru-RU" w:bidi="ru-RU"/>
              </w:rPr>
            </w:pPr>
            <w:r w:rsidRPr="00667934">
              <w:rPr>
                <w:rFonts w:ascii="Times New Roman" w:eastAsia="Times New Roman" w:hAnsi="Times New Roman"/>
                <w:sz w:val="20"/>
                <w:szCs w:val="20"/>
                <w:lang w:eastAsia="ru-RU" w:bidi="ru-RU"/>
              </w:rPr>
              <w:lastRenderedPageBreak/>
              <w:t>№ ■</w:t>
            </w:r>
          </w:p>
          <w:p w:rsidR="00AC08BC" w:rsidRPr="00667934" w:rsidRDefault="00AC08BC" w:rsidP="00AC08BC">
            <w:pPr>
              <w:framePr w:w="10066" w:h="4008" w:vSpace="259" w:wrap="notBeside" w:vAnchor="text" w:hAnchor="page" w:x="826" w:y="-1084"/>
              <w:widowControl w:val="0"/>
              <w:spacing w:after="0" w:line="240" w:lineRule="auto"/>
              <w:ind w:left="-284" w:firstLine="824"/>
              <w:rPr>
                <w:rFonts w:ascii="Times New Roman" w:eastAsia="Times New Roman" w:hAnsi="Times New Roman"/>
                <w:sz w:val="20"/>
                <w:szCs w:val="20"/>
                <w:lang w:eastAsia="ru-RU" w:bidi="ru-RU"/>
              </w:rPr>
            </w:pPr>
            <w:r w:rsidRPr="00667934">
              <w:rPr>
                <w:rFonts w:ascii="Times New Roman" w:eastAsia="Times New Roman" w:hAnsi="Times New Roman"/>
                <w:sz w:val="20"/>
                <w:szCs w:val="20"/>
                <w:lang w:eastAsia="ru-RU" w:bidi="ru-RU"/>
              </w:rPr>
              <w:t>п/п</w:t>
            </w:r>
          </w:p>
        </w:tc>
        <w:tc>
          <w:tcPr>
            <w:tcW w:w="1985" w:type="dxa"/>
            <w:vMerge w:val="restart"/>
            <w:tcBorders>
              <w:top w:val="single" w:sz="4" w:space="0" w:color="auto"/>
              <w:left w:val="single" w:sz="4" w:space="0" w:color="auto"/>
            </w:tcBorders>
            <w:shd w:val="clear" w:color="auto" w:fill="FCE5CF"/>
          </w:tcPr>
          <w:p w:rsidR="00AC08BC" w:rsidRPr="00667934" w:rsidRDefault="00AC08BC" w:rsidP="00AC08BC">
            <w:pPr>
              <w:framePr w:w="10066" w:h="4008" w:vSpace="259" w:wrap="notBeside" w:vAnchor="text" w:hAnchor="page" w:x="826" w:y="-1084"/>
              <w:widowControl w:val="0"/>
              <w:spacing w:after="0" w:line="269" w:lineRule="auto"/>
              <w:ind w:left="-284" w:firstLine="824"/>
              <w:jc w:val="center"/>
              <w:rPr>
                <w:rFonts w:ascii="Times New Roman" w:eastAsia="Times New Roman" w:hAnsi="Times New Roman"/>
                <w:sz w:val="20"/>
                <w:szCs w:val="20"/>
                <w:lang w:eastAsia="ru-RU" w:bidi="ru-RU"/>
              </w:rPr>
            </w:pPr>
            <w:r w:rsidRPr="00667934">
              <w:rPr>
                <w:rFonts w:ascii="Times New Roman" w:eastAsia="Times New Roman" w:hAnsi="Times New Roman"/>
                <w:sz w:val="20"/>
                <w:szCs w:val="20"/>
                <w:lang w:eastAsia="ru-RU" w:bidi="ru-RU"/>
              </w:rPr>
              <w:t>Наименование мероприятий</w:t>
            </w:r>
          </w:p>
        </w:tc>
        <w:tc>
          <w:tcPr>
            <w:tcW w:w="1701" w:type="dxa"/>
            <w:vMerge w:val="restart"/>
            <w:tcBorders>
              <w:top w:val="single" w:sz="4" w:space="0" w:color="auto"/>
              <w:left w:val="single" w:sz="4" w:space="0" w:color="auto"/>
            </w:tcBorders>
            <w:shd w:val="clear" w:color="auto" w:fill="FCE5CF"/>
          </w:tcPr>
          <w:p w:rsidR="00AC08BC" w:rsidRPr="00667934" w:rsidRDefault="00AC08BC" w:rsidP="00AC08BC">
            <w:pPr>
              <w:framePr w:w="10066" w:h="4008" w:vSpace="259" w:wrap="notBeside" w:vAnchor="text" w:hAnchor="page" w:x="826" w:y="-1084"/>
              <w:widowControl w:val="0"/>
              <w:spacing w:after="0" w:line="240" w:lineRule="auto"/>
              <w:ind w:left="-284" w:firstLine="824"/>
              <w:jc w:val="center"/>
              <w:rPr>
                <w:rFonts w:ascii="Times New Roman" w:eastAsia="Times New Roman" w:hAnsi="Times New Roman"/>
                <w:sz w:val="20"/>
                <w:szCs w:val="20"/>
                <w:lang w:eastAsia="ru-RU" w:bidi="ru-RU"/>
              </w:rPr>
            </w:pPr>
            <w:r w:rsidRPr="00667934">
              <w:rPr>
                <w:rFonts w:ascii="Times New Roman" w:eastAsia="Times New Roman" w:hAnsi="Times New Roman"/>
                <w:sz w:val="20"/>
                <w:szCs w:val="20"/>
                <w:lang w:eastAsia="ru-RU" w:bidi="ru-RU"/>
              </w:rPr>
              <w:t>Исполнитель</w:t>
            </w:r>
          </w:p>
        </w:tc>
        <w:tc>
          <w:tcPr>
            <w:tcW w:w="6085" w:type="dxa"/>
            <w:gridSpan w:val="5"/>
            <w:tcBorders>
              <w:top w:val="single" w:sz="4" w:space="0" w:color="auto"/>
              <w:left w:val="single" w:sz="4" w:space="0" w:color="auto"/>
              <w:right w:val="single" w:sz="4" w:space="0" w:color="auto"/>
            </w:tcBorders>
            <w:shd w:val="clear" w:color="auto" w:fill="FCE5CF"/>
            <w:vAlign w:val="bottom"/>
          </w:tcPr>
          <w:p w:rsidR="00AC08BC" w:rsidRPr="00667934" w:rsidRDefault="00AC08BC" w:rsidP="00AC08BC">
            <w:pPr>
              <w:framePr w:w="10066" w:h="4008" w:vSpace="259" w:wrap="notBeside" w:vAnchor="text" w:hAnchor="page" w:x="826" w:y="-1084"/>
              <w:widowControl w:val="0"/>
              <w:spacing w:after="0" w:line="264" w:lineRule="auto"/>
              <w:ind w:left="-284" w:firstLine="824"/>
              <w:jc w:val="center"/>
              <w:rPr>
                <w:rFonts w:ascii="Times New Roman" w:eastAsia="Times New Roman" w:hAnsi="Times New Roman"/>
                <w:sz w:val="20"/>
                <w:szCs w:val="20"/>
                <w:lang w:eastAsia="ru-RU" w:bidi="ru-RU"/>
              </w:rPr>
            </w:pPr>
            <w:r w:rsidRPr="00667934">
              <w:rPr>
                <w:rFonts w:ascii="Times New Roman" w:eastAsia="Times New Roman" w:hAnsi="Times New Roman"/>
                <w:sz w:val="20"/>
                <w:szCs w:val="20"/>
                <w:lang w:eastAsia="ru-RU" w:bidi="ru-RU"/>
              </w:rPr>
              <w:t xml:space="preserve">Финансирование мероприятий (в </w:t>
            </w:r>
            <w:proofErr w:type="spellStart"/>
            <w:proofErr w:type="gramStart"/>
            <w:r w:rsidRPr="00667934">
              <w:rPr>
                <w:rFonts w:ascii="Times New Roman" w:eastAsia="Times New Roman" w:hAnsi="Times New Roman"/>
                <w:sz w:val="20"/>
                <w:szCs w:val="20"/>
                <w:lang w:eastAsia="ru-RU" w:bidi="ru-RU"/>
              </w:rPr>
              <w:t>тыс.руб</w:t>
            </w:r>
            <w:proofErr w:type="spellEnd"/>
            <w:proofErr w:type="gramEnd"/>
            <w:r w:rsidRPr="00667934">
              <w:rPr>
                <w:rFonts w:ascii="Times New Roman" w:eastAsia="Times New Roman" w:hAnsi="Times New Roman"/>
                <w:sz w:val="20"/>
                <w:szCs w:val="20"/>
                <w:lang w:eastAsia="ru-RU" w:bidi="ru-RU"/>
              </w:rPr>
              <w:t>) по годам</w:t>
            </w:r>
          </w:p>
        </w:tc>
      </w:tr>
      <w:tr w:rsidR="00AC08BC" w:rsidRPr="00667934" w:rsidTr="00AC08BC">
        <w:trPr>
          <w:trHeight w:hRule="exact" w:val="341"/>
        </w:trPr>
        <w:tc>
          <w:tcPr>
            <w:tcW w:w="719" w:type="dxa"/>
            <w:vMerge/>
            <w:tcBorders>
              <w:left w:val="single" w:sz="4" w:space="0" w:color="auto"/>
            </w:tcBorders>
            <w:shd w:val="clear" w:color="auto" w:fill="FCE5CF"/>
          </w:tcPr>
          <w:p w:rsidR="00AC08BC" w:rsidRPr="00667934" w:rsidRDefault="00AC08BC" w:rsidP="00AC08BC">
            <w:pPr>
              <w:framePr w:w="10066" w:h="4008" w:vSpace="259" w:wrap="notBeside" w:vAnchor="text" w:hAnchor="page" w:x="826" w:y="-1084"/>
              <w:widowControl w:val="0"/>
              <w:spacing w:after="0" w:line="240" w:lineRule="auto"/>
              <w:ind w:left="-284" w:firstLine="824"/>
              <w:rPr>
                <w:rFonts w:ascii="Courier New" w:eastAsia="Courier New" w:hAnsi="Courier New" w:cs="Courier New"/>
                <w:sz w:val="20"/>
                <w:szCs w:val="20"/>
                <w:lang w:eastAsia="ru-RU" w:bidi="ru-RU"/>
              </w:rPr>
            </w:pPr>
          </w:p>
        </w:tc>
        <w:tc>
          <w:tcPr>
            <w:tcW w:w="1985" w:type="dxa"/>
            <w:vMerge/>
            <w:tcBorders>
              <w:left w:val="single" w:sz="4" w:space="0" w:color="auto"/>
            </w:tcBorders>
            <w:shd w:val="clear" w:color="auto" w:fill="FCE5CF"/>
          </w:tcPr>
          <w:p w:rsidR="00AC08BC" w:rsidRPr="00667934" w:rsidRDefault="00AC08BC" w:rsidP="00AC08BC">
            <w:pPr>
              <w:framePr w:w="10066" w:h="4008" w:vSpace="259" w:wrap="notBeside" w:vAnchor="text" w:hAnchor="page" w:x="826" w:y="-1084"/>
              <w:widowControl w:val="0"/>
              <w:spacing w:after="0" w:line="240" w:lineRule="auto"/>
              <w:ind w:left="-284" w:firstLine="824"/>
              <w:rPr>
                <w:rFonts w:ascii="Courier New" w:eastAsia="Courier New" w:hAnsi="Courier New" w:cs="Courier New"/>
                <w:sz w:val="20"/>
                <w:szCs w:val="20"/>
                <w:lang w:eastAsia="ru-RU" w:bidi="ru-RU"/>
              </w:rPr>
            </w:pPr>
          </w:p>
        </w:tc>
        <w:tc>
          <w:tcPr>
            <w:tcW w:w="1701" w:type="dxa"/>
            <w:vMerge/>
            <w:tcBorders>
              <w:left w:val="single" w:sz="4" w:space="0" w:color="auto"/>
            </w:tcBorders>
            <w:shd w:val="clear" w:color="auto" w:fill="FCE5CF"/>
          </w:tcPr>
          <w:p w:rsidR="00AC08BC" w:rsidRPr="00667934" w:rsidRDefault="00AC08BC" w:rsidP="00AC08BC">
            <w:pPr>
              <w:framePr w:w="10066" w:h="4008" w:vSpace="259" w:wrap="notBeside" w:vAnchor="text" w:hAnchor="page" w:x="826" w:y="-1084"/>
              <w:widowControl w:val="0"/>
              <w:spacing w:after="0" w:line="240" w:lineRule="auto"/>
              <w:ind w:left="-284" w:firstLine="824"/>
              <w:rPr>
                <w:rFonts w:ascii="Courier New" w:eastAsia="Courier New" w:hAnsi="Courier New" w:cs="Courier New"/>
                <w:sz w:val="20"/>
                <w:szCs w:val="20"/>
                <w:lang w:eastAsia="ru-RU" w:bidi="ru-RU"/>
              </w:rPr>
            </w:pPr>
          </w:p>
        </w:tc>
        <w:tc>
          <w:tcPr>
            <w:tcW w:w="992" w:type="dxa"/>
            <w:tcBorders>
              <w:top w:val="single" w:sz="4" w:space="0" w:color="auto"/>
              <w:left w:val="single" w:sz="4" w:space="0" w:color="auto"/>
            </w:tcBorders>
            <w:shd w:val="clear" w:color="auto" w:fill="FCE5CF"/>
          </w:tcPr>
          <w:p w:rsidR="00AC08BC" w:rsidRPr="00667934" w:rsidRDefault="00AC08BC" w:rsidP="00AC08BC">
            <w:pPr>
              <w:framePr w:w="10066" w:h="4008" w:vSpace="259" w:wrap="notBeside" w:vAnchor="text" w:hAnchor="page" w:x="826" w:y="-1084"/>
              <w:widowControl w:val="0"/>
              <w:spacing w:after="0" w:line="240" w:lineRule="auto"/>
              <w:ind w:left="-284" w:firstLine="824"/>
              <w:rPr>
                <w:rFonts w:ascii="Times New Roman" w:eastAsia="Times New Roman" w:hAnsi="Times New Roman"/>
                <w:sz w:val="20"/>
                <w:szCs w:val="20"/>
                <w:lang w:eastAsia="ru-RU" w:bidi="ru-RU"/>
              </w:rPr>
            </w:pPr>
            <w:r w:rsidRPr="00667934">
              <w:rPr>
                <w:rFonts w:ascii="Times New Roman" w:eastAsia="Times New Roman" w:hAnsi="Times New Roman"/>
                <w:sz w:val="20"/>
                <w:szCs w:val="20"/>
                <w:lang w:eastAsia="ru-RU" w:bidi="ru-RU"/>
              </w:rPr>
              <w:t>2022</w:t>
            </w:r>
          </w:p>
        </w:tc>
        <w:tc>
          <w:tcPr>
            <w:tcW w:w="992" w:type="dxa"/>
            <w:tcBorders>
              <w:top w:val="single" w:sz="4" w:space="0" w:color="auto"/>
              <w:left w:val="single" w:sz="4" w:space="0" w:color="auto"/>
            </w:tcBorders>
            <w:shd w:val="clear" w:color="auto" w:fill="FCE5CF"/>
          </w:tcPr>
          <w:p w:rsidR="00AC08BC" w:rsidRPr="00667934" w:rsidRDefault="00AC08BC" w:rsidP="00AC08BC">
            <w:pPr>
              <w:framePr w:w="10066" w:h="4008" w:vSpace="259" w:wrap="notBeside" w:vAnchor="text" w:hAnchor="page" w:x="826" w:y="-1084"/>
              <w:widowControl w:val="0"/>
              <w:spacing w:after="0" w:line="240" w:lineRule="auto"/>
              <w:ind w:left="-284" w:firstLine="824"/>
              <w:jc w:val="center"/>
              <w:rPr>
                <w:rFonts w:ascii="Times New Roman" w:eastAsia="Times New Roman" w:hAnsi="Times New Roman"/>
                <w:sz w:val="20"/>
                <w:szCs w:val="20"/>
                <w:lang w:eastAsia="ru-RU" w:bidi="ru-RU"/>
              </w:rPr>
            </w:pPr>
            <w:r w:rsidRPr="00667934">
              <w:rPr>
                <w:rFonts w:ascii="Times New Roman" w:eastAsia="Times New Roman" w:hAnsi="Times New Roman"/>
                <w:sz w:val="20"/>
                <w:szCs w:val="20"/>
                <w:lang w:eastAsia="ru-RU" w:bidi="ru-RU"/>
              </w:rPr>
              <w:t>2023</w:t>
            </w:r>
          </w:p>
        </w:tc>
        <w:tc>
          <w:tcPr>
            <w:tcW w:w="1134" w:type="dxa"/>
            <w:tcBorders>
              <w:top w:val="single" w:sz="4" w:space="0" w:color="auto"/>
              <w:left w:val="single" w:sz="4" w:space="0" w:color="auto"/>
            </w:tcBorders>
            <w:shd w:val="clear" w:color="auto" w:fill="FCE5CF"/>
          </w:tcPr>
          <w:p w:rsidR="00AC08BC" w:rsidRPr="00667934" w:rsidRDefault="00AC08BC" w:rsidP="00AC08BC">
            <w:pPr>
              <w:framePr w:w="10066" w:h="4008" w:vSpace="259" w:wrap="notBeside" w:vAnchor="text" w:hAnchor="page" w:x="826" w:y="-1084"/>
              <w:widowControl w:val="0"/>
              <w:spacing w:after="0" w:line="240" w:lineRule="auto"/>
              <w:ind w:left="-284" w:firstLine="824"/>
              <w:rPr>
                <w:rFonts w:ascii="Times New Roman" w:eastAsia="Times New Roman" w:hAnsi="Times New Roman"/>
                <w:sz w:val="20"/>
                <w:szCs w:val="20"/>
                <w:lang w:eastAsia="ru-RU" w:bidi="ru-RU"/>
              </w:rPr>
            </w:pPr>
            <w:r w:rsidRPr="00667934">
              <w:rPr>
                <w:rFonts w:ascii="Times New Roman" w:eastAsia="Times New Roman" w:hAnsi="Times New Roman"/>
                <w:sz w:val="20"/>
                <w:szCs w:val="20"/>
                <w:lang w:eastAsia="ru-RU" w:bidi="ru-RU"/>
              </w:rPr>
              <w:t>2024</w:t>
            </w:r>
          </w:p>
        </w:tc>
        <w:tc>
          <w:tcPr>
            <w:tcW w:w="1134" w:type="dxa"/>
            <w:tcBorders>
              <w:top w:val="single" w:sz="4" w:space="0" w:color="auto"/>
              <w:left w:val="single" w:sz="4" w:space="0" w:color="auto"/>
            </w:tcBorders>
            <w:shd w:val="clear" w:color="auto" w:fill="FCE5CF"/>
          </w:tcPr>
          <w:p w:rsidR="00AC08BC" w:rsidRPr="00667934" w:rsidRDefault="00AC08BC" w:rsidP="00AC08BC">
            <w:pPr>
              <w:framePr w:w="10066" w:h="4008" w:vSpace="259" w:wrap="notBeside" w:vAnchor="text" w:hAnchor="page" w:x="826" w:y="-1084"/>
              <w:widowControl w:val="0"/>
              <w:spacing w:after="0" w:line="240" w:lineRule="auto"/>
              <w:ind w:left="-284" w:firstLine="824"/>
              <w:rPr>
                <w:rFonts w:ascii="Times New Roman" w:eastAsia="Times New Roman" w:hAnsi="Times New Roman"/>
                <w:sz w:val="20"/>
                <w:szCs w:val="20"/>
                <w:lang w:eastAsia="ru-RU" w:bidi="ru-RU"/>
              </w:rPr>
            </w:pPr>
            <w:r w:rsidRPr="00667934">
              <w:rPr>
                <w:rFonts w:ascii="Times New Roman" w:eastAsia="Times New Roman" w:hAnsi="Times New Roman"/>
                <w:sz w:val="20"/>
                <w:szCs w:val="20"/>
                <w:lang w:eastAsia="ru-RU" w:bidi="ru-RU"/>
              </w:rPr>
              <w:t>2025</w:t>
            </w:r>
          </w:p>
        </w:tc>
        <w:tc>
          <w:tcPr>
            <w:tcW w:w="1833" w:type="dxa"/>
            <w:tcBorders>
              <w:top w:val="single" w:sz="4" w:space="0" w:color="auto"/>
              <w:left w:val="single" w:sz="4" w:space="0" w:color="auto"/>
              <w:right w:val="single" w:sz="4" w:space="0" w:color="auto"/>
            </w:tcBorders>
            <w:shd w:val="clear" w:color="auto" w:fill="FCE5CF"/>
          </w:tcPr>
          <w:p w:rsidR="00AC08BC" w:rsidRPr="00667934" w:rsidRDefault="00AC08BC" w:rsidP="00AC08BC">
            <w:pPr>
              <w:framePr w:w="10066" w:h="4008" w:vSpace="259" w:wrap="notBeside" w:vAnchor="text" w:hAnchor="page" w:x="826" w:y="-1084"/>
              <w:widowControl w:val="0"/>
              <w:spacing w:after="0" w:line="240" w:lineRule="auto"/>
              <w:ind w:left="-284" w:firstLine="824"/>
              <w:rPr>
                <w:rFonts w:ascii="Times New Roman" w:eastAsia="Times New Roman" w:hAnsi="Times New Roman"/>
                <w:sz w:val="20"/>
                <w:szCs w:val="20"/>
                <w:lang w:eastAsia="ru-RU" w:bidi="ru-RU"/>
              </w:rPr>
            </w:pPr>
            <w:r w:rsidRPr="00667934">
              <w:rPr>
                <w:rFonts w:ascii="Times New Roman" w:eastAsia="Times New Roman" w:hAnsi="Times New Roman"/>
                <w:sz w:val="20"/>
                <w:szCs w:val="20"/>
                <w:lang w:eastAsia="ru-RU" w:bidi="ru-RU"/>
              </w:rPr>
              <w:t>2026</w:t>
            </w:r>
          </w:p>
        </w:tc>
      </w:tr>
      <w:tr w:rsidR="00AC08BC" w:rsidRPr="00667934" w:rsidTr="00AC08BC">
        <w:trPr>
          <w:trHeight w:hRule="exact" w:val="297"/>
        </w:trPr>
        <w:tc>
          <w:tcPr>
            <w:tcW w:w="719" w:type="dxa"/>
            <w:tcBorders>
              <w:top w:val="single" w:sz="4" w:space="0" w:color="auto"/>
              <w:left w:val="single" w:sz="4" w:space="0" w:color="auto"/>
            </w:tcBorders>
            <w:shd w:val="clear" w:color="auto" w:fill="FCE5CF"/>
          </w:tcPr>
          <w:p w:rsidR="00AC08BC" w:rsidRPr="00667934" w:rsidRDefault="00AC08BC" w:rsidP="00AC08BC">
            <w:pPr>
              <w:framePr w:w="10066" w:h="4008" w:vSpace="259" w:wrap="notBeside" w:vAnchor="text" w:hAnchor="page" w:x="826" w:y="-1084"/>
              <w:widowControl w:val="0"/>
              <w:spacing w:after="0" w:line="240" w:lineRule="auto"/>
              <w:ind w:left="-284" w:firstLine="824"/>
              <w:rPr>
                <w:rFonts w:ascii="Times New Roman" w:eastAsia="Times New Roman" w:hAnsi="Times New Roman"/>
                <w:sz w:val="20"/>
                <w:szCs w:val="20"/>
                <w:lang w:eastAsia="ru-RU" w:bidi="ru-RU"/>
              </w:rPr>
            </w:pPr>
            <w:r w:rsidRPr="00667934">
              <w:rPr>
                <w:rFonts w:ascii="Times New Roman" w:eastAsia="Times New Roman" w:hAnsi="Times New Roman"/>
                <w:sz w:val="20"/>
                <w:szCs w:val="20"/>
                <w:lang w:eastAsia="ru-RU" w:bidi="ru-RU"/>
              </w:rPr>
              <w:t>1</w:t>
            </w:r>
          </w:p>
        </w:tc>
        <w:tc>
          <w:tcPr>
            <w:tcW w:w="1985" w:type="dxa"/>
            <w:tcBorders>
              <w:top w:val="single" w:sz="4" w:space="0" w:color="auto"/>
              <w:left w:val="single" w:sz="4" w:space="0" w:color="auto"/>
            </w:tcBorders>
            <w:shd w:val="clear" w:color="auto" w:fill="FCE5CF"/>
          </w:tcPr>
          <w:p w:rsidR="00AC08BC" w:rsidRPr="00667934" w:rsidRDefault="00AC08BC" w:rsidP="00AC08BC">
            <w:pPr>
              <w:framePr w:w="10066" w:h="4008" w:vSpace="259" w:wrap="notBeside" w:vAnchor="text" w:hAnchor="page" w:x="826" w:y="-1084"/>
              <w:widowControl w:val="0"/>
              <w:spacing w:after="0" w:line="240" w:lineRule="auto"/>
              <w:ind w:left="-284" w:firstLine="824"/>
              <w:jc w:val="center"/>
              <w:rPr>
                <w:rFonts w:ascii="Times New Roman" w:eastAsia="Times New Roman" w:hAnsi="Times New Roman"/>
                <w:sz w:val="20"/>
                <w:szCs w:val="20"/>
                <w:lang w:eastAsia="ru-RU" w:bidi="ru-RU"/>
              </w:rPr>
            </w:pPr>
            <w:r w:rsidRPr="00667934">
              <w:rPr>
                <w:rFonts w:ascii="Times New Roman" w:eastAsia="Times New Roman" w:hAnsi="Times New Roman"/>
                <w:sz w:val="20"/>
                <w:szCs w:val="20"/>
                <w:lang w:eastAsia="ru-RU" w:bidi="ru-RU"/>
              </w:rPr>
              <w:t>2</w:t>
            </w:r>
          </w:p>
        </w:tc>
        <w:tc>
          <w:tcPr>
            <w:tcW w:w="1701" w:type="dxa"/>
            <w:tcBorders>
              <w:top w:val="single" w:sz="4" w:space="0" w:color="auto"/>
              <w:left w:val="single" w:sz="4" w:space="0" w:color="auto"/>
            </w:tcBorders>
            <w:shd w:val="clear" w:color="auto" w:fill="FCE5CF"/>
          </w:tcPr>
          <w:p w:rsidR="00AC08BC" w:rsidRPr="00667934" w:rsidRDefault="00AC08BC" w:rsidP="00AC08BC">
            <w:pPr>
              <w:framePr w:w="10066" w:h="4008" w:vSpace="259" w:wrap="notBeside" w:vAnchor="text" w:hAnchor="page" w:x="826" w:y="-1084"/>
              <w:widowControl w:val="0"/>
              <w:spacing w:after="0" w:line="240" w:lineRule="auto"/>
              <w:ind w:left="-284" w:firstLine="824"/>
              <w:jc w:val="center"/>
              <w:rPr>
                <w:rFonts w:ascii="Times New Roman" w:eastAsia="Times New Roman" w:hAnsi="Times New Roman"/>
                <w:sz w:val="20"/>
                <w:szCs w:val="20"/>
                <w:lang w:eastAsia="ru-RU" w:bidi="ru-RU"/>
              </w:rPr>
            </w:pPr>
            <w:r w:rsidRPr="00667934">
              <w:rPr>
                <w:rFonts w:ascii="Times New Roman" w:eastAsia="Times New Roman" w:hAnsi="Times New Roman"/>
                <w:sz w:val="20"/>
                <w:szCs w:val="20"/>
                <w:lang w:eastAsia="ru-RU" w:bidi="ru-RU"/>
              </w:rPr>
              <w:t>3</w:t>
            </w:r>
          </w:p>
        </w:tc>
        <w:tc>
          <w:tcPr>
            <w:tcW w:w="992" w:type="dxa"/>
            <w:tcBorders>
              <w:top w:val="single" w:sz="4" w:space="0" w:color="auto"/>
              <w:left w:val="single" w:sz="4" w:space="0" w:color="auto"/>
            </w:tcBorders>
            <w:shd w:val="clear" w:color="auto" w:fill="FCE5CF"/>
          </w:tcPr>
          <w:p w:rsidR="00AC08BC" w:rsidRPr="00667934" w:rsidRDefault="00AC08BC" w:rsidP="00AC08BC">
            <w:pPr>
              <w:framePr w:w="10066" w:h="4008" w:vSpace="259" w:wrap="notBeside" w:vAnchor="text" w:hAnchor="page" w:x="826" w:y="-1084"/>
              <w:widowControl w:val="0"/>
              <w:spacing w:after="0" w:line="240" w:lineRule="auto"/>
              <w:ind w:left="-284" w:firstLine="824"/>
              <w:rPr>
                <w:rFonts w:ascii="Times New Roman" w:eastAsia="Times New Roman" w:hAnsi="Times New Roman"/>
                <w:sz w:val="20"/>
                <w:szCs w:val="20"/>
                <w:lang w:eastAsia="ru-RU" w:bidi="ru-RU"/>
              </w:rPr>
            </w:pPr>
            <w:r w:rsidRPr="00667934">
              <w:rPr>
                <w:rFonts w:ascii="Times New Roman" w:eastAsia="Times New Roman" w:hAnsi="Times New Roman"/>
                <w:sz w:val="20"/>
                <w:szCs w:val="20"/>
                <w:lang w:eastAsia="ru-RU" w:bidi="ru-RU"/>
              </w:rPr>
              <w:t>4</w:t>
            </w:r>
          </w:p>
        </w:tc>
        <w:tc>
          <w:tcPr>
            <w:tcW w:w="992" w:type="dxa"/>
            <w:tcBorders>
              <w:top w:val="single" w:sz="4" w:space="0" w:color="auto"/>
              <w:left w:val="single" w:sz="4" w:space="0" w:color="auto"/>
            </w:tcBorders>
            <w:shd w:val="clear" w:color="auto" w:fill="FCE5CF"/>
          </w:tcPr>
          <w:p w:rsidR="00AC08BC" w:rsidRPr="00667934" w:rsidRDefault="00AC08BC" w:rsidP="00AC08BC">
            <w:pPr>
              <w:framePr w:w="10066" w:h="4008" w:vSpace="259" w:wrap="notBeside" w:vAnchor="text" w:hAnchor="page" w:x="826" w:y="-1084"/>
              <w:widowControl w:val="0"/>
              <w:spacing w:after="0" w:line="240" w:lineRule="auto"/>
              <w:ind w:left="-284" w:firstLine="824"/>
              <w:rPr>
                <w:rFonts w:ascii="Times New Roman" w:eastAsia="Times New Roman" w:hAnsi="Times New Roman"/>
                <w:sz w:val="20"/>
                <w:szCs w:val="20"/>
                <w:lang w:eastAsia="ru-RU" w:bidi="ru-RU"/>
              </w:rPr>
            </w:pPr>
            <w:r w:rsidRPr="00667934">
              <w:rPr>
                <w:rFonts w:ascii="Times New Roman" w:eastAsia="Times New Roman" w:hAnsi="Times New Roman"/>
                <w:sz w:val="20"/>
                <w:szCs w:val="20"/>
                <w:lang w:eastAsia="ru-RU" w:bidi="ru-RU"/>
              </w:rPr>
              <w:t>5</w:t>
            </w:r>
          </w:p>
        </w:tc>
        <w:tc>
          <w:tcPr>
            <w:tcW w:w="1134" w:type="dxa"/>
            <w:tcBorders>
              <w:top w:val="single" w:sz="4" w:space="0" w:color="auto"/>
              <w:left w:val="single" w:sz="4" w:space="0" w:color="auto"/>
            </w:tcBorders>
            <w:shd w:val="clear" w:color="auto" w:fill="FCE5CF"/>
          </w:tcPr>
          <w:p w:rsidR="00AC08BC" w:rsidRPr="00667934" w:rsidRDefault="00AC08BC" w:rsidP="00AC08BC">
            <w:pPr>
              <w:framePr w:w="10066" w:h="4008" w:vSpace="259" w:wrap="notBeside" w:vAnchor="text" w:hAnchor="page" w:x="826" w:y="-1084"/>
              <w:widowControl w:val="0"/>
              <w:spacing w:after="0" w:line="240" w:lineRule="auto"/>
              <w:ind w:left="-284" w:firstLine="824"/>
              <w:rPr>
                <w:rFonts w:ascii="Times New Roman" w:eastAsia="Times New Roman" w:hAnsi="Times New Roman"/>
                <w:sz w:val="20"/>
                <w:szCs w:val="20"/>
                <w:lang w:eastAsia="ru-RU" w:bidi="ru-RU"/>
              </w:rPr>
            </w:pPr>
            <w:r w:rsidRPr="00667934">
              <w:rPr>
                <w:rFonts w:ascii="Times New Roman" w:eastAsia="Times New Roman" w:hAnsi="Times New Roman"/>
                <w:sz w:val="20"/>
                <w:szCs w:val="20"/>
                <w:lang w:eastAsia="ru-RU" w:bidi="ru-RU"/>
              </w:rPr>
              <w:t>6</w:t>
            </w:r>
          </w:p>
        </w:tc>
        <w:tc>
          <w:tcPr>
            <w:tcW w:w="1134" w:type="dxa"/>
            <w:tcBorders>
              <w:top w:val="single" w:sz="4" w:space="0" w:color="auto"/>
              <w:left w:val="single" w:sz="4" w:space="0" w:color="auto"/>
            </w:tcBorders>
            <w:shd w:val="clear" w:color="auto" w:fill="FCE5CF"/>
          </w:tcPr>
          <w:p w:rsidR="00AC08BC" w:rsidRPr="00667934" w:rsidRDefault="00AC08BC" w:rsidP="00AC08BC">
            <w:pPr>
              <w:framePr w:w="10066" w:h="4008" w:vSpace="259" w:wrap="notBeside" w:vAnchor="text" w:hAnchor="page" w:x="826" w:y="-1084"/>
              <w:widowControl w:val="0"/>
              <w:spacing w:after="0" w:line="240" w:lineRule="auto"/>
              <w:ind w:left="-284" w:firstLine="824"/>
              <w:rPr>
                <w:rFonts w:ascii="Times New Roman" w:eastAsia="Times New Roman" w:hAnsi="Times New Roman"/>
                <w:sz w:val="20"/>
                <w:szCs w:val="20"/>
                <w:lang w:eastAsia="ru-RU" w:bidi="ru-RU"/>
              </w:rPr>
            </w:pPr>
            <w:r w:rsidRPr="00667934">
              <w:rPr>
                <w:rFonts w:ascii="Times New Roman" w:eastAsia="Times New Roman" w:hAnsi="Times New Roman"/>
                <w:sz w:val="20"/>
                <w:szCs w:val="20"/>
                <w:lang w:eastAsia="ru-RU" w:bidi="ru-RU"/>
              </w:rPr>
              <w:t>7</w:t>
            </w:r>
          </w:p>
        </w:tc>
        <w:tc>
          <w:tcPr>
            <w:tcW w:w="1833" w:type="dxa"/>
            <w:tcBorders>
              <w:top w:val="single" w:sz="4" w:space="0" w:color="auto"/>
              <w:left w:val="single" w:sz="4" w:space="0" w:color="auto"/>
              <w:right w:val="single" w:sz="4" w:space="0" w:color="auto"/>
            </w:tcBorders>
            <w:shd w:val="clear" w:color="auto" w:fill="FCE5CF"/>
          </w:tcPr>
          <w:p w:rsidR="00AC08BC" w:rsidRPr="00667934" w:rsidRDefault="00AC08BC" w:rsidP="00AC08BC">
            <w:pPr>
              <w:framePr w:w="10066" w:h="4008" w:vSpace="259" w:wrap="notBeside" w:vAnchor="text" w:hAnchor="page" w:x="826" w:y="-1084"/>
              <w:widowControl w:val="0"/>
              <w:spacing w:after="0" w:line="240" w:lineRule="auto"/>
              <w:ind w:left="-284" w:firstLine="824"/>
              <w:rPr>
                <w:rFonts w:ascii="Times New Roman" w:eastAsia="Times New Roman" w:hAnsi="Times New Roman"/>
                <w:sz w:val="20"/>
                <w:szCs w:val="20"/>
                <w:lang w:eastAsia="ru-RU" w:bidi="ru-RU"/>
              </w:rPr>
            </w:pPr>
            <w:r w:rsidRPr="00667934">
              <w:rPr>
                <w:rFonts w:ascii="Times New Roman" w:eastAsia="Times New Roman" w:hAnsi="Times New Roman"/>
                <w:sz w:val="20"/>
                <w:szCs w:val="20"/>
                <w:lang w:eastAsia="ru-RU" w:bidi="ru-RU"/>
              </w:rPr>
              <w:t>8</w:t>
            </w:r>
          </w:p>
        </w:tc>
      </w:tr>
      <w:tr w:rsidR="00AC08BC" w:rsidRPr="00667934" w:rsidTr="00AC08BC">
        <w:trPr>
          <w:trHeight w:hRule="exact" w:val="292"/>
        </w:trPr>
        <w:tc>
          <w:tcPr>
            <w:tcW w:w="5397" w:type="dxa"/>
            <w:gridSpan w:val="4"/>
            <w:tcBorders>
              <w:top w:val="single" w:sz="4" w:space="0" w:color="auto"/>
              <w:left w:val="single" w:sz="4" w:space="0" w:color="auto"/>
            </w:tcBorders>
            <w:shd w:val="clear" w:color="auto" w:fill="FCE5CF"/>
            <w:vAlign w:val="bottom"/>
          </w:tcPr>
          <w:p w:rsidR="00AC08BC" w:rsidRPr="00667934" w:rsidRDefault="00AC08BC" w:rsidP="00AC08BC">
            <w:pPr>
              <w:framePr w:w="10066" w:h="4008" w:vSpace="259" w:wrap="notBeside" w:vAnchor="text" w:hAnchor="page" w:x="826" w:y="-1084"/>
              <w:widowControl w:val="0"/>
              <w:spacing w:after="0" w:line="240" w:lineRule="auto"/>
              <w:ind w:left="-284" w:firstLine="824"/>
              <w:rPr>
                <w:rFonts w:ascii="Times New Roman" w:eastAsia="Times New Roman" w:hAnsi="Times New Roman"/>
                <w:sz w:val="20"/>
                <w:szCs w:val="20"/>
                <w:lang w:eastAsia="ru-RU" w:bidi="ru-RU"/>
              </w:rPr>
            </w:pPr>
            <w:r w:rsidRPr="00667934">
              <w:rPr>
                <w:rFonts w:ascii="Times New Roman" w:eastAsia="Times New Roman" w:hAnsi="Times New Roman"/>
                <w:b/>
                <w:bCs/>
                <w:sz w:val="20"/>
                <w:szCs w:val="20"/>
                <w:lang w:eastAsia="ru-RU" w:bidi="ru-RU"/>
              </w:rPr>
              <w:t>II. Повышение эффективности профилактики те</w:t>
            </w:r>
          </w:p>
        </w:tc>
        <w:tc>
          <w:tcPr>
            <w:tcW w:w="5093" w:type="dxa"/>
            <w:gridSpan w:val="4"/>
            <w:tcBorders>
              <w:top w:val="single" w:sz="4" w:space="0" w:color="auto"/>
              <w:left w:val="single" w:sz="4" w:space="0" w:color="auto"/>
              <w:right w:val="single" w:sz="4" w:space="0" w:color="auto"/>
            </w:tcBorders>
            <w:shd w:val="clear" w:color="auto" w:fill="FCE5CF"/>
            <w:vAlign w:val="bottom"/>
          </w:tcPr>
          <w:p w:rsidR="00AC08BC" w:rsidRPr="00667934" w:rsidRDefault="00AC08BC" w:rsidP="00AC08BC">
            <w:pPr>
              <w:framePr w:w="10066" w:h="4008" w:vSpace="259" w:wrap="notBeside" w:vAnchor="text" w:hAnchor="page" w:x="826" w:y="-1084"/>
              <w:widowControl w:val="0"/>
              <w:spacing w:after="0" w:line="240" w:lineRule="auto"/>
              <w:ind w:left="-284" w:firstLine="824"/>
              <w:rPr>
                <w:rFonts w:ascii="Times New Roman" w:eastAsia="Times New Roman" w:hAnsi="Times New Roman"/>
                <w:sz w:val="20"/>
                <w:szCs w:val="20"/>
                <w:lang w:eastAsia="ru-RU" w:bidi="ru-RU"/>
              </w:rPr>
            </w:pPr>
            <w:proofErr w:type="spellStart"/>
            <w:r w:rsidRPr="00667934">
              <w:rPr>
                <w:rFonts w:ascii="Times New Roman" w:eastAsia="Times New Roman" w:hAnsi="Times New Roman"/>
                <w:b/>
                <w:bCs/>
                <w:sz w:val="20"/>
                <w:szCs w:val="20"/>
                <w:lang w:eastAsia="ru-RU" w:bidi="ru-RU"/>
              </w:rPr>
              <w:t>рроризма</w:t>
            </w:r>
            <w:proofErr w:type="spellEnd"/>
            <w:r w:rsidRPr="00667934">
              <w:rPr>
                <w:rFonts w:ascii="Times New Roman" w:eastAsia="Times New Roman" w:hAnsi="Times New Roman"/>
                <w:b/>
                <w:bCs/>
                <w:sz w:val="20"/>
                <w:szCs w:val="20"/>
                <w:lang w:eastAsia="ru-RU" w:bidi="ru-RU"/>
              </w:rPr>
              <w:t xml:space="preserve"> и экстремизма</w:t>
            </w:r>
          </w:p>
        </w:tc>
      </w:tr>
      <w:tr w:rsidR="00AC08BC" w:rsidRPr="00667934" w:rsidTr="00AC08BC">
        <w:trPr>
          <w:trHeight w:hRule="exact" w:val="2593"/>
        </w:trPr>
        <w:tc>
          <w:tcPr>
            <w:tcW w:w="719" w:type="dxa"/>
            <w:tcBorders>
              <w:top w:val="single" w:sz="4" w:space="0" w:color="auto"/>
              <w:left w:val="single" w:sz="4" w:space="0" w:color="auto"/>
              <w:bottom w:val="single" w:sz="4" w:space="0" w:color="auto"/>
            </w:tcBorders>
            <w:shd w:val="clear" w:color="auto" w:fill="FCE5CF"/>
          </w:tcPr>
          <w:p w:rsidR="00AC08BC" w:rsidRPr="00667934" w:rsidRDefault="00AC08BC" w:rsidP="00AC08BC">
            <w:pPr>
              <w:framePr w:w="10066" w:h="4008" w:vSpace="259" w:wrap="notBeside" w:vAnchor="text" w:hAnchor="page" w:x="826" w:y="-1084"/>
              <w:widowControl w:val="0"/>
              <w:spacing w:after="0" w:line="1829" w:lineRule="exact"/>
              <w:ind w:left="-284" w:firstLine="824"/>
              <w:jc w:val="center"/>
              <w:rPr>
                <w:rFonts w:ascii="Times New Roman" w:eastAsia="Times New Roman" w:hAnsi="Times New Roman"/>
                <w:sz w:val="20"/>
                <w:szCs w:val="20"/>
                <w:lang w:eastAsia="ru-RU" w:bidi="ru-RU"/>
              </w:rPr>
            </w:pPr>
            <w:r w:rsidRPr="00667934">
              <w:rPr>
                <w:rFonts w:ascii="Times New Roman" w:eastAsia="Times New Roman" w:hAnsi="Times New Roman"/>
                <w:sz w:val="20"/>
                <w:szCs w:val="20"/>
                <w:lang w:eastAsia="ru-RU" w:bidi="ru-RU"/>
              </w:rPr>
              <w:t>2.8 ■</w:t>
            </w:r>
          </w:p>
        </w:tc>
        <w:tc>
          <w:tcPr>
            <w:tcW w:w="1985" w:type="dxa"/>
            <w:tcBorders>
              <w:top w:val="single" w:sz="4" w:space="0" w:color="auto"/>
              <w:left w:val="single" w:sz="4" w:space="0" w:color="auto"/>
              <w:bottom w:val="single" w:sz="4" w:space="0" w:color="auto"/>
            </w:tcBorders>
            <w:shd w:val="clear" w:color="auto" w:fill="FCE5CF"/>
          </w:tcPr>
          <w:p w:rsidR="00AC08BC" w:rsidRPr="00667934" w:rsidRDefault="00AC08BC" w:rsidP="00AC08BC">
            <w:pPr>
              <w:framePr w:w="10066" w:h="4008" w:vSpace="259" w:wrap="notBeside" w:vAnchor="text" w:hAnchor="page" w:x="826" w:y="-1084"/>
              <w:widowControl w:val="0"/>
              <w:tabs>
                <w:tab w:val="left" w:pos="2400"/>
              </w:tabs>
              <w:spacing w:after="0" w:line="264" w:lineRule="auto"/>
              <w:ind w:left="-284" w:firstLine="824"/>
              <w:rPr>
                <w:rFonts w:ascii="Times New Roman" w:eastAsia="Times New Roman" w:hAnsi="Times New Roman"/>
                <w:sz w:val="20"/>
                <w:szCs w:val="20"/>
                <w:lang w:eastAsia="ru-RU" w:bidi="ru-RU"/>
              </w:rPr>
            </w:pPr>
            <w:r w:rsidRPr="00667934">
              <w:rPr>
                <w:rFonts w:ascii="Times New Roman" w:eastAsia="Times New Roman" w:hAnsi="Times New Roman"/>
                <w:sz w:val="20"/>
                <w:szCs w:val="20"/>
                <w:lang w:eastAsia="ru-RU" w:bidi="ru-RU"/>
              </w:rPr>
              <w:t>Проведение адресной и индивидуальной работы с прибывающими в район лицами из Донецкой. Луганской народных республик, Запорожской. Херсонской областей и Украины</w:t>
            </w:r>
          </w:p>
        </w:tc>
        <w:tc>
          <w:tcPr>
            <w:tcW w:w="1701" w:type="dxa"/>
            <w:tcBorders>
              <w:top w:val="single" w:sz="4" w:space="0" w:color="auto"/>
              <w:left w:val="single" w:sz="4" w:space="0" w:color="auto"/>
              <w:bottom w:val="single" w:sz="4" w:space="0" w:color="auto"/>
            </w:tcBorders>
            <w:shd w:val="clear" w:color="auto" w:fill="FCE5CF"/>
          </w:tcPr>
          <w:p w:rsidR="00AC08BC" w:rsidRPr="00667934" w:rsidRDefault="00AC08BC" w:rsidP="00AC08BC">
            <w:pPr>
              <w:framePr w:w="10066" w:h="4008" w:vSpace="259" w:wrap="notBeside" w:vAnchor="text" w:hAnchor="page" w:x="826" w:y="-1084"/>
              <w:widowControl w:val="0"/>
              <w:spacing w:after="0" w:line="264" w:lineRule="auto"/>
              <w:ind w:left="-284" w:firstLine="824"/>
              <w:jc w:val="center"/>
              <w:rPr>
                <w:rFonts w:ascii="Times New Roman" w:eastAsia="Times New Roman" w:hAnsi="Times New Roman"/>
                <w:sz w:val="20"/>
                <w:szCs w:val="20"/>
                <w:lang w:eastAsia="ru-RU" w:bidi="ru-RU"/>
              </w:rPr>
            </w:pPr>
            <w:r w:rsidRPr="00667934">
              <w:rPr>
                <w:rFonts w:ascii="Times New Roman" w:eastAsia="Times New Roman" w:hAnsi="Times New Roman"/>
                <w:sz w:val="20"/>
                <w:szCs w:val="20"/>
                <w:lang w:eastAsia="ru-RU" w:bidi="ru-RU"/>
              </w:rPr>
              <w:t>ПН №11 ММО МВД России «Краснослободский» (по согласованию) Главы сельских поселений (по согласованию)</w:t>
            </w:r>
          </w:p>
        </w:tc>
        <w:tc>
          <w:tcPr>
            <w:tcW w:w="992" w:type="dxa"/>
            <w:tcBorders>
              <w:top w:val="single" w:sz="4" w:space="0" w:color="auto"/>
              <w:left w:val="single" w:sz="4" w:space="0" w:color="auto"/>
              <w:bottom w:val="single" w:sz="4" w:space="0" w:color="auto"/>
            </w:tcBorders>
            <w:shd w:val="clear" w:color="auto" w:fill="FCE5CF"/>
          </w:tcPr>
          <w:p w:rsidR="00AC08BC" w:rsidRPr="00667934" w:rsidRDefault="00AC08BC" w:rsidP="00AC08BC">
            <w:pPr>
              <w:framePr w:w="10066" w:h="4008" w:vSpace="259" w:wrap="notBeside" w:vAnchor="text" w:hAnchor="page" w:x="826" w:y="-1084"/>
              <w:widowControl w:val="0"/>
              <w:spacing w:after="0" w:line="264" w:lineRule="auto"/>
              <w:ind w:left="-284" w:firstLine="824"/>
              <w:jc w:val="center"/>
              <w:rPr>
                <w:rFonts w:ascii="Times New Roman" w:eastAsia="Times New Roman" w:hAnsi="Times New Roman"/>
                <w:sz w:val="20"/>
                <w:szCs w:val="20"/>
                <w:lang w:eastAsia="ru-RU" w:bidi="ru-RU"/>
              </w:rPr>
            </w:pPr>
            <w:r w:rsidRPr="00667934">
              <w:rPr>
                <w:rFonts w:ascii="Times New Roman" w:eastAsia="Times New Roman" w:hAnsi="Times New Roman"/>
                <w:sz w:val="20"/>
                <w:szCs w:val="20"/>
                <w:lang w:eastAsia="ru-RU" w:bidi="ru-RU"/>
              </w:rPr>
              <w:t>Не требует финансирования</w:t>
            </w:r>
          </w:p>
        </w:tc>
        <w:tc>
          <w:tcPr>
            <w:tcW w:w="992" w:type="dxa"/>
            <w:tcBorders>
              <w:top w:val="single" w:sz="4" w:space="0" w:color="auto"/>
              <w:left w:val="single" w:sz="4" w:space="0" w:color="auto"/>
              <w:bottom w:val="single" w:sz="4" w:space="0" w:color="auto"/>
            </w:tcBorders>
            <w:shd w:val="clear" w:color="auto" w:fill="FCE5CF"/>
          </w:tcPr>
          <w:p w:rsidR="00AC08BC" w:rsidRPr="00667934" w:rsidRDefault="00AC08BC" w:rsidP="00AC08BC">
            <w:pPr>
              <w:framePr w:w="10066" w:h="4008" w:vSpace="259" w:wrap="notBeside" w:vAnchor="text" w:hAnchor="page" w:x="826" w:y="-1084"/>
              <w:widowControl w:val="0"/>
              <w:spacing w:after="0" w:line="264" w:lineRule="auto"/>
              <w:ind w:left="-284" w:firstLine="824"/>
              <w:jc w:val="center"/>
              <w:rPr>
                <w:rFonts w:ascii="Times New Roman" w:eastAsia="Times New Roman" w:hAnsi="Times New Roman"/>
                <w:sz w:val="20"/>
                <w:szCs w:val="20"/>
                <w:lang w:eastAsia="ru-RU" w:bidi="ru-RU"/>
              </w:rPr>
            </w:pPr>
            <w:r w:rsidRPr="00667934">
              <w:rPr>
                <w:rFonts w:ascii="Times New Roman" w:eastAsia="Times New Roman" w:hAnsi="Times New Roman"/>
                <w:sz w:val="20"/>
                <w:szCs w:val="20"/>
                <w:lang w:eastAsia="ru-RU" w:bidi="ru-RU"/>
              </w:rPr>
              <w:t>Не требует финансирования</w:t>
            </w:r>
          </w:p>
        </w:tc>
        <w:tc>
          <w:tcPr>
            <w:tcW w:w="1134" w:type="dxa"/>
            <w:tcBorders>
              <w:top w:val="single" w:sz="4" w:space="0" w:color="auto"/>
              <w:left w:val="single" w:sz="4" w:space="0" w:color="auto"/>
              <w:bottom w:val="single" w:sz="4" w:space="0" w:color="auto"/>
            </w:tcBorders>
            <w:shd w:val="clear" w:color="auto" w:fill="FCE5CF"/>
          </w:tcPr>
          <w:p w:rsidR="00AC08BC" w:rsidRPr="00667934" w:rsidRDefault="00AC08BC" w:rsidP="00AC08BC">
            <w:pPr>
              <w:framePr w:w="10066" w:h="4008" w:vSpace="259" w:wrap="notBeside" w:vAnchor="text" w:hAnchor="page" w:x="826" w:y="-1084"/>
              <w:widowControl w:val="0"/>
              <w:spacing w:after="0" w:line="264" w:lineRule="auto"/>
              <w:ind w:left="-284" w:firstLine="824"/>
              <w:jc w:val="center"/>
              <w:rPr>
                <w:rFonts w:ascii="Times New Roman" w:eastAsia="Times New Roman" w:hAnsi="Times New Roman"/>
                <w:sz w:val="20"/>
                <w:szCs w:val="20"/>
                <w:lang w:eastAsia="ru-RU" w:bidi="ru-RU"/>
              </w:rPr>
            </w:pPr>
            <w:r w:rsidRPr="00667934">
              <w:rPr>
                <w:rFonts w:ascii="Times New Roman" w:eastAsia="Times New Roman" w:hAnsi="Times New Roman"/>
                <w:sz w:val="20"/>
                <w:szCs w:val="20"/>
                <w:lang w:eastAsia="ru-RU" w:bidi="ru-RU"/>
              </w:rPr>
              <w:t>Не требует финансирования</w:t>
            </w:r>
          </w:p>
        </w:tc>
        <w:tc>
          <w:tcPr>
            <w:tcW w:w="1134" w:type="dxa"/>
            <w:tcBorders>
              <w:top w:val="single" w:sz="4" w:space="0" w:color="auto"/>
              <w:left w:val="single" w:sz="4" w:space="0" w:color="auto"/>
              <w:bottom w:val="single" w:sz="4" w:space="0" w:color="auto"/>
            </w:tcBorders>
            <w:shd w:val="clear" w:color="auto" w:fill="FCE5CF"/>
          </w:tcPr>
          <w:p w:rsidR="00AC08BC" w:rsidRPr="00667934" w:rsidRDefault="00AC08BC" w:rsidP="00AC08BC">
            <w:pPr>
              <w:framePr w:w="10066" w:h="4008" w:vSpace="259" w:wrap="notBeside" w:vAnchor="text" w:hAnchor="page" w:x="826" w:y="-1084"/>
              <w:widowControl w:val="0"/>
              <w:spacing w:after="0" w:line="264" w:lineRule="auto"/>
              <w:ind w:left="-284" w:firstLine="824"/>
              <w:jc w:val="center"/>
              <w:rPr>
                <w:rFonts w:ascii="Times New Roman" w:eastAsia="Times New Roman" w:hAnsi="Times New Roman"/>
                <w:sz w:val="20"/>
                <w:szCs w:val="20"/>
                <w:lang w:eastAsia="ru-RU" w:bidi="ru-RU"/>
              </w:rPr>
            </w:pPr>
            <w:r w:rsidRPr="00667934">
              <w:rPr>
                <w:rFonts w:ascii="Times New Roman" w:eastAsia="Times New Roman" w:hAnsi="Times New Roman"/>
                <w:sz w:val="20"/>
                <w:szCs w:val="20"/>
                <w:lang w:eastAsia="ru-RU" w:bidi="ru-RU"/>
              </w:rPr>
              <w:t>Не требует финансирования</w:t>
            </w:r>
          </w:p>
        </w:tc>
        <w:tc>
          <w:tcPr>
            <w:tcW w:w="1833" w:type="dxa"/>
            <w:tcBorders>
              <w:top w:val="single" w:sz="4" w:space="0" w:color="auto"/>
              <w:left w:val="single" w:sz="4" w:space="0" w:color="auto"/>
              <w:bottom w:val="single" w:sz="4" w:space="0" w:color="auto"/>
              <w:right w:val="single" w:sz="4" w:space="0" w:color="auto"/>
            </w:tcBorders>
            <w:shd w:val="clear" w:color="auto" w:fill="FCE5CF"/>
          </w:tcPr>
          <w:p w:rsidR="00AC08BC" w:rsidRPr="00667934" w:rsidRDefault="00AC08BC" w:rsidP="00AC08BC">
            <w:pPr>
              <w:framePr w:w="10066" w:h="4008" w:vSpace="259" w:wrap="notBeside" w:vAnchor="text" w:hAnchor="page" w:x="826" w:y="-1084"/>
              <w:widowControl w:val="0"/>
              <w:spacing w:after="0" w:line="264" w:lineRule="auto"/>
              <w:ind w:left="-284" w:firstLine="824"/>
              <w:jc w:val="center"/>
              <w:rPr>
                <w:rFonts w:ascii="Times New Roman" w:eastAsia="Times New Roman" w:hAnsi="Times New Roman"/>
                <w:sz w:val="20"/>
                <w:szCs w:val="20"/>
                <w:lang w:eastAsia="ru-RU" w:bidi="ru-RU"/>
              </w:rPr>
            </w:pPr>
            <w:r w:rsidRPr="00667934">
              <w:rPr>
                <w:rFonts w:ascii="Times New Roman" w:eastAsia="Times New Roman" w:hAnsi="Times New Roman"/>
                <w:sz w:val="20"/>
                <w:szCs w:val="20"/>
                <w:lang w:eastAsia="ru-RU" w:bidi="ru-RU"/>
              </w:rPr>
              <w:t>Не требует финансирования</w:t>
            </w:r>
          </w:p>
        </w:tc>
      </w:tr>
    </w:tbl>
    <w:p w:rsidR="00667934" w:rsidRDefault="00BC6E55" w:rsidP="00BC6E55">
      <w:pPr>
        <w:ind w:left="-284"/>
        <w:jc w:val="both"/>
        <w:rPr>
          <w:rFonts w:ascii="Times New Roman" w:hAnsi="Times New Roman"/>
          <w:b/>
          <w:sz w:val="20"/>
          <w:szCs w:val="20"/>
        </w:rPr>
      </w:pPr>
      <w:r>
        <w:rPr>
          <w:rFonts w:ascii="Times New Roman" w:hAnsi="Times New Roman"/>
          <w:b/>
          <w:sz w:val="20"/>
          <w:szCs w:val="20"/>
        </w:rPr>
        <w:t>8.</w:t>
      </w:r>
      <w:r w:rsidR="00667934" w:rsidRPr="00667934">
        <w:rPr>
          <w:rFonts w:ascii="Times New Roman" w:hAnsi="Times New Roman"/>
          <w:b/>
          <w:sz w:val="20"/>
          <w:szCs w:val="20"/>
        </w:rPr>
        <w:t>Постановление администрации Ельниковского муниципального района от 18.01.2024 № 31 «О внесении изменений в муниципальную программу «Профилактика терроризма и экстремизма на территории Ельниковского муниципально</w:t>
      </w:r>
      <w:r w:rsidR="00667934">
        <w:rPr>
          <w:rFonts w:ascii="Times New Roman" w:hAnsi="Times New Roman"/>
          <w:b/>
          <w:sz w:val="20"/>
          <w:szCs w:val="20"/>
        </w:rPr>
        <w:t>го района на 2022-</w:t>
      </w:r>
      <w:r w:rsidR="00667934" w:rsidRPr="00667934">
        <w:rPr>
          <w:rFonts w:ascii="Times New Roman" w:hAnsi="Times New Roman"/>
          <w:b/>
          <w:sz w:val="20"/>
          <w:szCs w:val="20"/>
        </w:rPr>
        <w:t>2026 годы»</w:t>
      </w:r>
    </w:p>
    <w:p w:rsidR="00667934" w:rsidRPr="00667934" w:rsidRDefault="00667934" w:rsidP="00AA4019">
      <w:pPr>
        <w:widowControl w:val="0"/>
        <w:spacing w:after="0" w:line="240" w:lineRule="auto"/>
        <w:ind w:left="-284" w:firstLine="824"/>
        <w:jc w:val="both"/>
        <w:rPr>
          <w:rFonts w:ascii="Times New Roman" w:eastAsia="Times New Roman" w:hAnsi="Times New Roman"/>
          <w:sz w:val="20"/>
          <w:szCs w:val="20"/>
          <w:lang w:eastAsia="ru-RU" w:bidi="ru-RU"/>
        </w:rPr>
      </w:pPr>
      <w:r w:rsidRPr="00667934">
        <w:rPr>
          <w:rFonts w:ascii="Times New Roman" w:eastAsia="Times New Roman" w:hAnsi="Times New Roman"/>
          <w:sz w:val="20"/>
          <w:szCs w:val="20"/>
          <w:lang w:eastAsia="ru-RU" w:bidi="ru-RU"/>
        </w:rPr>
        <w:t>Администрация Ельниковского муниципального района Республики</w:t>
      </w:r>
    </w:p>
    <w:p w:rsidR="00667934" w:rsidRPr="00667934" w:rsidRDefault="00667934" w:rsidP="00AA4019">
      <w:pPr>
        <w:widowControl w:val="0"/>
        <w:spacing w:after="0" w:line="240" w:lineRule="auto"/>
        <w:ind w:left="-284" w:firstLine="824"/>
        <w:rPr>
          <w:rFonts w:ascii="Times New Roman" w:eastAsia="Times New Roman" w:hAnsi="Times New Roman"/>
          <w:sz w:val="20"/>
          <w:szCs w:val="20"/>
          <w:lang w:eastAsia="ru-RU" w:bidi="ru-RU"/>
        </w:rPr>
      </w:pPr>
      <w:r w:rsidRPr="00667934">
        <w:rPr>
          <w:rFonts w:ascii="Times New Roman" w:eastAsia="Times New Roman" w:hAnsi="Times New Roman"/>
          <w:sz w:val="20"/>
          <w:szCs w:val="20"/>
          <w:lang w:eastAsia="ru-RU" w:bidi="ru-RU"/>
        </w:rPr>
        <w:t xml:space="preserve">Мордовия </w:t>
      </w:r>
      <w:r w:rsidRPr="00667934">
        <w:rPr>
          <w:rFonts w:ascii="Times New Roman" w:eastAsia="Times New Roman" w:hAnsi="Times New Roman"/>
          <w:b/>
          <w:bCs/>
          <w:sz w:val="20"/>
          <w:szCs w:val="20"/>
          <w:lang w:eastAsia="ru-RU" w:bidi="ru-RU"/>
        </w:rPr>
        <w:t>постановляет:</w:t>
      </w:r>
    </w:p>
    <w:p w:rsidR="00667934" w:rsidRPr="00667934" w:rsidRDefault="00667934" w:rsidP="00AA4019">
      <w:pPr>
        <w:widowControl w:val="0"/>
        <w:spacing w:after="0" w:line="240" w:lineRule="auto"/>
        <w:ind w:left="-284" w:firstLine="824"/>
        <w:jc w:val="both"/>
        <w:rPr>
          <w:rFonts w:ascii="Times New Roman" w:eastAsia="Times New Roman" w:hAnsi="Times New Roman"/>
          <w:sz w:val="20"/>
          <w:szCs w:val="20"/>
          <w:lang w:eastAsia="ru-RU" w:bidi="ru-RU"/>
        </w:rPr>
      </w:pPr>
      <w:r w:rsidRPr="00667934">
        <w:rPr>
          <w:rFonts w:ascii="Times New Roman" w:eastAsia="Times New Roman" w:hAnsi="Times New Roman"/>
          <w:sz w:val="20"/>
          <w:szCs w:val="20"/>
          <w:lang w:eastAsia="ru-RU" w:bidi="ru-RU"/>
        </w:rPr>
        <w:t>1. Внести в муниципальную программу «Профилактика терроризма и экстремизма на территории Ельниковского муниципального района на 2022 - 2026 годы», утвержденную постановлением администрации Ельниковского муниципального района от 20.09.2023 № 357 «Об утверждении муниципальной программы «Повышение безопасности дорожного движения в Ельниковском муниципальном районе на 2022 - 2026 гг.» следующие изменения:</w:t>
      </w:r>
    </w:p>
    <w:p w:rsidR="00667934" w:rsidRPr="00667934" w:rsidRDefault="00667934" w:rsidP="00AA4019">
      <w:pPr>
        <w:widowControl w:val="0"/>
        <w:spacing w:after="60" w:line="240" w:lineRule="auto"/>
        <w:ind w:left="-284" w:firstLine="824"/>
        <w:jc w:val="both"/>
        <w:rPr>
          <w:rFonts w:ascii="Times New Roman" w:eastAsia="Times New Roman" w:hAnsi="Times New Roman"/>
          <w:sz w:val="20"/>
          <w:szCs w:val="20"/>
          <w:lang w:eastAsia="ru-RU" w:bidi="ru-RU"/>
        </w:rPr>
      </w:pPr>
      <w:r w:rsidRPr="00667934">
        <w:rPr>
          <w:rFonts w:ascii="Times New Roman" w:eastAsia="Times New Roman" w:hAnsi="Times New Roman"/>
          <w:sz w:val="20"/>
          <w:szCs w:val="20"/>
          <w:lang w:eastAsia="ru-RU" w:bidi="ru-RU"/>
        </w:rPr>
        <w:t>мероприятия муниципальной программы «Профилактика терроризма и экстремизма на территории Ельниковского муниципального района на 2022 - 2026 годы» раздел 2дополнить пунктом 2.8 следующего содержания:</w:t>
      </w:r>
    </w:p>
    <w:p w:rsidR="00667934" w:rsidRPr="00667934" w:rsidRDefault="00667934" w:rsidP="00AA4019">
      <w:pPr>
        <w:widowControl w:val="0"/>
        <w:spacing w:after="0" w:line="1" w:lineRule="exact"/>
        <w:ind w:left="-284" w:firstLine="824"/>
        <w:rPr>
          <w:rFonts w:ascii="Courier New" w:eastAsia="Courier New" w:hAnsi="Courier New" w:cs="Courier New"/>
          <w:sz w:val="20"/>
          <w:szCs w:val="20"/>
          <w:lang w:eastAsia="ru-RU" w:bidi="ru-RU"/>
        </w:rPr>
      </w:pPr>
    </w:p>
    <w:p w:rsidR="00667934" w:rsidRPr="00667934" w:rsidRDefault="00667934" w:rsidP="00AA4019">
      <w:pPr>
        <w:widowControl w:val="0"/>
        <w:spacing w:after="0" w:line="240" w:lineRule="auto"/>
        <w:ind w:left="-284" w:firstLine="824"/>
        <w:rPr>
          <w:rFonts w:ascii="Times New Roman" w:eastAsia="Courier New" w:hAnsi="Times New Roman"/>
          <w:color w:val="000000"/>
          <w:sz w:val="20"/>
          <w:szCs w:val="20"/>
          <w:lang w:eastAsia="ru-RU" w:bidi="ru-RU"/>
        </w:rPr>
      </w:pPr>
      <w:r w:rsidRPr="00667934">
        <w:rPr>
          <w:rFonts w:ascii="Times New Roman" w:eastAsia="Courier New" w:hAnsi="Times New Roman"/>
          <w:color w:val="000000"/>
          <w:sz w:val="20"/>
          <w:szCs w:val="20"/>
          <w:lang w:eastAsia="ru-RU" w:bidi="ru-RU"/>
        </w:rPr>
        <w:t>2. Настоящее постановление вступает в силу со дня его официального опубликования.</w:t>
      </w:r>
    </w:p>
    <w:p w:rsidR="00667934" w:rsidRPr="00667934" w:rsidRDefault="00667934" w:rsidP="00AA4019">
      <w:pPr>
        <w:widowControl w:val="0"/>
        <w:spacing w:after="0" w:line="240" w:lineRule="auto"/>
        <w:ind w:left="-284" w:firstLine="824"/>
        <w:rPr>
          <w:rFonts w:ascii="Times New Roman" w:eastAsia="Courier New" w:hAnsi="Times New Roman"/>
          <w:color w:val="000000"/>
          <w:sz w:val="20"/>
          <w:szCs w:val="20"/>
          <w:lang w:eastAsia="ru-RU" w:bidi="ru-RU"/>
        </w:rPr>
      </w:pPr>
      <w:proofErr w:type="spellStart"/>
      <w:r w:rsidRPr="00667934">
        <w:rPr>
          <w:rFonts w:ascii="Times New Roman" w:eastAsia="Courier New" w:hAnsi="Times New Roman"/>
          <w:color w:val="000000"/>
          <w:sz w:val="20"/>
          <w:szCs w:val="20"/>
          <w:lang w:eastAsia="ru-RU" w:bidi="ru-RU"/>
        </w:rPr>
        <w:t>И.о</w:t>
      </w:r>
      <w:proofErr w:type="spellEnd"/>
      <w:r w:rsidRPr="00667934">
        <w:rPr>
          <w:rFonts w:ascii="Times New Roman" w:eastAsia="Courier New" w:hAnsi="Times New Roman"/>
          <w:color w:val="000000"/>
          <w:sz w:val="20"/>
          <w:szCs w:val="20"/>
          <w:lang w:eastAsia="ru-RU" w:bidi="ru-RU"/>
        </w:rPr>
        <w:t>. Главы Ельниковского</w:t>
      </w:r>
      <w:r>
        <w:rPr>
          <w:rFonts w:ascii="Times New Roman" w:eastAsia="Courier New" w:hAnsi="Times New Roman"/>
          <w:color w:val="000000"/>
          <w:sz w:val="20"/>
          <w:szCs w:val="20"/>
          <w:lang w:eastAsia="ru-RU" w:bidi="ru-RU"/>
        </w:rPr>
        <w:t xml:space="preserve"> </w:t>
      </w:r>
      <w:r w:rsidRPr="00667934">
        <w:rPr>
          <w:rFonts w:ascii="Times New Roman" w:eastAsia="Courier New" w:hAnsi="Times New Roman"/>
          <w:color w:val="000000"/>
          <w:sz w:val="20"/>
          <w:szCs w:val="20"/>
          <w:lang w:eastAsia="ru-RU" w:bidi="ru-RU"/>
        </w:rPr>
        <w:t xml:space="preserve">муниципального района         </w:t>
      </w:r>
      <w:r>
        <w:rPr>
          <w:rFonts w:ascii="Times New Roman" w:eastAsia="Courier New" w:hAnsi="Times New Roman"/>
          <w:color w:val="000000"/>
          <w:sz w:val="20"/>
          <w:szCs w:val="20"/>
          <w:lang w:eastAsia="ru-RU" w:bidi="ru-RU"/>
        </w:rPr>
        <w:t xml:space="preserve">                       </w:t>
      </w:r>
      <w:r w:rsidRPr="00667934">
        <w:rPr>
          <w:rFonts w:ascii="Times New Roman" w:eastAsia="Courier New" w:hAnsi="Times New Roman"/>
          <w:color w:val="000000"/>
          <w:sz w:val="20"/>
          <w:szCs w:val="20"/>
          <w:lang w:eastAsia="ru-RU" w:bidi="ru-RU"/>
        </w:rPr>
        <w:t xml:space="preserve">                                 А.В. Малоземов</w:t>
      </w:r>
    </w:p>
    <w:p w:rsidR="00AC08BC" w:rsidRDefault="00AC08BC" w:rsidP="00AA4019">
      <w:pPr>
        <w:spacing w:line="240" w:lineRule="auto"/>
        <w:ind w:left="-284" w:firstLine="824"/>
        <w:jc w:val="both"/>
        <w:rPr>
          <w:rStyle w:val="a9"/>
          <w:rFonts w:ascii="Times New Roman" w:hAnsi="Times New Roman"/>
          <w:b/>
          <w:bCs/>
          <w:sz w:val="20"/>
          <w:szCs w:val="20"/>
        </w:rPr>
      </w:pPr>
    </w:p>
    <w:p w:rsidR="00E90013" w:rsidRDefault="00BC6E55" w:rsidP="00BC6E55">
      <w:pPr>
        <w:spacing w:line="240" w:lineRule="auto"/>
        <w:ind w:left="-284"/>
        <w:jc w:val="both"/>
        <w:rPr>
          <w:rFonts w:ascii="Times New Roman" w:hAnsi="Times New Roman"/>
          <w:b/>
          <w:sz w:val="20"/>
          <w:szCs w:val="20"/>
        </w:rPr>
      </w:pPr>
      <w:r>
        <w:rPr>
          <w:rStyle w:val="a9"/>
          <w:rFonts w:ascii="Times New Roman" w:hAnsi="Times New Roman"/>
          <w:b/>
          <w:bCs/>
          <w:sz w:val="20"/>
          <w:szCs w:val="20"/>
        </w:rPr>
        <w:t>9.</w:t>
      </w:r>
      <w:r w:rsidR="00667934" w:rsidRPr="00AA4019">
        <w:rPr>
          <w:rStyle w:val="a9"/>
          <w:rFonts w:ascii="Times New Roman" w:hAnsi="Times New Roman"/>
          <w:b/>
          <w:bCs/>
          <w:sz w:val="20"/>
          <w:szCs w:val="20"/>
        </w:rPr>
        <w:t>Постановление администрации Ельниковского муниципального района от 19.01.2024 № 33 «О внесении изменений в приложение 6 муниципальной программы «Развитие культуры и туризма» Ельниковского муниципального района на 2018-2030 годы</w:t>
      </w:r>
      <w:r w:rsidR="00667934" w:rsidRPr="00667934">
        <w:rPr>
          <w:rFonts w:ascii="Times New Roman" w:hAnsi="Times New Roman"/>
          <w:b/>
          <w:sz w:val="20"/>
          <w:szCs w:val="20"/>
        </w:rPr>
        <w:t>»</w:t>
      </w:r>
    </w:p>
    <w:p w:rsidR="00E92030" w:rsidRPr="00E92030" w:rsidRDefault="00E92030" w:rsidP="00AA4019">
      <w:pPr>
        <w:widowControl w:val="0"/>
        <w:spacing w:after="0" w:line="240" w:lineRule="auto"/>
        <w:ind w:left="-284" w:firstLine="824"/>
        <w:rPr>
          <w:rFonts w:ascii="Times New Roman" w:eastAsia="Times New Roman" w:hAnsi="Times New Roman"/>
          <w:color w:val="262227"/>
          <w:sz w:val="18"/>
          <w:szCs w:val="18"/>
          <w:lang w:eastAsia="ru-RU" w:bidi="ru-RU"/>
        </w:rPr>
      </w:pPr>
      <w:r w:rsidRPr="00E92030">
        <w:rPr>
          <w:rFonts w:ascii="Times New Roman" w:eastAsia="Times New Roman" w:hAnsi="Times New Roman"/>
          <w:color w:val="262227"/>
          <w:sz w:val="18"/>
          <w:szCs w:val="18"/>
          <w:lang w:eastAsia="ru-RU" w:bidi="ru-RU"/>
        </w:rPr>
        <w:t xml:space="preserve">Администрация Ельниковского муниципального района Республики Мордовия </w:t>
      </w:r>
      <w:r w:rsidRPr="00E92030">
        <w:rPr>
          <w:rFonts w:ascii="Times New Roman" w:eastAsia="Times New Roman" w:hAnsi="Times New Roman"/>
          <w:b/>
          <w:bCs/>
          <w:color w:val="262227"/>
          <w:sz w:val="18"/>
          <w:szCs w:val="18"/>
          <w:lang w:eastAsia="ru-RU" w:bidi="ru-RU"/>
        </w:rPr>
        <w:t>постановляет:</w:t>
      </w:r>
    </w:p>
    <w:p w:rsidR="00E92030" w:rsidRPr="00E92030" w:rsidRDefault="00E92030" w:rsidP="00AA4019">
      <w:pPr>
        <w:widowControl w:val="0"/>
        <w:spacing w:after="0" w:line="240" w:lineRule="auto"/>
        <w:ind w:left="-284" w:firstLine="824"/>
        <w:jc w:val="both"/>
        <w:rPr>
          <w:rFonts w:ascii="Times New Roman" w:eastAsia="Times New Roman" w:hAnsi="Times New Roman"/>
          <w:color w:val="262227"/>
          <w:sz w:val="18"/>
          <w:szCs w:val="18"/>
          <w:lang w:eastAsia="ru-RU" w:bidi="ru-RU"/>
        </w:rPr>
      </w:pPr>
      <w:r w:rsidRPr="00E92030">
        <w:rPr>
          <w:rFonts w:ascii="Times New Roman" w:eastAsia="Times New Roman" w:hAnsi="Times New Roman"/>
          <w:color w:val="262227"/>
          <w:sz w:val="18"/>
          <w:szCs w:val="18"/>
          <w:lang w:eastAsia="ru-RU" w:bidi="ru-RU"/>
        </w:rPr>
        <w:t>1. Внести в приложение 6 муниципальной программы «Развитие культуры и туризма» Ельниковского муниципального района на 2018-2030 годы, утверждённой постановлением администрации Ельниковского муниципального района Республики Мордовия от 20.11.2023 № 445 «Об утверждении муниципальной программы «Развитие культуры и туризма» Ельниковского муниципального района на 2018 - 2030 годы» (с изменениями, внесёнными постановлениями администрации Ельниковского муниципального района от 18.05.2018 № 244, от 31.08.2019 № 366, от 26.07.2019 № 243, от 19.03.2020 №101, от 30.04.2020 № 155, от 22.07.2020 № 262, от 26.12.2020 № 547, от 20.04.2021 № 140, от 11.05.2021 №163, от 09.08.2021 №259, от 08.11.2021 №377, от 21.01.2022 №23, от 17.03.2022 № ИЗ, от 21.04.2022 № 163,от 09.01.2023 №1, от 23.01.2023 №26, от 14.02.2023 №58, от 20.03.2023 №105, от 05.05.2023 №171, от 07.08.2023 №308, от 20.11.2023 №445), следующие изменения:</w:t>
      </w:r>
    </w:p>
    <w:p w:rsidR="00E92030" w:rsidRPr="00E92030" w:rsidRDefault="00E92030" w:rsidP="00AA4019">
      <w:pPr>
        <w:widowControl w:val="0"/>
        <w:spacing w:after="0" w:line="240" w:lineRule="auto"/>
        <w:ind w:left="-284" w:firstLine="824"/>
        <w:rPr>
          <w:rFonts w:ascii="Times New Roman" w:eastAsia="Times New Roman" w:hAnsi="Times New Roman"/>
          <w:color w:val="262227"/>
          <w:sz w:val="18"/>
          <w:szCs w:val="18"/>
          <w:lang w:eastAsia="ru-RU" w:bidi="ru-RU"/>
        </w:rPr>
        <w:sectPr w:rsidR="00E92030" w:rsidRPr="00E92030" w:rsidSect="00AC08BC">
          <w:headerReference w:type="default" r:id="rId27"/>
          <w:pgSz w:w="11900" w:h="16840"/>
          <w:pgMar w:top="1156" w:right="983" w:bottom="1156" w:left="1134" w:header="728" w:footer="728" w:gutter="0"/>
          <w:cols w:space="720"/>
          <w:noEndnote/>
          <w:docGrid w:linePitch="360"/>
        </w:sectPr>
      </w:pPr>
      <w:r w:rsidRPr="00E92030">
        <w:rPr>
          <w:rFonts w:ascii="Times New Roman" w:eastAsia="Times New Roman" w:hAnsi="Times New Roman"/>
          <w:color w:val="262227"/>
          <w:sz w:val="18"/>
          <w:szCs w:val="18"/>
          <w:lang w:eastAsia="ru-RU" w:bidi="ru-RU"/>
        </w:rPr>
        <w:t>1) пункт 4 изложить в следующей редакции:</w:t>
      </w:r>
    </w:p>
    <w:p w:rsidR="00E92030" w:rsidRPr="00E92030" w:rsidRDefault="00E92030" w:rsidP="00AA4019">
      <w:pPr>
        <w:widowControl w:val="0"/>
        <w:spacing w:after="0" w:line="1" w:lineRule="exact"/>
        <w:ind w:left="-284" w:firstLine="824"/>
        <w:rPr>
          <w:rFonts w:ascii="Times New Roman" w:eastAsia="Courier New" w:hAnsi="Times New Roman"/>
          <w:color w:val="000000"/>
          <w:sz w:val="18"/>
          <w:szCs w:val="18"/>
          <w:lang w:eastAsia="ru-RU" w:bidi="ru-RU"/>
        </w:rPr>
      </w:pPr>
    </w:p>
    <w:tbl>
      <w:tblPr>
        <w:tblOverlap w:val="never"/>
        <w:tblW w:w="15651" w:type="dxa"/>
        <w:jc w:val="center"/>
        <w:tblLayout w:type="fixed"/>
        <w:tblCellMar>
          <w:left w:w="10" w:type="dxa"/>
          <w:right w:w="10" w:type="dxa"/>
        </w:tblCellMar>
        <w:tblLook w:val="04A0" w:firstRow="1" w:lastRow="0" w:firstColumn="1" w:lastColumn="0" w:noHBand="0" w:noVBand="1"/>
      </w:tblPr>
      <w:tblGrid>
        <w:gridCol w:w="518"/>
        <w:gridCol w:w="552"/>
        <w:gridCol w:w="2873"/>
        <w:gridCol w:w="2410"/>
        <w:gridCol w:w="1159"/>
        <w:gridCol w:w="822"/>
        <w:gridCol w:w="649"/>
        <w:gridCol w:w="852"/>
        <w:gridCol w:w="1262"/>
        <w:gridCol w:w="1118"/>
        <w:gridCol w:w="1051"/>
        <w:gridCol w:w="1046"/>
        <w:gridCol w:w="931"/>
        <w:gridCol w:w="408"/>
      </w:tblGrid>
      <w:tr w:rsidR="00E92030" w:rsidRPr="00E92030" w:rsidTr="00AA4019">
        <w:trPr>
          <w:trHeight w:hRule="exact" w:val="2290"/>
          <w:jc w:val="center"/>
        </w:trPr>
        <w:tc>
          <w:tcPr>
            <w:tcW w:w="518" w:type="dxa"/>
            <w:tcBorders>
              <w:top w:val="single" w:sz="4" w:space="0" w:color="auto"/>
              <w:bottom w:val="single" w:sz="4" w:space="0" w:color="auto"/>
            </w:tcBorders>
            <w:shd w:val="clear" w:color="auto" w:fill="auto"/>
          </w:tcPr>
          <w:p w:rsidR="00E92030" w:rsidRPr="00E92030" w:rsidRDefault="00E92030" w:rsidP="00AA4019">
            <w:pPr>
              <w:widowControl w:val="0"/>
              <w:spacing w:after="0" w:line="240" w:lineRule="auto"/>
              <w:ind w:left="-284" w:firstLine="824"/>
              <w:rPr>
                <w:rFonts w:ascii="Times New Roman" w:eastAsia="Times New Roman" w:hAnsi="Times New Roman"/>
                <w:color w:val="262227"/>
                <w:sz w:val="18"/>
                <w:szCs w:val="18"/>
                <w:lang w:eastAsia="ru-RU" w:bidi="ru-RU"/>
              </w:rPr>
            </w:pPr>
            <w:r w:rsidRPr="00E92030">
              <w:rPr>
                <w:rFonts w:ascii="Times New Roman" w:eastAsia="Arial" w:hAnsi="Times New Roman"/>
                <w:i/>
                <w:iCs/>
                <w:color w:val="262227"/>
                <w:sz w:val="18"/>
                <w:szCs w:val="18"/>
                <w:lang w:eastAsia="ru-RU" w:bidi="ru-RU"/>
              </w:rPr>
              <w:t>«</w:t>
            </w:r>
          </w:p>
        </w:tc>
        <w:tc>
          <w:tcPr>
            <w:tcW w:w="552" w:type="dxa"/>
            <w:tcBorders>
              <w:top w:val="single" w:sz="4" w:space="0" w:color="auto"/>
              <w:left w:val="single" w:sz="4" w:space="0" w:color="auto"/>
              <w:bottom w:val="single" w:sz="4" w:space="0" w:color="auto"/>
            </w:tcBorders>
            <w:shd w:val="clear" w:color="auto" w:fill="auto"/>
          </w:tcPr>
          <w:p w:rsidR="00E92030" w:rsidRPr="00E92030" w:rsidRDefault="00E92030" w:rsidP="00AA4019">
            <w:pPr>
              <w:widowControl w:val="0"/>
              <w:spacing w:after="0" w:line="240" w:lineRule="auto"/>
              <w:ind w:left="-284" w:firstLine="824"/>
              <w:rPr>
                <w:rFonts w:ascii="Times New Roman" w:eastAsia="Times New Roman" w:hAnsi="Times New Roman"/>
                <w:color w:val="262227"/>
                <w:sz w:val="18"/>
                <w:szCs w:val="18"/>
                <w:lang w:eastAsia="ru-RU" w:bidi="ru-RU"/>
              </w:rPr>
            </w:pPr>
            <w:r w:rsidRPr="00E92030">
              <w:rPr>
                <w:rFonts w:ascii="Times New Roman" w:eastAsia="Times New Roman" w:hAnsi="Times New Roman"/>
                <w:color w:val="262227"/>
                <w:sz w:val="18"/>
                <w:szCs w:val="18"/>
                <w:lang w:eastAsia="ru-RU" w:bidi="ru-RU"/>
              </w:rPr>
              <w:t>4.</w:t>
            </w:r>
          </w:p>
        </w:tc>
        <w:tc>
          <w:tcPr>
            <w:tcW w:w="2873" w:type="dxa"/>
            <w:tcBorders>
              <w:top w:val="single" w:sz="4" w:space="0" w:color="auto"/>
              <w:left w:val="single" w:sz="4" w:space="0" w:color="auto"/>
              <w:bottom w:val="single" w:sz="4" w:space="0" w:color="auto"/>
            </w:tcBorders>
            <w:shd w:val="clear" w:color="auto" w:fill="auto"/>
          </w:tcPr>
          <w:p w:rsidR="00E92030" w:rsidRPr="00E92030" w:rsidRDefault="00E92030" w:rsidP="00AA4019">
            <w:pPr>
              <w:widowControl w:val="0"/>
              <w:spacing w:after="0" w:line="240" w:lineRule="auto"/>
              <w:ind w:left="-284" w:firstLine="824"/>
              <w:rPr>
                <w:rFonts w:ascii="Times New Roman" w:eastAsia="Times New Roman" w:hAnsi="Times New Roman"/>
                <w:color w:val="262227"/>
                <w:sz w:val="18"/>
                <w:szCs w:val="18"/>
                <w:lang w:eastAsia="ru-RU" w:bidi="ru-RU"/>
              </w:rPr>
            </w:pPr>
            <w:r w:rsidRPr="00E92030">
              <w:rPr>
                <w:rFonts w:ascii="Times New Roman" w:eastAsia="Times New Roman" w:hAnsi="Times New Roman"/>
                <w:color w:val="262227"/>
                <w:sz w:val="18"/>
                <w:szCs w:val="18"/>
                <w:lang w:eastAsia="ru-RU" w:bidi="ru-RU"/>
              </w:rPr>
              <w:t>Обеспечение развития и укрепления материально- технической базы домов культуры в населённых пунктах с числом жителей до 50 тыс. человек</w:t>
            </w:r>
          </w:p>
        </w:tc>
        <w:tc>
          <w:tcPr>
            <w:tcW w:w="2410" w:type="dxa"/>
            <w:tcBorders>
              <w:top w:val="single" w:sz="4" w:space="0" w:color="auto"/>
              <w:left w:val="single" w:sz="4" w:space="0" w:color="auto"/>
              <w:bottom w:val="single" w:sz="4" w:space="0" w:color="auto"/>
            </w:tcBorders>
            <w:shd w:val="clear" w:color="auto" w:fill="auto"/>
          </w:tcPr>
          <w:p w:rsidR="00E92030" w:rsidRPr="00E92030" w:rsidRDefault="00E92030" w:rsidP="00AA4019">
            <w:pPr>
              <w:widowControl w:val="0"/>
              <w:spacing w:after="0" w:line="240" w:lineRule="auto"/>
              <w:ind w:left="-284" w:firstLine="824"/>
              <w:jc w:val="center"/>
              <w:rPr>
                <w:rFonts w:ascii="Times New Roman" w:eastAsia="Times New Roman" w:hAnsi="Times New Roman"/>
                <w:color w:val="262227"/>
                <w:sz w:val="18"/>
                <w:szCs w:val="18"/>
                <w:lang w:eastAsia="ru-RU" w:bidi="ru-RU"/>
              </w:rPr>
            </w:pPr>
            <w:r w:rsidRPr="00E92030">
              <w:rPr>
                <w:rFonts w:ascii="Times New Roman" w:eastAsia="Times New Roman" w:hAnsi="Times New Roman"/>
                <w:color w:val="262227"/>
                <w:sz w:val="18"/>
                <w:szCs w:val="18"/>
                <w:lang w:eastAsia="ru-RU" w:bidi="ru-RU"/>
              </w:rPr>
              <w:t xml:space="preserve">Субсидии из федерального, </w:t>
            </w:r>
            <w:proofErr w:type="spellStart"/>
            <w:r w:rsidRPr="00E92030">
              <w:rPr>
                <w:rFonts w:ascii="Times New Roman" w:eastAsia="Times New Roman" w:hAnsi="Times New Roman"/>
                <w:color w:val="262227"/>
                <w:sz w:val="18"/>
                <w:szCs w:val="18"/>
                <w:lang w:eastAsia="ru-RU" w:bidi="ru-RU"/>
              </w:rPr>
              <w:t>республ</w:t>
            </w:r>
            <w:proofErr w:type="spellEnd"/>
            <w:r w:rsidRPr="00E92030">
              <w:rPr>
                <w:rFonts w:ascii="Times New Roman" w:eastAsia="Times New Roman" w:hAnsi="Times New Roman"/>
                <w:color w:val="262227"/>
                <w:sz w:val="18"/>
                <w:szCs w:val="18"/>
                <w:lang w:eastAsia="ru-RU" w:bidi="ru-RU"/>
              </w:rPr>
              <w:t xml:space="preserve"> </w:t>
            </w:r>
            <w:proofErr w:type="spellStart"/>
            <w:r w:rsidRPr="00E92030">
              <w:rPr>
                <w:rFonts w:ascii="Times New Roman" w:eastAsia="Times New Roman" w:hAnsi="Times New Roman"/>
                <w:color w:val="262227"/>
                <w:sz w:val="18"/>
                <w:szCs w:val="18"/>
                <w:lang w:eastAsia="ru-RU" w:bidi="ru-RU"/>
              </w:rPr>
              <w:t>иканского</w:t>
            </w:r>
            <w:proofErr w:type="spellEnd"/>
            <w:r w:rsidRPr="00E92030">
              <w:rPr>
                <w:rFonts w:ascii="Times New Roman" w:eastAsia="Times New Roman" w:hAnsi="Times New Roman"/>
                <w:color w:val="262227"/>
                <w:sz w:val="18"/>
                <w:szCs w:val="18"/>
                <w:lang w:eastAsia="ru-RU" w:bidi="ru-RU"/>
              </w:rPr>
              <w:t>, местного бюджета</w:t>
            </w:r>
          </w:p>
        </w:tc>
        <w:tc>
          <w:tcPr>
            <w:tcW w:w="1159" w:type="dxa"/>
            <w:tcBorders>
              <w:top w:val="single" w:sz="4" w:space="0" w:color="auto"/>
              <w:left w:val="single" w:sz="4" w:space="0" w:color="auto"/>
              <w:bottom w:val="single" w:sz="4" w:space="0" w:color="auto"/>
            </w:tcBorders>
            <w:shd w:val="clear" w:color="auto" w:fill="auto"/>
          </w:tcPr>
          <w:p w:rsidR="00E92030" w:rsidRPr="00E92030" w:rsidRDefault="00E92030" w:rsidP="00AA4019">
            <w:pPr>
              <w:widowControl w:val="0"/>
              <w:spacing w:after="0" w:line="240" w:lineRule="auto"/>
              <w:ind w:left="-284" w:firstLine="824"/>
              <w:jc w:val="center"/>
              <w:rPr>
                <w:rFonts w:ascii="Times New Roman" w:eastAsia="Times New Roman" w:hAnsi="Times New Roman"/>
                <w:color w:val="262227"/>
                <w:sz w:val="18"/>
                <w:szCs w:val="18"/>
                <w:lang w:eastAsia="ru-RU" w:bidi="ru-RU"/>
              </w:rPr>
            </w:pPr>
            <w:r w:rsidRPr="00E92030">
              <w:rPr>
                <w:rFonts w:ascii="Times New Roman" w:eastAsia="Times New Roman" w:hAnsi="Times New Roman"/>
                <w:color w:val="262227"/>
                <w:sz w:val="18"/>
                <w:szCs w:val="18"/>
                <w:lang w:eastAsia="ru-RU" w:bidi="ru-RU"/>
              </w:rPr>
              <w:t>606 000</w:t>
            </w:r>
          </w:p>
        </w:tc>
        <w:tc>
          <w:tcPr>
            <w:tcW w:w="822" w:type="dxa"/>
            <w:tcBorders>
              <w:top w:val="single" w:sz="4" w:space="0" w:color="auto"/>
              <w:left w:val="single" w:sz="4" w:space="0" w:color="auto"/>
              <w:bottom w:val="single" w:sz="4" w:space="0" w:color="auto"/>
            </w:tcBorders>
            <w:shd w:val="clear" w:color="auto" w:fill="auto"/>
          </w:tcPr>
          <w:p w:rsidR="00E92030" w:rsidRPr="00E92030" w:rsidRDefault="00E92030" w:rsidP="00AA4019">
            <w:pPr>
              <w:widowControl w:val="0"/>
              <w:spacing w:after="0" w:line="240" w:lineRule="auto"/>
              <w:ind w:left="-284" w:firstLine="824"/>
              <w:rPr>
                <w:rFonts w:ascii="Times New Roman" w:eastAsia="Courier New" w:hAnsi="Times New Roman"/>
                <w:color w:val="000000"/>
                <w:sz w:val="18"/>
                <w:szCs w:val="18"/>
                <w:lang w:eastAsia="ru-RU" w:bidi="ru-RU"/>
              </w:rPr>
            </w:pPr>
          </w:p>
        </w:tc>
        <w:tc>
          <w:tcPr>
            <w:tcW w:w="649" w:type="dxa"/>
            <w:tcBorders>
              <w:top w:val="single" w:sz="4" w:space="0" w:color="auto"/>
              <w:left w:val="single" w:sz="4" w:space="0" w:color="auto"/>
              <w:bottom w:val="single" w:sz="4" w:space="0" w:color="auto"/>
            </w:tcBorders>
            <w:shd w:val="clear" w:color="auto" w:fill="auto"/>
          </w:tcPr>
          <w:p w:rsidR="00E92030" w:rsidRPr="00E92030" w:rsidRDefault="00E92030" w:rsidP="00AA4019">
            <w:pPr>
              <w:widowControl w:val="0"/>
              <w:spacing w:after="0" w:line="240" w:lineRule="auto"/>
              <w:ind w:left="-284" w:firstLine="824"/>
              <w:rPr>
                <w:rFonts w:ascii="Times New Roman" w:eastAsia="Courier New" w:hAnsi="Times New Roman"/>
                <w:color w:val="000000"/>
                <w:sz w:val="18"/>
                <w:szCs w:val="18"/>
                <w:lang w:eastAsia="ru-RU" w:bidi="ru-RU"/>
              </w:rPr>
            </w:pPr>
          </w:p>
        </w:tc>
        <w:tc>
          <w:tcPr>
            <w:tcW w:w="852" w:type="dxa"/>
            <w:tcBorders>
              <w:top w:val="single" w:sz="4" w:space="0" w:color="auto"/>
              <w:left w:val="single" w:sz="4" w:space="0" w:color="auto"/>
              <w:bottom w:val="single" w:sz="4" w:space="0" w:color="auto"/>
            </w:tcBorders>
            <w:shd w:val="clear" w:color="auto" w:fill="auto"/>
          </w:tcPr>
          <w:p w:rsidR="00E92030" w:rsidRPr="00E92030" w:rsidRDefault="00E92030" w:rsidP="00AA4019">
            <w:pPr>
              <w:widowControl w:val="0"/>
              <w:spacing w:after="0" w:line="240" w:lineRule="auto"/>
              <w:ind w:left="-284" w:firstLine="824"/>
              <w:rPr>
                <w:rFonts w:ascii="Times New Roman" w:eastAsia="Courier New" w:hAnsi="Times New Roman"/>
                <w:color w:val="000000"/>
                <w:sz w:val="18"/>
                <w:szCs w:val="18"/>
                <w:lang w:eastAsia="ru-RU" w:bidi="ru-RU"/>
              </w:rPr>
            </w:pPr>
          </w:p>
        </w:tc>
        <w:tc>
          <w:tcPr>
            <w:tcW w:w="1262" w:type="dxa"/>
            <w:tcBorders>
              <w:top w:val="single" w:sz="4" w:space="0" w:color="auto"/>
              <w:left w:val="single" w:sz="4" w:space="0" w:color="auto"/>
              <w:bottom w:val="single" w:sz="4" w:space="0" w:color="auto"/>
            </w:tcBorders>
            <w:shd w:val="clear" w:color="auto" w:fill="auto"/>
          </w:tcPr>
          <w:p w:rsidR="00E92030" w:rsidRPr="00E92030" w:rsidRDefault="00E92030" w:rsidP="00AA4019">
            <w:pPr>
              <w:widowControl w:val="0"/>
              <w:spacing w:after="0" w:line="240" w:lineRule="auto"/>
              <w:ind w:left="-284" w:firstLine="824"/>
              <w:jc w:val="center"/>
              <w:rPr>
                <w:rFonts w:ascii="Times New Roman" w:eastAsia="Times New Roman" w:hAnsi="Times New Roman"/>
                <w:color w:val="262227"/>
                <w:sz w:val="18"/>
                <w:szCs w:val="18"/>
                <w:lang w:eastAsia="ru-RU" w:bidi="ru-RU"/>
              </w:rPr>
            </w:pPr>
            <w:r w:rsidRPr="00E92030">
              <w:rPr>
                <w:rFonts w:ascii="Times New Roman" w:eastAsia="Times New Roman" w:hAnsi="Times New Roman"/>
                <w:color w:val="262227"/>
                <w:sz w:val="18"/>
                <w:szCs w:val="18"/>
                <w:lang w:eastAsia="ru-RU" w:bidi="ru-RU"/>
              </w:rPr>
              <w:t>ФБ- 516,000</w:t>
            </w:r>
          </w:p>
          <w:p w:rsidR="00E92030" w:rsidRPr="00E92030" w:rsidRDefault="00E92030" w:rsidP="00AA4019">
            <w:pPr>
              <w:widowControl w:val="0"/>
              <w:spacing w:after="0" w:line="240" w:lineRule="auto"/>
              <w:ind w:left="-284" w:firstLine="824"/>
              <w:jc w:val="center"/>
              <w:rPr>
                <w:rFonts w:ascii="Times New Roman" w:eastAsia="Times New Roman" w:hAnsi="Times New Roman"/>
                <w:color w:val="262227"/>
                <w:sz w:val="18"/>
                <w:szCs w:val="18"/>
                <w:lang w:eastAsia="ru-RU" w:bidi="ru-RU"/>
              </w:rPr>
            </w:pPr>
            <w:r w:rsidRPr="00E92030">
              <w:rPr>
                <w:rFonts w:ascii="Times New Roman" w:eastAsia="Times New Roman" w:hAnsi="Times New Roman"/>
                <w:color w:val="262227"/>
                <w:sz w:val="18"/>
                <w:szCs w:val="18"/>
                <w:lang w:eastAsia="ru-RU" w:bidi="ru-RU"/>
              </w:rPr>
              <w:t>РБ- 84,000</w:t>
            </w:r>
          </w:p>
          <w:p w:rsidR="00E92030" w:rsidRPr="00E92030" w:rsidRDefault="00E92030" w:rsidP="00AA4019">
            <w:pPr>
              <w:widowControl w:val="0"/>
              <w:spacing w:after="0" w:line="240" w:lineRule="auto"/>
              <w:ind w:left="-284" w:firstLine="824"/>
              <w:jc w:val="center"/>
              <w:rPr>
                <w:rFonts w:ascii="Times New Roman" w:eastAsia="Times New Roman" w:hAnsi="Times New Roman"/>
                <w:color w:val="262227"/>
                <w:sz w:val="18"/>
                <w:szCs w:val="18"/>
                <w:lang w:eastAsia="ru-RU" w:bidi="ru-RU"/>
              </w:rPr>
            </w:pPr>
            <w:r w:rsidRPr="00E92030">
              <w:rPr>
                <w:rFonts w:ascii="Times New Roman" w:eastAsia="Times New Roman" w:hAnsi="Times New Roman"/>
                <w:color w:val="262227"/>
                <w:sz w:val="18"/>
                <w:szCs w:val="18"/>
                <w:lang w:eastAsia="ru-RU" w:bidi="ru-RU"/>
              </w:rPr>
              <w:t>МБ- 6,0</w:t>
            </w:r>
          </w:p>
        </w:tc>
        <w:tc>
          <w:tcPr>
            <w:tcW w:w="1118" w:type="dxa"/>
            <w:tcBorders>
              <w:top w:val="single" w:sz="4" w:space="0" w:color="auto"/>
              <w:left w:val="single" w:sz="4" w:space="0" w:color="auto"/>
              <w:bottom w:val="single" w:sz="4" w:space="0" w:color="auto"/>
            </w:tcBorders>
            <w:shd w:val="clear" w:color="auto" w:fill="auto"/>
          </w:tcPr>
          <w:p w:rsidR="00E92030" w:rsidRPr="00E92030" w:rsidRDefault="00E92030" w:rsidP="00AA4019">
            <w:pPr>
              <w:widowControl w:val="0"/>
              <w:spacing w:after="0" w:line="240" w:lineRule="auto"/>
              <w:ind w:left="-284" w:firstLine="824"/>
              <w:rPr>
                <w:rFonts w:ascii="Times New Roman" w:eastAsia="Courier New" w:hAnsi="Times New Roman"/>
                <w:color w:val="000000"/>
                <w:sz w:val="18"/>
                <w:szCs w:val="18"/>
                <w:lang w:eastAsia="ru-RU" w:bidi="ru-RU"/>
              </w:rPr>
            </w:pPr>
          </w:p>
        </w:tc>
        <w:tc>
          <w:tcPr>
            <w:tcW w:w="1051" w:type="dxa"/>
            <w:tcBorders>
              <w:top w:val="single" w:sz="4" w:space="0" w:color="auto"/>
              <w:left w:val="single" w:sz="4" w:space="0" w:color="auto"/>
              <w:bottom w:val="single" w:sz="4" w:space="0" w:color="auto"/>
            </w:tcBorders>
            <w:shd w:val="clear" w:color="auto" w:fill="auto"/>
          </w:tcPr>
          <w:p w:rsidR="00E92030" w:rsidRPr="00E92030" w:rsidRDefault="00E92030" w:rsidP="00AA4019">
            <w:pPr>
              <w:widowControl w:val="0"/>
              <w:spacing w:after="0" w:line="240" w:lineRule="auto"/>
              <w:ind w:left="-284" w:firstLine="824"/>
              <w:rPr>
                <w:rFonts w:ascii="Times New Roman" w:eastAsia="Courier New" w:hAnsi="Times New Roman"/>
                <w:color w:val="000000"/>
                <w:sz w:val="18"/>
                <w:szCs w:val="18"/>
                <w:lang w:eastAsia="ru-RU" w:bidi="ru-RU"/>
              </w:rPr>
            </w:pPr>
          </w:p>
        </w:tc>
        <w:tc>
          <w:tcPr>
            <w:tcW w:w="1046" w:type="dxa"/>
            <w:tcBorders>
              <w:top w:val="single" w:sz="4" w:space="0" w:color="auto"/>
              <w:left w:val="single" w:sz="4" w:space="0" w:color="auto"/>
              <w:bottom w:val="single" w:sz="4" w:space="0" w:color="auto"/>
            </w:tcBorders>
            <w:shd w:val="clear" w:color="auto" w:fill="auto"/>
          </w:tcPr>
          <w:p w:rsidR="00E92030" w:rsidRPr="00E92030" w:rsidRDefault="00E92030" w:rsidP="00AA4019">
            <w:pPr>
              <w:widowControl w:val="0"/>
              <w:spacing w:after="0" w:line="240" w:lineRule="auto"/>
              <w:ind w:left="-284" w:firstLine="824"/>
              <w:rPr>
                <w:rFonts w:ascii="Times New Roman" w:eastAsia="Courier New" w:hAnsi="Times New Roman"/>
                <w:color w:val="000000"/>
                <w:sz w:val="18"/>
                <w:szCs w:val="18"/>
                <w:lang w:eastAsia="ru-RU" w:bidi="ru-RU"/>
              </w:rPr>
            </w:pPr>
          </w:p>
        </w:tc>
        <w:tc>
          <w:tcPr>
            <w:tcW w:w="931" w:type="dxa"/>
            <w:tcBorders>
              <w:top w:val="single" w:sz="4" w:space="0" w:color="auto"/>
              <w:left w:val="single" w:sz="4" w:space="0" w:color="auto"/>
              <w:bottom w:val="single" w:sz="4" w:space="0" w:color="auto"/>
            </w:tcBorders>
            <w:shd w:val="clear" w:color="auto" w:fill="auto"/>
          </w:tcPr>
          <w:p w:rsidR="00E92030" w:rsidRPr="00E92030" w:rsidRDefault="00E92030" w:rsidP="00AA4019">
            <w:pPr>
              <w:widowControl w:val="0"/>
              <w:spacing w:after="0" w:line="240" w:lineRule="auto"/>
              <w:ind w:left="-284" w:firstLine="824"/>
              <w:rPr>
                <w:rFonts w:ascii="Times New Roman" w:eastAsia="Courier New" w:hAnsi="Times New Roman"/>
                <w:color w:val="000000"/>
                <w:sz w:val="18"/>
                <w:szCs w:val="18"/>
                <w:lang w:eastAsia="ru-RU" w:bidi="ru-RU"/>
              </w:rPr>
            </w:pPr>
          </w:p>
        </w:tc>
        <w:tc>
          <w:tcPr>
            <w:tcW w:w="408" w:type="dxa"/>
            <w:tcBorders>
              <w:left w:val="single" w:sz="4" w:space="0" w:color="auto"/>
              <w:bottom w:val="single" w:sz="4" w:space="0" w:color="auto"/>
              <w:right w:val="single" w:sz="4" w:space="0" w:color="auto"/>
            </w:tcBorders>
            <w:shd w:val="clear" w:color="auto" w:fill="auto"/>
            <w:vAlign w:val="bottom"/>
          </w:tcPr>
          <w:p w:rsidR="00E92030" w:rsidRPr="00E92030" w:rsidRDefault="00E92030" w:rsidP="00AA4019">
            <w:pPr>
              <w:widowControl w:val="0"/>
              <w:spacing w:after="0" w:line="240" w:lineRule="auto"/>
              <w:ind w:left="-284" w:firstLine="824"/>
              <w:jc w:val="right"/>
              <w:rPr>
                <w:rFonts w:ascii="Times New Roman" w:eastAsia="Times New Roman" w:hAnsi="Times New Roman"/>
                <w:color w:val="262227"/>
                <w:sz w:val="18"/>
                <w:szCs w:val="18"/>
                <w:lang w:eastAsia="ru-RU" w:bidi="ru-RU"/>
              </w:rPr>
            </w:pPr>
            <w:r w:rsidRPr="00E92030">
              <w:rPr>
                <w:rFonts w:ascii="Times New Roman" w:eastAsia="Arial" w:hAnsi="Times New Roman"/>
                <w:color w:val="262227"/>
                <w:sz w:val="18"/>
                <w:szCs w:val="18"/>
                <w:lang w:eastAsia="ru-RU" w:bidi="ru-RU"/>
              </w:rPr>
              <w:t>».</w:t>
            </w:r>
          </w:p>
        </w:tc>
      </w:tr>
    </w:tbl>
    <w:p w:rsidR="00E92030" w:rsidRPr="00E92030" w:rsidRDefault="00E92030" w:rsidP="00AA4019">
      <w:pPr>
        <w:widowControl w:val="0"/>
        <w:spacing w:after="0" w:line="1" w:lineRule="exact"/>
        <w:ind w:left="-284" w:firstLine="824"/>
        <w:rPr>
          <w:rFonts w:ascii="Times New Roman" w:eastAsia="Courier New" w:hAnsi="Times New Roman"/>
          <w:color w:val="000000"/>
          <w:sz w:val="18"/>
          <w:szCs w:val="18"/>
          <w:lang w:eastAsia="ru-RU" w:bidi="ru-RU"/>
        </w:rPr>
      </w:pPr>
    </w:p>
    <w:p w:rsidR="00E92030" w:rsidRPr="00E92030" w:rsidRDefault="00E92030" w:rsidP="00AA4019">
      <w:pPr>
        <w:widowControl w:val="0"/>
        <w:spacing w:after="0" w:line="1" w:lineRule="exact"/>
        <w:ind w:left="-284" w:firstLine="824"/>
        <w:rPr>
          <w:rFonts w:ascii="Times New Roman" w:eastAsia="Courier New" w:hAnsi="Times New Roman"/>
          <w:color w:val="000000"/>
          <w:sz w:val="18"/>
          <w:szCs w:val="18"/>
          <w:lang w:eastAsia="ru-RU" w:bidi="ru-RU"/>
        </w:rPr>
      </w:pPr>
    </w:p>
    <w:p w:rsidR="00E92030" w:rsidRPr="00E92030" w:rsidRDefault="00E92030" w:rsidP="00AA4019">
      <w:pPr>
        <w:widowControl w:val="0"/>
        <w:numPr>
          <w:ilvl w:val="0"/>
          <w:numId w:val="7"/>
        </w:numPr>
        <w:tabs>
          <w:tab w:val="left" w:pos="993"/>
        </w:tabs>
        <w:spacing w:after="0" w:line="240" w:lineRule="auto"/>
        <w:ind w:left="-284" w:firstLine="824"/>
        <w:jc w:val="both"/>
        <w:rPr>
          <w:rFonts w:ascii="Times New Roman" w:eastAsia="Times New Roman" w:hAnsi="Times New Roman"/>
          <w:color w:val="262227"/>
          <w:sz w:val="18"/>
          <w:szCs w:val="18"/>
          <w:lang w:eastAsia="ru-RU" w:bidi="ru-RU"/>
        </w:rPr>
      </w:pPr>
      <w:r w:rsidRPr="00E92030">
        <w:rPr>
          <w:rFonts w:ascii="Times New Roman" w:eastAsia="Times New Roman" w:hAnsi="Times New Roman"/>
          <w:color w:val="262227"/>
          <w:sz w:val="18"/>
          <w:szCs w:val="18"/>
          <w:lang w:eastAsia="ru-RU" w:bidi="ru-RU"/>
        </w:rPr>
        <w:t>Контроль за выполнением настоящего постановления возложить на заместителя Главы Ельниковского муниципального района - начальника управления по социальной работе администрации Ельниковского муниципального района С.А. Лушникову.</w:t>
      </w:r>
    </w:p>
    <w:p w:rsidR="00E92030" w:rsidRPr="00E92030" w:rsidRDefault="00E92030" w:rsidP="00AA4019">
      <w:pPr>
        <w:widowControl w:val="0"/>
        <w:numPr>
          <w:ilvl w:val="0"/>
          <w:numId w:val="7"/>
        </w:numPr>
        <w:tabs>
          <w:tab w:val="left" w:pos="993"/>
        </w:tabs>
        <w:spacing w:after="0" w:line="240" w:lineRule="auto"/>
        <w:ind w:left="-284" w:firstLine="824"/>
        <w:jc w:val="both"/>
        <w:rPr>
          <w:rFonts w:ascii="Times New Roman" w:eastAsia="Times New Roman" w:hAnsi="Times New Roman"/>
          <w:color w:val="262227"/>
          <w:sz w:val="18"/>
          <w:szCs w:val="18"/>
          <w:lang w:eastAsia="ru-RU" w:bidi="ru-RU"/>
        </w:rPr>
      </w:pPr>
      <w:r w:rsidRPr="00E92030">
        <w:rPr>
          <w:rFonts w:ascii="Times New Roman" w:eastAsia="Times New Roman" w:hAnsi="Times New Roman"/>
          <w:color w:val="262227"/>
          <w:sz w:val="18"/>
          <w:szCs w:val="18"/>
          <w:lang w:eastAsia="ru-RU" w:bidi="ru-RU"/>
        </w:rPr>
        <w:t>Настоящее постановление вступает в силу после дня официального опубликования.</w:t>
      </w:r>
    </w:p>
    <w:p w:rsidR="00E92030" w:rsidRPr="00E92030" w:rsidRDefault="00E92030" w:rsidP="00AA4019">
      <w:pPr>
        <w:widowControl w:val="0"/>
        <w:tabs>
          <w:tab w:val="left" w:pos="2738"/>
        </w:tabs>
        <w:spacing w:after="0" w:line="240" w:lineRule="auto"/>
        <w:ind w:left="-284" w:firstLine="824"/>
        <w:jc w:val="both"/>
        <w:rPr>
          <w:rFonts w:ascii="Times New Roman" w:eastAsia="Times New Roman" w:hAnsi="Times New Roman"/>
          <w:color w:val="262227"/>
          <w:sz w:val="18"/>
          <w:szCs w:val="18"/>
          <w:lang w:eastAsia="ru-RU" w:bidi="ru-RU"/>
        </w:rPr>
      </w:pPr>
    </w:p>
    <w:p w:rsidR="00E92030" w:rsidRPr="00E92030" w:rsidRDefault="00E92030" w:rsidP="00AA4019">
      <w:pPr>
        <w:widowControl w:val="0"/>
        <w:tabs>
          <w:tab w:val="left" w:pos="2738"/>
        </w:tabs>
        <w:spacing w:after="0" w:line="240" w:lineRule="auto"/>
        <w:ind w:left="-284" w:firstLine="824"/>
        <w:jc w:val="both"/>
        <w:rPr>
          <w:rFonts w:ascii="Times New Roman" w:eastAsia="Times New Roman" w:hAnsi="Times New Roman"/>
          <w:color w:val="262227"/>
          <w:sz w:val="18"/>
          <w:szCs w:val="18"/>
          <w:lang w:eastAsia="ru-RU" w:bidi="ru-RU"/>
        </w:rPr>
      </w:pPr>
      <w:proofErr w:type="spellStart"/>
      <w:r w:rsidRPr="00E92030">
        <w:rPr>
          <w:rFonts w:ascii="Times New Roman" w:eastAsia="Times New Roman" w:hAnsi="Times New Roman"/>
          <w:color w:val="262227"/>
          <w:sz w:val="18"/>
          <w:szCs w:val="18"/>
          <w:lang w:eastAsia="ru-RU" w:bidi="ru-RU"/>
        </w:rPr>
        <w:t>И.о</w:t>
      </w:r>
      <w:proofErr w:type="spellEnd"/>
      <w:r w:rsidRPr="00E92030">
        <w:rPr>
          <w:rFonts w:ascii="Times New Roman" w:eastAsia="Times New Roman" w:hAnsi="Times New Roman"/>
          <w:color w:val="262227"/>
          <w:sz w:val="18"/>
          <w:szCs w:val="18"/>
          <w:lang w:eastAsia="ru-RU" w:bidi="ru-RU"/>
        </w:rPr>
        <w:t xml:space="preserve">. Главы Ельниковского муниципального района                                             </w:t>
      </w:r>
      <w:r>
        <w:rPr>
          <w:rFonts w:ascii="Times New Roman" w:eastAsia="Times New Roman" w:hAnsi="Times New Roman"/>
          <w:color w:val="262227"/>
          <w:sz w:val="18"/>
          <w:szCs w:val="18"/>
          <w:lang w:eastAsia="ru-RU" w:bidi="ru-RU"/>
        </w:rPr>
        <w:t xml:space="preserve">                                                                                                                         </w:t>
      </w:r>
      <w:r w:rsidRPr="00E92030">
        <w:rPr>
          <w:rFonts w:ascii="Times New Roman" w:eastAsia="Times New Roman" w:hAnsi="Times New Roman"/>
          <w:color w:val="262227"/>
          <w:sz w:val="18"/>
          <w:szCs w:val="18"/>
          <w:lang w:eastAsia="ru-RU" w:bidi="ru-RU"/>
        </w:rPr>
        <w:t xml:space="preserve">                  А.В. Малоземов</w:t>
      </w:r>
    </w:p>
    <w:p w:rsidR="00E92030" w:rsidRDefault="00E92030" w:rsidP="00AA4019">
      <w:pPr>
        <w:ind w:left="-284" w:firstLine="824"/>
        <w:jc w:val="both"/>
        <w:rPr>
          <w:rFonts w:ascii="Times New Roman" w:hAnsi="Times New Roman"/>
          <w:b/>
          <w:sz w:val="20"/>
          <w:szCs w:val="20"/>
        </w:rPr>
        <w:sectPr w:rsidR="00E92030" w:rsidSect="00E92030">
          <w:pgSz w:w="16838" w:h="11906" w:orient="landscape"/>
          <w:pgMar w:top="1701" w:right="1134" w:bottom="851" w:left="1134" w:header="709" w:footer="709" w:gutter="0"/>
          <w:cols w:space="708"/>
          <w:docGrid w:linePitch="360"/>
        </w:sectPr>
      </w:pPr>
    </w:p>
    <w:p w:rsidR="00667934" w:rsidRPr="00AA4019" w:rsidRDefault="00026636" w:rsidP="00BC6E55">
      <w:pPr>
        <w:pStyle w:val="a8"/>
        <w:ind w:left="-284"/>
        <w:jc w:val="both"/>
        <w:rPr>
          <w:rFonts w:ascii="Times New Roman" w:hAnsi="Times New Roman"/>
          <w:b/>
          <w:bCs/>
          <w:sz w:val="20"/>
          <w:szCs w:val="20"/>
        </w:rPr>
      </w:pPr>
      <w:r>
        <w:rPr>
          <w:rFonts w:ascii="Times New Roman" w:hAnsi="Times New Roman"/>
          <w:b/>
          <w:bCs/>
          <w:sz w:val="20"/>
          <w:szCs w:val="20"/>
        </w:rPr>
        <w:lastRenderedPageBreak/>
        <w:t xml:space="preserve">10. </w:t>
      </w:r>
      <w:r w:rsidR="00E92030" w:rsidRPr="00AA4019">
        <w:rPr>
          <w:rFonts w:ascii="Times New Roman" w:hAnsi="Times New Roman"/>
          <w:b/>
          <w:bCs/>
          <w:sz w:val="20"/>
          <w:szCs w:val="20"/>
        </w:rPr>
        <w:t>Постановление администрации Ельниковского муниципального района от 22.01.2024 № 34 «О внесении изменений в постановление администрации Ельниковского муниципального района Республики Мордовия от 18.01.2022 № 17 «Об утверждении Порядка учета бюджетных и денежных обязательств получателей средств бюджета Ельниковского сельского поселения Ельниковского муниципального района Республики Мордовия»</w:t>
      </w:r>
    </w:p>
    <w:p w:rsidR="00E92030" w:rsidRPr="00E92030" w:rsidRDefault="00E92030" w:rsidP="00AA4019">
      <w:pPr>
        <w:autoSpaceDE w:val="0"/>
        <w:autoSpaceDN w:val="0"/>
        <w:adjustRightInd w:val="0"/>
        <w:spacing w:after="0" w:line="240" w:lineRule="auto"/>
        <w:ind w:left="-284" w:firstLine="824"/>
        <w:jc w:val="both"/>
        <w:rPr>
          <w:rFonts w:ascii="Times New Roman" w:eastAsia="Times New Roman" w:hAnsi="Times New Roman"/>
          <w:sz w:val="20"/>
          <w:szCs w:val="20"/>
          <w:lang w:eastAsia="ru-RU"/>
        </w:rPr>
      </w:pPr>
      <w:r w:rsidRPr="00E92030">
        <w:rPr>
          <w:rFonts w:ascii="Times New Roman" w:hAnsi="Times New Roman"/>
          <w:sz w:val="20"/>
          <w:szCs w:val="20"/>
        </w:rPr>
        <w:t xml:space="preserve">Руководствуясь статьей 219 Бюджетного кодекса Российской Федерации, </w:t>
      </w:r>
      <w:r w:rsidRPr="00E92030">
        <w:rPr>
          <w:rFonts w:ascii="Times New Roman" w:eastAsia="Times New Roman" w:hAnsi="Times New Roman"/>
          <w:sz w:val="20"/>
          <w:szCs w:val="20"/>
          <w:lang w:eastAsia="ru-RU"/>
        </w:rPr>
        <w:t>администрация Ельниковского муниципального района Республики Мордовия</w:t>
      </w:r>
      <w:r w:rsidRPr="00E92030">
        <w:rPr>
          <w:rFonts w:ascii="Times New Roman" w:hAnsi="Times New Roman"/>
          <w:sz w:val="20"/>
          <w:szCs w:val="20"/>
        </w:rPr>
        <w:t xml:space="preserve"> </w:t>
      </w:r>
      <w:r w:rsidRPr="00E92030">
        <w:rPr>
          <w:rFonts w:ascii="Times New Roman" w:eastAsia="Times New Roman" w:hAnsi="Times New Roman"/>
          <w:b/>
          <w:sz w:val="20"/>
          <w:szCs w:val="20"/>
          <w:lang w:eastAsia="ru-RU"/>
        </w:rPr>
        <w:t>п о с т а н о в л я е т</w:t>
      </w:r>
      <w:r w:rsidRPr="00E92030">
        <w:rPr>
          <w:rFonts w:ascii="Times New Roman" w:eastAsia="Times New Roman" w:hAnsi="Times New Roman"/>
          <w:sz w:val="20"/>
          <w:szCs w:val="20"/>
          <w:lang w:eastAsia="ru-RU"/>
        </w:rPr>
        <w:t>:</w:t>
      </w:r>
    </w:p>
    <w:p w:rsidR="00E92030" w:rsidRPr="00E92030" w:rsidRDefault="00E92030" w:rsidP="00AA4019">
      <w:pPr>
        <w:autoSpaceDE w:val="0"/>
        <w:autoSpaceDN w:val="0"/>
        <w:adjustRightInd w:val="0"/>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1. Внести в постановление администрации Ельниковского муниципального района Республики Мордовия от 18.01.2022 № 17 «Об утверждении Порядка учета бюджетных и денежных обязательств получателей средств бюджета Ельниковского сельского поселения Ельниковского муниципального района Республики Мордовия», изменения, изложив его в новой редакции (Приложение 1).</w:t>
      </w:r>
    </w:p>
    <w:p w:rsidR="00E92030" w:rsidRPr="00E92030" w:rsidRDefault="00E92030" w:rsidP="00AA4019">
      <w:pPr>
        <w:autoSpaceDE w:val="0"/>
        <w:autoSpaceDN w:val="0"/>
        <w:adjustRightInd w:val="0"/>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3. Контроль за исполнением настоящего постановления возложить на заместителя начальника управления, заведующую отделом бухгалтерии администрации Ельниковского муниципального района Н.В. Маркелову.</w:t>
      </w:r>
    </w:p>
    <w:p w:rsidR="00E92030" w:rsidRPr="00E92030" w:rsidRDefault="00E92030" w:rsidP="00AA4019">
      <w:pPr>
        <w:autoSpaceDE w:val="0"/>
        <w:autoSpaceDN w:val="0"/>
        <w:adjustRightInd w:val="0"/>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4. Настоящее постановление вступает в силу со дня его официального опубликования и распространяет действие на правоотношения, возникшие с 01 января 2024 года, при этом пункты 3 и 4 Перечня – с 1 июля 2024 года.</w:t>
      </w:r>
    </w:p>
    <w:p w:rsidR="00E92030" w:rsidRPr="00E92030" w:rsidRDefault="00E92030" w:rsidP="00AA4019">
      <w:pPr>
        <w:spacing w:after="0" w:line="240" w:lineRule="auto"/>
        <w:ind w:left="-284" w:firstLine="824"/>
        <w:rPr>
          <w:rFonts w:ascii="Times New Roman" w:eastAsia="Times New Roman" w:hAnsi="Times New Roman"/>
          <w:sz w:val="20"/>
          <w:szCs w:val="20"/>
          <w:lang w:eastAsia="ru-RU"/>
        </w:rPr>
      </w:pPr>
      <w:proofErr w:type="spellStart"/>
      <w:r w:rsidRPr="00E92030">
        <w:rPr>
          <w:rFonts w:ascii="Times New Roman" w:eastAsia="Times New Roman" w:hAnsi="Times New Roman"/>
          <w:sz w:val="20"/>
          <w:szCs w:val="20"/>
          <w:lang w:eastAsia="ru-RU"/>
        </w:rPr>
        <w:t>И.о.Главы</w:t>
      </w:r>
      <w:proofErr w:type="spellEnd"/>
      <w:r w:rsidRPr="00E92030">
        <w:rPr>
          <w:rFonts w:ascii="Times New Roman" w:eastAsia="Times New Roman" w:hAnsi="Times New Roman"/>
          <w:sz w:val="20"/>
          <w:szCs w:val="20"/>
          <w:lang w:eastAsia="ru-RU"/>
        </w:rPr>
        <w:t xml:space="preserve"> Ельниковского муниципального района                                                          А.В. Малоземов</w:t>
      </w:r>
    </w:p>
    <w:p w:rsidR="00E92030" w:rsidRPr="00E92030" w:rsidRDefault="00E92030" w:rsidP="00AA4019">
      <w:pPr>
        <w:spacing w:after="0" w:line="240" w:lineRule="auto"/>
        <w:ind w:left="-284" w:firstLine="824"/>
        <w:rPr>
          <w:rFonts w:ascii="Times New Roman" w:eastAsia="Times New Roman" w:hAnsi="Times New Roman"/>
          <w:sz w:val="20"/>
          <w:szCs w:val="20"/>
          <w:lang w:eastAsia="ru-RU"/>
        </w:rPr>
      </w:pPr>
    </w:p>
    <w:p w:rsidR="00E92030" w:rsidRPr="00E92030" w:rsidRDefault="00E92030" w:rsidP="00AA4019">
      <w:pPr>
        <w:widowControl w:val="0"/>
        <w:autoSpaceDE w:val="0"/>
        <w:autoSpaceDN w:val="0"/>
        <w:adjustRightInd w:val="0"/>
        <w:spacing w:after="0" w:line="240" w:lineRule="auto"/>
        <w:ind w:left="-284" w:firstLine="824"/>
        <w:jc w:val="right"/>
        <w:outlineLvl w:val="0"/>
        <w:rPr>
          <w:rFonts w:ascii="Times New Roman" w:hAnsi="Times New Roman"/>
          <w:sz w:val="20"/>
          <w:szCs w:val="20"/>
        </w:rPr>
      </w:pPr>
      <w:r w:rsidRPr="00E92030">
        <w:rPr>
          <w:rFonts w:ascii="Times New Roman" w:hAnsi="Times New Roman"/>
          <w:sz w:val="20"/>
          <w:szCs w:val="20"/>
        </w:rPr>
        <w:t xml:space="preserve">Приложение 1 </w:t>
      </w:r>
    </w:p>
    <w:p w:rsidR="00E92030" w:rsidRPr="00E92030" w:rsidRDefault="00E92030" w:rsidP="00AA4019">
      <w:pPr>
        <w:widowControl w:val="0"/>
        <w:autoSpaceDE w:val="0"/>
        <w:autoSpaceDN w:val="0"/>
        <w:adjustRightInd w:val="0"/>
        <w:spacing w:after="0" w:line="240" w:lineRule="auto"/>
        <w:ind w:left="-284" w:firstLine="824"/>
        <w:jc w:val="right"/>
        <w:outlineLvl w:val="0"/>
        <w:rPr>
          <w:rFonts w:ascii="Times New Roman" w:hAnsi="Times New Roman"/>
          <w:sz w:val="20"/>
          <w:szCs w:val="20"/>
        </w:rPr>
      </w:pPr>
      <w:r w:rsidRPr="00E92030">
        <w:rPr>
          <w:rFonts w:ascii="Times New Roman" w:hAnsi="Times New Roman"/>
          <w:sz w:val="20"/>
          <w:szCs w:val="20"/>
        </w:rPr>
        <w:t xml:space="preserve">к постановлению администрации </w:t>
      </w:r>
    </w:p>
    <w:p w:rsidR="00E92030" w:rsidRPr="00E92030" w:rsidRDefault="00E92030" w:rsidP="00AA4019">
      <w:pPr>
        <w:widowControl w:val="0"/>
        <w:autoSpaceDE w:val="0"/>
        <w:autoSpaceDN w:val="0"/>
        <w:adjustRightInd w:val="0"/>
        <w:spacing w:after="0" w:line="240" w:lineRule="auto"/>
        <w:ind w:left="-284" w:firstLine="824"/>
        <w:jc w:val="right"/>
        <w:outlineLvl w:val="0"/>
        <w:rPr>
          <w:rFonts w:ascii="Times New Roman" w:hAnsi="Times New Roman"/>
          <w:sz w:val="20"/>
          <w:szCs w:val="20"/>
        </w:rPr>
      </w:pPr>
      <w:r w:rsidRPr="00E92030">
        <w:rPr>
          <w:rFonts w:ascii="Times New Roman" w:hAnsi="Times New Roman"/>
          <w:sz w:val="20"/>
          <w:szCs w:val="20"/>
        </w:rPr>
        <w:t>Ельниковского муниципального района</w:t>
      </w:r>
    </w:p>
    <w:p w:rsidR="00E92030" w:rsidRPr="00E92030" w:rsidRDefault="00E92030" w:rsidP="00AA4019">
      <w:pPr>
        <w:widowControl w:val="0"/>
        <w:autoSpaceDE w:val="0"/>
        <w:autoSpaceDN w:val="0"/>
        <w:adjustRightInd w:val="0"/>
        <w:spacing w:after="0" w:line="240" w:lineRule="auto"/>
        <w:ind w:left="-284" w:firstLine="824"/>
        <w:jc w:val="right"/>
        <w:outlineLvl w:val="0"/>
        <w:rPr>
          <w:rFonts w:ascii="Times New Roman" w:hAnsi="Times New Roman"/>
          <w:sz w:val="20"/>
          <w:szCs w:val="20"/>
        </w:rPr>
      </w:pPr>
      <w:r w:rsidRPr="00E92030">
        <w:rPr>
          <w:rFonts w:ascii="Times New Roman" w:hAnsi="Times New Roman"/>
          <w:sz w:val="20"/>
          <w:szCs w:val="20"/>
        </w:rPr>
        <w:t xml:space="preserve">Республики Мордовия </w:t>
      </w:r>
    </w:p>
    <w:p w:rsidR="00E92030" w:rsidRPr="00E92030" w:rsidRDefault="00E92030" w:rsidP="00AA4019">
      <w:pPr>
        <w:widowControl w:val="0"/>
        <w:autoSpaceDE w:val="0"/>
        <w:autoSpaceDN w:val="0"/>
        <w:adjustRightInd w:val="0"/>
        <w:spacing w:after="0" w:line="240" w:lineRule="auto"/>
        <w:ind w:left="-284" w:firstLine="824"/>
        <w:jc w:val="right"/>
        <w:rPr>
          <w:rFonts w:ascii="Times New Roman" w:hAnsi="Times New Roman"/>
          <w:sz w:val="20"/>
          <w:szCs w:val="20"/>
        </w:rPr>
      </w:pPr>
      <w:r w:rsidRPr="00E92030">
        <w:rPr>
          <w:rFonts w:ascii="Times New Roman" w:hAnsi="Times New Roman"/>
          <w:sz w:val="20"/>
          <w:szCs w:val="20"/>
        </w:rPr>
        <w:t xml:space="preserve">                                                                                                          от </w:t>
      </w:r>
      <w:r>
        <w:rPr>
          <w:rFonts w:ascii="Times New Roman" w:hAnsi="Times New Roman"/>
          <w:sz w:val="20"/>
          <w:szCs w:val="20"/>
        </w:rPr>
        <w:t>22.01.</w:t>
      </w:r>
      <w:r w:rsidRPr="00E92030">
        <w:rPr>
          <w:rFonts w:ascii="Times New Roman" w:hAnsi="Times New Roman"/>
          <w:sz w:val="20"/>
          <w:szCs w:val="20"/>
        </w:rPr>
        <w:t xml:space="preserve">2024 № </w:t>
      </w:r>
      <w:r>
        <w:rPr>
          <w:rFonts w:ascii="Times New Roman" w:hAnsi="Times New Roman"/>
          <w:sz w:val="20"/>
          <w:szCs w:val="20"/>
        </w:rPr>
        <w:t>34</w:t>
      </w:r>
    </w:p>
    <w:p w:rsidR="00E92030" w:rsidRPr="00E92030" w:rsidRDefault="00E92030" w:rsidP="00AA4019">
      <w:pPr>
        <w:widowControl w:val="0"/>
        <w:autoSpaceDE w:val="0"/>
        <w:autoSpaceDN w:val="0"/>
        <w:adjustRightInd w:val="0"/>
        <w:spacing w:after="0" w:line="240" w:lineRule="auto"/>
        <w:ind w:left="-284" w:firstLine="824"/>
        <w:jc w:val="right"/>
        <w:rPr>
          <w:rFonts w:ascii="Times New Roman" w:hAnsi="Times New Roman"/>
          <w:sz w:val="20"/>
          <w:szCs w:val="20"/>
        </w:rPr>
      </w:pPr>
    </w:p>
    <w:p w:rsidR="00E92030" w:rsidRPr="00E92030" w:rsidRDefault="00E92030" w:rsidP="00AA4019">
      <w:pPr>
        <w:spacing w:after="0" w:line="240" w:lineRule="auto"/>
        <w:ind w:left="-284" w:firstLine="824"/>
        <w:jc w:val="center"/>
        <w:rPr>
          <w:rFonts w:ascii="Times New Roman" w:hAnsi="Times New Roman"/>
          <w:b/>
          <w:sz w:val="20"/>
          <w:szCs w:val="20"/>
        </w:rPr>
      </w:pPr>
      <w:bookmarkStart w:id="15" w:name="Par30"/>
      <w:bookmarkEnd w:id="15"/>
      <w:r w:rsidRPr="00E92030">
        <w:rPr>
          <w:rFonts w:ascii="Times New Roman" w:hAnsi="Times New Roman"/>
          <w:b/>
          <w:sz w:val="20"/>
          <w:szCs w:val="20"/>
        </w:rPr>
        <w:t>Порядок учета бюджетных и денежных обязательств получателей средств бюджета Ельниковского сельского поселения Ельниковского муниципального района Республики Мордовия</w:t>
      </w:r>
    </w:p>
    <w:p w:rsidR="00E92030" w:rsidRPr="00E92030" w:rsidRDefault="00E92030" w:rsidP="00AA4019">
      <w:pPr>
        <w:autoSpaceDE w:val="0"/>
        <w:autoSpaceDN w:val="0"/>
        <w:adjustRightInd w:val="0"/>
        <w:spacing w:after="0" w:line="240" w:lineRule="auto"/>
        <w:ind w:left="-284" w:firstLine="824"/>
        <w:jc w:val="center"/>
        <w:outlineLvl w:val="1"/>
        <w:rPr>
          <w:rFonts w:ascii="Times New Roman" w:eastAsia="Times New Roman" w:hAnsi="Times New Roman"/>
          <w:b/>
          <w:sz w:val="20"/>
          <w:szCs w:val="20"/>
          <w:lang w:eastAsia="ru-RU"/>
        </w:rPr>
      </w:pPr>
      <w:r w:rsidRPr="00E92030">
        <w:rPr>
          <w:rFonts w:ascii="Times New Roman" w:eastAsia="Times New Roman" w:hAnsi="Times New Roman"/>
          <w:b/>
          <w:sz w:val="20"/>
          <w:szCs w:val="20"/>
          <w:lang w:eastAsia="ru-RU"/>
        </w:rPr>
        <w:t>I. Общие положения</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1. Настоящий Порядок устанавливает процедуру исполнения бюджета Ельниковского сельского поселения Ельниковского муниципального района Республики Мордовия (далее – бюджет Ельниковского сельского поселения) по расходам в части постановки на учет бюджетных и денежных обязательств получателей средств бюджета Ельниковского сельского поселения Ельниковского муниципального района Республики Мордовия и внесения в них изменений территориальными органами Федерального казначейства (далее соответственно- органы Федерального казначейства, бюджетные обязательства, денежные обязательства), в целях отражения указанных операций в пределах лимитов бюджетных обязательств на соответствующих лицевых счетах.</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 xml:space="preserve">2. Постановка на учет бюджетных и денежных обязательств и внесение в них изменений осуществляется в соответствии со Сведениями о бюджетном обязательстве и Сведениями о денежном обязательстве, реквизиты которых содержатся соответственно в приложениях 1 и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w:t>
      </w:r>
      <w:r w:rsidRPr="00E92030">
        <w:rPr>
          <w:rFonts w:ascii="Times New Roman" w:hAnsi="Times New Roman"/>
          <w:bCs/>
          <w:sz w:val="20"/>
          <w:szCs w:val="20"/>
        </w:rPr>
        <w:t xml:space="preserve">приказом Министерства финансов Российской Федерации от 30 октября 2020 г. № 258н «О Порядке </w:t>
      </w:r>
      <w:r w:rsidRPr="00E92030">
        <w:rPr>
          <w:rFonts w:ascii="Times New Roman" w:hAnsi="Times New Roman"/>
          <w:sz w:val="20"/>
          <w:szCs w:val="20"/>
        </w:rPr>
        <w:t xml:space="preserve">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w:t>
      </w:r>
      <w:r w:rsidRPr="00E92030">
        <w:rPr>
          <w:rFonts w:ascii="Times New Roman" w:hAnsi="Times New Roman"/>
          <w:bCs/>
          <w:sz w:val="20"/>
          <w:szCs w:val="20"/>
        </w:rPr>
        <w:t>№ 258н</w:t>
      </w:r>
      <w:r w:rsidRPr="00E92030">
        <w:rPr>
          <w:rFonts w:ascii="Times New Roman" w:hAnsi="Times New Roman"/>
          <w:sz w:val="20"/>
          <w:szCs w:val="20"/>
        </w:rPr>
        <w:t>).</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3. Сведения о бюджетном обязательстве и Сведения о денежном обязательстве ,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с использованием автоматизированной информационной системы органа, осуществляющего открытие и ведение лицевых счетов (далее – автоматизированная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 порядке (далее – уполномоченное лицо) от имени получателя средств бюджета Ельниковского сельского поселения или в случаях, предусмотренных настоящим Порядком, органа Федерального казначейства, в соответствующей информационной системе.</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 Ельниковского сельского поселения или органом Федерального казначейства, с учетом положений пунктов 8 и 22 настоящего Порядка.</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lastRenderedPageBreak/>
        <w:t>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Ельниковского сельского поселения и направляются в орган Федерального казначейства,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Получатель средств бюджета Ельниковского сельского поселения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 Ельниковского сельского поселения.</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28" w:history="1">
        <w:r w:rsidRPr="00E92030">
          <w:rPr>
            <w:rFonts w:ascii="Times New Roman" w:hAnsi="Times New Roman"/>
            <w:sz w:val="20"/>
            <w:szCs w:val="20"/>
          </w:rPr>
          <w:t>графах 2</w:t>
        </w:r>
      </w:hyperlink>
      <w:r w:rsidRPr="00E92030">
        <w:rPr>
          <w:rFonts w:ascii="Times New Roman" w:hAnsi="Times New Roman"/>
          <w:sz w:val="20"/>
          <w:szCs w:val="20"/>
        </w:rPr>
        <w:t xml:space="preserve"> и </w:t>
      </w:r>
      <w:hyperlink r:id="rId29" w:history="1">
        <w:r w:rsidRPr="00E92030">
          <w:rPr>
            <w:rFonts w:ascii="Times New Roman" w:hAnsi="Times New Roman"/>
            <w:sz w:val="20"/>
            <w:szCs w:val="20"/>
          </w:rPr>
          <w:t>3</w:t>
        </w:r>
      </w:hyperlink>
      <w:r w:rsidRPr="00E92030">
        <w:rPr>
          <w:rFonts w:ascii="Times New Roman" w:hAnsi="Times New Roman"/>
          <w:sz w:val="20"/>
          <w:szCs w:val="20"/>
        </w:rPr>
        <w:t xml:space="preserve">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Сведения о бюджетном обязательстве и Сведения о денежном обязательстве формируются в автоматизированной информационной системе,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 единая информационная система) на основании документов-оснований, документов, подтверждающих возникновение денежного обязательства, предусмотренных пунктами 1 – 4 Перечня, подлежащих размещению в единой информационной системе, а также пунктом 5 Перечня ,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частью 6 статьи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соответственно – реестр контрактов, Федеральный закон).</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Ельниковского сельского поселения направляет в орган Федерального казначейства,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 Ельниковского сельского поселения.</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E92030" w:rsidRPr="00E92030" w:rsidRDefault="00E92030" w:rsidP="00AA4019">
      <w:pPr>
        <w:autoSpaceDE w:val="0"/>
        <w:autoSpaceDN w:val="0"/>
        <w:adjustRightInd w:val="0"/>
        <w:spacing w:after="0" w:line="240" w:lineRule="auto"/>
        <w:ind w:left="-284" w:firstLine="824"/>
        <w:jc w:val="center"/>
        <w:outlineLvl w:val="1"/>
        <w:rPr>
          <w:rFonts w:ascii="Times New Roman" w:eastAsia="Times New Roman" w:hAnsi="Times New Roman"/>
          <w:b/>
          <w:sz w:val="20"/>
          <w:szCs w:val="20"/>
          <w:lang w:eastAsia="ru-RU"/>
        </w:rPr>
      </w:pPr>
      <w:r w:rsidRPr="00E92030">
        <w:rPr>
          <w:rFonts w:ascii="Times New Roman" w:eastAsia="Times New Roman" w:hAnsi="Times New Roman"/>
          <w:b/>
          <w:sz w:val="20"/>
          <w:szCs w:val="20"/>
          <w:lang w:eastAsia="ru-RU"/>
        </w:rPr>
        <w:t>II. Порядок постановки на учет бюджетных обязательств</w:t>
      </w:r>
      <w:r>
        <w:rPr>
          <w:rFonts w:ascii="Times New Roman" w:eastAsia="Times New Roman" w:hAnsi="Times New Roman"/>
          <w:b/>
          <w:sz w:val="20"/>
          <w:szCs w:val="20"/>
          <w:lang w:eastAsia="ru-RU"/>
        </w:rPr>
        <w:t xml:space="preserve"> </w:t>
      </w:r>
      <w:r w:rsidRPr="00E92030">
        <w:rPr>
          <w:rFonts w:ascii="Times New Roman" w:eastAsia="Times New Roman" w:hAnsi="Times New Roman"/>
          <w:b/>
          <w:sz w:val="20"/>
          <w:szCs w:val="20"/>
          <w:lang w:eastAsia="ru-RU"/>
        </w:rPr>
        <w:t>и внесения в них изменений</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8. Сведения о бюджетных обязательствах формируются:</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 xml:space="preserve">а) получателем средств бюджета </w:t>
      </w:r>
      <w:r w:rsidRPr="00E92030">
        <w:rPr>
          <w:rFonts w:ascii="Times New Roman" w:hAnsi="Times New Roman"/>
          <w:sz w:val="20"/>
          <w:szCs w:val="20"/>
        </w:rPr>
        <w:t>Ельниковского сельского поселения</w:t>
      </w:r>
      <w:r w:rsidRPr="00E92030">
        <w:rPr>
          <w:rFonts w:ascii="Times New Roman" w:hAnsi="Times New Roman"/>
          <w:bCs/>
          <w:sz w:val="20"/>
          <w:szCs w:val="20"/>
        </w:rPr>
        <w:t>:</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в части принимаемых бюджетных обязательств, возникших на основании документов-оснований, предусмотренных:</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пунктами 1 и 2 графы 2 Перечня, подлежащих размещению в единой информационной системе,– непозднее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 xml:space="preserve">пунктом 2 графы 2 Перечня, не подлежащих размещению в единой информационной системе в сфере закупок,– одновременно 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 (далее – орган, осуществляющий контроль), 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 О контрактной системе в сфере закупок товаров, работ, услуг для обеспечения </w:t>
      </w:r>
      <w:r w:rsidRPr="00E92030">
        <w:rPr>
          <w:rFonts w:ascii="Times New Roman" w:hAnsi="Times New Roman"/>
          <w:bCs/>
          <w:sz w:val="20"/>
          <w:szCs w:val="20"/>
        </w:rPr>
        <w:lastRenderedPageBreak/>
        <w:t>государственных и муниципальных нужд », и об изменении и признании утратившими силу некоторых актов Правительства Российской Федерации» (далее – Правила контроля № 1193);</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пунктом 3 графы 2 Перечня, подлежащих размещению в единой информационной системе – одновременно с направлением в орган, осуществляющий контроль, проекта государственного контракта с единственным поставщиком (подрядчиком, исполнителем) в соответствии с пунктом 24 Правил контроля № 1193;</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пунктом 4 графы 2 Перечня, подлежащих размещению в единой информационной системе – одновременно с направлением в орган, осуществляющий контроль, проекта соглашения об изменении условий государственного контракта в соответствии с пунктом 24 Правил контроля № 1193;</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в части принятых бюджетных обязательств, возникших на основании документов-оснований, предусмотренных:</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пунктом 5 графы 2 Перечня, сведения о котором подлежат включению в реестр контрактов, – одновременно с направлением в орган, осуществляющий контроль, сведений о заключенном государственном 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января 2020 г.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 (далее – Правила ведения реестра контрактов);</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пунктом 5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6 графы 2 Перечня – непозднее семи рабочих дней, следующих за днем заключения государственного контракта, договора, указанных в названных пунктах графы 2 Перечня;</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пунктами 7–11 графы 2 Перечня – не позднее семи рабочих дней со дня их заключения;</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пунктами 5 – 11 графы 2 Перечня, содержащих сведения, составляющие государственную тайну, – не позднее шести рабочих дней со дня их заключения;</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 xml:space="preserve">пунктом 12 графы 2 Перечня, – не позднее семи рабочих дней, следующих за днем доведения лимитов бюджетных обязательств на принятие и исполнение получателем средств бюджета </w:t>
      </w:r>
      <w:r w:rsidRPr="00E92030">
        <w:rPr>
          <w:rFonts w:ascii="Times New Roman" w:hAnsi="Times New Roman"/>
          <w:sz w:val="20"/>
          <w:szCs w:val="20"/>
        </w:rPr>
        <w:t>Ельниковского сельского поселения</w:t>
      </w:r>
      <w:r w:rsidRPr="00E92030">
        <w:rPr>
          <w:rFonts w:ascii="Times New Roman" w:hAnsi="Times New Roman"/>
          <w:bCs/>
          <w:sz w:val="20"/>
          <w:szCs w:val="20"/>
        </w:rPr>
        <w:t xml:space="preserve">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 </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 xml:space="preserve">пунктами 12– 13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 </w:t>
      </w:r>
      <w:r w:rsidRPr="00E92030">
        <w:rPr>
          <w:rFonts w:ascii="Times New Roman" w:hAnsi="Times New Roman"/>
          <w:sz w:val="20"/>
          <w:szCs w:val="20"/>
        </w:rPr>
        <w:t>Ельниковского сельского поселения</w:t>
      </w:r>
      <w:r w:rsidRPr="00E92030">
        <w:rPr>
          <w:rFonts w:ascii="Times New Roman" w:hAnsi="Times New Roman"/>
          <w:bCs/>
          <w:sz w:val="20"/>
          <w:szCs w:val="20"/>
        </w:rPr>
        <w:t xml:space="preserve">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 </w:t>
      </w:r>
      <w:r w:rsidRPr="00E92030">
        <w:rPr>
          <w:rFonts w:ascii="Times New Roman" w:hAnsi="Times New Roman"/>
          <w:sz w:val="20"/>
          <w:szCs w:val="20"/>
        </w:rPr>
        <w:t xml:space="preserve">сельского поселения </w:t>
      </w:r>
      <w:r w:rsidRPr="00E92030">
        <w:rPr>
          <w:rFonts w:ascii="Times New Roman" w:hAnsi="Times New Roman"/>
          <w:bCs/>
          <w:sz w:val="20"/>
          <w:szCs w:val="20"/>
        </w:rPr>
        <w:t>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 решение налогового органа);</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б) органом, осуществляющим открытие и ведение лицевых счетов:</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в части принятых бюджетных обязательств, возникших на основании документов-оснований, предусмотренных пунктом 15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частью первой пункта 22 настоящего Порядка.</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 xml:space="preserve">Формирование Сведений о бюджетных обязательствах, возникших на основании документов-оснований, предусмотренных пунктом 15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 распоряжение), представленном получателем средств бюджета </w:t>
      </w:r>
      <w:r w:rsidRPr="00E92030">
        <w:rPr>
          <w:rFonts w:ascii="Times New Roman" w:hAnsi="Times New Roman"/>
          <w:sz w:val="20"/>
          <w:szCs w:val="20"/>
        </w:rPr>
        <w:t>Ельниковского сельского поселения</w:t>
      </w:r>
      <w:r w:rsidRPr="00E92030">
        <w:rPr>
          <w:rFonts w:ascii="Times New Roman" w:hAnsi="Times New Roman"/>
          <w:bCs/>
          <w:sz w:val="20"/>
          <w:szCs w:val="20"/>
        </w:rPr>
        <w:t xml:space="preserve"> в соответствии с порядком казначейского обслуживания, установленным Федеральным казначейством, типа бюджетного обязательства.</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При направлении в орган Федерального казначейства, Сведений о бюджетном обязательстве, возникшем на основании документа-основания, предусмотренного пунктом 12 графы 2 Перечня, копия указанного документа-основания в орган Федерального казначейства, не представляется.</w:t>
      </w:r>
    </w:p>
    <w:p w:rsidR="00E92030" w:rsidRPr="00E92030" w:rsidRDefault="00E92030" w:rsidP="00AA4019">
      <w:pPr>
        <w:spacing w:after="0" w:line="240" w:lineRule="auto"/>
        <w:ind w:left="-284" w:firstLine="824"/>
        <w:jc w:val="both"/>
        <w:rPr>
          <w:rFonts w:ascii="Times New Roman" w:hAnsi="Times New Roman"/>
          <w:bCs/>
          <w:sz w:val="20"/>
          <w:szCs w:val="20"/>
        </w:rPr>
      </w:pPr>
      <w:bookmarkStart w:id="16" w:name="Par28"/>
      <w:bookmarkEnd w:id="16"/>
      <w:r w:rsidRPr="00E92030">
        <w:rPr>
          <w:rFonts w:ascii="Times New Roman" w:hAnsi="Times New Roman"/>
          <w:bCs/>
          <w:sz w:val="20"/>
          <w:szCs w:val="20"/>
        </w:rPr>
        <w:t>9. Для внесения изменений в поставленное на учет бюджетное обязательство (аннулирования неисполненной части бюджетного обязательства)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 xml:space="preserve">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пунктом 5 (сведения о которых подлежат включению в реестр контрактов) Перечня, Сведения о бюджетном обязательстве формируются на основании документов-оснований, предусмотренных пунктом 4 графы 2 </w:t>
      </w:r>
      <w:r w:rsidRPr="00E92030">
        <w:rPr>
          <w:rFonts w:ascii="Times New Roman" w:hAnsi="Times New Roman"/>
          <w:bCs/>
          <w:sz w:val="20"/>
          <w:szCs w:val="20"/>
        </w:rPr>
        <w:lastRenderedPageBreak/>
        <w:t>Перечня, до внесения изменений в поставленное на учет бюджетное обязательство для осуществления проверки, предусмотренной:</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абзацем четвертым пункта 11 настоящего Порядка – в 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частью пятой пункта 11 настоящего Порядка – в 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В случае внесения изменений в поставленное на учет бюджетное обязательство без внесения изменений в документ - основание, предусмотренный пунктами 5 и 6 графы 2 Перечня, получатель средств республиканского бюджета 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 xml:space="preserve">При формировании Сведений о бюджетном обязательстве получателем средств бюджета </w:t>
      </w:r>
      <w:r w:rsidRPr="00E92030">
        <w:rPr>
          <w:rFonts w:ascii="Times New Roman" w:hAnsi="Times New Roman"/>
          <w:sz w:val="20"/>
          <w:szCs w:val="20"/>
        </w:rPr>
        <w:t>Ельниковского сельского поселения</w:t>
      </w:r>
      <w:r w:rsidRPr="00E92030">
        <w:rPr>
          <w:rFonts w:ascii="Times New Roman" w:hAnsi="Times New Roman"/>
          <w:bCs/>
          <w:sz w:val="20"/>
          <w:szCs w:val="20"/>
        </w:rPr>
        <w:t xml:space="preserve"> в соответствии с абзацем вторым настоящего пункта орган Федерального казначейства, дополнительно осуществляет проверку, предусмотренную абзацами вторым, третьим и пятым пункта 11 настоящего Порядка.</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Федерального казначейства, повторно не представляется.</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 xml:space="preserve">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республиканского бюджета в орган </w:t>
      </w:r>
      <w:r w:rsidRPr="00E92030">
        <w:rPr>
          <w:rFonts w:ascii="Times New Roman" w:hAnsi="Times New Roman"/>
          <w:sz w:val="20"/>
          <w:szCs w:val="20"/>
        </w:rPr>
        <w:t>Федерального казначейства</w:t>
      </w:r>
      <w:r w:rsidRPr="00E92030">
        <w:rPr>
          <w:rFonts w:ascii="Times New Roman" w:hAnsi="Times New Roman"/>
          <w:bCs/>
          <w:sz w:val="20"/>
          <w:szCs w:val="20"/>
        </w:rPr>
        <w:t>, одновременно с формированием Сведений о бюджетном обязательстве.</w:t>
      </w:r>
    </w:p>
    <w:p w:rsidR="00E92030" w:rsidRPr="00E92030" w:rsidRDefault="00E92030" w:rsidP="00AA4019">
      <w:pPr>
        <w:spacing w:after="0" w:line="240" w:lineRule="auto"/>
        <w:ind w:left="-284" w:firstLine="824"/>
        <w:jc w:val="both"/>
        <w:rPr>
          <w:rFonts w:ascii="Times New Roman" w:hAnsi="Times New Roman"/>
          <w:bCs/>
          <w:sz w:val="20"/>
          <w:szCs w:val="20"/>
        </w:rPr>
      </w:pPr>
      <w:bookmarkStart w:id="17" w:name="Par31"/>
      <w:bookmarkEnd w:id="17"/>
      <w:r w:rsidRPr="00E92030">
        <w:rPr>
          <w:rFonts w:ascii="Times New Roman" w:hAnsi="Times New Roman"/>
          <w:bCs/>
          <w:sz w:val="20"/>
          <w:szCs w:val="20"/>
        </w:rPr>
        <w:t xml:space="preserve">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 </w:t>
      </w:r>
      <w:r w:rsidRPr="00E92030">
        <w:rPr>
          <w:rFonts w:ascii="Times New Roman" w:hAnsi="Times New Roman"/>
          <w:sz w:val="20"/>
          <w:szCs w:val="20"/>
        </w:rPr>
        <w:t>Ельниковского сельского поселения</w:t>
      </w:r>
      <w:r w:rsidRPr="00E92030">
        <w:rPr>
          <w:rFonts w:ascii="Times New Roman" w:hAnsi="Times New Roman"/>
          <w:bCs/>
          <w:sz w:val="20"/>
          <w:szCs w:val="20"/>
        </w:rPr>
        <w:t xml:space="preserve">, орган </w:t>
      </w:r>
      <w:r w:rsidRPr="00E92030">
        <w:rPr>
          <w:rFonts w:ascii="Times New Roman" w:hAnsi="Times New Roman"/>
          <w:sz w:val="20"/>
          <w:szCs w:val="20"/>
        </w:rPr>
        <w:t>Федерального казначейства</w:t>
      </w:r>
      <w:r w:rsidRPr="00E92030">
        <w:rPr>
          <w:rFonts w:ascii="Times New Roman" w:hAnsi="Times New Roman"/>
          <w:bCs/>
          <w:sz w:val="20"/>
          <w:szCs w:val="20"/>
        </w:rPr>
        <w:t>, осуществляет их проверку на:</w:t>
      </w:r>
    </w:p>
    <w:p w:rsidR="00E92030" w:rsidRPr="00E92030" w:rsidRDefault="00E92030" w:rsidP="00AA4019">
      <w:pPr>
        <w:spacing w:after="0" w:line="240" w:lineRule="auto"/>
        <w:ind w:left="-284" w:firstLine="824"/>
        <w:jc w:val="both"/>
        <w:rPr>
          <w:rFonts w:ascii="Times New Roman" w:hAnsi="Times New Roman"/>
          <w:bCs/>
          <w:sz w:val="20"/>
          <w:szCs w:val="20"/>
        </w:rPr>
      </w:pPr>
      <w:bookmarkStart w:id="18" w:name="Par32"/>
      <w:bookmarkEnd w:id="18"/>
      <w:r w:rsidRPr="00E92030">
        <w:rPr>
          <w:rFonts w:ascii="Times New Roman" w:hAnsi="Times New Roman"/>
          <w:bCs/>
          <w:sz w:val="20"/>
          <w:szCs w:val="20"/>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 </w:t>
      </w:r>
      <w:r w:rsidRPr="00E92030">
        <w:rPr>
          <w:rFonts w:ascii="Times New Roman" w:hAnsi="Times New Roman"/>
          <w:sz w:val="20"/>
          <w:szCs w:val="20"/>
        </w:rPr>
        <w:t>Ельниковского сельского поселения</w:t>
      </w:r>
      <w:r w:rsidRPr="00E92030">
        <w:rPr>
          <w:rFonts w:ascii="Times New Roman" w:hAnsi="Times New Roman"/>
          <w:bCs/>
          <w:sz w:val="20"/>
          <w:szCs w:val="20"/>
        </w:rPr>
        <w:t xml:space="preserve"> в орган </w:t>
      </w:r>
      <w:r w:rsidRPr="00E92030">
        <w:rPr>
          <w:rFonts w:ascii="Times New Roman" w:hAnsi="Times New Roman"/>
          <w:sz w:val="20"/>
          <w:szCs w:val="20"/>
        </w:rPr>
        <w:t>Федерального казначейства</w:t>
      </w:r>
      <w:r w:rsidRPr="00E92030">
        <w:rPr>
          <w:rFonts w:ascii="Times New Roman" w:hAnsi="Times New Roman"/>
          <w:bCs/>
          <w:sz w:val="20"/>
          <w:szCs w:val="20"/>
        </w:rPr>
        <w:t>, для постановки на учет бюджетных обязательств в соответствии с настоящим Порядком или включению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E92030" w:rsidRPr="00E92030" w:rsidRDefault="00E92030" w:rsidP="00AA4019">
      <w:pPr>
        <w:spacing w:after="0" w:line="240" w:lineRule="auto"/>
        <w:ind w:left="-284" w:firstLine="824"/>
        <w:jc w:val="both"/>
        <w:rPr>
          <w:rFonts w:ascii="Times New Roman" w:hAnsi="Times New Roman"/>
          <w:bCs/>
          <w:sz w:val="20"/>
          <w:szCs w:val="20"/>
        </w:rPr>
      </w:pPr>
      <w:bookmarkStart w:id="19" w:name="Par33"/>
      <w:bookmarkEnd w:id="19"/>
      <w:r w:rsidRPr="00E92030">
        <w:rPr>
          <w:rFonts w:ascii="Times New Roman" w:hAnsi="Times New Roman"/>
          <w:bCs/>
          <w:sz w:val="20"/>
          <w:szCs w:val="20"/>
        </w:rPr>
        <w:t xml:space="preserve">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1 к Порядку, </w:t>
      </w:r>
      <w:r w:rsidRPr="00E92030">
        <w:rPr>
          <w:rFonts w:ascii="Times New Roman" w:hAnsi="Times New Roman"/>
          <w:sz w:val="20"/>
          <w:szCs w:val="20"/>
        </w:rPr>
        <w:t xml:space="preserve">утвержденному </w:t>
      </w:r>
      <w:r w:rsidRPr="00E92030">
        <w:rPr>
          <w:rFonts w:ascii="Times New Roman" w:hAnsi="Times New Roman"/>
          <w:bCs/>
          <w:sz w:val="20"/>
          <w:szCs w:val="20"/>
        </w:rPr>
        <w:t>приказом Министерства финансов Российской Федерации № 258н;</w:t>
      </w:r>
    </w:p>
    <w:p w:rsidR="00E92030" w:rsidRPr="00E92030" w:rsidRDefault="00E92030" w:rsidP="00AA4019">
      <w:pPr>
        <w:spacing w:after="0" w:line="240" w:lineRule="auto"/>
        <w:ind w:left="-284" w:firstLine="824"/>
        <w:jc w:val="both"/>
        <w:rPr>
          <w:rFonts w:ascii="Times New Roman" w:hAnsi="Times New Roman"/>
          <w:bCs/>
          <w:sz w:val="20"/>
          <w:szCs w:val="20"/>
        </w:rPr>
      </w:pPr>
      <w:bookmarkStart w:id="20" w:name="Par34"/>
      <w:bookmarkEnd w:id="20"/>
      <w:r w:rsidRPr="00E92030">
        <w:rPr>
          <w:rFonts w:ascii="Times New Roman" w:hAnsi="Times New Roman"/>
          <w:bCs/>
          <w:sz w:val="20"/>
          <w:szCs w:val="20"/>
        </w:rPr>
        <w:t xml:space="preserve">не превышение суммы бюджетного обязательства по соответствующим кодам классификации расходов бюджета </w:t>
      </w:r>
      <w:r w:rsidRPr="00E92030">
        <w:rPr>
          <w:rFonts w:ascii="Times New Roman" w:hAnsi="Times New Roman"/>
          <w:sz w:val="20"/>
          <w:szCs w:val="20"/>
        </w:rPr>
        <w:t>Ельниковского сельского поселения</w:t>
      </w:r>
      <w:r w:rsidRPr="00E92030">
        <w:rPr>
          <w:rFonts w:ascii="Times New Roman" w:hAnsi="Times New Roman"/>
          <w:bCs/>
          <w:sz w:val="20"/>
          <w:szCs w:val="20"/>
        </w:rPr>
        <w:t xml:space="preserve">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E92030" w:rsidRPr="00E92030" w:rsidRDefault="00E92030" w:rsidP="00AA4019">
      <w:pPr>
        <w:spacing w:after="0" w:line="240" w:lineRule="auto"/>
        <w:ind w:left="-284" w:firstLine="824"/>
        <w:jc w:val="both"/>
        <w:rPr>
          <w:rFonts w:ascii="Times New Roman" w:hAnsi="Times New Roman"/>
          <w:bCs/>
          <w:sz w:val="20"/>
          <w:szCs w:val="20"/>
        </w:rPr>
      </w:pPr>
      <w:bookmarkStart w:id="21" w:name="Par35"/>
      <w:bookmarkEnd w:id="21"/>
      <w:r w:rsidRPr="00E92030">
        <w:rPr>
          <w:rFonts w:ascii="Times New Roman" w:hAnsi="Times New Roman"/>
          <w:bCs/>
          <w:sz w:val="20"/>
          <w:szCs w:val="20"/>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 </w:t>
      </w:r>
      <w:r w:rsidRPr="00E92030">
        <w:rPr>
          <w:rFonts w:ascii="Times New Roman" w:hAnsi="Times New Roman"/>
          <w:sz w:val="20"/>
          <w:szCs w:val="20"/>
        </w:rPr>
        <w:t>Ельниковского сельского поселения</w:t>
      </w:r>
      <w:r w:rsidRPr="00E92030">
        <w:rPr>
          <w:rFonts w:ascii="Times New Roman" w:hAnsi="Times New Roman"/>
          <w:bCs/>
          <w:sz w:val="20"/>
          <w:szCs w:val="20"/>
        </w:rPr>
        <w:t>, указанному в Сведениях о бюджетном обязательстве, документе-основании;</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формирования идентификатора государственного контракта, договора (соглашения) при казначейском сопровождении средств, утвержденным приказом Министерства финансов Российской Федерации от 2 декабря 2021 г. № 205н «Об утверждении Порядка формирования идентификатора государственного контракта, договора (соглашения) при казначейском сопровождении средств»,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 xml:space="preserve">В случае формирования Сведений о бюджетном обязательстве органом </w:t>
      </w:r>
      <w:r w:rsidRPr="00E92030">
        <w:rPr>
          <w:rFonts w:ascii="Times New Roman" w:hAnsi="Times New Roman"/>
          <w:sz w:val="20"/>
          <w:szCs w:val="20"/>
        </w:rPr>
        <w:t>Федерального казначейства</w:t>
      </w:r>
      <w:r w:rsidRPr="00E92030">
        <w:rPr>
          <w:rFonts w:ascii="Times New Roman" w:hAnsi="Times New Roman"/>
          <w:bCs/>
          <w:sz w:val="20"/>
          <w:szCs w:val="20"/>
        </w:rPr>
        <w:t>,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E92030" w:rsidRPr="00E92030" w:rsidRDefault="00E92030" w:rsidP="00AA4019">
      <w:pPr>
        <w:spacing w:after="0" w:line="240" w:lineRule="auto"/>
        <w:ind w:left="-284" w:firstLine="824"/>
        <w:jc w:val="both"/>
        <w:rPr>
          <w:rFonts w:ascii="Times New Roman" w:hAnsi="Times New Roman"/>
          <w:bCs/>
          <w:sz w:val="20"/>
          <w:szCs w:val="20"/>
        </w:rPr>
      </w:pPr>
      <w:bookmarkStart w:id="22" w:name="Par38"/>
      <w:bookmarkEnd w:id="22"/>
      <w:r w:rsidRPr="00E92030">
        <w:rPr>
          <w:rFonts w:ascii="Times New Roman" w:hAnsi="Times New Roman"/>
          <w:bCs/>
          <w:sz w:val="20"/>
          <w:szCs w:val="20"/>
        </w:rPr>
        <w:lastRenderedPageBreak/>
        <w:t xml:space="preserve">При постановке на учет бюджетных обязательств, возникающих на основании документа-основания, предусмотренного пунктом 5 графы 2 Перечня, сведения о котором подлежат включению в реестр контрактов, орган </w:t>
      </w:r>
      <w:r w:rsidRPr="00E92030">
        <w:rPr>
          <w:rFonts w:ascii="Times New Roman" w:hAnsi="Times New Roman"/>
          <w:sz w:val="20"/>
          <w:szCs w:val="20"/>
        </w:rPr>
        <w:t>Федерального казначейства</w:t>
      </w:r>
      <w:r w:rsidRPr="00E92030">
        <w:rPr>
          <w:rFonts w:ascii="Times New Roman" w:hAnsi="Times New Roman"/>
          <w:bCs/>
          <w:sz w:val="20"/>
          <w:szCs w:val="20"/>
        </w:rPr>
        <w:t>,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 xml:space="preserve">При постановке на учет бюджетных обязательств, возникающих на основании документов-оснований, предусмотренных пунктом 1 – 4 графы 2 Перечня, подлежащих размещению в единой информационной системе, при проведении проверки, предусмотренной абзацем пятым настоящего пункта, орган </w:t>
      </w:r>
      <w:r w:rsidRPr="00E92030">
        <w:rPr>
          <w:rFonts w:ascii="Times New Roman" w:hAnsi="Times New Roman"/>
          <w:sz w:val="20"/>
          <w:szCs w:val="20"/>
        </w:rPr>
        <w:t>Федерального казначейства</w:t>
      </w:r>
      <w:r w:rsidRPr="00E92030">
        <w:rPr>
          <w:rFonts w:ascii="Times New Roman" w:hAnsi="Times New Roman"/>
          <w:bCs/>
          <w:sz w:val="20"/>
          <w:szCs w:val="20"/>
        </w:rPr>
        <w:t>,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 xml:space="preserve">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w:t>
      </w:r>
      <w:r w:rsidRPr="00E92030">
        <w:rPr>
          <w:rFonts w:ascii="Times New Roman" w:hAnsi="Times New Roman"/>
          <w:sz w:val="20"/>
          <w:szCs w:val="20"/>
        </w:rPr>
        <w:t>Федерального казначейства</w:t>
      </w:r>
      <w:r w:rsidRPr="00E92030">
        <w:rPr>
          <w:rFonts w:ascii="Times New Roman" w:hAnsi="Times New Roman"/>
          <w:bCs/>
          <w:sz w:val="20"/>
          <w:szCs w:val="20"/>
        </w:rPr>
        <w:t>, осуществляет проверку не превышения суммы исполнения бюджетного обязательства над изменяемой суммой бюджетного обязательства.</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В случае аннулирования принимаемого бюджетного обязательства проверка, предусмотренная абзацами вторым, четвертым, пятым части первой настоящего пункта, не осуществляется.</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 xml:space="preserve">12. При постановке на учет бюджетного обязательства (внесении в него изменений) орган </w:t>
      </w:r>
      <w:r w:rsidRPr="00E92030">
        <w:rPr>
          <w:rFonts w:ascii="Times New Roman" w:hAnsi="Times New Roman"/>
          <w:sz w:val="20"/>
          <w:szCs w:val="20"/>
        </w:rPr>
        <w:t>Федерального казначейства</w:t>
      </w:r>
      <w:r w:rsidRPr="00E92030">
        <w:rPr>
          <w:rFonts w:ascii="Times New Roman" w:hAnsi="Times New Roman"/>
          <w:bCs/>
          <w:sz w:val="20"/>
          <w:szCs w:val="20"/>
        </w:rPr>
        <w:t>, осуществляет проверку Сведений о бюджетном обязательстве, сформированном на основании документа-основания, предусмотренного пунктом:</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 xml:space="preserve">1 – 4 графы 2 Перечня, сформированного с использованием единой информационной системы – в течение одного рабочего дня, следующего за днем поступления в орган </w:t>
      </w:r>
      <w:r w:rsidRPr="00E92030">
        <w:rPr>
          <w:rFonts w:ascii="Times New Roman" w:hAnsi="Times New Roman"/>
          <w:sz w:val="20"/>
          <w:szCs w:val="20"/>
        </w:rPr>
        <w:t>Федерального казначейства</w:t>
      </w:r>
      <w:r w:rsidRPr="00E92030">
        <w:rPr>
          <w:rFonts w:ascii="Times New Roman" w:hAnsi="Times New Roman"/>
          <w:bCs/>
          <w:sz w:val="20"/>
          <w:szCs w:val="20"/>
        </w:rPr>
        <w:t>, Сведений о бюджетном обязательстве или документа-основания в соответствии с пунктами 24 и 28 Правил контроля № 1193;</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 xml:space="preserve">5 графы 2 Перечня, сформированного с использованием единой информационной системы – в течение трех рабочих дней, следующих за днем поступления в орган </w:t>
      </w:r>
      <w:r w:rsidRPr="00E92030">
        <w:rPr>
          <w:rFonts w:ascii="Times New Roman" w:hAnsi="Times New Roman"/>
          <w:sz w:val="20"/>
          <w:szCs w:val="20"/>
        </w:rPr>
        <w:t>Федерального казначейства</w:t>
      </w:r>
      <w:r w:rsidRPr="00E92030">
        <w:rPr>
          <w:rFonts w:ascii="Times New Roman" w:hAnsi="Times New Roman"/>
          <w:bCs/>
          <w:sz w:val="20"/>
          <w:szCs w:val="20"/>
        </w:rPr>
        <w:t>, Сведений о бюджетном обязательстве или документа-основания в соответствии с пунктом 15 Правил ведения реестра контрактов;</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 xml:space="preserve">5 графы 2 Перечня, сформированного без использования единой информационной системы – в течение пяти рабочих дней, следующих за днем поступления в орган </w:t>
      </w:r>
      <w:r w:rsidRPr="00E92030">
        <w:rPr>
          <w:rFonts w:ascii="Times New Roman" w:hAnsi="Times New Roman"/>
          <w:sz w:val="20"/>
          <w:szCs w:val="20"/>
        </w:rPr>
        <w:t>Федерального казначейства</w:t>
      </w:r>
      <w:r w:rsidRPr="00E92030">
        <w:rPr>
          <w:rFonts w:ascii="Times New Roman" w:hAnsi="Times New Roman"/>
          <w:bCs/>
          <w:sz w:val="20"/>
          <w:szCs w:val="20"/>
        </w:rPr>
        <w:t>, Сведений о бюджетном обязательстве;</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 xml:space="preserve">2, 6– 15графы 2 Перечня, сформированного без использования единой информационной системы – в течение двух рабочих дней, следующих за днем поступления в орган </w:t>
      </w:r>
      <w:r w:rsidRPr="00E92030">
        <w:rPr>
          <w:rFonts w:ascii="Times New Roman" w:hAnsi="Times New Roman"/>
          <w:sz w:val="20"/>
          <w:szCs w:val="20"/>
        </w:rPr>
        <w:t>Федерального казначейства</w:t>
      </w:r>
      <w:r w:rsidRPr="00E92030">
        <w:rPr>
          <w:rFonts w:ascii="Times New Roman" w:hAnsi="Times New Roman"/>
          <w:bCs/>
          <w:sz w:val="20"/>
          <w:szCs w:val="20"/>
        </w:rPr>
        <w:t>, Сведений о бюджетном обязательстве.</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13. При формировании Сведений о бюджетном обязательстве с использованием единой информационной системы проверка, предусмотренная:</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абзацами вторым, третьим, пятым пункта 11 настоящего Порядка, осуществляется в единой информационной системе, в том числе автоматически;</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абзацем четвертым пункта 11 настоящего Порядка, осуществляется в автоматизированной информационной системе.</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 xml:space="preserve">14. В случае положительного результата проверки, предусмотренной пунктом 11 настоящего Порядка, орган </w:t>
      </w:r>
      <w:r w:rsidRPr="00E92030">
        <w:rPr>
          <w:rFonts w:ascii="Times New Roman" w:hAnsi="Times New Roman"/>
          <w:sz w:val="20"/>
          <w:szCs w:val="20"/>
        </w:rPr>
        <w:t>Федерального казначейства</w:t>
      </w:r>
      <w:r w:rsidRPr="00E92030">
        <w:rPr>
          <w:rFonts w:ascii="Times New Roman" w:hAnsi="Times New Roman"/>
          <w:bCs/>
          <w:sz w:val="20"/>
          <w:szCs w:val="20"/>
        </w:rPr>
        <w:t xml:space="preserve">,  присваивает учетный номер бюджетному обязательству (вносит изменения в бюджетное обязательство) в течение сроков, указанных в абзацах втором – пятом пункта 12 настоящего Порядка, и не позднее рабочего дня, следующего за днем постановки на учет бюджетного обязательства (внесения изменений в бюджетное обязательство), направляет получателю средств бюджета </w:t>
      </w:r>
      <w:r w:rsidRPr="00E92030">
        <w:rPr>
          <w:rFonts w:ascii="Times New Roman" w:hAnsi="Times New Roman"/>
          <w:sz w:val="20"/>
          <w:szCs w:val="20"/>
        </w:rPr>
        <w:t>Ельниковского сельского поселения</w:t>
      </w:r>
      <w:r w:rsidRPr="00E92030">
        <w:rPr>
          <w:rFonts w:ascii="Times New Roman" w:hAnsi="Times New Roman"/>
          <w:bCs/>
          <w:sz w:val="20"/>
          <w:szCs w:val="20"/>
        </w:rPr>
        <w:t xml:space="preserve"> извещение о постановке на учет (изменении) бюджетного обязательства, реквизиты которого установлены в приложении 12 к Порядку, утвержденному приказом Министерства финансов Российской Федерации № 258н (далее – Извещение о бюджетном обязательстве).</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 xml:space="preserve">Извещение о бюджетном обязательстве направляется органом </w:t>
      </w:r>
      <w:r w:rsidRPr="00E92030">
        <w:rPr>
          <w:rFonts w:ascii="Times New Roman" w:hAnsi="Times New Roman"/>
          <w:sz w:val="20"/>
          <w:szCs w:val="20"/>
        </w:rPr>
        <w:t>Федерального казначейства</w:t>
      </w:r>
      <w:r w:rsidRPr="00E92030">
        <w:rPr>
          <w:rFonts w:ascii="Times New Roman" w:hAnsi="Times New Roman"/>
          <w:bCs/>
          <w:sz w:val="20"/>
          <w:szCs w:val="20"/>
        </w:rPr>
        <w:t>, получателю средств бюджета Ельниковского сельского поселения:</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 xml:space="preserve">в форме электронного документа, подписанного электронной подписью уполномоченного лица органа </w:t>
      </w:r>
      <w:r w:rsidRPr="00E92030">
        <w:rPr>
          <w:rFonts w:ascii="Times New Roman" w:hAnsi="Times New Roman"/>
          <w:sz w:val="20"/>
          <w:szCs w:val="20"/>
        </w:rPr>
        <w:t>Федерального казначейства</w:t>
      </w:r>
      <w:r w:rsidRPr="00E92030">
        <w:rPr>
          <w:rFonts w:ascii="Times New Roman" w:hAnsi="Times New Roman"/>
          <w:bCs/>
          <w:sz w:val="20"/>
          <w:szCs w:val="20"/>
        </w:rPr>
        <w:t xml:space="preserve"> – в отношении Сведений о бюджетном обязательстве, представленных в форме электронного документа;</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 xml:space="preserve">на бумажном носителе, подписанном уполномоченным лицом органа </w:t>
      </w:r>
      <w:r w:rsidRPr="00E92030">
        <w:rPr>
          <w:rFonts w:ascii="Times New Roman" w:hAnsi="Times New Roman"/>
          <w:sz w:val="20"/>
          <w:szCs w:val="20"/>
        </w:rPr>
        <w:t>Федерального казначейства</w:t>
      </w:r>
      <w:r w:rsidRPr="00E92030">
        <w:rPr>
          <w:rFonts w:ascii="Times New Roman" w:hAnsi="Times New Roman"/>
          <w:bCs/>
          <w:sz w:val="20"/>
          <w:szCs w:val="20"/>
        </w:rPr>
        <w:t xml:space="preserve"> – в отношении Сведений о бюджетном обязательстве, представленных на бумажном носителе.</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lastRenderedPageBreak/>
        <w:t>Учетный номер бюджетного обязательства имеет следующую структуру, состоящую из девятнадцати разрядов:</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с 1 по 8 разряд – уникальный код получателя средств бюджета Ельниковского сельского поселения 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9 и 10 разряды – последние две цифры года, в котором бюджетное обязательство поставлено на учет;</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с 11 по 19 разряд – уникальный номер бюджетного обязательства, присваиваемый органом Федерального казначейства, в рамках одного календарного года.</w:t>
      </w:r>
    </w:p>
    <w:p w:rsidR="00E92030" w:rsidRPr="00E92030" w:rsidRDefault="00E92030" w:rsidP="00AA4019">
      <w:pPr>
        <w:spacing w:after="0" w:line="240" w:lineRule="auto"/>
        <w:ind w:left="-284" w:firstLine="824"/>
        <w:jc w:val="both"/>
        <w:rPr>
          <w:rFonts w:ascii="Times New Roman" w:hAnsi="Times New Roman"/>
          <w:bCs/>
          <w:sz w:val="20"/>
          <w:szCs w:val="20"/>
        </w:rPr>
      </w:pPr>
      <w:bookmarkStart w:id="23" w:name="Par58"/>
      <w:bookmarkEnd w:id="23"/>
      <w:r w:rsidRPr="00E92030">
        <w:rPr>
          <w:rFonts w:ascii="Times New Roman" w:hAnsi="Times New Roman"/>
          <w:bCs/>
          <w:sz w:val="20"/>
          <w:szCs w:val="20"/>
        </w:rPr>
        <w:t xml:space="preserve">15. Одно поставленное на учет бюджетное обязательство может содержать несколько кодов классификации расходов бюджета </w:t>
      </w:r>
      <w:r w:rsidRPr="00E92030">
        <w:rPr>
          <w:rFonts w:ascii="Times New Roman" w:hAnsi="Times New Roman"/>
          <w:sz w:val="20"/>
          <w:szCs w:val="20"/>
        </w:rPr>
        <w:t>Ельниковского сельского поселения</w:t>
      </w:r>
      <w:r w:rsidRPr="00E92030">
        <w:rPr>
          <w:rFonts w:ascii="Times New Roman" w:hAnsi="Times New Roman"/>
          <w:bCs/>
          <w:sz w:val="20"/>
          <w:szCs w:val="20"/>
        </w:rPr>
        <w:t>.</w:t>
      </w:r>
    </w:p>
    <w:p w:rsidR="00E92030" w:rsidRPr="00E92030" w:rsidRDefault="00E92030" w:rsidP="00AA4019">
      <w:pPr>
        <w:spacing w:after="0" w:line="240" w:lineRule="auto"/>
        <w:ind w:left="-284" w:firstLine="824"/>
        <w:jc w:val="both"/>
        <w:rPr>
          <w:rFonts w:ascii="Times New Roman" w:hAnsi="Times New Roman"/>
          <w:bCs/>
          <w:sz w:val="20"/>
          <w:szCs w:val="20"/>
        </w:rPr>
      </w:pPr>
      <w:bookmarkStart w:id="24" w:name="Par59"/>
      <w:bookmarkEnd w:id="24"/>
      <w:r w:rsidRPr="00E92030">
        <w:rPr>
          <w:rFonts w:ascii="Times New Roman" w:hAnsi="Times New Roman"/>
          <w:bCs/>
          <w:sz w:val="20"/>
          <w:szCs w:val="20"/>
        </w:rPr>
        <w:t>16. В случае отрицательного результата проверки Сведений о бюджетном обязательстве на соответствие положениям, предусмотренным:</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 xml:space="preserve">абзацем вторым– третьим, пятым – седьмым части первой, частью пятой пункта 11 настоящего Порядка, орган Федерального казначейства, в сроки, установленные абзацами вторым – пятым пункта 12 настоящего Порядка, направляет получателю средств бюджета </w:t>
      </w:r>
      <w:r w:rsidRPr="00E92030">
        <w:rPr>
          <w:rFonts w:ascii="Times New Roman" w:hAnsi="Times New Roman"/>
          <w:sz w:val="20"/>
          <w:szCs w:val="20"/>
        </w:rPr>
        <w:t>Ельниковского сельского поселения</w:t>
      </w:r>
      <w:r w:rsidRPr="00E92030">
        <w:rPr>
          <w:rFonts w:ascii="Times New Roman" w:hAnsi="Times New Roman"/>
          <w:bCs/>
          <w:sz w:val="20"/>
          <w:szCs w:val="20"/>
        </w:rPr>
        <w:t xml:space="preserve"> уведомление в электронной форме (далее – уведомление),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 согласно правилам организации и функционирования системы казначейских платежей, установленным Федеральным казначейством в соответствии с пунктом 5 статьи 242.7 Бюджетного кодекса Российской Федерации.</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В отношении Сведений о бюджетных обязательствах, представленных на бумажном носителе, орган Федерального казначейства возвращает получателю средств бюджета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 xml:space="preserve">17. В случае превышения суммы бюджетного обязательства по соответствующим кодам классификации расходов бюджета </w:t>
      </w:r>
      <w:r w:rsidRPr="00E92030">
        <w:rPr>
          <w:rFonts w:ascii="Times New Roman" w:hAnsi="Times New Roman"/>
          <w:sz w:val="20"/>
          <w:szCs w:val="20"/>
        </w:rPr>
        <w:t xml:space="preserve">Ельниковского сельского поселения </w:t>
      </w:r>
      <w:r w:rsidRPr="00E92030">
        <w:rPr>
          <w:rFonts w:ascii="Times New Roman" w:hAnsi="Times New Roman"/>
          <w:bCs/>
          <w:sz w:val="20"/>
          <w:szCs w:val="20"/>
        </w:rPr>
        <w:t xml:space="preserve">над суммой неиспользованных лимитов бюджетных обязательств, отраженных на соответствующем лицевом счете, орган Федерального казначейства, установленные абзацами вторым – пятым пункта 12 </w:t>
      </w:r>
      <w:r w:rsidRPr="00E92030">
        <w:rPr>
          <w:rFonts w:ascii="Times New Roman" w:hAnsi="Times New Roman"/>
          <w:sz w:val="20"/>
          <w:szCs w:val="20"/>
        </w:rPr>
        <w:t>настоящего</w:t>
      </w:r>
      <w:r w:rsidRPr="00E92030">
        <w:rPr>
          <w:rFonts w:ascii="Times New Roman" w:hAnsi="Times New Roman"/>
          <w:bCs/>
          <w:sz w:val="20"/>
          <w:szCs w:val="20"/>
        </w:rPr>
        <w:t xml:space="preserve"> Порядка:</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в отношении Сведений о бюджетных обязательствах, возникших на основании документов-оснований, предусмотренных пунктами 1 – 4 и 15 графы 2 Перечня:</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 xml:space="preserve">представленных в электронной форме – направляет получателю средств бюджета </w:t>
      </w:r>
      <w:r w:rsidRPr="00E92030">
        <w:rPr>
          <w:rFonts w:ascii="Times New Roman" w:hAnsi="Times New Roman"/>
          <w:sz w:val="20"/>
          <w:szCs w:val="20"/>
        </w:rPr>
        <w:t>Ельниковского сельского поселения</w:t>
      </w:r>
      <w:r w:rsidRPr="00E92030">
        <w:rPr>
          <w:rFonts w:ascii="Times New Roman" w:hAnsi="Times New Roman"/>
          <w:bCs/>
          <w:sz w:val="20"/>
          <w:szCs w:val="20"/>
        </w:rPr>
        <w:t xml:space="preserve"> уведомление в электронной форме;</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 xml:space="preserve">представленных на бумажном носителе – возвращает получателю средств бюджета </w:t>
      </w:r>
      <w:r w:rsidRPr="00E92030">
        <w:rPr>
          <w:rFonts w:ascii="Times New Roman" w:hAnsi="Times New Roman"/>
          <w:sz w:val="20"/>
          <w:szCs w:val="20"/>
        </w:rPr>
        <w:t>Ельниковского сельского поселения</w:t>
      </w:r>
      <w:r w:rsidRPr="00E92030">
        <w:rPr>
          <w:rFonts w:ascii="Times New Roman" w:hAnsi="Times New Roman"/>
          <w:bCs/>
          <w:sz w:val="20"/>
          <w:szCs w:val="20"/>
        </w:rPr>
        <w:t xml:space="preserve">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в отношении Сведений о бюджетных обязательствах, возникших на основании документов-оснований, предусмотренных пунктами 5 – 14 графы 2 Перечня, – присваивает учетный номер бюджетному обязательству (вносит в него изменения) и не позднее рабочего дня, следующего за днем постановки на учет бюджетного обязательства (внесения в него изменений) направляет:</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 xml:space="preserve">получателю средств бюджета </w:t>
      </w:r>
      <w:r w:rsidRPr="00E92030">
        <w:rPr>
          <w:rFonts w:ascii="Times New Roman" w:hAnsi="Times New Roman"/>
          <w:sz w:val="20"/>
          <w:szCs w:val="20"/>
        </w:rPr>
        <w:t xml:space="preserve">Ельниковского сельского поселения </w:t>
      </w:r>
      <w:r w:rsidRPr="00E92030">
        <w:rPr>
          <w:rFonts w:ascii="Times New Roman" w:hAnsi="Times New Roman"/>
          <w:bCs/>
          <w:sz w:val="20"/>
          <w:szCs w:val="20"/>
        </w:rPr>
        <w:t>Извещение о бюджетном обязательстве;</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 xml:space="preserve">получателю средств бюджета и главному распорядителю средств бюджета </w:t>
      </w:r>
      <w:r w:rsidRPr="00E92030">
        <w:rPr>
          <w:rFonts w:ascii="Times New Roman" w:hAnsi="Times New Roman"/>
          <w:sz w:val="20"/>
          <w:szCs w:val="20"/>
        </w:rPr>
        <w:t>Ельниковского сельского поселения</w:t>
      </w:r>
      <w:r w:rsidRPr="00E92030">
        <w:rPr>
          <w:rFonts w:ascii="Times New Roman" w:hAnsi="Times New Roman"/>
          <w:bCs/>
          <w:sz w:val="20"/>
          <w:szCs w:val="20"/>
        </w:rPr>
        <w:t xml:space="preserve">, в ведении которого находится получатель средств бюджета </w:t>
      </w:r>
      <w:r w:rsidRPr="00E92030">
        <w:rPr>
          <w:rFonts w:ascii="Times New Roman" w:hAnsi="Times New Roman"/>
          <w:sz w:val="20"/>
          <w:szCs w:val="20"/>
        </w:rPr>
        <w:t>Ельниковского сельского поселения</w:t>
      </w:r>
      <w:r w:rsidRPr="00E92030">
        <w:rPr>
          <w:rFonts w:ascii="Times New Roman" w:hAnsi="Times New Roman"/>
          <w:bCs/>
          <w:sz w:val="20"/>
          <w:szCs w:val="20"/>
        </w:rPr>
        <w:t>, Уведомление о превышении бюджетным обязательством неиспользованных лимитов бюджетных обязательств, реквизиты которого установлены в приложении 4 к Порядку, утвержденному приказом Министерства финансов Российской Федерации № 258н (далее – Уведомление о превышении).</w:t>
      </w:r>
    </w:p>
    <w:p w:rsidR="00E92030" w:rsidRPr="00E92030" w:rsidRDefault="00E92030" w:rsidP="00AA4019">
      <w:pPr>
        <w:spacing w:after="0" w:line="240" w:lineRule="auto"/>
        <w:ind w:left="-284" w:firstLine="824"/>
        <w:jc w:val="both"/>
        <w:rPr>
          <w:rFonts w:ascii="Times New Roman" w:hAnsi="Times New Roman"/>
          <w:bCs/>
          <w:sz w:val="20"/>
          <w:szCs w:val="20"/>
        </w:rPr>
      </w:pPr>
      <w:bookmarkStart w:id="25" w:name="Par71"/>
      <w:bookmarkEnd w:id="25"/>
      <w:r w:rsidRPr="00E92030">
        <w:rPr>
          <w:rFonts w:ascii="Times New Roman" w:hAnsi="Times New Roman"/>
          <w:bCs/>
          <w:sz w:val="20"/>
          <w:szCs w:val="20"/>
        </w:rPr>
        <w:t>18.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Федерального казначейства, в соответствии с пунктом 9 настоящего Порядка в первый рабочий день текущего финансового года:</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в отношении бюджетных обязательств, возникших на основании документов-оснований, предусмотренных пунктами 1 –6, 13 и 14 графы 2 Перечня, –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в отношении бюджетных обязательств, возникших на основании документов-оснований, предусмотренных пунктами 7–11 графы 2 Перечня, – на сумму, предусмотренную на плановый период (при наличии).</w:t>
      </w:r>
    </w:p>
    <w:p w:rsidR="00E92030" w:rsidRPr="00E92030" w:rsidRDefault="00E92030" w:rsidP="00AA4019">
      <w:pPr>
        <w:spacing w:after="0" w:line="240" w:lineRule="auto"/>
        <w:ind w:left="-284" w:firstLine="824"/>
        <w:jc w:val="both"/>
        <w:rPr>
          <w:rFonts w:ascii="Times New Roman" w:hAnsi="Times New Roman"/>
          <w:bCs/>
          <w:sz w:val="20"/>
          <w:szCs w:val="20"/>
        </w:rPr>
      </w:pPr>
      <w:bookmarkStart w:id="26" w:name="Par72"/>
      <w:bookmarkEnd w:id="26"/>
      <w:r w:rsidRPr="00E92030">
        <w:rPr>
          <w:rFonts w:ascii="Times New Roman" w:hAnsi="Times New Roman"/>
          <w:bCs/>
          <w:sz w:val="20"/>
          <w:szCs w:val="20"/>
        </w:rPr>
        <w:t xml:space="preserve">В бюджетные обязательства, в которые внесены изменения в соответствии с настоящим пунктом, получателем средств бюджета </w:t>
      </w:r>
      <w:r w:rsidRPr="00E92030">
        <w:rPr>
          <w:rFonts w:ascii="Times New Roman" w:hAnsi="Times New Roman"/>
          <w:sz w:val="20"/>
          <w:szCs w:val="20"/>
        </w:rPr>
        <w:t>Ельниковского сельского поселения</w:t>
      </w:r>
      <w:r w:rsidRPr="00E92030">
        <w:rPr>
          <w:rFonts w:ascii="Times New Roman" w:hAnsi="Times New Roman"/>
          <w:bCs/>
          <w:sz w:val="20"/>
          <w:szCs w:val="20"/>
        </w:rPr>
        <w:t xml:space="preserve"> вносятся изменения в части уточнения срока исполнения, графика оплаты бюджетного обязательства, а также, при необходимости, в части кодов бюджетной </w:t>
      </w:r>
      <w:r w:rsidRPr="00E92030">
        <w:rPr>
          <w:rFonts w:ascii="Times New Roman" w:hAnsi="Times New Roman"/>
          <w:bCs/>
          <w:sz w:val="20"/>
          <w:szCs w:val="20"/>
        </w:rPr>
        <w:lastRenderedPageBreak/>
        <w:t xml:space="preserve">классификации Российской Федерации в соответствии с пунктом 9 </w:t>
      </w:r>
      <w:r w:rsidRPr="00E92030">
        <w:rPr>
          <w:rFonts w:ascii="Times New Roman" w:hAnsi="Times New Roman"/>
          <w:sz w:val="20"/>
          <w:szCs w:val="20"/>
        </w:rPr>
        <w:t>настоящего</w:t>
      </w:r>
      <w:r w:rsidRPr="00E92030">
        <w:rPr>
          <w:rFonts w:ascii="Times New Roman" w:hAnsi="Times New Roman"/>
          <w:bCs/>
          <w:sz w:val="20"/>
          <w:szCs w:val="20"/>
        </w:rPr>
        <w:t xml:space="preserve"> Порядка не позднее первого рабочего дня апреля текущего финансового года.</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 xml:space="preserve">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средств бюджета </w:t>
      </w:r>
      <w:r w:rsidRPr="00E92030">
        <w:rPr>
          <w:rFonts w:ascii="Times New Roman" w:hAnsi="Times New Roman"/>
          <w:sz w:val="20"/>
          <w:szCs w:val="20"/>
        </w:rPr>
        <w:t>Ельниковского сельского поселения</w:t>
      </w:r>
      <w:r w:rsidRPr="00E92030">
        <w:rPr>
          <w:rFonts w:ascii="Times New Roman" w:hAnsi="Times New Roman"/>
          <w:bCs/>
          <w:sz w:val="20"/>
          <w:szCs w:val="20"/>
        </w:rPr>
        <w:t xml:space="preserve"> не позднее пятнадцатого февраля текущего финансового года.</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 xml:space="preserve">Орган Федерального казначейства,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абзаца четвертого части первой пункта 11 настоящего Порядка, направляет для сведения главному распорядителю средств бюджета </w:t>
      </w:r>
      <w:r w:rsidRPr="00E92030">
        <w:rPr>
          <w:rFonts w:ascii="Times New Roman" w:hAnsi="Times New Roman"/>
          <w:sz w:val="20"/>
          <w:szCs w:val="20"/>
        </w:rPr>
        <w:t>Ельниковского сельского поселения</w:t>
      </w:r>
      <w:r w:rsidRPr="00E92030">
        <w:rPr>
          <w:rFonts w:ascii="Times New Roman" w:hAnsi="Times New Roman"/>
          <w:bCs/>
          <w:sz w:val="20"/>
          <w:szCs w:val="20"/>
        </w:rPr>
        <w:t xml:space="preserve">, в ведении которого находится получатель средств бюджета </w:t>
      </w:r>
      <w:r w:rsidRPr="00E92030">
        <w:rPr>
          <w:rFonts w:ascii="Times New Roman" w:hAnsi="Times New Roman"/>
          <w:sz w:val="20"/>
          <w:szCs w:val="20"/>
        </w:rPr>
        <w:t>Ельниковского сельского поселения</w:t>
      </w:r>
      <w:r w:rsidRPr="00E92030">
        <w:rPr>
          <w:rFonts w:ascii="Times New Roman" w:hAnsi="Times New Roman"/>
          <w:bCs/>
          <w:sz w:val="20"/>
          <w:szCs w:val="20"/>
        </w:rPr>
        <w:t>, Уведомление о превышении не позднее следующего рабочего дня после дня совершения операций, предусмотренных настоящим пунктом.</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 xml:space="preserve">19. В случае ликвидации, реорганизации получателя средств бюджета </w:t>
      </w:r>
      <w:r w:rsidRPr="00E92030">
        <w:rPr>
          <w:rFonts w:ascii="Times New Roman" w:hAnsi="Times New Roman"/>
          <w:sz w:val="20"/>
          <w:szCs w:val="20"/>
        </w:rPr>
        <w:t>Ельниковского  сельского поселения</w:t>
      </w:r>
      <w:r w:rsidRPr="00E92030">
        <w:rPr>
          <w:rFonts w:ascii="Times New Roman" w:hAnsi="Times New Roman"/>
          <w:bCs/>
          <w:sz w:val="20"/>
          <w:szCs w:val="20"/>
        </w:rPr>
        <w:t xml:space="preserve"> либо изменения типа государственного казенного учреждения </w:t>
      </w:r>
      <w:r w:rsidRPr="00E92030">
        <w:rPr>
          <w:rFonts w:ascii="Times New Roman" w:hAnsi="Times New Roman"/>
          <w:sz w:val="20"/>
          <w:szCs w:val="20"/>
        </w:rPr>
        <w:t>Ельниковского муниципального района</w:t>
      </w:r>
      <w:r w:rsidRPr="00E92030">
        <w:rPr>
          <w:rFonts w:ascii="Times New Roman" w:hAnsi="Times New Roman"/>
          <w:bCs/>
          <w:sz w:val="20"/>
          <w:szCs w:val="20"/>
        </w:rPr>
        <w:t xml:space="preserve">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 получателем средств бюджета </w:t>
      </w:r>
      <w:r w:rsidRPr="00E92030">
        <w:rPr>
          <w:rFonts w:ascii="Times New Roman" w:hAnsi="Times New Roman"/>
          <w:sz w:val="20"/>
          <w:szCs w:val="20"/>
        </w:rPr>
        <w:t>Ельниковского сельского поселения</w:t>
      </w:r>
      <w:r w:rsidRPr="00E92030">
        <w:rPr>
          <w:rFonts w:ascii="Times New Roman" w:hAnsi="Times New Roman"/>
          <w:bCs/>
          <w:sz w:val="20"/>
          <w:szCs w:val="20"/>
        </w:rPr>
        <w:t xml:space="preserve">, органом Федерального казначейства, вносятся изменения в ранее учтенные бюджетные обязательства получателя средств бюджета </w:t>
      </w:r>
      <w:r w:rsidRPr="00E92030">
        <w:rPr>
          <w:rFonts w:ascii="Times New Roman" w:hAnsi="Times New Roman"/>
          <w:sz w:val="20"/>
          <w:szCs w:val="20"/>
        </w:rPr>
        <w:t>Ельниковского сельского поселения</w:t>
      </w:r>
      <w:r w:rsidRPr="00E92030">
        <w:rPr>
          <w:rFonts w:ascii="Times New Roman" w:hAnsi="Times New Roman"/>
          <w:bCs/>
          <w:sz w:val="20"/>
          <w:szCs w:val="20"/>
        </w:rPr>
        <w:t xml:space="preserve"> в части аннулирования соответствующих неисполненных бюджетных обязательств.</w:t>
      </w:r>
    </w:p>
    <w:p w:rsidR="00E92030" w:rsidRPr="00E92030" w:rsidRDefault="00E92030" w:rsidP="00AA4019">
      <w:pPr>
        <w:spacing w:after="0" w:line="240" w:lineRule="auto"/>
        <w:ind w:left="-284" w:firstLine="824"/>
        <w:jc w:val="center"/>
        <w:outlineLvl w:val="0"/>
        <w:rPr>
          <w:rFonts w:ascii="Times New Roman" w:eastAsia="Times New Roman" w:hAnsi="Times New Roman"/>
          <w:b/>
          <w:sz w:val="20"/>
          <w:szCs w:val="20"/>
          <w:lang w:eastAsia="ru-RU"/>
        </w:rPr>
      </w:pPr>
      <w:r w:rsidRPr="00E92030">
        <w:rPr>
          <w:rFonts w:ascii="Times New Roman" w:hAnsi="Times New Roman"/>
          <w:b/>
          <w:sz w:val="20"/>
          <w:szCs w:val="20"/>
        </w:rPr>
        <w:t>III. Особенности учета бюджетных обязательств</w:t>
      </w:r>
      <w:r>
        <w:rPr>
          <w:rFonts w:ascii="Times New Roman" w:hAnsi="Times New Roman"/>
          <w:b/>
          <w:sz w:val="20"/>
          <w:szCs w:val="20"/>
        </w:rPr>
        <w:t xml:space="preserve"> </w:t>
      </w:r>
      <w:r w:rsidRPr="00E92030">
        <w:rPr>
          <w:rFonts w:ascii="Times New Roman" w:eastAsia="Times New Roman" w:hAnsi="Times New Roman"/>
          <w:b/>
          <w:sz w:val="20"/>
          <w:szCs w:val="20"/>
          <w:lang w:eastAsia="ru-RU"/>
        </w:rPr>
        <w:t>по исполнительным документам и решениям налоговых органов</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 xml:space="preserve">20. В случае если </w:t>
      </w:r>
      <w:r w:rsidRPr="00E92030">
        <w:rPr>
          <w:rFonts w:ascii="Times New Roman" w:hAnsi="Times New Roman"/>
          <w:bCs/>
          <w:sz w:val="20"/>
          <w:szCs w:val="20"/>
        </w:rPr>
        <w:t>органом Федерального казначейства,</w:t>
      </w:r>
      <w:r w:rsidRPr="00E92030">
        <w:rPr>
          <w:rFonts w:ascii="Times New Roman" w:hAnsi="Times New Roman"/>
          <w:sz w:val="20"/>
          <w:szCs w:val="20"/>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21.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 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 Ельниковского сельского поселения.</w:t>
      </w:r>
    </w:p>
    <w:p w:rsidR="00E92030" w:rsidRPr="00E92030" w:rsidRDefault="00E92030" w:rsidP="00AA4019">
      <w:pPr>
        <w:spacing w:after="0" w:line="240" w:lineRule="auto"/>
        <w:ind w:left="-284" w:firstLine="824"/>
        <w:jc w:val="center"/>
        <w:outlineLvl w:val="0"/>
        <w:rPr>
          <w:rFonts w:ascii="Times New Roman" w:hAnsi="Times New Roman"/>
          <w:b/>
          <w:sz w:val="20"/>
          <w:szCs w:val="20"/>
        </w:rPr>
      </w:pPr>
      <w:r w:rsidRPr="00E92030">
        <w:rPr>
          <w:rFonts w:ascii="Times New Roman" w:hAnsi="Times New Roman"/>
          <w:b/>
          <w:sz w:val="20"/>
          <w:szCs w:val="20"/>
          <w:lang w:val="en-US"/>
        </w:rPr>
        <w:t>IV</w:t>
      </w:r>
      <w:r w:rsidRPr="00E92030">
        <w:rPr>
          <w:rFonts w:ascii="Times New Roman" w:hAnsi="Times New Roman"/>
          <w:b/>
          <w:sz w:val="20"/>
          <w:szCs w:val="20"/>
        </w:rPr>
        <w:t>. Порядок постановки на учет денежных обязательств</w:t>
      </w:r>
      <w:r>
        <w:rPr>
          <w:rFonts w:ascii="Times New Roman" w:hAnsi="Times New Roman"/>
          <w:b/>
          <w:sz w:val="20"/>
          <w:szCs w:val="20"/>
        </w:rPr>
        <w:t xml:space="preserve"> </w:t>
      </w:r>
      <w:r w:rsidRPr="00E92030">
        <w:rPr>
          <w:rFonts w:ascii="Times New Roman" w:hAnsi="Times New Roman"/>
          <w:b/>
          <w:sz w:val="20"/>
          <w:szCs w:val="20"/>
        </w:rPr>
        <w:t>и внесения в них изменений</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 xml:space="preserve">22. Сведения о денежных обязательствах по принятым бюджетным обязательствам формируются </w:t>
      </w:r>
      <w:r w:rsidRPr="00E92030">
        <w:rPr>
          <w:rFonts w:ascii="Times New Roman" w:hAnsi="Times New Roman"/>
          <w:bCs/>
          <w:sz w:val="20"/>
          <w:szCs w:val="20"/>
        </w:rPr>
        <w:t>органом, осуществляющим открытие и ведение лицевых счетов,</w:t>
      </w:r>
      <w:r w:rsidRPr="00E92030">
        <w:rPr>
          <w:rFonts w:ascii="Times New Roman" w:hAnsi="Times New Roman"/>
          <w:sz w:val="20"/>
          <w:szCs w:val="20"/>
        </w:rPr>
        <w:t xml:space="preserve"> в срок, определенный для оплаты денежного обязательства в соответствии с установленным Ельниковскому сельскому поселению Ельниковского муниципального района Республики Мордовия порядком санкционирования оплаты денежных обязательств получателей средств  бюджета Ельниковского сельского поселения и оплаты денежных обязательств, подлежащих исполнению за счет бюджетных ассигнований по источникам финансирования дефицита бюджета Ельниковского сельского поселения (далее </w:t>
      </w:r>
      <w:r w:rsidRPr="00E92030">
        <w:rPr>
          <w:rFonts w:ascii="Times New Roman" w:hAnsi="Times New Roman"/>
          <w:bCs/>
          <w:sz w:val="20"/>
          <w:szCs w:val="20"/>
        </w:rPr>
        <w:t xml:space="preserve">– </w:t>
      </w:r>
      <w:r w:rsidRPr="00E92030">
        <w:rPr>
          <w:rFonts w:ascii="Times New Roman" w:hAnsi="Times New Roman"/>
          <w:sz w:val="20"/>
          <w:szCs w:val="20"/>
        </w:rPr>
        <w:t>порядок санкционирования), за исключением случаев, указанных в части второй настоящего пункта.</w:t>
      </w:r>
    </w:p>
    <w:p w:rsidR="00E92030" w:rsidRPr="00E92030" w:rsidRDefault="00E92030" w:rsidP="00AA4019">
      <w:pPr>
        <w:spacing w:after="0" w:line="240" w:lineRule="auto"/>
        <w:ind w:left="-284" w:firstLine="824"/>
        <w:jc w:val="both"/>
        <w:rPr>
          <w:rFonts w:ascii="Times New Roman" w:hAnsi="Times New Roman"/>
          <w:sz w:val="20"/>
          <w:szCs w:val="20"/>
        </w:rPr>
      </w:pPr>
      <w:bookmarkStart w:id="27" w:name="Par4"/>
      <w:bookmarkEnd w:id="27"/>
      <w:r w:rsidRPr="00E92030">
        <w:rPr>
          <w:rFonts w:ascii="Times New Roman" w:hAnsi="Times New Roman"/>
          <w:sz w:val="20"/>
          <w:szCs w:val="20"/>
        </w:rPr>
        <w:t>Сведения о денежных обязательствах, не содержащие сведения, составляющие государственную тайну, формируются получателем средств бюджета Ельниковского сельского поселения не позднее рабочего дня, следующего за днем возникновения денежного обязательства, в случае:</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исполнения денежного обязательства неоднократно (в том числе с учетом ранее произведенных платежей, требующих подтверждения);</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 xml:space="preserve">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 документов приемке) из единой информационной системы, одним распоряжением, сумма которого равна сумме денежного </w:t>
      </w:r>
      <w:r w:rsidRPr="00E92030">
        <w:rPr>
          <w:rFonts w:ascii="Times New Roman" w:hAnsi="Times New Roman"/>
          <w:sz w:val="20"/>
          <w:szCs w:val="20"/>
        </w:rPr>
        <w:lastRenderedPageBreak/>
        <w:t>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государственному контракту, сформированного и подписанного без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E92030" w:rsidRPr="00E92030" w:rsidRDefault="00E92030" w:rsidP="00AA4019">
      <w:pPr>
        <w:spacing w:after="0" w:line="240" w:lineRule="auto"/>
        <w:ind w:left="-284" w:firstLine="824"/>
        <w:jc w:val="both"/>
        <w:rPr>
          <w:rFonts w:ascii="Times New Roman" w:hAnsi="Times New Roman"/>
          <w:sz w:val="20"/>
          <w:szCs w:val="20"/>
        </w:rPr>
      </w:pPr>
      <w:bookmarkStart w:id="28" w:name="Par9"/>
      <w:bookmarkEnd w:id="28"/>
      <w:r w:rsidRPr="00E92030">
        <w:rPr>
          <w:rFonts w:ascii="Times New Roman" w:hAnsi="Times New Roman"/>
          <w:sz w:val="20"/>
          <w:szCs w:val="20"/>
        </w:rPr>
        <w:t>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5 и 6 графы 2 Перечня.</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23.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24. Орган Федерального казначейства не позднее следующего рабочего дня со дня представления получателем средств бюджета Ельниковского сельского поселения Сведений о денежном обязательстве осуществляет их проверку на соответствие информации, указанной в Сведениях о денежном обязательстве:</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информации по соответствующему бюджетному обязательству, учтенному на соответствующем лицевом счете получателя бюджетных средств;</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 xml:space="preserve">информации, подлежащей включению в Сведения о денежном обязательстве в соответствии с приложением 2 к Порядку, утвержденному </w:t>
      </w:r>
      <w:r w:rsidRPr="00E92030">
        <w:rPr>
          <w:rFonts w:ascii="Times New Roman" w:hAnsi="Times New Roman"/>
          <w:bCs/>
          <w:sz w:val="20"/>
          <w:szCs w:val="20"/>
        </w:rPr>
        <w:t>приказом Министерства финансов Российской Федерации № 258н,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 Ельниковского сельского поселения в орган Федерального казначейства, для постановки на учет денежных обязательств в соответствии с Порядком.</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В случае исполнения бюджетного обязательства, содержащего более одного кода классификации расходов бюджета Ельниковского сельского поселения, орган Федерального казначейства,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классификации расходов бюджета Ельниковского сельского поселения.</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5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25.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 Ельниковского сельского поселения извещение о постановке на учет (изменении) денежного обязательства в органе Федерального казначейства, реквизиты которого установлены в приложении</w:t>
      </w:r>
      <w:r w:rsidRPr="00E92030">
        <w:rPr>
          <w:rFonts w:ascii="Times New Roman" w:hAnsi="Times New Roman"/>
          <w:bCs/>
          <w:sz w:val="20"/>
          <w:szCs w:val="20"/>
        </w:rPr>
        <w:t xml:space="preserve"> 13 к Порядку, </w:t>
      </w:r>
      <w:r w:rsidRPr="00E92030">
        <w:rPr>
          <w:rFonts w:ascii="Times New Roman" w:hAnsi="Times New Roman"/>
          <w:sz w:val="20"/>
          <w:szCs w:val="20"/>
        </w:rPr>
        <w:t xml:space="preserve">утвержденному </w:t>
      </w:r>
      <w:r w:rsidRPr="00E92030">
        <w:rPr>
          <w:rFonts w:ascii="Times New Roman" w:hAnsi="Times New Roman"/>
          <w:bCs/>
          <w:sz w:val="20"/>
          <w:szCs w:val="20"/>
        </w:rPr>
        <w:t>приказом Министерства финансов Российской Федерации № 258н</w:t>
      </w:r>
      <w:r w:rsidRPr="00E92030">
        <w:rPr>
          <w:rFonts w:ascii="Times New Roman" w:hAnsi="Times New Roman"/>
          <w:sz w:val="20"/>
          <w:szCs w:val="20"/>
        </w:rPr>
        <w:t xml:space="preserve"> (далее </w:t>
      </w:r>
      <w:r w:rsidRPr="00E92030">
        <w:rPr>
          <w:rFonts w:ascii="Times New Roman" w:hAnsi="Times New Roman"/>
          <w:bCs/>
          <w:sz w:val="20"/>
          <w:szCs w:val="20"/>
        </w:rPr>
        <w:t xml:space="preserve">– </w:t>
      </w:r>
      <w:r w:rsidRPr="00E92030">
        <w:rPr>
          <w:rFonts w:ascii="Times New Roman" w:hAnsi="Times New Roman"/>
          <w:sz w:val="20"/>
          <w:szCs w:val="20"/>
        </w:rPr>
        <w:t>Извещение о денежном обязательстве).</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Извещение о денежном обязательстве направляется получателю средств бюджета Ельниковского сельского поселения:</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lastRenderedPageBreak/>
        <w:t xml:space="preserve">в форме электронного документа, подписанного электронной подписью уполномоченного лица органа Федерального казначейства </w:t>
      </w:r>
      <w:r w:rsidRPr="00E92030">
        <w:rPr>
          <w:rFonts w:ascii="Times New Roman" w:hAnsi="Times New Roman"/>
          <w:bCs/>
          <w:sz w:val="20"/>
          <w:szCs w:val="20"/>
        </w:rPr>
        <w:t>–</w:t>
      </w:r>
      <w:r w:rsidRPr="00E92030">
        <w:rPr>
          <w:rFonts w:ascii="Times New Roman" w:hAnsi="Times New Roman"/>
          <w:sz w:val="20"/>
          <w:szCs w:val="20"/>
        </w:rPr>
        <w:t>в отношении Сведений о денежном обязательстве, представленных в форме электронного документа;</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на бумажном носителе, подписанного уполномоченным лицом органа Федерального казначейства – в отношении Сведений о денежном обязательстве, представленных на бумажном носителе.</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 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Учетный номер денежного обязательства имеет следующую структуру, состоящую из двадцати пяти разрядов:</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 xml:space="preserve">с 1 по 19 разряд </w:t>
      </w:r>
      <w:r w:rsidRPr="00E92030">
        <w:rPr>
          <w:rFonts w:ascii="Times New Roman" w:hAnsi="Times New Roman"/>
          <w:bCs/>
          <w:sz w:val="20"/>
          <w:szCs w:val="20"/>
        </w:rPr>
        <w:t xml:space="preserve">– </w:t>
      </w:r>
      <w:r w:rsidRPr="00E92030">
        <w:rPr>
          <w:rFonts w:ascii="Times New Roman" w:hAnsi="Times New Roman"/>
          <w:sz w:val="20"/>
          <w:szCs w:val="20"/>
        </w:rPr>
        <w:t>учетный номер соответствующего бюджетного обязательства;</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 xml:space="preserve">с 20 по 25 разряд </w:t>
      </w:r>
      <w:r w:rsidRPr="00E92030">
        <w:rPr>
          <w:rFonts w:ascii="Times New Roman" w:hAnsi="Times New Roman"/>
          <w:bCs/>
          <w:sz w:val="20"/>
          <w:szCs w:val="20"/>
        </w:rPr>
        <w:t xml:space="preserve">– </w:t>
      </w:r>
      <w:r w:rsidRPr="00E92030">
        <w:rPr>
          <w:rFonts w:ascii="Times New Roman" w:hAnsi="Times New Roman"/>
          <w:sz w:val="20"/>
          <w:szCs w:val="20"/>
        </w:rPr>
        <w:t>порядковый номер денежного обязательства.</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26. В случае отрицательного результата проверки Сведений о денежном обязательстве орган Федерального казначейства, в день осуществления проверки:</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в отношении Сведений о денежных обязательствах, сформированных органом Федерального казначейства, направляет получателю средств бюджета Ельниковского сельского поселения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в отношении Сведений о денежных обязательствах, сформированных получателем средств бюджета Ельниковского сельского поселения, возвращает получателю средств бюджета Ельниковского сельского поселения представленные на бумажном носителе Сведения о денежном обязательстве с приложением уведомления;</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направляет получателю средств бюджета Ельниковского сельского поселения уведомление в электронном виде, если Сведения о денежном обязательстве представлялись в форме электронного документа.</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27.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20 настоящего Порядка, подлежит учету в текущем финансовом году на основании Сведений о денежном обязательстве, сформированных органом Федерального казначейства.</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28. В случае если коды бюджетной классификации Российской Федерации, по которым органом Федерального казначейства</w:t>
      </w:r>
      <w:r w:rsidRPr="00E92030">
        <w:rPr>
          <w:rFonts w:ascii="Times New Roman" w:hAnsi="Times New Roman"/>
          <w:bCs/>
          <w:sz w:val="20"/>
          <w:szCs w:val="20"/>
        </w:rPr>
        <w:t>,</w:t>
      </w:r>
      <w:r w:rsidRPr="00E92030">
        <w:rPr>
          <w:rFonts w:ascii="Times New Roman" w:hAnsi="Times New Roman"/>
          <w:sz w:val="20"/>
          <w:szCs w:val="20"/>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Ельниковского сельского поселения уточняет указанные коды бюджетной классификации Российской Федерации в срок и в порядке, предусмотренные пунктом 22 настоящего Порядка.</w:t>
      </w:r>
    </w:p>
    <w:p w:rsidR="00E92030" w:rsidRPr="00E92030" w:rsidRDefault="00E92030" w:rsidP="00AA4019">
      <w:pPr>
        <w:spacing w:after="0" w:line="240" w:lineRule="auto"/>
        <w:ind w:left="-284" w:firstLine="824"/>
        <w:jc w:val="center"/>
        <w:outlineLvl w:val="0"/>
        <w:rPr>
          <w:rFonts w:ascii="Times New Roman" w:hAnsi="Times New Roman"/>
          <w:b/>
          <w:sz w:val="20"/>
          <w:szCs w:val="20"/>
        </w:rPr>
      </w:pPr>
      <w:r w:rsidRPr="00E92030">
        <w:rPr>
          <w:rFonts w:ascii="Times New Roman" w:hAnsi="Times New Roman"/>
          <w:b/>
          <w:sz w:val="20"/>
          <w:szCs w:val="20"/>
        </w:rPr>
        <w:t>V. Представление информации о бюджетных и денежных обязательствах, учтенных в органе, осуществляющем открытие и ведение лицевых счетов</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sz w:val="20"/>
          <w:szCs w:val="20"/>
        </w:rPr>
        <w:t>29. Информация о бюджетных и денежных обязательствах представляется органом Федерального казначейства</w:t>
      </w:r>
      <w:r w:rsidRPr="00E92030">
        <w:rPr>
          <w:rFonts w:ascii="Times New Roman" w:hAnsi="Times New Roman"/>
          <w:bCs/>
          <w:sz w:val="20"/>
          <w:szCs w:val="20"/>
        </w:rPr>
        <w:t>, в соответствии с Порядком, по запросам Администрации, иных муниципальных органов государственной власти, главных распорядителей средств бюджета Ельниковского сельского поселения, получателей средств бюджета Ельниковского сельского поселения, с учетом положений пункта 30 настоящего Порядка.</w:t>
      </w:r>
    </w:p>
    <w:p w:rsidR="00E92030" w:rsidRPr="00E92030" w:rsidRDefault="00E92030" w:rsidP="00AA4019">
      <w:pPr>
        <w:spacing w:after="0" w:line="240" w:lineRule="auto"/>
        <w:ind w:left="-284" w:firstLine="824"/>
        <w:jc w:val="both"/>
        <w:rPr>
          <w:rFonts w:ascii="Times New Roman" w:hAnsi="Times New Roman"/>
          <w:sz w:val="20"/>
          <w:szCs w:val="20"/>
        </w:rPr>
      </w:pPr>
      <w:bookmarkStart w:id="29" w:name="Par3"/>
      <w:bookmarkEnd w:id="29"/>
      <w:r w:rsidRPr="00E92030">
        <w:rPr>
          <w:rFonts w:ascii="Times New Roman" w:hAnsi="Times New Roman"/>
          <w:sz w:val="20"/>
          <w:szCs w:val="20"/>
        </w:rPr>
        <w:t>30. Информация о бюджетных и денежных обязательствах представляется:</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 xml:space="preserve">Администрации Ельниковского муниципального района </w:t>
      </w:r>
      <w:r w:rsidRPr="00E92030">
        <w:rPr>
          <w:rFonts w:ascii="Times New Roman" w:hAnsi="Times New Roman"/>
          <w:bCs/>
          <w:sz w:val="20"/>
          <w:szCs w:val="20"/>
        </w:rPr>
        <w:t xml:space="preserve">– </w:t>
      </w:r>
      <w:r w:rsidRPr="00E92030">
        <w:rPr>
          <w:rFonts w:ascii="Times New Roman" w:hAnsi="Times New Roman"/>
          <w:sz w:val="20"/>
          <w:szCs w:val="20"/>
        </w:rPr>
        <w:t>по всем бюджетным и денежным обязательствам;</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 xml:space="preserve">главным распорядителям средств республиканского бюджета </w:t>
      </w:r>
      <w:r w:rsidRPr="00E92030">
        <w:rPr>
          <w:rFonts w:ascii="Times New Roman" w:hAnsi="Times New Roman"/>
          <w:bCs/>
          <w:sz w:val="20"/>
          <w:szCs w:val="20"/>
        </w:rPr>
        <w:t xml:space="preserve">– </w:t>
      </w:r>
      <w:r w:rsidRPr="00E92030">
        <w:rPr>
          <w:rFonts w:ascii="Times New Roman" w:hAnsi="Times New Roman"/>
          <w:sz w:val="20"/>
          <w:szCs w:val="20"/>
        </w:rPr>
        <w:t>в части бюджетных и денежных обязательств подведомственных им получателей средств бюджета Ельниковского сельского поселения;</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 xml:space="preserve">получателям средств бюджета Ельниковского сельского поселения </w:t>
      </w:r>
      <w:r w:rsidRPr="00E92030">
        <w:rPr>
          <w:rFonts w:ascii="Times New Roman" w:hAnsi="Times New Roman"/>
          <w:bCs/>
          <w:sz w:val="20"/>
          <w:szCs w:val="20"/>
        </w:rPr>
        <w:t>–</w:t>
      </w:r>
      <w:r w:rsidRPr="00E92030">
        <w:rPr>
          <w:rFonts w:ascii="Times New Roman" w:hAnsi="Times New Roman"/>
          <w:sz w:val="20"/>
          <w:szCs w:val="20"/>
        </w:rPr>
        <w:t>в части бюджетных и денежных обязательств соответствующего получателя средств бюджета Ельниковского сельского поселения.</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31.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E92030" w:rsidRPr="00E92030" w:rsidRDefault="00E92030" w:rsidP="00AA4019">
      <w:pPr>
        <w:spacing w:after="0" w:line="240" w:lineRule="auto"/>
        <w:ind w:left="-284" w:firstLine="824"/>
        <w:jc w:val="both"/>
        <w:rPr>
          <w:rFonts w:ascii="Times New Roman" w:hAnsi="Times New Roman"/>
          <w:sz w:val="20"/>
          <w:szCs w:val="20"/>
        </w:rPr>
      </w:pPr>
      <w:bookmarkStart w:id="30" w:name="Par10"/>
      <w:bookmarkEnd w:id="30"/>
      <w:r w:rsidRPr="00E92030">
        <w:rPr>
          <w:rFonts w:ascii="Times New Roman" w:hAnsi="Times New Roman"/>
          <w:sz w:val="20"/>
          <w:szCs w:val="20"/>
        </w:rPr>
        <w:t>32. По запросу Администрации Ельниковского муниципального района, представляет с указанными в запросе детализацией и группировкой показателей:</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sz w:val="20"/>
          <w:szCs w:val="20"/>
        </w:rPr>
        <w:t xml:space="preserve">информацию о принятых на учет бюджетных, денежных обязательствах, реквизиты которой указаны в приложении </w:t>
      </w:r>
      <w:r w:rsidRPr="00E92030">
        <w:rPr>
          <w:rFonts w:ascii="Times New Roman" w:hAnsi="Times New Roman"/>
          <w:bCs/>
          <w:sz w:val="20"/>
          <w:szCs w:val="20"/>
        </w:rPr>
        <w:t xml:space="preserve">6 к Порядку, </w:t>
      </w:r>
      <w:r w:rsidRPr="00E92030">
        <w:rPr>
          <w:rFonts w:ascii="Times New Roman" w:hAnsi="Times New Roman"/>
          <w:sz w:val="20"/>
          <w:szCs w:val="20"/>
        </w:rPr>
        <w:t xml:space="preserve">утвержденному </w:t>
      </w:r>
      <w:r w:rsidRPr="00E92030">
        <w:rPr>
          <w:rFonts w:ascii="Times New Roman" w:hAnsi="Times New Roman"/>
          <w:bCs/>
          <w:sz w:val="20"/>
          <w:szCs w:val="20"/>
        </w:rPr>
        <w:t>приказом Министерства финансов Российской Федерации № 258н (далее – Информация 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sz w:val="20"/>
          <w:szCs w:val="20"/>
        </w:rPr>
        <w:lastRenderedPageBreak/>
        <w:t xml:space="preserve">информацию </w:t>
      </w:r>
      <w:r w:rsidRPr="00E92030">
        <w:rPr>
          <w:rFonts w:ascii="Times New Roman" w:hAnsi="Times New Roman"/>
          <w:bCs/>
          <w:sz w:val="20"/>
          <w:szCs w:val="20"/>
        </w:rPr>
        <w:t>об исполнении</w:t>
      </w:r>
      <w:r w:rsidRPr="00E92030">
        <w:rPr>
          <w:rFonts w:ascii="Times New Roman" w:hAnsi="Times New Roman"/>
          <w:sz w:val="20"/>
          <w:szCs w:val="20"/>
        </w:rPr>
        <w:t xml:space="preserve"> бюджетных, денежных обязательств, реквизиты которой указаны в приложении </w:t>
      </w:r>
      <w:r w:rsidRPr="00E92030">
        <w:rPr>
          <w:rFonts w:ascii="Times New Roman" w:hAnsi="Times New Roman"/>
          <w:bCs/>
          <w:sz w:val="20"/>
          <w:szCs w:val="20"/>
        </w:rPr>
        <w:t xml:space="preserve">7 к Порядку, </w:t>
      </w:r>
      <w:r w:rsidRPr="00E92030">
        <w:rPr>
          <w:rFonts w:ascii="Times New Roman" w:hAnsi="Times New Roman"/>
          <w:sz w:val="20"/>
          <w:szCs w:val="20"/>
        </w:rPr>
        <w:t xml:space="preserve">утвержденному </w:t>
      </w:r>
      <w:r w:rsidRPr="00E92030">
        <w:rPr>
          <w:rFonts w:ascii="Times New Roman" w:hAnsi="Times New Roman"/>
          <w:bCs/>
          <w:sz w:val="20"/>
          <w:szCs w:val="20"/>
        </w:rPr>
        <w:t>приказом Министерства финансов Российской Федерации № 258н (далее – Информация об исполнении обязательств), сформированную на дату, указанную в запросе;</w:t>
      </w:r>
    </w:p>
    <w:p w:rsidR="00E92030" w:rsidRPr="00E92030" w:rsidRDefault="00E92030" w:rsidP="00AA4019">
      <w:pPr>
        <w:spacing w:after="0" w:line="240" w:lineRule="auto"/>
        <w:ind w:left="-284" w:firstLine="824"/>
        <w:jc w:val="both"/>
        <w:rPr>
          <w:rFonts w:ascii="Times New Roman" w:hAnsi="Times New Roman"/>
          <w:bCs/>
          <w:sz w:val="20"/>
          <w:szCs w:val="20"/>
        </w:rPr>
      </w:pPr>
      <w:r w:rsidRPr="00E92030">
        <w:rPr>
          <w:rFonts w:ascii="Times New Roman" w:hAnsi="Times New Roman"/>
          <w:bCs/>
          <w:sz w:val="20"/>
          <w:szCs w:val="20"/>
        </w:rPr>
        <w:t xml:space="preserve">информацию об исполнении </w:t>
      </w:r>
      <w:r w:rsidRPr="00E92030">
        <w:rPr>
          <w:rFonts w:ascii="Times New Roman" w:hAnsi="Times New Roman"/>
          <w:sz w:val="20"/>
          <w:szCs w:val="20"/>
        </w:rPr>
        <w:t xml:space="preserve">бюджетных, денежных обязательств, </w:t>
      </w:r>
      <w:r w:rsidRPr="00E92030">
        <w:rPr>
          <w:rFonts w:ascii="Times New Roman" w:hAnsi="Times New Roman"/>
          <w:bCs/>
          <w:sz w:val="20"/>
          <w:szCs w:val="20"/>
        </w:rPr>
        <w:t xml:space="preserve">принятых в целях осуществления капитальных вложений (реализации мероприятий по информатизации), реквизиты  которой  указаны  </w:t>
      </w:r>
      <w:r w:rsidRPr="00E92030">
        <w:rPr>
          <w:rFonts w:ascii="Times New Roman" w:hAnsi="Times New Roman"/>
          <w:sz w:val="20"/>
          <w:szCs w:val="20"/>
        </w:rPr>
        <w:t xml:space="preserve">в приложении </w:t>
      </w:r>
      <w:r w:rsidRPr="00E92030">
        <w:rPr>
          <w:rFonts w:ascii="Times New Roman" w:hAnsi="Times New Roman"/>
          <w:bCs/>
          <w:sz w:val="20"/>
          <w:szCs w:val="20"/>
        </w:rPr>
        <w:t xml:space="preserve">8 к Порядку, </w:t>
      </w:r>
      <w:r w:rsidRPr="00E92030">
        <w:rPr>
          <w:rFonts w:ascii="Times New Roman" w:hAnsi="Times New Roman"/>
          <w:sz w:val="20"/>
          <w:szCs w:val="20"/>
        </w:rPr>
        <w:t xml:space="preserve">утвержденному </w:t>
      </w:r>
      <w:r w:rsidRPr="00E92030">
        <w:rPr>
          <w:rFonts w:ascii="Times New Roman" w:hAnsi="Times New Roman"/>
          <w:bCs/>
          <w:sz w:val="20"/>
          <w:szCs w:val="20"/>
        </w:rPr>
        <w:t>приказом Министерства финансов Российской Федерации №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33. По запросу главного распорядителя средств бюджета Ельниковского сельского поселения орган Федерального казначейства, представляет с указанными в запросе детализацией и группировкой показателей:</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информацию о принятых на учет обязательствах по находящимся в ведении главного распорядителя средств бюджета Ельниковского сельского поселения получателям средств бюджета Ельниковского сельского поселения,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информацию об исполнении обязательств по капитальным вложениям по находящимся в ведении главного распорядителя средств бюджета Ельниковского сельского поселения получателям средств бюджета Ельниковского сельского поселения.</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 xml:space="preserve">34. По запросу получателя средств бюджета Ельниковского сельского поселения орган Федерального казначейства, представляет Справку об исполнении принятых на учет бюджетных, денежных обязательств (далее – Справка об исполнении обязательств), </w:t>
      </w:r>
      <w:r w:rsidRPr="00E92030">
        <w:rPr>
          <w:rFonts w:ascii="Times New Roman" w:hAnsi="Times New Roman"/>
          <w:bCs/>
          <w:sz w:val="20"/>
          <w:szCs w:val="20"/>
        </w:rPr>
        <w:t xml:space="preserve">реквизиты которой указаны </w:t>
      </w:r>
      <w:r w:rsidRPr="00E92030">
        <w:rPr>
          <w:rFonts w:ascii="Times New Roman" w:hAnsi="Times New Roman"/>
          <w:sz w:val="20"/>
          <w:szCs w:val="20"/>
        </w:rPr>
        <w:t xml:space="preserve">в приложении </w:t>
      </w:r>
      <w:r w:rsidRPr="00E92030">
        <w:rPr>
          <w:rFonts w:ascii="Times New Roman" w:hAnsi="Times New Roman"/>
          <w:bCs/>
          <w:sz w:val="20"/>
          <w:szCs w:val="20"/>
        </w:rPr>
        <w:t xml:space="preserve">5 к Порядку, </w:t>
      </w:r>
      <w:r w:rsidRPr="00E92030">
        <w:rPr>
          <w:rFonts w:ascii="Times New Roman" w:hAnsi="Times New Roman"/>
          <w:sz w:val="20"/>
          <w:szCs w:val="20"/>
        </w:rPr>
        <w:t xml:space="preserve">утвержденному </w:t>
      </w:r>
      <w:r w:rsidRPr="00E92030">
        <w:rPr>
          <w:rFonts w:ascii="Times New Roman" w:hAnsi="Times New Roman"/>
          <w:bCs/>
          <w:sz w:val="20"/>
          <w:szCs w:val="20"/>
        </w:rPr>
        <w:t>приказом Министерства финансов Российской Федерации № 258н.</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 Ельниковского сельского поселения,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на основании Сведений об обязательстве.</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35. Не позднее 2-го рабочего дня текущего финансового года орган Федерального казначейства</w:t>
      </w:r>
      <w:r w:rsidRPr="00E92030">
        <w:rPr>
          <w:rFonts w:ascii="Times New Roman" w:hAnsi="Times New Roman"/>
          <w:bCs/>
          <w:sz w:val="20"/>
          <w:szCs w:val="20"/>
        </w:rPr>
        <w:t>,</w:t>
      </w:r>
      <w:r w:rsidRPr="00E92030">
        <w:rPr>
          <w:rFonts w:ascii="Times New Roman" w:hAnsi="Times New Roman"/>
          <w:sz w:val="20"/>
          <w:szCs w:val="20"/>
        </w:rPr>
        <w:t xml:space="preserve"> представляет в Финансовое управление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государственной собственности Республики Мордовия, реквизиты которой </w:t>
      </w:r>
      <w:r w:rsidRPr="00E92030">
        <w:rPr>
          <w:rFonts w:ascii="Times New Roman" w:hAnsi="Times New Roman"/>
          <w:bCs/>
          <w:sz w:val="20"/>
          <w:szCs w:val="20"/>
        </w:rPr>
        <w:t xml:space="preserve">указаны </w:t>
      </w:r>
      <w:r w:rsidRPr="00E92030">
        <w:rPr>
          <w:rFonts w:ascii="Times New Roman" w:hAnsi="Times New Roman"/>
          <w:sz w:val="20"/>
          <w:szCs w:val="20"/>
        </w:rPr>
        <w:t xml:space="preserve">в приложении </w:t>
      </w:r>
      <w:r w:rsidRPr="00E92030">
        <w:rPr>
          <w:rFonts w:ascii="Times New Roman" w:hAnsi="Times New Roman"/>
          <w:bCs/>
          <w:sz w:val="20"/>
          <w:szCs w:val="20"/>
        </w:rPr>
        <w:t xml:space="preserve">11 к Порядку, </w:t>
      </w:r>
      <w:r w:rsidRPr="00E92030">
        <w:rPr>
          <w:rFonts w:ascii="Times New Roman" w:hAnsi="Times New Roman"/>
          <w:sz w:val="20"/>
          <w:szCs w:val="20"/>
        </w:rPr>
        <w:t xml:space="preserve">утвержденному </w:t>
      </w:r>
      <w:r w:rsidRPr="00E92030">
        <w:rPr>
          <w:rFonts w:ascii="Times New Roman" w:hAnsi="Times New Roman"/>
          <w:bCs/>
          <w:sz w:val="20"/>
          <w:szCs w:val="20"/>
        </w:rPr>
        <w:t>приказом Министерства финансов Российской Федерации № 258н</w:t>
      </w:r>
      <w:r w:rsidRPr="00E92030">
        <w:rPr>
          <w:rFonts w:ascii="Times New Roman" w:hAnsi="Times New Roman"/>
          <w:sz w:val="20"/>
          <w:szCs w:val="20"/>
        </w:rPr>
        <w:t>.</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36. По запросу получателя средств бюджета Ельниковского сельского поселения орган Федерального казначейства</w:t>
      </w:r>
      <w:r w:rsidRPr="00E92030">
        <w:rPr>
          <w:rFonts w:ascii="Times New Roman" w:hAnsi="Times New Roman"/>
          <w:bCs/>
          <w:sz w:val="20"/>
          <w:szCs w:val="20"/>
        </w:rPr>
        <w:t>,</w:t>
      </w:r>
      <w:r w:rsidRPr="00E92030">
        <w:rPr>
          <w:rFonts w:ascii="Times New Roman" w:hAnsi="Times New Roman"/>
          <w:sz w:val="20"/>
          <w:szCs w:val="20"/>
        </w:rPr>
        <w:t xml:space="preserve"> по месту обслуживания получателя средств бюджета Ельниковского сельского поселения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w:t>
      </w:r>
      <w:r w:rsidRPr="00E92030">
        <w:rPr>
          <w:rFonts w:ascii="Times New Roman" w:hAnsi="Times New Roman"/>
          <w:bCs/>
          <w:sz w:val="20"/>
          <w:szCs w:val="20"/>
        </w:rPr>
        <w:t xml:space="preserve">указаны </w:t>
      </w:r>
      <w:r w:rsidRPr="00E92030">
        <w:rPr>
          <w:rFonts w:ascii="Times New Roman" w:hAnsi="Times New Roman"/>
          <w:sz w:val="20"/>
          <w:szCs w:val="20"/>
        </w:rPr>
        <w:t xml:space="preserve">в приложении </w:t>
      </w:r>
      <w:r w:rsidRPr="00E92030">
        <w:rPr>
          <w:rFonts w:ascii="Times New Roman" w:hAnsi="Times New Roman"/>
          <w:bCs/>
          <w:sz w:val="20"/>
          <w:szCs w:val="20"/>
        </w:rPr>
        <w:t xml:space="preserve">9 к Порядку, </w:t>
      </w:r>
      <w:r w:rsidRPr="00E92030">
        <w:rPr>
          <w:rFonts w:ascii="Times New Roman" w:hAnsi="Times New Roman"/>
          <w:sz w:val="20"/>
          <w:szCs w:val="20"/>
        </w:rPr>
        <w:t xml:space="preserve">утвержденному </w:t>
      </w:r>
      <w:r w:rsidRPr="00E92030">
        <w:rPr>
          <w:rFonts w:ascii="Times New Roman" w:hAnsi="Times New Roman"/>
          <w:bCs/>
          <w:sz w:val="20"/>
          <w:szCs w:val="20"/>
        </w:rPr>
        <w:t>приказом Министерства финансов Российской Федерации № 258н</w:t>
      </w:r>
      <w:r w:rsidRPr="00E92030">
        <w:rPr>
          <w:rFonts w:ascii="Times New Roman" w:hAnsi="Times New Roman"/>
          <w:sz w:val="20"/>
          <w:szCs w:val="20"/>
        </w:rPr>
        <w:t xml:space="preserve"> (далее – Справка о неисполненных бюджетных обязательствах).</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бюджета Ельниковского сельского поселения не позднее трех рабочих дней со дня поступления соответствующего запроса.</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Федерального казначейства, на основании Сведений о бюджетных обязательствах и подлежавших в 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По запросу главного распорядителя средств бюджета Ельниковского сельского поселения орган Федерального казначейства</w:t>
      </w:r>
      <w:r w:rsidRPr="00E92030">
        <w:rPr>
          <w:rFonts w:ascii="Times New Roman" w:hAnsi="Times New Roman"/>
          <w:bCs/>
          <w:sz w:val="20"/>
          <w:szCs w:val="20"/>
        </w:rPr>
        <w:t>,</w:t>
      </w:r>
      <w:r w:rsidRPr="00E92030">
        <w:rPr>
          <w:rFonts w:ascii="Times New Roman" w:hAnsi="Times New Roman"/>
          <w:sz w:val="20"/>
          <w:szCs w:val="20"/>
        </w:rPr>
        <w:t xml:space="preserve"> формирует сводную Справку о неисполненных бюджетных обязательствах получателей средств бюджета Ельниковского сельского поселения, находящихся в ведении главного распорядителя средств бюджета Ельниковского сельского поселения, сформированную, в том числе на основании Справок о неисполненных бюджетных обязательствах, представленных органом, </w:t>
      </w:r>
      <w:r w:rsidRPr="00E92030">
        <w:rPr>
          <w:rFonts w:ascii="Times New Roman" w:hAnsi="Times New Roman"/>
          <w:bCs/>
          <w:sz w:val="20"/>
          <w:szCs w:val="20"/>
        </w:rPr>
        <w:t>осуществляющим открытие и ведение лицевых счетов,</w:t>
      </w:r>
      <w:r w:rsidRPr="00E92030">
        <w:rPr>
          <w:rFonts w:ascii="Times New Roman" w:hAnsi="Times New Roman"/>
          <w:sz w:val="20"/>
          <w:szCs w:val="20"/>
        </w:rPr>
        <w:t xml:space="preserve">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Ельниковского сельского поселения не позднее трех рабочих дней со дня поступления соответствующего запроса.</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lastRenderedPageBreak/>
        <w:t xml:space="preserve">37. Главные распорядители средств бюджета Ельниковского сельского поселения не позднее пятого рабочего дня февраля текущего финансового года представляют в орган Федерального казначейства,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w:t>
      </w:r>
      <w:r w:rsidRPr="00E92030">
        <w:rPr>
          <w:rFonts w:ascii="Times New Roman" w:hAnsi="Times New Roman"/>
          <w:bCs/>
          <w:sz w:val="20"/>
          <w:szCs w:val="20"/>
        </w:rPr>
        <w:t xml:space="preserve">указаны </w:t>
      </w:r>
      <w:r w:rsidRPr="00E92030">
        <w:rPr>
          <w:rFonts w:ascii="Times New Roman" w:hAnsi="Times New Roman"/>
          <w:sz w:val="20"/>
          <w:szCs w:val="20"/>
        </w:rPr>
        <w:t xml:space="preserve">в приложении </w:t>
      </w:r>
      <w:r w:rsidRPr="00E92030">
        <w:rPr>
          <w:rFonts w:ascii="Times New Roman" w:hAnsi="Times New Roman"/>
          <w:bCs/>
          <w:sz w:val="20"/>
          <w:szCs w:val="20"/>
        </w:rPr>
        <w:t xml:space="preserve">10 к Порядку, </w:t>
      </w:r>
      <w:r w:rsidRPr="00E92030">
        <w:rPr>
          <w:rFonts w:ascii="Times New Roman" w:hAnsi="Times New Roman"/>
          <w:sz w:val="20"/>
          <w:szCs w:val="20"/>
        </w:rPr>
        <w:t xml:space="preserve">утвержденному </w:t>
      </w:r>
      <w:r w:rsidRPr="00E92030">
        <w:rPr>
          <w:rFonts w:ascii="Times New Roman" w:hAnsi="Times New Roman"/>
          <w:bCs/>
          <w:sz w:val="20"/>
          <w:szCs w:val="20"/>
        </w:rPr>
        <w:t>приказом Министерства финансов Российской Федерации № 258н</w:t>
      </w:r>
      <w:r w:rsidRPr="00E92030">
        <w:rPr>
          <w:rFonts w:ascii="Times New Roman" w:hAnsi="Times New Roman"/>
          <w:sz w:val="20"/>
          <w:szCs w:val="20"/>
        </w:rPr>
        <w:t xml:space="preserve"> (далее – Информация об объеме лимитов бюджетных обязательств).</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Информация об объеме лимитов бюджетных обязательств 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 Ельниковского сельского поселения.</w:t>
      </w:r>
    </w:p>
    <w:p w:rsidR="00E92030" w:rsidRPr="00E92030" w:rsidRDefault="00E92030" w:rsidP="00AA4019">
      <w:pPr>
        <w:spacing w:after="0" w:line="240" w:lineRule="auto"/>
        <w:ind w:left="-284" w:firstLine="824"/>
        <w:jc w:val="both"/>
        <w:rPr>
          <w:rFonts w:ascii="Times New Roman" w:hAnsi="Times New Roman"/>
          <w:sz w:val="20"/>
          <w:szCs w:val="20"/>
        </w:rPr>
      </w:pPr>
      <w:bookmarkStart w:id="31" w:name="Par48"/>
      <w:bookmarkEnd w:id="31"/>
      <w:r w:rsidRPr="00E92030">
        <w:rPr>
          <w:rFonts w:ascii="Times New Roman" w:hAnsi="Times New Roman"/>
          <w:sz w:val="20"/>
          <w:szCs w:val="20"/>
        </w:rPr>
        <w:t>Орган Федерального казначейства</w:t>
      </w:r>
      <w:r w:rsidRPr="00E92030">
        <w:rPr>
          <w:rFonts w:ascii="Times New Roman" w:hAnsi="Times New Roman"/>
          <w:bCs/>
          <w:sz w:val="20"/>
          <w:szCs w:val="20"/>
        </w:rPr>
        <w:t>,</w:t>
      </w:r>
      <w:r w:rsidRPr="00E92030">
        <w:rPr>
          <w:rFonts w:ascii="Times New Roman" w:hAnsi="Times New Roman"/>
          <w:sz w:val="20"/>
          <w:szCs w:val="20"/>
        </w:rPr>
        <w:t xml:space="preserve"> в течение двух рабочих дней после дня предоставления главным распорядителем средств бюджета Ельниковского сельского поселения. Информации об объеме лимитов бюджетных обязательств проверяет указанную информацию на не превышение суммы, на которую в текущем финансовом году могут быть увеличены бюджетные ассигнования главному распорядителю средств бюджета Ельниковского сельского поселения  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 Ельниковского сельского поселения, сформированной органом Федерального казначейства</w:t>
      </w:r>
      <w:r w:rsidRPr="00E92030">
        <w:rPr>
          <w:rFonts w:ascii="Times New Roman" w:hAnsi="Times New Roman"/>
          <w:bCs/>
          <w:sz w:val="20"/>
          <w:szCs w:val="20"/>
        </w:rPr>
        <w:t>,</w:t>
      </w:r>
      <w:r w:rsidRPr="00E92030">
        <w:rPr>
          <w:rFonts w:ascii="Times New Roman" w:hAnsi="Times New Roman"/>
          <w:sz w:val="20"/>
          <w:szCs w:val="20"/>
        </w:rPr>
        <w:t xml:space="preserve"> по указанному главному распорядителю средств бюджета Ельниковского сельского поселения.</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При положительном результате проверки орган Федерального казначейства,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Федерального казначейства.</w:t>
      </w:r>
    </w:p>
    <w:p w:rsid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Если Информация об объеме лимитов бюджетных обязательств не соответствует требованиям настоящего пункта, орган Федерального казначейства</w:t>
      </w:r>
      <w:r w:rsidRPr="00E92030">
        <w:rPr>
          <w:rFonts w:ascii="Times New Roman" w:hAnsi="Times New Roman"/>
          <w:bCs/>
          <w:sz w:val="20"/>
          <w:szCs w:val="20"/>
        </w:rPr>
        <w:t>,</w:t>
      </w:r>
      <w:r w:rsidRPr="00E92030">
        <w:rPr>
          <w:rFonts w:ascii="Times New Roman" w:hAnsi="Times New Roman"/>
          <w:sz w:val="20"/>
          <w:szCs w:val="20"/>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бюджета Ельниковского сельского поселения направляет главному распорядителю средств бюджета Ельниковского сельского поселения Протокол, в котором указывается причина возврата. Информации о неисполненных бюджетных обязательствах.</w:t>
      </w:r>
    </w:p>
    <w:p w:rsidR="00E92030" w:rsidRPr="00E92030" w:rsidRDefault="00E92030" w:rsidP="00AA4019">
      <w:pPr>
        <w:spacing w:after="0" w:line="240" w:lineRule="auto"/>
        <w:ind w:left="-284" w:firstLine="824"/>
        <w:jc w:val="right"/>
        <w:rPr>
          <w:rFonts w:ascii="Times New Roman" w:eastAsia="Times New Roman" w:hAnsi="Times New Roman"/>
          <w:b/>
          <w:sz w:val="20"/>
          <w:szCs w:val="20"/>
          <w:lang w:eastAsia="ru-RU"/>
        </w:rPr>
      </w:pPr>
      <w:r w:rsidRPr="00E92030">
        <w:rPr>
          <w:rFonts w:ascii="Times New Roman" w:eastAsia="Times New Roman" w:hAnsi="Times New Roman"/>
          <w:b/>
          <w:sz w:val="20"/>
          <w:szCs w:val="20"/>
          <w:lang w:eastAsia="ru-RU"/>
        </w:rPr>
        <w:t>Приложение 1</w:t>
      </w:r>
    </w:p>
    <w:p w:rsidR="00E92030" w:rsidRPr="00E92030" w:rsidRDefault="00E92030" w:rsidP="00AA4019">
      <w:pPr>
        <w:autoSpaceDE w:val="0"/>
        <w:autoSpaceDN w:val="0"/>
        <w:adjustRightInd w:val="0"/>
        <w:spacing w:after="0" w:line="240" w:lineRule="auto"/>
        <w:ind w:left="-284" w:firstLine="824"/>
        <w:jc w:val="right"/>
        <w:rPr>
          <w:rFonts w:ascii="Times New Roman" w:eastAsia="Times New Roman" w:hAnsi="Times New Roman"/>
          <w:sz w:val="20"/>
          <w:szCs w:val="20"/>
          <w:lang w:eastAsia="ru-RU"/>
        </w:rPr>
      </w:pPr>
      <w:r w:rsidRPr="00E92030">
        <w:rPr>
          <w:rFonts w:ascii="Times New Roman" w:eastAsia="Times New Roman" w:hAnsi="Times New Roman"/>
          <w:sz w:val="20"/>
          <w:szCs w:val="20"/>
          <w:lang w:eastAsia="ru-RU"/>
        </w:rPr>
        <w:t>к Порядку</w:t>
      </w:r>
    </w:p>
    <w:p w:rsidR="00E92030" w:rsidRPr="00E92030" w:rsidRDefault="00E92030" w:rsidP="00AA4019">
      <w:pPr>
        <w:autoSpaceDE w:val="0"/>
        <w:autoSpaceDN w:val="0"/>
        <w:adjustRightInd w:val="0"/>
        <w:spacing w:after="0" w:line="240" w:lineRule="auto"/>
        <w:ind w:left="-284" w:firstLine="824"/>
        <w:jc w:val="right"/>
        <w:rPr>
          <w:rFonts w:ascii="Times New Roman" w:eastAsia="Times New Roman" w:hAnsi="Times New Roman"/>
          <w:sz w:val="20"/>
          <w:szCs w:val="20"/>
          <w:lang w:eastAsia="ru-RU"/>
        </w:rPr>
      </w:pPr>
      <w:r w:rsidRPr="00E92030">
        <w:rPr>
          <w:rFonts w:ascii="Times New Roman" w:eastAsia="Times New Roman" w:hAnsi="Times New Roman"/>
          <w:sz w:val="20"/>
          <w:szCs w:val="20"/>
          <w:lang w:eastAsia="ru-RU"/>
        </w:rPr>
        <w:t>учета бюджетных и денежных</w:t>
      </w:r>
    </w:p>
    <w:p w:rsidR="00E92030" w:rsidRPr="00E92030" w:rsidRDefault="00E92030" w:rsidP="00AA4019">
      <w:pPr>
        <w:autoSpaceDE w:val="0"/>
        <w:autoSpaceDN w:val="0"/>
        <w:adjustRightInd w:val="0"/>
        <w:spacing w:after="0" w:line="240" w:lineRule="auto"/>
        <w:ind w:left="-284" w:firstLine="824"/>
        <w:jc w:val="right"/>
        <w:rPr>
          <w:rFonts w:ascii="Times New Roman" w:eastAsia="Times New Roman" w:hAnsi="Times New Roman"/>
          <w:sz w:val="20"/>
          <w:szCs w:val="20"/>
          <w:lang w:eastAsia="ru-RU"/>
        </w:rPr>
      </w:pPr>
      <w:r w:rsidRPr="00E92030">
        <w:rPr>
          <w:rFonts w:ascii="Times New Roman" w:eastAsia="Times New Roman" w:hAnsi="Times New Roman"/>
          <w:sz w:val="20"/>
          <w:szCs w:val="20"/>
          <w:lang w:eastAsia="ru-RU"/>
        </w:rPr>
        <w:t xml:space="preserve">обязательств получателей средств бюджета </w:t>
      </w:r>
    </w:p>
    <w:p w:rsidR="00E92030" w:rsidRPr="00E92030" w:rsidRDefault="00E92030" w:rsidP="00AA4019">
      <w:pPr>
        <w:autoSpaceDE w:val="0"/>
        <w:autoSpaceDN w:val="0"/>
        <w:adjustRightInd w:val="0"/>
        <w:spacing w:after="0" w:line="240" w:lineRule="auto"/>
        <w:ind w:left="-284" w:firstLine="824"/>
        <w:jc w:val="right"/>
        <w:rPr>
          <w:rFonts w:ascii="Times New Roman" w:eastAsia="Times New Roman" w:hAnsi="Times New Roman"/>
          <w:sz w:val="20"/>
          <w:szCs w:val="20"/>
          <w:lang w:eastAsia="ru-RU"/>
        </w:rPr>
      </w:pPr>
      <w:r w:rsidRPr="00E92030">
        <w:rPr>
          <w:rFonts w:ascii="Times New Roman" w:eastAsia="Times New Roman" w:hAnsi="Times New Roman"/>
          <w:sz w:val="20"/>
          <w:szCs w:val="20"/>
          <w:lang w:eastAsia="ru-RU"/>
        </w:rPr>
        <w:t xml:space="preserve">Ельниковского </w:t>
      </w:r>
      <w:proofErr w:type="spellStart"/>
      <w:r w:rsidRPr="00E92030">
        <w:rPr>
          <w:rFonts w:ascii="Times New Roman" w:eastAsia="Times New Roman" w:hAnsi="Times New Roman"/>
          <w:sz w:val="20"/>
          <w:szCs w:val="20"/>
          <w:lang w:eastAsia="ru-RU"/>
        </w:rPr>
        <w:t>ельского</w:t>
      </w:r>
      <w:proofErr w:type="spellEnd"/>
      <w:r w:rsidRPr="00E92030">
        <w:rPr>
          <w:rFonts w:ascii="Times New Roman" w:eastAsia="Times New Roman" w:hAnsi="Times New Roman"/>
          <w:sz w:val="20"/>
          <w:szCs w:val="20"/>
          <w:lang w:eastAsia="ru-RU"/>
        </w:rPr>
        <w:t xml:space="preserve"> поселения</w:t>
      </w:r>
    </w:p>
    <w:p w:rsidR="00E92030" w:rsidRPr="00E92030" w:rsidRDefault="00E92030" w:rsidP="00AA4019">
      <w:pPr>
        <w:autoSpaceDE w:val="0"/>
        <w:autoSpaceDN w:val="0"/>
        <w:adjustRightInd w:val="0"/>
        <w:spacing w:after="0" w:line="240" w:lineRule="auto"/>
        <w:ind w:left="-284" w:firstLine="824"/>
        <w:jc w:val="right"/>
        <w:rPr>
          <w:rFonts w:ascii="Times New Roman" w:eastAsia="Times New Roman" w:hAnsi="Times New Roman"/>
          <w:sz w:val="20"/>
          <w:szCs w:val="20"/>
          <w:lang w:eastAsia="ru-RU"/>
        </w:rPr>
      </w:pPr>
      <w:r w:rsidRPr="00E92030">
        <w:rPr>
          <w:rFonts w:ascii="Times New Roman" w:eastAsia="Times New Roman" w:hAnsi="Times New Roman"/>
          <w:sz w:val="20"/>
          <w:szCs w:val="20"/>
          <w:lang w:eastAsia="ru-RU"/>
        </w:rPr>
        <w:t xml:space="preserve"> Ельниковского муниципального</w:t>
      </w:r>
    </w:p>
    <w:p w:rsidR="00E92030" w:rsidRPr="00E92030" w:rsidRDefault="00E92030" w:rsidP="00AA4019">
      <w:pPr>
        <w:autoSpaceDE w:val="0"/>
        <w:autoSpaceDN w:val="0"/>
        <w:adjustRightInd w:val="0"/>
        <w:spacing w:after="0" w:line="240" w:lineRule="auto"/>
        <w:ind w:left="-284" w:firstLine="824"/>
        <w:jc w:val="right"/>
        <w:rPr>
          <w:rFonts w:ascii="Times New Roman" w:eastAsia="Times New Roman" w:hAnsi="Times New Roman"/>
          <w:sz w:val="20"/>
          <w:szCs w:val="20"/>
          <w:lang w:eastAsia="ru-RU"/>
        </w:rPr>
      </w:pPr>
      <w:r w:rsidRPr="00E92030">
        <w:rPr>
          <w:rFonts w:ascii="Times New Roman" w:eastAsia="Times New Roman" w:hAnsi="Times New Roman"/>
          <w:sz w:val="20"/>
          <w:szCs w:val="20"/>
          <w:lang w:eastAsia="ru-RU"/>
        </w:rPr>
        <w:t>района Республики Мордовия</w:t>
      </w:r>
    </w:p>
    <w:p w:rsidR="00E92030" w:rsidRPr="00E92030" w:rsidRDefault="00E92030" w:rsidP="00AA4019">
      <w:pPr>
        <w:autoSpaceDE w:val="0"/>
        <w:autoSpaceDN w:val="0"/>
        <w:adjustRightInd w:val="0"/>
        <w:spacing w:after="0" w:line="240" w:lineRule="auto"/>
        <w:ind w:left="-284" w:firstLine="824"/>
        <w:jc w:val="center"/>
        <w:rPr>
          <w:rFonts w:ascii="Times New Roman" w:eastAsia="Times New Roman" w:hAnsi="Times New Roman"/>
          <w:b/>
          <w:sz w:val="20"/>
          <w:szCs w:val="20"/>
          <w:lang w:eastAsia="ru-RU"/>
        </w:rPr>
      </w:pPr>
    </w:p>
    <w:p w:rsidR="00E92030" w:rsidRPr="00E92030" w:rsidRDefault="00E92030" w:rsidP="00AA4019">
      <w:pPr>
        <w:autoSpaceDE w:val="0"/>
        <w:autoSpaceDN w:val="0"/>
        <w:adjustRightInd w:val="0"/>
        <w:spacing w:after="0" w:line="240" w:lineRule="auto"/>
        <w:ind w:left="-284" w:firstLine="824"/>
        <w:jc w:val="center"/>
        <w:rPr>
          <w:rFonts w:ascii="Times New Roman" w:eastAsia="Times New Roman" w:hAnsi="Times New Roman"/>
          <w:b/>
          <w:sz w:val="20"/>
          <w:szCs w:val="20"/>
          <w:lang w:eastAsia="ru-RU"/>
        </w:rPr>
      </w:pPr>
      <w:r w:rsidRPr="00E92030">
        <w:rPr>
          <w:rFonts w:ascii="Times New Roman" w:eastAsia="Times New Roman" w:hAnsi="Times New Roman"/>
          <w:b/>
          <w:sz w:val="20"/>
          <w:szCs w:val="20"/>
          <w:lang w:eastAsia="ru-RU"/>
        </w:rPr>
        <w:t>Перечень</w:t>
      </w:r>
    </w:p>
    <w:p w:rsidR="00E92030" w:rsidRPr="00E92030" w:rsidRDefault="00E92030" w:rsidP="00AA4019">
      <w:pPr>
        <w:autoSpaceDE w:val="0"/>
        <w:autoSpaceDN w:val="0"/>
        <w:adjustRightInd w:val="0"/>
        <w:spacing w:after="0" w:line="240" w:lineRule="auto"/>
        <w:ind w:left="-284" w:firstLine="824"/>
        <w:jc w:val="center"/>
        <w:rPr>
          <w:rFonts w:ascii="Times New Roman" w:hAnsi="Times New Roman"/>
          <w:sz w:val="20"/>
          <w:szCs w:val="20"/>
        </w:rPr>
      </w:pPr>
      <w:r w:rsidRPr="00E92030">
        <w:rPr>
          <w:rFonts w:ascii="Times New Roman" w:eastAsia="Times New Roman" w:hAnsi="Times New Roman"/>
          <w:sz w:val="20"/>
          <w:szCs w:val="20"/>
          <w:lang w:eastAsia="ru-RU"/>
        </w:rPr>
        <w:t>документов, на основании которых возникают бюджетные обязательства получателей средств бюджета Ельниковского сельского поселения Ельниковского муниципального района Республики Мордовия, и документов, подтверждающих возникновение денежных обязательств получателей средств бюджета Ельниковского сельского поселения Ельниковского муниципального района Республики Мордовия</w:t>
      </w:r>
    </w:p>
    <w:tbl>
      <w:tblPr>
        <w:tblW w:w="964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4"/>
        <w:gridCol w:w="567"/>
        <w:gridCol w:w="3971"/>
        <w:gridCol w:w="4823"/>
      </w:tblGrid>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center"/>
              <w:outlineLvl w:val="1"/>
              <w:rPr>
                <w:rFonts w:ascii="Times New Roman" w:hAnsi="Times New Roman"/>
                <w:sz w:val="20"/>
                <w:szCs w:val="20"/>
              </w:rPr>
            </w:pPr>
            <w:r w:rsidRPr="00E92030">
              <w:rPr>
                <w:rFonts w:ascii="Times New Roman" w:hAnsi="Times New Roman"/>
                <w:sz w:val="20"/>
                <w:szCs w:val="20"/>
              </w:rPr>
              <w:t>№</w:t>
            </w:r>
          </w:p>
          <w:p w:rsidR="00E92030" w:rsidRPr="00E92030" w:rsidRDefault="00E92030" w:rsidP="00AA4019">
            <w:pPr>
              <w:spacing w:after="0" w:line="240" w:lineRule="auto"/>
              <w:ind w:left="-284" w:firstLine="824"/>
              <w:jc w:val="center"/>
              <w:outlineLvl w:val="1"/>
              <w:rPr>
                <w:rFonts w:ascii="Times New Roman" w:hAnsi="Times New Roman"/>
                <w:sz w:val="20"/>
                <w:szCs w:val="20"/>
              </w:rPr>
            </w:pPr>
            <w:r w:rsidRPr="00E92030">
              <w:rPr>
                <w:rFonts w:ascii="Times New Roman" w:hAnsi="Times New Roman"/>
                <w:sz w:val="20"/>
                <w:szCs w:val="20"/>
              </w:rPr>
              <w:t>п/п</w:t>
            </w:r>
          </w:p>
        </w:tc>
        <w:tc>
          <w:tcPr>
            <w:tcW w:w="3969"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center"/>
              <w:rPr>
                <w:rFonts w:ascii="Times New Roman" w:hAnsi="Times New Roman"/>
                <w:sz w:val="20"/>
                <w:szCs w:val="20"/>
              </w:rPr>
            </w:pPr>
            <w:r w:rsidRPr="00E92030">
              <w:rPr>
                <w:rFonts w:ascii="Times New Roman" w:hAnsi="Times New Roman"/>
                <w:sz w:val="20"/>
                <w:szCs w:val="20"/>
              </w:rPr>
              <w:t>Документ, на основании которого возникает бюджетное обязательство получателя средств бюджета Ельниковского муниципального района Республики Мордовия</w:t>
            </w: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center"/>
              <w:rPr>
                <w:rFonts w:ascii="Times New Roman" w:hAnsi="Times New Roman"/>
                <w:sz w:val="20"/>
                <w:szCs w:val="20"/>
              </w:rPr>
            </w:pPr>
            <w:r w:rsidRPr="00E92030">
              <w:rPr>
                <w:rFonts w:ascii="Times New Roman" w:hAnsi="Times New Roman"/>
                <w:sz w:val="20"/>
                <w:szCs w:val="20"/>
              </w:rPr>
              <w:t>Документ, подтверждающий возникновение денежного обязательства получателя средств бюджета Ельниковского муниципального района Республики Мордовия</w:t>
            </w:r>
          </w:p>
        </w:tc>
      </w:tr>
      <w:tr w:rsidR="00E92030" w:rsidRPr="00E92030" w:rsidTr="00E92030">
        <w:trPr>
          <w:trHeight w:val="301"/>
        </w:trPr>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center"/>
              <w:outlineLvl w:val="1"/>
              <w:rPr>
                <w:rFonts w:ascii="Times New Roman" w:hAnsi="Times New Roman"/>
                <w:sz w:val="20"/>
                <w:szCs w:val="20"/>
              </w:rPr>
            </w:pPr>
            <w:r w:rsidRPr="00E92030">
              <w:rPr>
                <w:rFonts w:ascii="Times New Roman" w:hAnsi="Times New Roman"/>
                <w:sz w:val="20"/>
                <w:szCs w:val="20"/>
              </w:rPr>
              <w:t>1</w:t>
            </w:r>
          </w:p>
        </w:tc>
        <w:tc>
          <w:tcPr>
            <w:tcW w:w="3969"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center"/>
              <w:rPr>
                <w:rFonts w:ascii="Times New Roman" w:hAnsi="Times New Roman"/>
                <w:sz w:val="20"/>
                <w:szCs w:val="20"/>
              </w:rPr>
            </w:pPr>
            <w:r w:rsidRPr="00E92030">
              <w:rPr>
                <w:rFonts w:ascii="Times New Roman" w:hAnsi="Times New Roman"/>
                <w:sz w:val="20"/>
                <w:szCs w:val="20"/>
              </w:rPr>
              <w:t>2</w:t>
            </w: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center"/>
              <w:rPr>
                <w:rFonts w:ascii="Times New Roman" w:hAnsi="Times New Roman"/>
                <w:sz w:val="20"/>
                <w:szCs w:val="20"/>
              </w:rPr>
            </w:pPr>
            <w:r w:rsidRPr="00E92030">
              <w:rPr>
                <w:rFonts w:ascii="Times New Roman" w:hAnsi="Times New Roman"/>
                <w:sz w:val="20"/>
                <w:szCs w:val="20"/>
              </w:rPr>
              <w:t>3</w:t>
            </w:r>
          </w:p>
        </w:tc>
      </w:tr>
      <w:tr w:rsidR="00E92030" w:rsidRPr="00E92030" w:rsidTr="00E92030">
        <w:trPr>
          <w:trHeight w:val="977"/>
        </w:trPr>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outlineLvl w:val="1"/>
              <w:rPr>
                <w:rFonts w:ascii="Times New Roman" w:hAnsi="Times New Roman"/>
                <w:sz w:val="20"/>
                <w:szCs w:val="20"/>
              </w:rPr>
            </w:pPr>
            <w:r w:rsidRPr="00E92030">
              <w:rPr>
                <w:rFonts w:ascii="Times New Roman" w:hAnsi="Times New Roman"/>
                <w:sz w:val="20"/>
                <w:szCs w:val="20"/>
              </w:rPr>
              <w:t>1.</w:t>
            </w:r>
          </w:p>
        </w:tc>
        <w:tc>
          <w:tcPr>
            <w:tcW w:w="3969"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Извещение об осуществлении закупки, за исключением извещений об осуществлении закупок, указанных в пункте 15 настоящего перечня</w:t>
            </w: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Формирование денежного обязательства не предусматривается</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outlineLvl w:val="1"/>
              <w:rPr>
                <w:rFonts w:ascii="Times New Roman" w:hAnsi="Times New Roman"/>
                <w:sz w:val="20"/>
                <w:szCs w:val="20"/>
              </w:rPr>
            </w:pPr>
            <w:r w:rsidRPr="00E92030">
              <w:rPr>
                <w:rFonts w:ascii="Times New Roman" w:hAnsi="Times New Roman"/>
                <w:sz w:val="20"/>
                <w:szCs w:val="20"/>
              </w:rPr>
              <w:t>2.</w:t>
            </w:r>
          </w:p>
        </w:tc>
        <w:tc>
          <w:tcPr>
            <w:tcW w:w="3969"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15 настоящего перечня </w:t>
            </w: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Формирование денежного обязательства не предусматривается</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outlineLvl w:val="1"/>
              <w:rPr>
                <w:rFonts w:ascii="Times New Roman" w:hAnsi="Times New Roman"/>
                <w:sz w:val="20"/>
                <w:szCs w:val="20"/>
              </w:rPr>
            </w:pPr>
            <w:r w:rsidRPr="00E92030">
              <w:rPr>
                <w:rFonts w:ascii="Times New Roman" w:hAnsi="Times New Roman"/>
                <w:sz w:val="20"/>
                <w:szCs w:val="20"/>
                <w:lang w:val="en-US"/>
              </w:rPr>
              <w:t>3.</w:t>
            </w:r>
          </w:p>
        </w:tc>
        <w:tc>
          <w:tcPr>
            <w:tcW w:w="3969"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 xml:space="preserve">Проект контракта, заключаемого с единственным поставщиком (подрядчиком, исполнителем), подлежащий размещению в </w:t>
            </w:r>
            <w:r w:rsidRPr="00E92030">
              <w:rPr>
                <w:rFonts w:ascii="Times New Roman" w:hAnsi="Times New Roman"/>
                <w:sz w:val="20"/>
                <w:szCs w:val="20"/>
              </w:rPr>
              <w:lastRenderedPageBreak/>
              <w:t>единой информационной системе в сфере закупок (далее – единая информационная система)</w:t>
            </w: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lastRenderedPageBreak/>
              <w:t>Формирование денежного обязательства не предусматривается</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outlineLvl w:val="1"/>
              <w:rPr>
                <w:rFonts w:ascii="Times New Roman" w:hAnsi="Times New Roman"/>
                <w:sz w:val="20"/>
                <w:szCs w:val="20"/>
              </w:rPr>
            </w:pPr>
            <w:r w:rsidRPr="00E92030">
              <w:rPr>
                <w:rFonts w:ascii="Times New Roman" w:hAnsi="Times New Roman"/>
                <w:sz w:val="20"/>
                <w:szCs w:val="20"/>
              </w:rPr>
              <w:t>4.</w:t>
            </w:r>
          </w:p>
        </w:tc>
        <w:tc>
          <w:tcPr>
            <w:tcW w:w="3969"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Проект соглашения об изменении условий контракта (договора), подлежащего размещению в единой информационной системе, в части увеличения цены контракта (аванса), сведения о котором подлежат включению в реестр контрактов</w:t>
            </w: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Формирование денежного обязательства не предусматривается</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val="restart"/>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outlineLvl w:val="1"/>
              <w:rPr>
                <w:rFonts w:ascii="Times New Roman" w:hAnsi="Times New Roman"/>
                <w:sz w:val="20"/>
                <w:szCs w:val="20"/>
              </w:rPr>
            </w:pPr>
            <w:r w:rsidRPr="00E92030">
              <w:rPr>
                <w:rFonts w:ascii="Times New Roman" w:hAnsi="Times New Roman"/>
                <w:sz w:val="20"/>
                <w:szCs w:val="20"/>
              </w:rPr>
              <w:t>5.</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Муниципальный контракт (договор) на поставку товаров, выполнение работ, оказание услуг для обеспечения нужд Ельниковского сельского поселения Ельниковского муниципального 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15 настоящего перечня</w:t>
            </w:r>
          </w:p>
        </w:tc>
        <w:tc>
          <w:tcPr>
            <w:tcW w:w="4820" w:type="dxa"/>
            <w:vMerge w:val="restart"/>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Муниципальный контракт (в случае осуществления авансовых платежей в соответствии с условиями муниципального контракта, внесение арендной платы по муниципального контракту), если условиями такого муниципального контракта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Документ о приемке поставленных товаров, выполненных работ (их результатов, в том числе этапов), оказанных услуг</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Счет</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Счет-фактура</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vMerge w:val="restart"/>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 xml:space="preserve">Иной документ, подтверждающий возникновение денежного обязательства по бюджетному обязательству получателя средств бюджета Ельниковского сельского поселения Ельниковского муниципального района Республики Мордовия (далее – получатель </w:t>
            </w:r>
            <w:proofErr w:type="gramStart"/>
            <w:r w:rsidRPr="00E92030">
              <w:rPr>
                <w:rFonts w:ascii="Times New Roman" w:hAnsi="Times New Roman"/>
                <w:sz w:val="20"/>
                <w:szCs w:val="20"/>
              </w:rPr>
              <w:t>средств  бюджета</w:t>
            </w:r>
            <w:proofErr w:type="gramEnd"/>
            <w:r w:rsidRPr="00E92030">
              <w:rPr>
                <w:rFonts w:ascii="Times New Roman" w:hAnsi="Times New Roman"/>
                <w:sz w:val="20"/>
                <w:szCs w:val="20"/>
              </w:rPr>
              <w:t xml:space="preserve"> Ельниковского сельского поселения), возникшему на основании муниципального контракта.</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val="restart"/>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outlineLvl w:val="1"/>
              <w:rPr>
                <w:rFonts w:ascii="Times New Roman" w:hAnsi="Times New Roman"/>
                <w:sz w:val="20"/>
                <w:szCs w:val="20"/>
              </w:rPr>
            </w:pPr>
            <w:r w:rsidRPr="00E92030">
              <w:rPr>
                <w:rFonts w:ascii="Times New Roman" w:hAnsi="Times New Roman"/>
                <w:sz w:val="20"/>
                <w:szCs w:val="20"/>
              </w:rPr>
              <w:t>6.</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outlineLvl w:val="1"/>
              <w:rPr>
                <w:rFonts w:ascii="Times New Roman" w:hAnsi="Times New Roman"/>
                <w:sz w:val="20"/>
                <w:szCs w:val="20"/>
              </w:rPr>
            </w:pPr>
            <w:r w:rsidRPr="00E92030">
              <w:rPr>
                <w:rFonts w:ascii="Times New Roman" w:hAnsi="Times New Roman"/>
                <w:sz w:val="20"/>
                <w:szCs w:val="20"/>
              </w:rPr>
              <w:t>Муниципальный контракт (договор) на поставку товаров, выполнение работ, оказание услуг для обеспечения нужд Ельниковского сельского поселения Ельниковского муниципального района Республики Мордовия,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муниципальных нужд реестр контрактов, за исключением муниципальных контрактов (договоров), указанных в пункте 15 настоящего перечня</w:t>
            </w: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Акт выполненных работ</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Акт об оказании услуг</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Акт приема-передачи</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Муниципальный контракт (договор) (в случае осуществления авансовых платежей в соответствии с условиями муниципального контракта (договора), внесение арендной платы по муниципальному контракту)</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Справка-расчет или иной документ, являющийся основанием для оплаты неустойки</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Счет</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Счет-фактура</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 xml:space="preserve">Товарная </w:t>
            </w:r>
            <w:hyperlink r:id="rId30" w:history="1">
              <w:r w:rsidRPr="00E92030">
                <w:rPr>
                  <w:rFonts w:ascii="Times New Roman" w:hAnsi="Times New Roman"/>
                  <w:sz w:val="20"/>
                  <w:szCs w:val="20"/>
                </w:rPr>
                <w:t>накладная</w:t>
              </w:r>
            </w:hyperlink>
            <w:r w:rsidRPr="00E92030">
              <w:rPr>
                <w:rFonts w:ascii="Times New Roman" w:hAnsi="Times New Roman"/>
                <w:sz w:val="20"/>
                <w:szCs w:val="20"/>
              </w:rPr>
              <w:t xml:space="preserve"> (унифицированная форма № ТОРГ-12) (ф. 0330212)</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Универсальный передаточный документ</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Чек</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Ельниковского сельского поселения, возникшему на основании муниципального контракта (договора)</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val="restart"/>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outlineLvl w:val="1"/>
              <w:rPr>
                <w:rFonts w:ascii="Times New Roman" w:hAnsi="Times New Roman"/>
                <w:sz w:val="20"/>
                <w:szCs w:val="20"/>
                <w:highlight w:val="yellow"/>
              </w:rPr>
            </w:pPr>
            <w:r w:rsidRPr="00E92030">
              <w:rPr>
                <w:rFonts w:ascii="Times New Roman" w:hAnsi="Times New Roman"/>
                <w:sz w:val="20"/>
                <w:szCs w:val="20"/>
              </w:rPr>
              <w:t>7.</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 xml:space="preserve">Соглашение о предоставлении из бюджета Ельниковского сельского поселения Ельниковского муниципального района Республики Мордовия (далее –бюджет Ельниковского сельского поселения)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w:t>
            </w:r>
            <w:r w:rsidRPr="00E92030">
              <w:rPr>
                <w:rFonts w:ascii="Times New Roman" w:hAnsi="Times New Roman"/>
                <w:sz w:val="20"/>
                <w:szCs w:val="20"/>
              </w:rPr>
              <w:lastRenderedPageBreak/>
              <w:t>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lastRenderedPageBreak/>
              <w:t>График перечисления межбюджетного трансферта, предусмотренный соглашением о предоставлении межбюджетного трансферта</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highlight w:val="yellow"/>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Заявка на перечисление межбюджетного трансферта из республиканского бюджета 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highlight w:val="yellow"/>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 xml:space="preserve">Заявка о совершении казначейских платежей </w:t>
            </w:r>
            <w:r w:rsidRPr="00E92030">
              <w:rPr>
                <w:rFonts w:ascii="Times New Roman" w:hAnsi="Times New Roman"/>
                <w:sz w:val="20"/>
                <w:szCs w:val="20"/>
              </w:rPr>
              <w:lastRenderedPageBreak/>
              <w:t>(далее – заявка), необходимое для оплаты денежных обязательств, и документ, подтверждающий возникновение денежных обязательств получателя бюджета муниципального образования, источником финансового обеспечения которых являются межбюджетные трансферты</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highlight w:val="yellow"/>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Ельниковского сельского поселения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highlight w:val="yellow"/>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Ельниковского сельского поселения, возникшему на основании соглашения о предоставлении межбюджетного трансферта</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val="restart"/>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outlineLvl w:val="1"/>
              <w:rPr>
                <w:rFonts w:ascii="Times New Roman" w:hAnsi="Times New Roman"/>
                <w:sz w:val="20"/>
                <w:szCs w:val="20"/>
              </w:rPr>
            </w:pPr>
            <w:r w:rsidRPr="00E92030">
              <w:rPr>
                <w:rFonts w:ascii="Times New Roman" w:hAnsi="Times New Roman"/>
                <w:sz w:val="20"/>
                <w:szCs w:val="20"/>
              </w:rPr>
              <w:t>8.</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outlineLvl w:val="1"/>
              <w:rPr>
                <w:rFonts w:ascii="Times New Roman" w:hAnsi="Times New Roman"/>
                <w:sz w:val="20"/>
                <w:szCs w:val="20"/>
              </w:rPr>
            </w:pPr>
            <w:r w:rsidRPr="00E92030">
              <w:rPr>
                <w:rFonts w:ascii="Times New Roman" w:hAnsi="Times New Roman"/>
                <w:sz w:val="20"/>
                <w:szCs w:val="20"/>
              </w:rPr>
              <w:t>Правовой акт, предусматривающий предоставление из бюджета Ельниковского сельского поселения 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правовой акт о предоставлении межбюджетного трансферта), за исключением правовых актов, указанных в пункте 15 настоящего перечня</w:t>
            </w:r>
          </w:p>
        </w:tc>
        <w:tc>
          <w:tcPr>
            <w:tcW w:w="4820" w:type="dxa"/>
            <w:tcBorders>
              <w:top w:val="single" w:sz="4" w:space="0" w:color="000000"/>
              <w:left w:val="single" w:sz="4" w:space="0" w:color="000000"/>
              <w:bottom w:val="single" w:sz="4" w:space="0" w:color="000000"/>
              <w:right w:val="single" w:sz="4" w:space="0" w:color="000000"/>
            </w:tcBorders>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 xml:space="preserve">Заявка на перечисление межбюджетного трансферта из бюджета Ельниковского сельского поселения бюджетам муниципальных образований по форме, установленной в соответствии с порядком (правилами) предоставления межбюджетного трансферта </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Заявка, необходимая для оплаты денежных обязательств, и документ, 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Ельниковского сельского поселения, возникшему на основании правового акта о предоставлении межбюджетного трансферта</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val="restart"/>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outlineLvl w:val="1"/>
              <w:rPr>
                <w:rFonts w:ascii="Times New Roman" w:hAnsi="Times New Roman"/>
                <w:sz w:val="20"/>
                <w:szCs w:val="20"/>
              </w:rPr>
            </w:pPr>
            <w:r w:rsidRPr="00E92030">
              <w:rPr>
                <w:rFonts w:ascii="Times New Roman" w:hAnsi="Times New Roman"/>
                <w:sz w:val="20"/>
                <w:szCs w:val="20"/>
              </w:rPr>
              <w:t>9.</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Договор (соглашение) о предоставлении субсидии муниципальному бюджетному учреждению Ельниковского сельского поселения, сведения о котором подлежат либо не подлежат включению в реестр соглашений</w:t>
            </w: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График перечисления субсидии, предусмотренный договором (соглашением) о предоставлении субсидии муниципальному бюджетному учреждению  Ельниковского сельского поселения</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Предварительный отчет о выполнении муниципального задания (ф. 0506501)</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Ельниковского сельского поселения, возникшему на основании договора (соглашения) о предоставлении субсидии муниципальному бюджетному учреждению Ельниковского сельского поселения</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val="restart"/>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outlineLvl w:val="1"/>
              <w:rPr>
                <w:rFonts w:ascii="Times New Roman" w:hAnsi="Times New Roman"/>
                <w:sz w:val="20"/>
                <w:szCs w:val="20"/>
              </w:rPr>
            </w:pPr>
            <w:r w:rsidRPr="00E92030">
              <w:rPr>
                <w:rFonts w:ascii="Times New Roman" w:hAnsi="Times New Roman"/>
                <w:sz w:val="20"/>
                <w:szCs w:val="20"/>
              </w:rPr>
              <w:t>10.</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outlineLvl w:val="1"/>
              <w:rPr>
                <w:rFonts w:ascii="Times New Roman" w:hAnsi="Times New Roman"/>
                <w:sz w:val="20"/>
                <w:szCs w:val="20"/>
              </w:rPr>
            </w:pPr>
            <w:r w:rsidRPr="00E92030">
              <w:rPr>
                <w:rFonts w:ascii="Times New Roman" w:hAnsi="Times New Roman"/>
                <w:sz w:val="20"/>
                <w:szCs w:val="20"/>
              </w:rPr>
              <w:t xml:space="preserve">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w:t>
            </w:r>
            <w:r w:rsidRPr="00E92030">
              <w:rPr>
                <w:rFonts w:ascii="Times New Roman" w:hAnsi="Times New Roman"/>
                <w:sz w:val="20"/>
                <w:szCs w:val="20"/>
              </w:rPr>
              <w:lastRenderedPageBreak/>
              <w:t>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пункте 15 настоящего перечня</w:t>
            </w: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lastRenderedPageBreak/>
              <w:t>Акт выполненных работ</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Акт об оказании услуг</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Акт приема-передачи</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 xml:space="preserve">Платежное поручение юридического лица (в случае осуществления в соответствии с </w:t>
            </w:r>
            <w:r w:rsidRPr="00E92030">
              <w:rPr>
                <w:rFonts w:ascii="Times New Roman" w:hAnsi="Times New Roman"/>
                <w:sz w:val="20"/>
                <w:szCs w:val="20"/>
              </w:rPr>
              <w:lastRenderedPageBreak/>
              <w:t>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Справка-расчет или иной документ, являющийся основанием для оплаты неустойки</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Счет</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Счет-фактура</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 xml:space="preserve">Товарная </w:t>
            </w:r>
            <w:hyperlink r:id="rId31" w:history="1">
              <w:r w:rsidRPr="00E92030">
                <w:rPr>
                  <w:rFonts w:ascii="Times New Roman" w:hAnsi="Times New Roman"/>
                  <w:sz w:val="20"/>
                  <w:szCs w:val="20"/>
                </w:rPr>
                <w:t>накладная</w:t>
              </w:r>
            </w:hyperlink>
            <w:r w:rsidRPr="00E92030">
              <w:rPr>
                <w:rFonts w:ascii="Times New Roman" w:hAnsi="Times New Roman"/>
                <w:sz w:val="20"/>
                <w:szCs w:val="20"/>
              </w:rPr>
              <w:t xml:space="preserve"> (унифицированная форма    № ТОРГ-12) (ф. 0330212)</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Чек</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E92030" w:rsidRPr="00E92030" w:rsidTr="00E92030">
        <w:trPr>
          <w:trHeight w:val="981"/>
        </w:trPr>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Ельниковского сельского поселения,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val="restart"/>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outlineLvl w:val="1"/>
              <w:rPr>
                <w:rFonts w:ascii="Times New Roman" w:hAnsi="Times New Roman"/>
                <w:sz w:val="20"/>
                <w:szCs w:val="20"/>
              </w:rPr>
            </w:pPr>
            <w:r w:rsidRPr="00E92030">
              <w:rPr>
                <w:rFonts w:ascii="Times New Roman" w:hAnsi="Times New Roman"/>
                <w:sz w:val="20"/>
                <w:szCs w:val="20"/>
              </w:rPr>
              <w:t>11.</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outlineLvl w:val="1"/>
              <w:rPr>
                <w:rFonts w:ascii="Times New Roman" w:hAnsi="Times New Roman"/>
                <w:sz w:val="20"/>
                <w:szCs w:val="20"/>
              </w:rPr>
            </w:pPr>
            <w:r w:rsidRPr="00E92030">
              <w:rPr>
                <w:rFonts w:ascii="Times New Roman" w:hAnsi="Times New Roman"/>
                <w:sz w:val="20"/>
                <w:szCs w:val="20"/>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autoSpaceDE w:val="0"/>
              <w:autoSpaceDN w:val="0"/>
              <w:adjustRightInd w:val="0"/>
              <w:spacing w:after="0" w:line="240" w:lineRule="auto"/>
              <w:ind w:left="-284" w:firstLine="824"/>
              <w:jc w:val="both"/>
              <w:rPr>
                <w:rFonts w:ascii="Times New Roman" w:eastAsia="Times New Roman" w:hAnsi="Times New Roman"/>
                <w:sz w:val="20"/>
                <w:szCs w:val="20"/>
                <w:lang w:eastAsia="ru-RU"/>
              </w:rPr>
            </w:pPr>
            <w:r w:rsidRPr="00E92030">
              <w:rPr>
                <w:rFonts w:ascii="Times New Roman" w:eastAsia="Times New Roman" w:hAnsi="Times New Roman"/>
                <w:sz w:val="20"/>
                <w:szCs w:val="20"/>
                <w:lang w:eastAsia="ru-RU"/>
              </w:rPr>
              <w:t>В случае предоставления субсидии юридическому лицу на возмещение фактически произведенных расходов (недополученных доходов):</w:t>
            </w:r>
          </w:p>
          <w:p w:rsidR="00E92030" w:rsidRPr="00E92030" w:rsidRDefault="00E92030" w:rsidP="00AA4019">
            <w:pPr>
              <w:autoSpaceDE w:val="0"/>
              <w:autoSpaceDN w:val="0"/>
              <w:adjustRightInd w:val="0"/>
              <w:spacing w:after="0" w:line="240" w:lineRule="auto"/>
              <w:ind w:left="-284" w:firstLine="824"/>
              <w:jc w:val="both"/>
              <w:rPr>
                <w:rFonts w:ascii="Times New Roman" w:eastAsia="Times New Roman" w:hAnsi="Times New Roman"/>
                <w:sz w:val="20"/>
                <w:szCs w:val="20"/>
                <w:lang w:eastAsia="ru-RU"/>
              </w:rPr>
            </w:pPr>
            <w:r w:rsidRPr="00E92030">
              <w:rPr>
                <w:rFonts w:ascii="Times New Roman" w:eastAsia="Times New Roman" w:hAnsi="Times New Roman"/>
                <w:sz w:val="20"/>
                <w:szCs w:val="20"/>
                <w:lang w:eastAsia="ru-RU"/>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E92030" w:rsidRPr="00E92030" w:rsidRDefault="00E92030" w:rsidP="00AA4019">
            <w:pPr>
              <w:autoSpaceDE w:val="0"/>
              <w:autoSpaceDN w:val="0"/>
              <w:adjustRightInd w:val="0"/>
              <w:spacing w:after="0" w:line="240" w:lineRule="auto"/>
              <w:ind w:left="-284" w:firstLine="824"/>
              <w:jc w:val="both"/>
              <w:rPr>
                <w:rFonts w:ascii="Times New Roman" w:eastAsia="Times New Roman" w:hAnsi="Times New Roman"/>
                <w:sz w:val="20"/>
                <w:szCs w:val="20"/>
                <w:lang w:eastAsia="ru-RU"/>
              </w:rPr>
            </w:pPr>
            <w:r w:rsidRPr="00E92030">
              <w:rPr>
                <w:rFonts w:ascii="Times New Roman" w:eastAsia="Times New Roman" w:hAnsi="Times New Roman"/>
                <w:sz w:val="20"/>
                <w:szCs w:val="20"/>
                <w:lang w:eastAsia="ru-RU"/>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lastRenderedPageBreak/>
              <w:t>заявка на перечисление субсидии юридическому лицу (при наличии)</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Ельниковского сельского поселения, возникшему на основании правового акта о предоставлении субсидии юридическому лицу</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val="restart"/>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outlineLvl w:val="1"/>
              <w:rPr>
                <w:rFonts w:ascii="Times New Roman" w:hAnsi="Times New Roman"/>
                <w:sz w:val="20"/>
                <w:szCs w:val="20"/>
              </w:rPr>
            </w:pPr>
            <w:r w:rsidRPr="00E92030">
              <w:rPr>
                <w:rFonts w:ascii="Times New Roman" w:hAnsi="Times New Roman"/>
                <w:sz w:val="20"/>
                <w:szCs w:val="20"/>
              </w:rPr>
              <w:t>12.</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Записка-расчет об исчислении среднего заработка при предоставлении отпуска, увольнении и других случаях (ф. 0504425)</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Расчетно-платежная ведомость (ф. 0504401)</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Расчетная ведомость (ф. 0504402)</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Ельниковского сельского поселения,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val="restart"/>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outlineLvl w:val="1"/>
              <w:rPr>
                <w:rFonts w:ascii="Times New Roman" w:hAnsi="Times New Roman"/>
                <w:sz w:val="20"/>
                <w:szCs w:val="20"/>
              </w:rPr>
            </w:pPr>
            <w:r w:rsidRPr="00E92030">
              <w:rPr>
                <w:rFonts w:ascii="Times New Roman" w:hAnsi="Times New Roman"/>
                <w:sz w:val="20"/>
                <w:szCs w:val="20"/>
              </w:rPr>
              <w:t>13.</w:t>
            </w:r>
          </w:p>
        </w:tc>
        <w:tc>
          <w:tcPr>
            <w:tcW w:w="3969" w:type="dxa"/>
            <w:vMerge w:val="restart"/>
            <w:tcBorders>
              <w:top w:val="single" w:sz="4" w:space="0" w:color="000000"/>
              <w:left w:val="single" w:sz="4" w:space="0" w:color="000000"/>
              <w:bottom w:val="single" w:sz="4" w:space="0" w:color="000000"/>
              <w:right w:val="single" w:sz="4" w:space="0" w:color="000000"/>
            </w:tcBorders>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Исполнительный документ (исполнительный лист, судебный приказ) (далее – исполнительный документ)</w:t>
            </w:r>
          </w:p>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Бухгалтерская справка (ф. 0504833)</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График выплат по исполнительному документу, предусматривающему выплаты периодического характера</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Исполнительный документ</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Справка-расчет</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исполнительного документа</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val="restart"/>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outlineLvl w:val="1"/>
              <w:rPr>
                <w:rFonts w:ascii="Times New Roman" w:hAnsi="Times New Roman"/>
                <w:sz w:val="20"/>
                <w:szCs w:val="20"/>
              </w:rPr>
            </w:pPr>
            <w:r w:rsidRPr="00E92030">
              <w:rPr>
                <w:rFonts w:ascii="Times New Roman" w:hAnsi="Times New Roman"/>
                <w:sz w:val="20"/>
                <w:szCs w:val="20"/>
              </w:rPr>
              <w:t>14.</w:t>
            </w:r>
          </w:p>
        </w:tc>
        <w:tc>
          <w:tcPr>
            <w:tcW w:w="3969" w:type="dxa"/>
            <w:vMerge w:val="restart"/>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Решение налогового органа о взыскании налога, сбора, пеней и штрафов (далее – решение налогового органа)</w:t>
            </w: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Бухгалтерская справка (ф. 0504833)</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Решение налогового органа</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Справка-расчет</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000000"/>
              <w:left w:val="single" w:sz="4" w:space="0" w:color="000000"/>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000000"/>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Иной документ, подтверждающий возникновение денежного обязательства по бюджетному обязательству получателя средств бюджета Ельниковского сельского поселения, возникшему на основании решения налогового органа</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val="restart"/>
            <w:tcBorders>
              <w:top w:val="single" w:sz="4" w:space="0" w:color="000000"/>
              <w:left w:val="single" w:sz="4" w:space="0" w:color="000000"/>
              <w:bottom w:val="single" w:sz="4" w:space="0" w:color="000000"/>
              <w:right w:val="single" w:sz="4" w:space="0" w:color="auto"/>
            </w:tcBorders>
            <w:hideMark/>
          </w:tcPr>
          <w:p w:rsidR="00E92030" w:rsidRPr="00E92030" w:rsidRDefault="00E92030" w:rsidP="00AA4019">
            <w:pPr>
              <w:spacing w:after="0" w:line="240" w:lineRule="auto"/>
              <w:ind w:left="-284" w:firstLine="824"/>
              <w:jc w:val="both"/>
              <w:outlineLvl w:val="1"/>
              <w:rPr>
                <w:rFonts w:ascii="Times New Roman" w:hAnsi="Times New Roman"/>
                <w:sz w:val="20"/>
                <w:szCs w:val="20"/>
              </w:rPr>
            </w:pPr>
            <w:r w:rsidRPr="00E92030">
              <w:rPr>
                <w:rFonts w:ascii="Times New Roman" w:hAnsi="Times New Roman"/>
                <w:sz w:val="20"/>
                <w:szCs w:val="20"/>
              </w:rPr>
              <w:t>15.</w:t>
            </w:r>
          </w:p>
        </w:tc>
        <w:tc>
          <w:tcPr>
            <w:tcW w:w="3969" w:type="dxa"/>
            <w:vMerge w:val="restart"/>
            <w:tcBorders>
              <w:top w:val="single" w:sz="4" w:space="0" w:color="auto"/>
              <w:left w:val="single" w:sz="4" w:space="0" w:color="auto"/>
              <w:bottom w:val="single" w:sz="4" w:space="0" w:color="auto"/>
              <w:right w:val="single" w:sz="4" w:space="0" w:color="auto"/>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 xml:space="preserve">Документ, не определенный пунктами </w:t>
            </w:r>
            <w:hyperlink r:id="rId32" w:anchor="Par13" w:history="1">
              <w:r w:rsidRPr="00E92030">
                <w:rPr>
                  <w:rFonts w:ascii="Times New Roman" w:hAnsi="Times New Roman"/>
                  <w:sz w:val="20"/>
                  <w:szCs w:val="20"/>
                </w:rPr>
                <w:t>1</w:t>
              </w:r>
            </w:hyperlink>
            <w:r w:rsidRPr="00E92030">
              <w:rPr>
                <w:rFonts w:ascii="Times New Roman" w:hAnsi="Times New Roman"/>
                <w:sz w:val="20"/>
                <w:szCs w:val="20"/>
              </w:rPr>
              <w:t>-</w:t>
            </w:r>
            <w:hyperlink r:id="rId33" w:anchor="Par84" w:history="1">
              <w:r w:rsidRPr="00E92030">
                <w:rPr>
                  <w:rFonts w:ascii="Times New Roman" w:hAnsi="Times New Roman"/>
                  <w:sz w:val="20"/>
                  <w:szCs w:val="20"/>
                </w:rPr>
                <w:t>1</w:t>
              </w:r>
            </w:hyperlink>
            <w:r w:rsidRPr="00E92030">
              <w:rPr>
                <w:rFonts w:ascii="Times New Roman" w:hAnsi="Times New Roman"/>
                <w:sz w:val="20"/>
                <w:szCs w:val="20"/>
              </w:rPr>
              <w:t>4 настоящего перечня, в соответствии с которым возникает бюджетное обязательство получателя средств бюджета Ельниковского сельского поселения:</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Ельниковского сельского поселения не направлены информация и документы по указанному договору для их включения в реестр контрактов;</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 xml:space="preserve">- договор на оказание услуг, выполнение работ, заключенный получателем </w:t>
            </w:r>
            <w:r w:rsidRPr="00E92030">
              <w:rPr>
                <w:rFonts w:ascii="Times New Roman" w:hAnsi="Times New Roman"/>
                <w:sz w:val="20"/>
                <w:szCs w:val="20"/>
              </w:rPr>
              <w:lastRenderedPageBreak/>
              <w:t>средств бюджета Ельниковского сельского поселения с физическим лицом, не являющимся индивидуальным предпринимателем;</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 уведомление об одностороннем отказе от исполнения государственного контракта по</w:t>
            </w:r>
          </w:p>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истечению 30 дней со дня его размещения государственным заказчиком в реестре контрактов;</w:t>
            </w:r>
          </w:p>
          <w:p w:rsidR="00E92030" w:rsidRPr="00E92030" w:rsidRDefault="00E92030" w:rsidP="00AA4019">
            <w:pPr>
              <w:spacing w:after="0" w:line="240" w:lineRule="auto"/>
              <w:ind w:left="-284" w:firstLine="824"/>
              <w:jc w:val="both"/>
              <w:outlineLvl w:val="1"/>
              <w:rPr>
                <w:rFonts w:ascii="Times New Roman" w:hAnsi="Times New Roman"/>
                <w:sz w:val="20"/>
                <w:szCs w:val="20"/>
              </w:rPr>
            </w:pPr>
            <w:r w:rsidRPr="00E92030">
              <w:rPr>
                <w:rFonts w:ascii="Times New Roman" w:hAnsi="Times New Roman"/>
                <w:sz w:val="20"/>
                <w:szCs w:val="20"/>
              </w:rPr>
              <w:t>- иной документ, в соответствии с которым возникает бюджетное обязательство получателя средств бюджета Ельниковского сельского поселения.</w:t>
            </w:r>
          </w:p>
        </w:tc>
        <w:tc>
          <w:tcPr>
            <w:tcW w:w="4820" w:type="dxa"/>
            <w:tcBorders>
              <w:top w:val="single" w:sz="4" w:space="0" w:color="000000"/>
              <w:left w:val="single" w:sz="4" w:space="0" w:color="auto"/>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lastRenderedPageBreak/>
              <w:t xml:space="preserve">Авансовый </w:t>
            </w:r>
            <w:hyperlink r:id="rId34" w:history="1">
              <w:r w:rsidRPr="00E92030">
                <w:rPr>
                  <w:rFonts w:ascii="Times New Roman" w:hAnsi="Times New Roman"/>
                  <w:sz w:val="20"/>
                  <w:szCs w:val="20"/>
                </w:rPr>
                <w:t>отчет</w:t>
              </w:r>
            </w:hyperlink>
            <w:r w:rsidRPr="00E92030">
              <w:rPr>
                <w:rFonts w:ascii="Times New Roman" w:hAnsi="Times New Roman"/>
                <w:sz w:val="20"/>
                <w:szCs w:val="20"/>
              </w:rPr>
              <w:t xml:space="preserve"> (ф.0504505), Отчет о расходах подотчётного лица (ф.0504520)</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auto"/>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Акт выполненных работ (оказанных услуг)</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auto"/>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Акт приема-передачи</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auto"/>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Акт сверки взаимных расчетов</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auto"/>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 xml:space="preserve">Договор на оказание услуг, выполнение работ, заключенный получателем средств бюджета Ельниковского сельского поселения с физическим лицом, не являющимся индивидуальным предпринимателем </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auto"/>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Заявление на выдачу денежных средств под отчет</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auto"/>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Заявление физического лица</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auto"/>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Решение суда о расторжении муниципального контракта (договора)</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auto"/>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Уведомление об одностороннем отказе от исполнения государственного контракта по истечении 30 дней со дня его размещения муниципального заказчиком в реестре контрактов</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auto"/>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Квитанция</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auto"/>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 xml:space="preserve">Приказ о направлении в командировку, с </w:t>
            </w:r>
            <w:r w:rsidRPr="00E92030">
              <w:rPr>
                <w:rFonts w:ascii="Times New Roman" w:hAnsi="Times New Roman"/>
                <w:sz w:val="20"/>
                <w:szCs w:val="20"/>
              </w:rPr>
              <w:lastRenderedPageBreak/>
              <w:t>прилагаемым расчетом командировочных сумм</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auto"/>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Служебная записка</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auto"/>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Справка-расчет или иной документ, являющийся основанием для оплаты неустойки</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auto"/>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Счет</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auto"/>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Счет-фактура</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auto"/>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 xml:space="preserve">Товарная </w:t>
            </w:r>
            <w:hyperlink r:id="rId35" w:history="1">
              <w:r w:rsidRPr="00E92030">
                <w:rPr>
                  <w:rFonts w:ascii="Times New Roman" w:hAnsi="Times New Roman"/>
                  <w:sz w:val="20"/>
                  <w:szCs w:val="20"/>
                </w:rPr>
                <w:t>накладная</w:t>
              </w:r>
            </w:hyperlink>
            <w:r w:rsidRPr="00E92030">
              <w:rPr>
                <w:rFonts w:ascii="Times New Roman" w:hAnsi="Times New Roman"/>
                <w:sz w:val="20"/>
                <w:szCs w:val="20"/>
              </w:rPr>
              <w:t xml:space="preserve"> (унифицированная форма    № ТОРГ-12) (ф. 0330212)</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auto"/>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Универсальный передаточный документ</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tcBorders>
              <w:top w:val="single" w:sz="4" w:space="0" w:color="000000"/>
              <w:left w:val="single" w:sz="4" w:space="0" w:color="auto"/>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Чек</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vMerge w:val="restart"/>
            <w:tcBorders>
              <w:top w:val="single" w:sz="4" w:space="0" w:color="000000"/>
              <w:left w:val="single" w:sz="4" w:space="0" w:color="auto"/>
              <w:bottom w:val="single" w:sz="4" w:space="0" w:color="000000"/>
              <w:right w:val="single" w:sz="4" w:space="0" w:color="000000"/>
            </w:tcBorders>
            <w:hideMark/>
          </w:tcPr>
          <w:p w:rsidR="00E92030" w:rsidRPr="00E92030" w:rsidRDefault="00E92030" w:rsidP="00AA4019">
            <w:pPr>
              <w:spacing w:after="0" w:line="240" w:lineRule="auto"/>
              <w:ind w:left="-284" w:firstLine="824"/>
              <w:rPr>
                <w:rFonts w:ascii="Times New Roman" w:hAnsi="Times New Roman"/>
                <w:sz w:val="20"/>
                <w:szCs w:val="20"/>
              </w:rPr>
            </w:pPr>
            <w:r w:rsidRPr="00E92030">
              <w:rPr>
                <w:rFonts w:ascii="Times New Roman" w:hAnsi="Times New Roman"/>
                <w:sz w:val="20"/>
                <w:szCs w:val="20"/>
              </w:rPr>
              <w:t>Муниципальный контракт (договор) (в случае осуществления авансовых платежей в соответствии с условиями муниципального контракта (договора))</w:t>
            </w: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vMerge/>
            <w:tcBorders>
              <w:top w:val="single" w:sz="4" w:space="0" w:color="000000"/>
              <w:left w:val="single" w:sz="4" w:space="0" w:color="auto"/>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r>
      <w:tr w:rsidR="00E92030" w:rsidRPr="00E92030" w:rsidTr="00E92030">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vMerge/>
            <w:tcBorders>
              <w:top w:val="single" w:sz="4" w:space="0" w:color="000000"/>
              <w:left w:val="single" w:sz="4" w:space="0" w:color="auto"/>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r>
      <w:tr w:rsidR="00E92030" w:rsidRPr="00E92030" w:rsidTr="00A37347">
        <w:trPr>
          <w:trHeight w:val="1062"/>
        </w:trPr>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vMerge w:val="restart"/>
            <w:tcBorders>
              <w:top w:val="single" w:sz="4" w:space="0" w:color="000000"/>
              <w:left w:val="single" w:sz="4" w:space="0" w:color="auto"/>
              <w:bottom w:val="single" w:sz="4" w:space="0" w:color="000000"/>
              <w:right w:val="single" w:sz="4" w:space="0" w:color="000000"/>
            </w:tcBorders>
            <w:hideMark/>
          </w:tcPr>
          <w:p w:rsidR="00E92030" w:rsidRPr="00E92030" w:rsidRDefault="00E92030" w:rsidP="00AA4019">
            <w:pPr>
              <w:spacing w:after="0" w:line="240" w:lineRule="auto"/>
              <w:ind w:left="-284" w:firstLine="824"/>
              <w:jc w:val="both"/>
              <w:rPr>
                <w:rFonts w:ascii="Times New Roman" w:hAnsi="Times New Roman"/>
                <w:sz w:val="20"/>
                <w:szCs w:val="20"/>
              </w:rPr>
            </w:pPr>
            <w:r w:rsidRPr="00E92030">
              <w:rPr>
                <w:rFonts w:ascii="Times New Roman" w:hAnsi="Times New Roman"/>
                <w:sz w:val="20"/>
                <w:szCs w:val="20"/>
              </w:rPr>
              <w:t xml:space="preserve">Иной документ, подтверждающий возникновение денежного обязательства по бюджетному обязательству получателя средств бюджета Ельниковского муниципального района Республики Мордовия </w:t>
            </w:r>
          </w:p>
        </w:tc>
      </w:tr>
      <w:tr w:rsidR="00E92030" w:rsidRPr="00E92030" w:rsidTr="00A37347">
        <w:trPr>
          <w:trHeight w:val="70"/>
        </w:trPr>
        <w:tc>
          <w:tcPr>
            <w:tcW w:w="284" w:type="dxa"/>
            <w:tcBorders>
              <w:top w:val="nil"/>
              <w:left w:val="nil"/>
              <w:bottom w:val="nil"/>
              <w:right w:val="single" w:sz="4" w:space="0" w:color="000000"/>
            </w:tcBorders>
          </w:tcPr>
          <w:p w:rsidR="00E92030" w:rsidRPr="00E92030" w:rsidRDefault="00E92030" w:rsidP="00AA4019">
            <w:pPr>
              <w:spacing w:after="0" w:line="240" w:lineRule="auto"/>
              <w:ind w:left="-284" w:firstLine="824"/>
              <w:jc w:val="both"/>
              <w:outlineLvl w:val="1"/>
              <w:rPr>
                <w:rFonts w:ascii="Times New Roman" w:hAnsi="Times New Roman"/>
                <w:sz w:val="20"/>
                <w:szCs w:val="20"/>
              </w:rPr>
            </w:pPr>
          </w:p>
        </w:tc>
        <w:tc>
          <w:tcPr>
            <w:tcW w:w="567" w:type="dxa"/>
            <w:vMerge/>
            <w:tcBorders>
              <w:top w:val="single" w:sz="4" w:space="0" w:color="000000"/>
              <w:left w:val="single" w:sz="4" w:space="0" w:color="000000"/>
              <w:bottom w:val="single" w:sz="4" w:space="0" w:color="000000"/>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3969" w:type="dxa"/>
            <w:vMerge/>
            <w:tcBorders>
              <w:top w:val="single" w:sz="4" w:space="0" w:color="auto"/>
              <w:left w:val="single" w:sz="4" w:space="0" w:color="auto"/>
              <w:bottom w:val="single" w:sz="4" w:space="0" w:color="auto"/>
              <w:right w:val="single" w:sz="4" w:space="0" w:color="auto"/>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c>
          <w:tcPr>
            <w:tcW w:w="4820" w:type="dxa"/>
            <w:vMerge/>
            <w:tcBorders>
              <w:top w:val="single" w:sz="4" w:space="0" w:color="000000"/>
              <w:left w:val="single" w:sz="4" w:space="0" w:color="auto"/>
              <w:bottom w:val="single" w:sz="4" w:space="0" w:color="000000"/>
              <w:right w:val="single" w:sz="4" w:space="0" w:color="000000"/>
            </w:tcBorders>
            <w:vAlign w:val="center"/>
            <w:hideMark/>
          </w:tcPr>
          <w:p w:rsidR="00E92030" w:rsidRPr="00E92030" w:rsidRDefault="00E92030" w:rsidP="00AA4019">
            <w:pPr>
              <w:spacing w:after="0" w:line="240" w:lineRule="auto"/>
              <w:ind w:left="-284" w:firstLine="824"/>
              <w:rPr>
                <w:rFonts w:ascii="Times New Roman" w:hAnsi="Times New Roman"/>
                <w:sz w:val="20"/>
                <w:szCs w:val="20"/>
              </w:rPr>
            </w:pPr>
          </w:p>
        </w:tc>
      </w:tr>
    </w:tbl>
    <w:p w:rsidR="00667934" w:rsidRDefault="00667934" w:rsidP="00AA4019">
      <w:pPr>
        <w:ind w:left="-284" w:firstLine="824"/>
        <w:jc w:val="both"/>
        <w:rPr>
          <w:rFonts w:ascii="Times New Roman" w:hAnsi="Times New Roman"/>
          <w:b/>
          <w:sz w:val="20"/>
          <w:szCs w:val="20"/>
        </w:rPr>
      </w:pPr>
    </w:p>
    <w:p w:rsidR="00A37347" w:rsidRPr="00AA4019" w:rsidRDefault="00026636" w:rsidP="00AA4019">
      <w:pPr>
        <w:pStyle w:val="a8"/>
        <w:ind w:left="-284"/>
        <w:jc w:val="both"/>
        <w:rPr>
          <w:rFonts w:ascii="Times New Roman" w:hAnsi="Times New Roman"/>
          <w:b/>
          <w:bCs/>
          <w:sz w:val="20"/>
          <w:szCs w:val="20"/>
        </w:rPr>
      </w:pPr>
      <w:r>
        <w:rPr>
          <w:rFonts w:ascii="Times New Roman" w:hAnsi="Times New Roman"/>
          <w:b/>
          <w:bCs/>
          <w:sz w:val="20"/>
          <w:szCs w:val="20"/>
        </w:rPr>
        <w:t xml:space="preserve">11. </w:t>
      </w:r>
      <w:r w:rsidR="00A37347" w:rsidRPr="00AA4019">
        <w:rPr>
          <w:rFonts w:ascii="Times New Roman" w:hAnsi="Times New Roman"/>
          <w:b/>
          <w:bCs/>
          <w:sz w:val="20"/>
          <w:szCs w:val="20"/>
        </w:rPr>
        <w:t>Постановление администрации Ельниковского муниципального района от 22.01.2024 № 35 «О внесении изменений в постановление администрации Ельниковского муниципального района Республики Мордовия от 18.01.2022 № 16 «Об утверждении Порядка санкционирования оплаты денежных обязательств получателей средств бюджета Ельниковского сельского поселения Ельниковского муниципального района Республики Мордовия и администраторов источников финансирования дефицита бюджета Ельниковского сельского поселения Ельниковского муниципального района Республики Мордовия»</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sz w:val="20"/>
          <w:szCs w:val="24"/>
          <w:lang w:eastAsia="ru-RU"/>
        </w:rPr>
      </w:pPr>
      <w:r w:rsidRPr="00A37347">
        <w:rPr>
          <w:rFonts w:ascii="Times New Roman" w:eastAsia="Times New Roman" w:hAnsi="Times New Roman"/>
          <w:sz w:val="20"/>
          <w:szCs w:val="24"/>
          <w:lang w:eastAsia="ru-RU"/>
        </w:rPr>
        <w:t xml:space="preserve">Руководствуясь статьями 219 и 219.2 Бюджетного кодекса Российской Федерации, администрация Ельниковского муниципального района Республики Мордовия </w:t>
      </w:r>
      <w:r w:rsidRPr="00A37347">
        <w:rPr>
          <w:rFonts w:ascii="Times New Roman" w:eastAsia="Times New Roman" w:hAnsi="Times New Roman"/>
          <w:b/>
          <w:sz w:val="20"/>
          <w:szCs w:val="24"/>
          <w:lang w:eastAsia="ru-RU"/>
        </w:rPr>
        <w:t>п о с т а н о в л я е т</w:t>
      </w:r>
      <w:r w:rsidRPr="00A37347">
        <w:rPr>
          <w:rFonts w:ascii="Times New Roman" w:eastAsia="Times New Roman" w:hAnsi="Times New Roman"/>
          <w:sz w:val="20"/>
          <w:szCs w:val="24"/>
          <w:lang w:eastAsia="ru-RU"/>
        </w:rPr>
        <w:t>:</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sz w:val="20"/>
          <w:szCs w:val="24"/>
          <w:lang w:eastAsia="ru-RU"/>
        </w:rPr>
      </w:pPr>
      <w:r w:rsidRPr="00A37347">
        <w:rPr>
          <w:rFonts w:ascii="Times New Roman" w:eastAsia="Times New Roman" w:hAnsi="Times New Roman"/>
          <w:sz w:val="20"/>
          <w:szCs w:val="24"/>
          <w:lang w:eastAsia="ru-RU"/>
        </w:rPr>
        <w:t xml:space="preserve">1. Внести изменения в постановление администрации Ельниковского муниципального района Республики Мордовия от 18.01.2022 № 16 «Об утверждении Порядка санкционирования оплаты денежных обязательств получателей средств бюджета Ельниковского сельского поселения Ельниковского муниципального района Республики Мордовия и администраторов источников финансирования дефицита бюджета Ельниковского сельского поселения Ельниковского муниципального района Республики Мордовия»:                                                                                                                       </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bCs/>
          <w:sz w:val="20"/>
          <w:szCs w:val="24"/>
          <w:lang w:eastAsia="ru-RU"/>
        </w:rPr>
      </w:pPr>
      <w:r w:rsidRPr="00A37347">
        <w:rPr>
          <w:rFonts w:ascii="Times New Roman" w:eastAsia="Times New Roman" w:hAnsi="Times New Roman"/>
          <w:bCs/>
          <w:sz w:val="20"/>
          <w:szCs w:val="24"/>
          <w:lang w:eastAsia="ru-RU"/>
        </w:rPr>
        <w:t>1) В пункте 4:</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bCs/>
          <w:sz w:val="20"/>
          <w:szCs w:val="24"/>
          <w:lang w:eastAsia="ru-RU"/>
        </w:rPr>
      </w:pPr>
      <w:r w:rsidRPr="00A37347">
        <w:rPr>
          <w:rFonts w:ascii="Times New Roman" w:eastAsia="Times New Roman" w:hAnsi="Times New Roman"/>
          <w:bCs/>
          <w:sz w:val="20"/>
          <w:szCs w:val="24"/>
          <w:lang w:eastAsia="ru-RU"/>
        </w:rPr>
        <w:t>а) подпункт 1 дополнить словами:</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bCs/>
          <w:sz w:val="20"/>
          <w:szCs w:val="24"/>
          <w:lang w:eastAsia="ru-RU"/>
        </w:rPr>
      </w:pPr>
      <w:r w:rsidRPr="00A37347">
        <w:rPr>
          <w:rFonts w:ascii="Times New Roman" w:eastAsia="Times New Roman" w:hAnsi="Times New Roman"/>
          <w:bCs/>
          <w:sz w:val="20"/>
          <w:szCs w:val="24"/>
          <w:lang w:eastAsia="ru-RU"/>
        </w:rPr>
        <w:t>«(за исключением Заявки, сформированного и подписанного в единой информационной системе в сфере закупок руководителем или уполномоченным им на то лицом с правом первой подписи и главным бухгалтером или уполномоченным им на то лицом (руководителем организации, осуществляющей полномочие по ведению бюджетного учета), с учетом сроков оплаты товаров, работ, услуг, установленных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bCs/>
          <w:sz w:val="20"/>
          <w:szCs w:val="24"/>
          <w:lang w:eastAsia="ru-RU"/>
        </w:rPr>
      </w:pPr>
      <w:r w:rsidRPr="00A37347">
        <w:rPr>
          <w:rFonts w:ascii="Times New Roman" w:eastAsia="Times New Roman" w:hAnsi="Times New Roman"/>
          <w:bCs/>
          <w:sz w:val="20"/>
          <w:szCs w:val="24"/>
          <w:lang w:eastAsia="ru-RU"/>
        </w:rPr>
        <w:t>б) в подпункте 14 слова «реквизитов (номер, дата) документов (договора, муниципального контракта, соглашения) (при наличии)» заменить словами «реквизитов (номер, дата) документов (договора (муниципального контракта) на поставку товаров, выполнение работ, оказание услуг (далее – договор(муниципальный контракт), соглашения о предоставлении из бюджета Ельниковского сельского поселения Ельниковского муниципального района Республики Мордовия межбюджетного трансферта в форме субсидии, субвенции, иного межбюджетного трансферта, договора (соглашения) о предоставлении субсидии муниципальному бюджетному или автономному учреждению Ельниковского сельского поселения Ельниковского муниципального района Республики Мордовия, договора (соглашения) о предоставлении субсидии из бюджета Ельниковского сельского поселения Ельниковского муниципального района Республики Мордовия юридическому лицу, индивидуальному предпринимателю или физическому лицу – производителю товаров, работ, услуг (далее – соглашение), договоров о предоставлении бюджетных инвестиций в соответствии со статьей 80 Бюджетного кодекса Российской Федерации (далее – договор о предоставлении инвестиций) (при наличии)»;</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bCs/>
          <w:sz w:val="20"/>
          <w:szCs w:val="24"/>
          <w:lang w:eastAsia="ru-RU"/>
        </w:rPr>
      </w:pPr>
      <w:r w:rsidRPr="00A37347">
        <w:rPr>
          <w:rFonts w:ascii="Times New Roman" w:eastAsia="Times New Roman" w:hAnsi="Times New Roman"/>
          <w:bCs/>
          <w:sz w:val="20"/>
          <w:szCs w:val="24"/>
          <w:lang w:eastAsia="ru-RU"/>
        </w:rPr>
        <w:t>в) подпункт 15 изложить в следующей редакции:</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bCs/>
          <w:sz w:val="20"/>
          <w:szCs w:val="24"/>
          <w:lang w:eastAsia="ru-RU"/>
        </w:rPr>
      </w:pPr>
      <w:r w:rsidRPr="00A37347">
        <w:rPr>
          <w:rFonts w:ascii="Times New Roman" w:eastAsia="Times New Roman" w:hAnsi="Times New Roman"/>
          <w:bCs/>
          <w:sz w:val="20"/>
          <w:szCs w:val="24"/>
          <w:lang w:eastAsia="ru-RU"/>
        </w:rPr>
        <w:t xml:space="preserve">«15) реквизитов (тип, номер, дата) документа, подтверждающего возникновение денежного обязательства при поставке товаров, выполнении работ, оказании услуг, предусмотренного графой 3 Перечня документов, на основании которых возникают бюджетные обязательства получателей средств бюджета Ельниковского сельского поселения Ельниковского муниципального района Республики Мордовия, и документов, подтверждающих возникновение денежных обязательств получателей средств бюджета </w:t>
      </w:r>
      <w:r w:rsidRPr="00A37347">
        <w:rPr>
          <w:rFonts w:ascii="Times New Roman" w:eastAsia="Times New Roman" w:hAnsi="Times New Roman"/>
          <w:bCs/>
          <w:sz w:val="20"/>
          <w:szCs w:val="24"/>
          <w:lang w:eastAsia="ru-RU"/>
        </w:rPr>
        <w:lastRenderedPageBreak/>
        <w:t>Ельниковского сельского поселения Ельниковского муниципального района Республики Мордовия, являющегося приложением к Порядку учета бюджетных и денежных обязательств получателей средств бюджета Ельниковского сельского поселения Ельниковского муниципального района Республики Мордовия, утвержденному постановлением</w:t>
      </w:r>
      <w:r w:rsidRPr="00A37347">
        <w:rPr>
          <w:rFonts w:ascii="Times New Roman" w:eastAsia="Times New Roman" w:hAnsi="Times New Roman"/>
          <w:sz w:val="20"/>
          <w:szCs w:val="24"/>
          <w:lang w:eastAsia="ru-RU"/>
        </w:rPr>
        <w:t xml:space="preserve"> администрации </w:t>
      </w:r>
      <w:r w:rsidRPr="00A37347">
        <w:rPr>
          <w:rFonts w:ascii="Times New Roman" w:eastAsia="Times New Roman" w:hAnsi="Times New Roman"/>
          <w:bCs/>
          <w:sz w:val="20"/>
          <w:szCs w:val="24"/>
          <w:lang w:eastAsia="ru-RU"/>
        </w:rPr>
        <w:t>Ельниковского</w:t>
      </w:r>
      <w:r w:rsidRPr="00A37347">
        <w:rPr>
          <w:rFonts w:ascii="Times New Roman" w:eastAsia="Times New Roman" w:hAnsi="Times New Roman"/>
          <w:sz w:val="20"/>
          <w:szCs w:val="24"/>
          <w:lang w:eastAsia="ru-RU"/>
        </w:rPr>
        <w:t xml:space="preserve"> муниципального района Республики Мордовия от 18.01.2022 № 17</w:t>
      </w:r>
      <w:r w:rsidRPr="00A37347">
        <w:rPr>
          <w:rFonts w:ascii="Times New Roman" w:eastAsia="Times New Roman" w:hAnsi="Times New Roman"/>
          <w:bCs/>
          <w:sz w:val="20"/>
          <w:szCs w:val="24"/>
          <w:lang w:eastAsia="ru-RU"/>
        </w:rPr>
        <w:t xml:space="preserve"> «</w:t>
      </w:r>
      <w:r w:rsidRPr="00A37347">
        <w:rPr>
          <w:rFonts w:ascii="Times New Roman" w:eastAsia="Times New Roman" w:hAnsi="Times New Roman"/>
          <w:color w:val="000000"/>
          <w:sz w:val="20"/>
          <w:szCs w:val="24"/>
          <w:lang w:eastAsia="ru-RU"/>
        </w:rPr>
        <w:t>Об утверждении Порядка учета бюджетных и денежных обязательств получателей средств бюджета Ельниковского сельского поселения Ельниковского муниципального района Республики Мордовия</w:t>
      </w:r>
      <w:r w:rsidRPr="00A37347">
        <w:rPr>
          <w:rFonts w:ascii="Times New Roman" w:eastAsia="Times New Roman" w:hAnsi="Times New Roman"/>
          <w:bCs/>
          <w:sz w:val="20"/>
          <w:szCs w:val="24"/>
          <w:lang w:eastAsia="ru-RU"/>
        </w:rPr>
        <w:t>» (далее соответственно – документы, подтверждающие возникновение денежных обязательств, Перечень), за исключением реквизитов документов, подтверждающих возникновение денежных обязательств в случае осуществления авансовых платежей в соответствии с условиями договора (муниципального контракта), внесения арендной платы по договору (муниципальному контракту), если условиями таких договоров (муниципальных контрактов) не предусмотрено предоставление документов для оплаты денежных обязательств при осуществлении авансовых платежей (внесении арендной платы);»;</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bCs/>
          <w:sz w:val="20"/>
          <w:szCs w:val="24"/>
          <w:lang w:eastAsia="ru-RU"/>
        </w:rPr>
      </w:pPr>
      <w:r w:rsidRPr="00A37347">
        <w:rPr>
          <w:rFonts w:ascii="Times New Roman" w:eastAsia="Times New Roman" w:hAnsi="Times New Roman"/>
          <w:bCs/>
          <w:sz w:val="20"/>
          <w:szCs w:val="24"/>
          <w:lang w:eastAsia="ru-RU"/>
        </w:rPr>
        <w:t xml:space="preserve">г) подпункт 17 изложить в следующей редакции: </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bCs/>
          <w:sz w:val="20"/>
          <w:szCs w:val="24"/>
          <w:lang w:eastAsia="ru-RU"/>
        </w:rPr>
      </w:pPr>
      <w:r w:rsidRPr="00A37347">
        <w:rPr>
          <w:rFonts w:ascii="Times New Roman" w:eastAsia="Times New Roman" w:hAnsi="Times New Roman"/>
          <w:bCs/>
          <w:sz w:val="20"/>
          <w:szCs w:val="24"/>
          <w:lang w:eastAsia="ru-RU"/>
        </w:rPr>
        <w:t>«17) номера лицевого счета не участника бюджетного процесса - получателя денежных средств по Заявке, идентификатора муниципального контракта (контракта, договора, соглашения), сформированного в соответствии с порядком формирования идентификатора соглашения, муниципального контракта, договора о капитальных вложениях, контракта учреждения и договора о проведении капитального ремонта при казначейском сопровождении средств в валюте Российской Федерации (далее – идентификатор муниципального контракта (контракта, договора, соглашения)), а также иной информации, необходимой для выполнения условия о казначейском сопровождении платежа, в случае, если платеж подлежит казначейскому сопровождению;»;</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bCs/>
          <w:sz w:val="20"/>
          <w:szCs w:val="24"/>
          <w:lang w:eastAsia="ru-RU"/>
        </w:rPr>
      </w:pPr>
      <w:r w:rsidRPr="00A37347">
        <w:rPr>
          <w:rFonts w:ascii="Times New Roman" w:eastAsia="Times New Roman" w:hAnsi="Times New Roman"/>
          <w:bCs/>
          <w:sz w:val="20"/>
          <w:szCs w:val="24"/>
          <w:lang w:eastAsia="ru-RU"/>
        </w:rPr>
        <w:t>д) добавить подпункт 18 в следующей редакции:</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bCs/>
          <w:sz w:val="20"/>
          <w:szCs w:val="24"/>
          <w:lang w:eastAsia="ru-RU"/>
        </w:rPr>
      </w:pPr>
      <w:r w:rsidRPr="00A37347">
        <w:rPr>
          <w:rFonts w:ascii="Times New Roman" w:eastAsia="Times New Roman" w:hAnsi="Times New Roman"/>
          <w:bCs/>
          <w:sz w:val="20"/>
          <w:szCs w:val="24"/>
          <w:lang w:eastAsia="ru-RU"/>
        </w:rPr>
        <w:t>«18) уникального номера реестровой записи, идентификатора информации о документе о приемке поставленного товара, выполненной работы (ее результатов), оказанных услуг или идентификатора информации об этапе исполнения контракта (в случае авансового платежа) (далее соответственно – идентификатор документа о приемке, идентификатор этапа) и указания кода вида реестра – "02" в случае санкционирования расходов, возникающих при оплате договоров (муниципальных контрактов), подлежащих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(далее – реестр контрактов).»;</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bCs/>
          <w:sz w:val="20"/>
          <w:szCs w:val="24"/>
          <w:lang w:eastAsia="ru-RU"/>
        </w:rPr>
      </w:pPr>
      <w:r w:rsidRPr="00A37347">
        <w:rPr>
          <w:rFonts w:ascii="Times New Roman" w:eastAsia="Times New Roman" w:hAnsi="Times New Roman"/>
          <w:bCs/>
          <w:sz w:val="20"/>
          <w:szCs w:val="24"/>
          <w:lang w:eastAsia="ru-RU"/>
        </w:rPr>
        <w:t xml:space="preserve">      2) В пункте 5:</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bCs/>
          <w:sz w:val="20"/>
          <w:szCs w:val="24"/>
          <w:lang w:eastAsia="ru-RU"/>
        </w:rPr>
      </w:pPr>
      <w:r w:rsidRPr="00A37347">
        <w:rPr>
          <w:rFonts w:ascii="Times New Roman" w:eastAsia="Times New Roman" w:hAnsi="Times New Roman"/>
          <w:bCs/>
          <w:sz w:val="20"/>
          <w:szCs w:val="24"/>
          <w:lang w:eastAsia="ru-RU"/>
        </w:rPr>
        <w:t>а) часть первую изложить в следующей редакции:</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bCs/>
          <w:sz w:val="20"/>
          <w:szCs w:val="24"/>
          <w:lang w:eastAsia="ru-RU"/>
        </w:rPr>
      </w:pPr>
      <w:r w:rsidRPr="00A37347">
        <w:rPr>
          <w:rFonts w:ascii="Times New Roman" w:eastAsia="Times New Roman" w:hAnsi="Times New Roman"/>
          <w:bCs/>
          <w:sz w:val="20"/>
          <w:szCs w:val="24"/>
          <w:lang w:eastAsia="ru-RU"/>
        </w:rPr>
        <w:t>«Требования подпунктов 14 – 16 пункта 4 настоящего Порядка не применяются в отношении Заявки при перечислении средств получателям средств местного бюджета, осуществляющим в соответствии с бюджетным законодательством Российской Федерации операции со средствами местного бюджета на счетах, открытых им в учреждении Центрального банка Российской Федерации или кредитной организации, а также обособленным подразделениям получателей средств местного бюджета, не наделенным полномочиями по ведению бюджетного учета.»;</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bCs/>
          <w:sz w:val="20"/>
          <w:szCs w:val="24"/>
          <w:lang w:eastAsia="ru-RU"/>
        </w:rPr>
      </w:pPr>
      <w:r w:rsidRPr="00A37347">
        <w:rPr>
          <w:rFonts w:ascii="Times New Roman" w:eastAsia="Times New Roman" w:hAnsi="Times New Roman"/>
          <w:bCs/>
          <w:sz w:val="20"/>
          <w:szCs w:val="24"/>
          <w:lang w:eastAsia="ru-RU"/>
        </w:rPr>
        <w:t xml:space="preserve">б) в части второй слова «на поставку товаров, выполнение работ, оказание услуг для муниципальных нужд (далее – договор (муниципальный контракт)» исключить; </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bCs/>
          <w:sz w:val="20"/>
          <w:szCs w:val="24"/>
          <w:lang w:eastAsia="ru-RU"/>
        </w:rPr>
      </w:pPr>
      <w:r w:rsidRPr="00A37347">
        <w:rPr>
          <w:rFonts w:ascii="Times New Roman" w:eastAsia="Times New Roman" w:hAnsi="Times New Roman"/>
          <w:bCs/>
          <w:sz w:val="20"/>
          <w:szCs w:val="24"/>
          <w:lang w:eastAsia="ru-RU"/>
        </w:rPr>
        <w:t>в) в части третьей слова «кассовых расходов (кассовых выплат)» заменить словом «перечислений».</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bCs/>
          <w:sz w:val="20"/>
          <w:szCs w:val="24"/>
          <w:lang w:eastAsia="ru-RU"/>
        </w:rPr>
      </w:pPr>
      <w:r w:rsidRPr="00A37347">
        <w:rPr>
          <w:rFonts w:ascii="Times New Roman" w:eastAsia="Times New Roman" w:hAnsi="Times New Roman"/>
          <w:bCs/>
          <w:sz w:val="20"/>
          <w:szCs w:val="24"/>
          <w:lang w:eastAsia="ru-RU"/>
        </w:rPr>
        <w:t>3) В пункте 6:</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bCs/>
          <w:sz w:val="20"/>
          <w:szCs w:val="24"/>
          <w:lang w:eastAsia="ru-RU"/>
        </w:rPr>
      </w:pPr>
      <w:r w:rsidRPr="00A37347">
        <w:rPr>
          <w:rFonts w:ascii="Times New Roman" w:eastAsia="Times New Roman" w:hAnsi="Times New Roman"/>
          <w:bCs/>
          <w:sz w:val="20"/>
          <w:szCs w:val="24"/>
          <w:lang w:eastAsia="ru-RU"/>
        </w:rPr>
        <w:t>а) подпункт 2 изложить в следующей редакции:</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bCs/>
          <w:sz w:val="20"/>
          <w:szCs w:val="24"/>
          <w:lang w:eastAsia="ru-RU"/>
        </w:rPr>
      </w:pPr>
      <w:r w:rsidRPr="00A37347">
        <w:rPr>
          <w:rFonts w:ascii="Times New Roman" w:eastAsia="Times New Roman" w:hAnsi="Times New Roman"/>
          <w:bCs/>
          <w:sz w:val="20"/>
          <w:szCs w:val="24"/>
          <w:lang w:eastAsia="ru-RU"/>
        </w:rPr>
        <w:t>«2) соответствие содержания текста назначения платежа, указанного в Заявке, содержанию операции, исходя из документа, подтверждающего возникновение денежного обязательства;»;</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bCs/>
          <w:sz w:val="20"/>
          <w:szCs w:val="24"/>
          <w:lang w:eastAsia="ru-RU"/>
        </w:rPr>
      </w:pPr>
      <w:r w:rsidRPr="00A37347">
        <w:rPr>
          <w:rFonts w:ascii="Times New Roman" w:eastAsia="Times New Roman" w:hAnsi="Times New Roman"/>
          <w:bCs/>
          <w:sz w:val="20"/>
          <w:szCs w:val="24"/>
          <w:lang w:eastAsia="ru-RU"/>
        </w:rPr>
        <w:t>б) подпункт 12 изложить в следующей редакции:</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bCs/>
          <w:sz w:val="20"/>
          <w:szCs w:val="24"/>
          <w:lang w:eastAsia="ru-RU"/>
        </w:rPr>
      </w:pPr>
      <w:r w:rsidRPr="00A37347">
        <w:rPr>
          <w:rFonts w:ascii="Times New Roman" w:eastAsia="Times New Roman" w:hAnsi="Times New Roman"/>
          <w:bCs/>
          <w:sz w:val="20"/>
          <w:szCs w:val="24"/>
          <w:lang w:eastAsia="ru-RU"/>
        </w:rPr>
        <w:t xml:space="preserve">«12) </w:t>
      </w:r>
      <w:proofErr w:type="spellStart"/>
      <w:r w:rsidRPr="00A37347">
        <w:rPr>
          <w:rFonts w:ascii="Times New Roman" w:eastAsia="Times New Roman" w:hAnsi="Times New Roman"/>
          <w:bCs/>
          <w:sz w:val="20"/>
          <w:szCs w:val="24"/>
          <w:lang w:eastAsia="ru-RU"/>
        </w:rPr>
        <w:t>непревышение</w:t>
      </w:r>
      <w:proofErr w:type="spellEnd"/>
      <w:r w:rsidRPr="00A37347">
        <w:rPr>
          <w:rFonts w:ascii="Times New Roman" w:eastAsia="Times New Roman" w:hAnsi="Times New Roman"/>
          <w:bCs/>
          <w:sz w:val="20"/>
          <w:szCs w:val="24"/>
          <w:lang w:eastAsia="ru-RU"/>
        </w:rPr>
        <w:t xml:space="preserve"> размера авансового платежа, указанного в Распоряжении, над суммой авансового платежа по договору (муниципальному контракту) (суммой авансового платежа по этапу исполнения договора (муниципального контракта) в случае, если договором (муниципальным контрактом) предусмотрено его поэтапное исполнение) с учетом ранее осуществленных авансовых платежей;»;</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bCs/>
          <w:sz w:val="20"/>
          <w:szCs w:val="24"/>
          <w:lang w:eastAsia="ru-RU"/>
        </w:rPr>
      </w:pPr>
      <w:r w:rsidRPr="00A37347">
        <w:rPr>
          <w:rFonts w:ascii="Times New Roman" w:eastAsia="Times New Roman" w:hAnsi="Times New Roman"/>
          <w:bCs/>
          <w:sz w:val="20"/>
          <w:szCs w:val="24"/>
          <w:lang w:eastAsia="ru-RU"/>
        </w:rPr>
        <w:t>в) абзац первый подпункта 13 изложить в следующей редакции:</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bCs/>
          <w:sz w:val="20"/>
          <w:szCs w:val="24"/>
          <w:lang w:eastAsia="ru-RU"/>
        </w:rPr>
      </w:pPr>
      <w:r w:rsidRPr="00A37347">
        <w:rPr>
          <w:rFonts w:ascii="Times New Roman" w:eastAsia="Times New Roman" w:hAnsi="Times New Roman"/>
          <w:bCs/>
          <w:sz w:val="20"/>
          <w:szCs w:val="24"/>
          <w:lang w:eastAsia="ru-RU"/>
        </w:rPr>
        <w:t>«13) соответствие уникального номера реестровой записи в реестре контрактов или реестре контрактов, содержащих сведения, составляющие государственную тайну (далее – реестр контрактов, содержащий государственную тайну), договору (муниципальному контракту), подлежащему включению в реестр контрактов или реестр контрактов, содержащий государственную тайну, указанных в Заявке;»;</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bCs/>
          <w:sz w:val="20"/>
          <w:szCs w:val="24"/>
          <w:lang w:eastAsia="ru-RU"/>
        </w:rPr>
      </w:pPr>
      <w:r w:rsidRPr="00A37347">
        <w:rPr>
          <w:rFonts w:ascii="Times New Roman" w:eastAsia="Times New Roman" w:hAnsi="Times New Roman"/>
          <w:bCs/>
          <w:sz w:val="20"/>
          <w:szCs w:val="24"/>
          <w:lang w:eastAsia="ru-RU"/>
        </w:rPr>
        <w:t>г) подпункт 16 изложить в следующей редакции:</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bCs/>
          <w:sz w:val="20"/>
          <w:szCs w:val="24"/>
          <w:lang w:eastAsia="ru-RU"/>
        </w:rPr>
      </w:pPr>
      <w:r w:rsidRPr="00A37347">
        <w:rPr>
          <w:rFonts w:ascii="Times New Roman" w:eastAsia="Times New Roman" w:hAnsi="Times New Roman"/>
          <w:bCs/>
          <w:sz w:val="20"/>
          <w:szCs w:val="24"/>
          <w:lang w:eastAsia="ru-RU"/>
        </w:rPr>
        <w:t>«16) соответствие идентификатора договора (муниципального контракта), соглашения, договора о предоставлении инвестиций, указанного в Заявке, идентификатору, указанному в договоре (муниципальном контракте), соглашении, договоре о предоставлении инвестиций (при наличии);»</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bCs/>
          <w:sz w:val="20"/>
          <w:szCs w:val="24"/>
          <w:lang w:eastAsia="ru-RU"/>
        </w:rPr>
      </w:pPr>
      <w:r w:rsidRPr="00A37347">
        <w:rPr>
          <w:rFonts w:ascii="Times New Roman" w:eastAsia="Times New Roman" w:hAnsi="Times New Roman"/>
          <w:bCs/>
          <w:sz w:val="20"/>
          <w:szCs w:val="24"/>
          <w:lang w:eastAsia="ru-RU"/>
        </w:rPr>
        <w:t>е) дополнить подпунктами 17 – 18 следующего содержания:</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bCs/>
          <w:sz w:val="20"/>
          <w:szCs w:val="24"/>
          <w:lang w:eastAsia="ru-RU"/>
        </w:rPr>
      </w:pPr>
      <w:r w:rsidRPr="00A37347">
        <w:rPr>
          <w:rFonts w:ascii="Times New Roman" w:eastAsia="Times New Roman" w:hAnsi="Times New Roman"/>
          <w:bCs/>
          <w:sz w:val="20"/>
          <w:szCs w:val="24"/>
          <w:lang w:eastAsia="ru-RU"/>
        </w:rPr>
        <w:t xml:space="preserve">«17) соответствие уникального номера реестровой записи, идентификатора документа о приемке (идентификатора этапа в случае выплаты авансового платежа), указанных в Заявке, уникальному номеру </w:t>
      </w:r>
      <w:r w:rsidRPr="00A37347">
        <w:rPr>
          <w:rFonts w:ascii="Times New Roman" w:eastAsia="Times New Roman" w:hAnsi="Times New Roman"/>
          <w:bCs/>
          <w:sz w:val="20"/>
          <w:szCs w:val="24"/>
          <w:lang w:eastAsia="ru-RU"/>
        </w:rPr>
        <w:lastRenderedPageBreak/>
        <w:t>реестровой записи, идентификатору документа о приемке (идентификатору этапа в случае выплаты авансового платежа), указанных в реестре контрактов;</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bCs/>
          <w:sz w:val="20"/>
          <w:szCs w:val="24"/>
          <w:lang w:eastAsia="ru-RU"/>
        </w:rPr>
      </w:pPr>
      <w:r w:rsidRPr="00A37347">
        <w:rPr>
          <w:rFonts w:ascii="Times New Roman" w:eastAsia="Times New Roman" w:hAnsi="Times New Roman"/>
          <w:bCs/>
          <w:sz w:val="20"/>
          <w:szCs w:val="24"/>
          <w:lang w:eastAsia="ru-RU"/>
        </w:rPr>
        <w:t xml:space="preserve">18) </w:t>
      </w:r>
      <w:proofErr w:type="spellStart"/>
      <w:r w:rsidRPr="00A37347">
        <w:rPr>
          <w:rFonts w:ascii="Times New Roman" w:eastAsia="Times New Roman" w:hAnsi="Times New Roman"/>
          <w:bCs/>
          <w:sz w:val="20"/>
          <w:szCs w:val="24"/>
          <w:lang w:eastAsia="ru-RU"/>
        </w:rPr>
        <w:t>непревышение</w:t>
      </w:r>
      <w:proofErr w:type="spellEnd"/>
      <w:r w:rsidRPr="00A37347">
        <w:rPr>
          <w:rFonts w:ascii="Times New Roman" w:eastAsia="Times New Roman" w:hAnsi="Times New Roman"/>
          <w:bCs/>
          <w:sz w:val="20"/>
          <w:szCs w:val="24"/>
          <w:lang w:eastAsia="ru-RU"/>
        </w:rPr>
        <w:t xml:space="preserve"> суммы Заявки над суммой, указанной в документе, подтверждающем возникновение денежного обязательства.»;</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bCs/>
          <w:sz w:val="20"/>
          <w:szCs w:val="24"/>
          <w:lang w:eastAsia="ru-RU"/>
        </w:rPr>
      </w:pPr>
      <w:r w:rsidRPr="00A37347">
        <w:rPr>
          <w:rFonts w:ascii="Times New Roman" w:eastAsia="Times New Roman" w:hAnsi="Times New Roman"/>
          <w:bCs/>
          <w:sz w:val="20"/>
          <w:szCs w:val="24"/>
          <w:lang w:eastAsia="ru-RU"/>
        </w:rPr>
        <w:t>4) Часть первую пункта 7 изложить в следующей редакции:</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bCs/>
          <w:sz w:val="20"/>
          <w:szCs w:val="24"/>
          <w:lang w:eastAsia="ru-RU"/>
        </w:rPr>
      </w:pPr>
      <w:r w:rsidRPr="00A37347">
        <w:rPr>
          <w:rFonts w:ascii="Times New Roman" w:eastAsia="Times New Roman" w:hAnsi="Times New Roman"/>
          <w:sz w:val="20"/>
          <w:szCs w:val="24"/>
          <w:lang w:eastAsia="ru-RU"/>
        </w:rPr>
        <w:t>«</w:t>
      </w:r>
      <w:r w:rsidRPr="00A37347">
        <w:rPr>
          <w:rFonts w:ascii="Times New Roman" w:eastAsia="Times New Roman" w:hAnsi="Times New Roman"/>
          <w:bCs/>
          <w:sz w:val="20"/>
          <w:szCs w:val="24"/>
          <w:lang w:eastAsia="ru-RU"/>
        </w:rPr>
        <w:t>7. В случае если Заявка представляется для оплаты денежного обязательства, сформированного в соответствии с порядком учета обязательств органом, осуществляющим открытие и ведение лицевых счетов, получатель средств местного бюджета представляет в орган, осуществляющий открытие и ведение лицевых счетов, вместе с Заявкой указанный в нем документ, подтверждающий возникновение денежного обязательства, за исключением документов, содержащих сведения, составляющих государственную и иную охраняемую законом тайну, документов, указанных в пунктах 12 – 14, строках 1, 6 – 7, 10 – 13 пункта 15 графы 3 Перечня.»;</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bCs/>
          <w:sz w:val="20"/>
          <w:szCs w:val="24"/>
          <w:lang w:eastAsia="ru-RU"/>
        </w:rPr>
      </w:pPr>
      <w:r w:rsidRPr="00A37347">
        <w:rPr>
          <w:rFonts w:ascii="Times New Roman" w:eastAsia="Times New Roman" w:hAnsi="Times New Roman"/>
          <w:bCs/>
          <w:sz w:val="20"/>
          <w:szCs w:val="24"/>
          <w:lang w:eastAsia="ru-RU"/>
        </w:rPr>
        <w:t>5) В пункте 8 после слов «в орган, осуществляющий открытие и ведение лицевых счетов,» дополнить словами «в том числе с использованием единой информационной системы в сфере закупок,»;</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sz w:val="20"/>
          <w:szCs w:val="24"/>
          <w:lang w:eastAsia="ru-RU"/>
        </w:rPr>
      </w:pPr>
      <w:r w:rsidRPr="00A37347">
        <w:rPr>
          <w:rFonts w:ascii="Times New Roman" w:eastAsia="Times New Roman" w:hAnsi="Times New Roman"/>
          <w:sz w:val="20"/>
          <w:szCs w:val="24"/>
          <w:lang w:eastAsia="ru-RU"/>
        </w:rPr>
        <w:t>6) Дополнить пунктом 10.1 следующего содержания:</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sz w:val="20"/>
          <w:szCs w:val="24"/>
          <w:lang w:eastAsia="ru-RU"/>
        </w:rPr>
      </w:pPr>
      <w:r w:rsidRPr="00A37347">
        <w:rPr>
          <w:rFonts w:ascii="Times New Roman" w:eastAsia="Times New Roman" w:hAnsi="Times New Roman"/>
          <w:sz w:val="20"/>
          <w:szCs w:val="24"/>
          <w:lang w:eastAsia="ru-RU"/>
        </w:rPr>
        <w:t>«10.1. При санкционировании оплаты денежных обязательств по договорам (государственным контрактам), подлежащим включению в реестр контрактов, на основании Заявки, сформированных в единой информационной системе в сфере закупок, осуществляется проверка по направлениям, предусмотренным:</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sz w:val="20"/>
          <w:szCs w:val="24"/>
          <w:lang w:eastAsia="ru-RU"/>
        </w:rPr>
      </w:pPr>
      <w:r w:rsidRPr="00A37347">
        <w:rPr>
          <w:rFonts w:ascii="Times New Roman" w:eastAsia="Times New Roman" w:hAnsi="Times New Roman"/>
          <w:sz w:val="20"/>
          <w:szCs w:val="24"/>
          <w:lang w:eastAsia="ru-RU"/>
        </w:rPr>
        <w:t>подпунктами 2 – 8, 13 – 19 пункта 4, подпунктами 1 – 3, 5 – 13, 16 – 19 пункта 6 настоящего Порядка – с использованием единой информационной системы в сфере закупок;</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sz w:val="20"/>
          <w:szCs w:val="24"/>
          <w:lang w:eastAsia="ru-RU"/>
        </w:rPr>
      </w:pPr>
      <w:r w:rsidRPr="00A37347">
        <w:rPr>
          <w:rFonts w:ascii="Times New Roman" w:eastAsia="Times New Roman" w:hAnsi="Times New Roman"/>
          <w:sz w:val="20"/>
          <w:szCs w:val="24"/>
          <w:lang w:eastAsia="ru-RU"/>
        </w:rPr>
        <w:t>подпунктом 4 пункта 6 настоящего Порядка – с использованием автоматизированной информационной системе органа, осуществляющего открытие и ведение лицевых счетов, после поступления в указанную систему Заявка по результатам положительных проверок, предусмотренных абзацем вторым настоящего пункта.</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sz w:val="20"/>
          <w:szCs w:val="24"/>
          <w:lang w:eastAsia="ru-RU"/>
        </w:rPr>
      </w:pPr>
      <w:r w:rsidRPr="00A37347">
        <w:rPr>
          <w:rFonts w:ascii="Times New Roman" w:eastAsia="Times New Roman" w:hAnsi="Times New Roman"/>
          <w:sz w:val="20"/>
          <w:szCs w:val="24"/>
          <w:lang w:eastAsia="ru-RU"/>
        </w:rPr>
        <w:t>В случае возникновения денежного обязательства на основании документов-оснований, предусмотренных пунктом 5 графы 2 Перечня, проверка, предусмотренная подпунктом 3 пункта 6 настоящего Порядка, осуществляется исходя из кода вида расходов классификации расходов местного бюджета, указанного в денежном обязательстве.».</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sz w:val="20"/>
          <w:szCs w:val="24"/>
          <w:lang w:eastAsia="ru-RU"/>
        </w:rPr>
      </w:pPr>
      <w:r w:rsidRPr="00A37347">
        <w:rPr>
          <w:rFonts w:ascii="Times New Roman" w:eastAsia="Times New Roman" w:hAnsi="Times New Roman"/>
          <w:sz w:val="20"/>
          <w:szCs w:val="24"/>
          <w:lang w:eastAsia="ru-RU"/>
        </w:rPr>
        <w:t>7) В пункте 11:</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sz w:val="20"/>
          <w:szCs w:val="24"/>
          <w:lang w:eastAsia="ru-RU"/>
        </w:rPr>
      </w:pPr>
      <w:r w:rsidRPr="00A37347">
        <w:rPr>
          <w:rFonts w:ascii="Times New Roman" w:eastAsia="Times New Roman" w:hAnsi="Times New Roman"/>
          <w:sz w:val="20"/>
          <w:szCs w:val="24"/>
          <w:lang w:eastAsia="ru-RU"/>
        </w:rPr>
        <w:t>а) в абзаце первом слова «не соответствуют требованиям, установленным пунктами 3, 4, подпунктами 1 – 13, 16, 17 части первой и частью второй пункта 6, пунктами 7, 9 и 10 настоящего Порядка» заменить словами «не соответствуют требованиям, установленным пунктами 3, 4, подпунктами 1 – 13, 16 – 19 пункта 6, пунктами 7, 9 и 10 настоящего Порядка»;</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sz w:val="20"/>
          <w:szCs w:val="24"/>
          <w:lang w:eastAsia="ru-RU"/>
        </w:rPr>
      </w:pPr>
      <w:r w:rsidRPr="00A37347">
        <w:rPr>
          <w:rFonts w:ascii="Times New Roman" w:eastAsia="Times New Roman" w:hAnsi="Times New Roman"/>
          <w:sz w:val="20"/>
          <w:szCs w:val="24"/>
          <w:lang w:eastAsia="ru-RU"/>
        </w:rPr>
        <w:t>б) дополнить абзацем следующего содержания:</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sz w:val="20"/>
          <w:szCs w:val="24"/>
          <w:lang w:eastAsia="ru-RU"/>
        </w:rPr>
      </w:pPr>
      <w:r w:rsidRPr="00A37347">
        <w:rPr>
          <w:rFonts w:ascii="Times New Roman" w:eastAsia="Times New Roman" w:hAnsi="Times New Roman"/>
          <w:sz w:val="20"/>
          <w:szCs w:val="24"/>
          <w:lang w:eastAsia="ru-RU"/>
        </w:rPr>
        <w:t>«При санкционировании оплаты денежных обязательств в соответствии с пунктом 10.1 настоящего Порядка, уведомления, предусмотренные абзацем первым настоящего пункта, направляются получателю средств местного бюджета с использованием единой информационной системы в сфере закупок.».</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sz w:val="20"/>
          <w:szCs w:val="24"/>
          <w:lang w:eastAsia="ru-RU"/>
        </w:rPr>
      </w:pPr>
      <w:r w:rsidRPr="00A37347">
        <w:rPr>
          <w:rFonts w:ascii="Times New Roman" w:eastAsia="Times New Roman" w:hAnsi="Times New Roman"/>
          <w:sz w:val="20"/>
          <w:szCs w:val="24"/>
          <w:lang w:eastAsia="ru-RU"/>
        </w:rPr>
        <w:t>8) В пункте 13 слово «содержащей» заменить словом «содержащего».</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sz w:val="20"/>
          <w:szCs w:val="24"/>
          <w:lang w:eastAsia="ru-RU"/>
        </w:rPr>
      </w:pPr>
      <w:r w:rsidRPr="00A37347">
        <w:rPr>
          <w:rFonts w:ascii="Times New Roman" w:eastAsia="Times New Roman" w:hAnsi="Times New Roman"/>
          <w:sz w:val="20"/>
          <w:szCs w:val="24"/>
          <w:lang w:eastAsia="ru-RU"/>
        </w:rPr>
        <w:t>2. Контроль за исполнением настоящего постановления возложить на заместителя начальника управления, заведующую отделом бухгалтерии администрации Ельниковского муниципального района Н.В. Маркелову.</w:t>
      </w:r>
    </w:p>
    <w:p w:rsidR="00A37347" w:rsidRPr="00A37347" w:rsidRDefault="00A37347" w:rsidP="00AA4019">
      <w:pPr>
        <w:widowControl w:val="0"/>
        <w:autoSpaceDE w:val="0"/>
        <w:autoSpaceDN w:val="0"/>
        <w:adjustRightInd w:val="0"/>
        <w:spacing w:after="0" w:line="240" w:lineRule="auto"/>
        <w:ind w:left="-284" w:firstLine="824"/>
        <w:jc w:val="both"/>
        <w:rPr>
          <w:rFonts w:ascii="Times New Roman" w:eastAsia="Times New Roman" w:hAnsi="Times New Roman"/>
          <w:sz w:val="20"/>
          <w:szCs w:val="24"/>
          <w:lang w:eastAsia="ru-RU"/>
        </w:rPr>
      </w:pPr>
      <w:r w:rsidRPr="00A37347">
        <w:rPr>
          <w:rFonts w:ascii="Times New Roman" w:eastAsia="Times New Roman" w:hAnsi="Times New Roman"/>
          <w:sz w:val="20"/>
          <w:szCs w:val="24"/>
          <w:lang w:eastAsia="ru-RU"/>
        </w:rPr>
        <w:t>3. Настоящее постановление вступает в силу со дня его официального опубликования и распространяет действие на правоотношения, возникшие с 01 января 2024 года.</w:t>
      </w:r>
    </w:p>
    <w:p w:rsidR="00A37347" w:rsidRPr="00A37347" w:rsidRDefault="00A37347" w:rsidP="00AA4019">
      <w:pPr>
        <w:widowControl w:val="0"/>
        <w:autoSpaceDE w:val="0"/>
        <w:autoSpaceDN w:val="0"/>
        <w:adjustRightInd w:val="0"/>
        <w:spacing w:after="0" w:line="240" w:lineRule="auto"/>
        <w:ind w:left="-284" w:firstLine="824"/>
        <w:rPr>
          <w:rFonts w:ascii="Times New Roman" w:eastAsia="Times New Roman" w:hAnsi="Times New Roman"/>
          <w:sz w:val="20"/>
          <w:szCs w:val="24"/>
          <w:lang w:eastAsia="ru-RU"/>
        </w:rPr>
      </w:pPr>
      <w:proofErr w:type="spellStart"/>
      <w:r w:rsidRPr="00A37347">
        <w:rPr>
          <w:rFonts w:ascii="Times New Roman" w:eastAsia="Times New Roman" w:hAnsi="Times New Roman"/>
          <w:sz w:val="20"/>
          <w:szCs w:val="24"/>
          <w:lang w:eastAsia="ru-RU"/>
        </w:rPr>
        <w:t>И.о.Главы</w:t>
      </w:r>
      <w:proofErr w:type="spellEnd"/>
      <w:r w:rsidRPr="00A37347">
        <w:rPr>
          <w:rFonts w:ascii="Times New Roman" w:eastAsia="Times New Roman" w:hAnsi="Times New Roman"/>
          <w:sz w:val="20"/>
          <w:szCs w:val="24"/>
          <w:lang w:eastAsia="ru-RU"/>
        </w:rPr>
        <w:t xml:space="preserve"> Ельниковского муниципального района                                                            А.В. Малоземов</w:t>
      </w:r>
    </w:p>
    <w:p w:rsidR="00A37347" w:rsidRPr="00A37347" w:rsidRDefault="00A37347" w:rsidP="00AA4019">
      <w:pPr>
        <w:widowControl w:val="0"/>
        <w:autoSpaceDE w:val="0"/>
        <w:autoSpaceDN w:val="0"/>
        <w:adjustRightInd w:val="0"/>
        <w:spacing w:after="0" w:line="240" w:lineRule="auto"/>
        <w:ind w:left="-284" w:firstLine="824"/>
        <w:rPr>
          <w:rFonts w:ascii="Times New Roman" w:eastAsia="Times New Roman" w:hAnsi="Times New Roman"/>
          <w:sz w:val="24"/>
          <w:szCs w:val="24"/>
          <w:lang w:eastAsia="ru-RU"/>
        </w:rPr>
      </w:pPr>
    </w:p>
    <w:p w:rsidR="00A37347" w:rsidRDefault="00A37347" w:rsidP="00AA4019">
      <w:pPr>
        <w:ind w:left="-284" w:firstLine="824"/>
        <w:jc w:val="both"/>
        <w:rPr>
          <w:rFonts w:ascii="Times New Roman" w:hAnsi="Times New Roman"/>
          <w:b/>
          <w:sz w:val="20"/>
          <w:szCs w:val="20"/>
        </w:rPr>
      </w:pPr>
    </w:p>
    <w:p w:rsidR="00A37347" w:rsidRDefault="00A37347" w:rsidP="00AA4019">
      <w:pPr>
        <w:ind w:left="-284" w:firstLine="824"/>
        <w:jc w:val="both"/>
        <w:rPr>
          <w:rFonts w:ascii="Times New Roman" w:hAnsi="Times New Roman"/>
          <w:b/>
          <w:sz w:val="20"/>
          <w:szCs w:val="20"/>
        </w:rPr>
      </w:pPr>
    </w:p>
    <w:p w:rsidR="00A66104" w:rsidRDefault="00A66104" w:rsidP="00AA4019">
      <w:pPr>
        <w:ind w:left="-284" w:firstLine="824"/>
        <w:jc w:val="both"/>
        <w:rPr>
          <w:rFonts w:ascii="Times New Roman" w:hAnsi="Times New Roman"/>
          <w:b/>
          <w:sz w:val="20"/>
          <w:szCs w:val="20"/>
        </w:rPr>
      </w:pPr>
    </w:p>
    <w:p w:rsidR="00A66104" w:rsidRDefault="00A66104" w:rsidP="00AA4019">
      <w:pPr>
        <w:ind w:left="-284" w:firstLine="824"/>
        <w:jc w:val="both"/>
        <w:rPr>
          <w:rFonts w:ascii="Times New Roman" w:hAnsi="Times New Roman"/>
          <w:b/>
          <w:sz w:val="20"/>
          <w:szCs w:val="20"/>
        </w:rPr>
      </w:pPr>
    </w:p>
    <w:p w:rsidR="005365F1" w:rsidRDefault="005365F1" w:rsidP="00AA4019">
      <w:pPr>
        <w:ind w:left="-284" w:firstLine="824"/>
        <w:jc w:val="both"/>
        <w:rPr>
          <w:rFonts w:ascii="Times New Roman" w:hAnsi="Times New Roman"/>
          <w:b/>
          <w:sz w:val="20"/>
          <w:szCs w:val="20"/>
        </w:rPr>
      </w:pPr>
    </w:p>
    <w:p w:rsidR="005365F1" w:rsidRPr="00BF226D" w:rsidRDefault="005365F1" w:rsidP="005365F1">
      <w:pPr>
        <w:pStyle w:val="a8"/>
        <w:ind w:left="-284" w:firstLine="824"/>
        <w:jc w:val="center"/>
        <w:rPr>
          <w:rFonts w:ascii="Times New Roman" w:hAnsi="Times New Roman"/>
          <w:sz w:val="20"/>
          <w:szCs w:val="20"/>
        </w:rPr>
      </w:pPr>
      <w:r w:rsidRPr="00BF226D">
        <w:rPr>
          <w:rFonts w:ascii="Times New Roman" w:hAnsi="Times New Roman"/>
          <w:sz w:val="20"/>
          <w:szCs w:val="20"/>
        </w:rPr>
        <w:t>Печатное средство массовой информации Ельниковского муниципального района</w:t>
      </w:r>
    </w:p>
    <w:p w:rsidR="005365F1" w:rsidRPr="00BF226D" w:rsidRDefault="005365F1" w:rsidP="005365F1">
      <w:pPr>
        <w:pStyle w:val="a8"/>
        <w:ind w:left="-284" w:firstLine="824"/>
        <w:jc w:val="center"/>
        <w:rPr>
          <w:rFonts w:ascii="Times New Roman" w:hAnsi="Times New Roman"/>
          <w:sz w:val="20"/>
          <w:szCs w:val="20"/>
        </w:rPr>
      </w:pPr>
      <w:r w:rsidRPr="00BF226D">
        <w:rPr>
          <w:rFonts w:ascii="Times New Roman" w:hAnsi="Times New Roman"/>
          <w:sz w:val="20"/>
          <w:szCs w:val="20"/>
        </w:rPr>
        <w:t xml:space="preserve">«Муниципальный вестник» № </w:t>
      </w:r>
      <w:r>
        <w:rPr>
          <w:rFonts w:ascii="Times New Roman" w:hAnsi="Times New Roman"/>
          <w:sz w:val="20"/>
          <w:szCs w:val="20"/>
        </w:rPr>
        <w:t>1</w:t>
      </w:r>
      <w:r w:rsidRPr="00BF226D">
        <w:rPr>
          <w:rFonts w:ascii="Times New Roman" w:hAnsi="Times New Roman"/>
          <w:sz w:val="20"/>
          <w:szCs w:val="20"/>
        </w:rPr>
        <w:t xml:space="preserve"> от 24.01.2024</w:t>
      </w:r>
    </w:p>
    <w:p w:rsidR="005365F1" w:rsidRPr="00BF226D" w:rsidRDefault="005365F1" w:rsidP="005365F1">
      <w:pPr>
        <w:pStyle w:val="a8"/>
        <w:ind w:left="-284" w:firstLine="824"/>
        <w:jc w:val="center"/>
        <w:rPr>
          <w:rFonts w:ascii="Times New Roman" w:hAnsi="Times New Roman"/>
          <w:sz w:val="20"/>
          <w:szCs w:val="20"/>
        </w:rPr>
      </w:pPr>
      <w:r w:rsidRPr="00BF226D">
        <w:rPr>
          <w:rFonts w:ascii="Times New Roman" w:hAnsi="Times New Roman"/>
          <w:sz w:val="20"/>
          <w:szCs w:val="20"/>
        </w:rPr>
        <w:t>Учредитель: Совет депутатов Ельниковского муниципального района</w:t>
      </w:r>
    </w:p>
    <w:p w:rsidR="005365F1" w:rsidRPr="00BF226D" w:rsidRDefault="005365F1" w:rsidP="005365F1">
      <w:pPr>
        <w:pStyle w:val="a8"/>
        <w:ind w:left="-284" w:firstLine="824"/>
        <w:jc w:val="center"/>
        <w:rPr>
          <w:rFonts w:ascii="Times New Roman" w:hAnsi="Times New Roman"/>
          <w:sz w:val="20"/>
          <w:szCs w:val="20"/>
        </w:rPr>
      </w:pPr>
      <w:r w:rsidRPr="00BF226D">
        <w:rPr>
          <w:rFonts w:ascii="Times New Roman" w:hAnsi="Times New Roman"/>
          <w:sz w:val="20"/>
          <w:szCs w:val="20"/>
        </w:rPr>
        <w:t>Администрация Ельниковского муниципального района</w:t>
      </w:r>
    </w:p>
    <w:p w:rsidR="005365F1" w:rsidRPr="00BF226D" w:rsidRDefault="005365F1" w:rsidP="005365F1">
      <w:pPr>
        <w:pStyle w:val="a8"/>
        <w:ind w:left="-284" w:firstLine="824"/>
        <w:jc w:val="center"/>
        <w:rPr>
          <w:rFonts w:ascii="Times New Roman" w:hAnsi="Times New Roman"/>
          <w:b/>
          <w:sz w:val="20"/>
          <w:szCs w:val="20"/>
        </w:rPr>
      </w:pPr>
      <w:r w:rsidRPr="00BF226D">
        <w:rPr>
          <w:rFonts w:ascii="Times New Roman" w:hAnsi="Times New Roman"/>
          <w:sz w:val="20"/>
          <w:szCs w:val="20"/>
        </w:rPr>
        <w:t>431370, с. Ельники, ул. Ленина, д. 18</w:t>
      </w:r>
    </w:p>
    <w:sectPr w:rsidR="005365F1" w:rsidRPr="00BF226D" w:rsidSect="00667934">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C45D1" w:rsidRDefault="009C45D1" w:rsidP="00393F84">
      <w:pPr>
        <w:spacing w:after="0" w:line="240" w:lineRule="auto"/>
      </w:pPr>
      <w:r>
        <w:separator/>
      </w:r>
    </w:p>
  </w:endnote>
  <w:endnote w:type="continuationSeparator" w:id="0">
    <w:p w:rsidR="009C45D1" w:rsidRDefault="009C45D1" w:rsidP="00393F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C45D1" w:rsidRDefault="009C45D1" w:rsidP="00393F84">
      <w:pPr>
        <w:spacing w:after="0" w:line="240" w:lineRule="auto"/>
      </w:pPr>
      <w:r>
        <w:separator/>
      </w:r>
    </w:p>
  </w:footnote>
  <w:footnote w:type="continuationSeparator" w:id="0">
    <w:p w:rsidR="009C45D1" w:rsidRDefault="009C45D1" w:rsidP="00393F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22831683"/>
      <w:docPartObj>
        <w:docPartGallery w:val="Page Numbers (Top of Page)"/>
        <w:docPartUnique/>
      </w:docPartObj>
    </w:sdtPr>
    <w:sdtEndPr/>
    <w:sdtContent>
      <w:p w:rsidR="00A66104" w:rsidRDefault="00A66104">
        <w:pPr>
          <w:pStyle w:val="a3"/>
          <w:jc w:val="center"/>
        </w:pPr>
      </w:p>
      <w:p w:rsidR="00A66104" w:rsidRDefault="00A66104">
        <w:pPr>
          <w:pStyle w:val="a3"/>
          <w:jc w:val="center"/>
        </w:pPr>
        <w:r>
          <w:fldChar w:fldCharType="begin"/>
        </w:r>
        <w:r>
          <w:instrText>PAGE   \* MERGEFORMAT</w:instrText>
        </w:r>
        <w:r>
          <w:fldChar w:fldCharType="separate"/>
        </w:r>
        <w:r>
          <w:rPr>
            <w:noProof/>
          </w:rPr>
          <w:t>2</w:t>
        </w:r>
        <w:r>
          <w:fldChar w:fldCharType="end"/>
        </w:r>
      </w:p>
    </w:sdtContent>
  </w:sdt>
  <w:p w:rsidR="00A66104" w:rsidRDefault="00A66104">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23578137"/>
      <w:docPartObj>
        <w:docPartGallery w:val="Page Numbers (Top of Page)"/>
        <w:docPartUnique/>
      </w:docPartObj>
    </w:sdtPr>
    <w:sdtEndPr/>
    <w:sdtContent>
      <w:p w:rsidR="00A66104" w:rsidRDefault="00A66104">
        <w:pPr>
          <w:pStyle w:val="a3"/>
          <w:jc w:val="center"/>
        </w:pPr>
        <w:r>
          <w:fldChar w:fldCharType="begin"/>
        </w:r>
        <w:r>
          <w:instrText>PAGE   \* MERGEFORMAT</w:instrText>
        </w:r>
        <w:r>
          <w:fldChar w:fldCharType="separate"/>
        </w:r>
        <w:r>
          <w:rPr>
            <w:noProof/>
          </w:rPr>
          <w:t>18</w:t>
        </w:r>
        <w:r>
          <w:fldChar w:fldCharType="end"/>
        </w:r>
      </w:p>
    </w:sdtContent>
  </w:sdt>
  <w:p w:rsidR="00A66104" w:rsidRDefault="00A6610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21ADC"/>
    <w:multiLevelType w:val="hybridMultilevel"/>
    <w:tmpl w:val="2020DA88"/>
    <w:lvl w:ilvl="0" w:tplc="824AE8F2">
      <w:start w:val="1"/>
      <w:numFmt w:val="decimal"/>
      <w:lvlText w:val="%1."/>
      <w:lvlJc w:val="left"/>
      <w:pPr>
        <w:ind w:left="765" w:hanging="360"/>
      </w:pPr>
      <w:rPr>
        <w:rFonts w:eastAsiaTheme="minorHAnsi" w:hint="default"/>
        <w:color w:val="auto"/>
      </w:rPr>
    </w:lvl>
    <w:lvl w:ilvl="1" w:tplc="04190019">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1" w15:restartNumberingAfterBreak="0">
    <w:nsid w:val="092F78D6"/>
    <w:multiLevelType w:val="multilevel"/>
    <w:tmpl w:val="C4F68CD0"/>
    <w:lvl w:ilvl="0">
      <w:start w:val="2"/>
      <w:numFmt w:val="decimal"/>
      <w:lvlText w:val="%1."/>
      <w:lvlJc w:val="left"/>
      <w:pPr>
        <w:tabs>
          <w:tab w:val="num" w:pos="1065"/>
        </w:tabs>
        <w:ind w:left="1065" w:hanging="360"/>
      </w:pPr>
      <w:rPr>
        <w:sz w:val="20"/>
        <w:szCs w:val="28"/>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 w15:restartNumberingAfterBreak="0">
    <w:nsid w:val="13653318"/>
    <w:multiLevelType w:val="multilevel"/>
    <w:tmpl w:val="45367398"/>
    <w:lvl w:ilvl="0">
      <w:start w:val="1"/>
      <w:numFmt w:val="decimal"/>
      <w:lvlText w:val="%1."/>
      <w:lvlJc w:val="left"/>
      <w:rPr>
        <w:rFonts w:ascii="Times New Roman" w:eastAsia="Times New Roman" w:hAnsi="Times New Roman" w:cs="Times New Roman"/>
        <w:b w:val="0"/>
        <w:bCs w:val="0"/>
        <w:i w:val="0"/>
        <w:iCs w:val="0"/>
        <w:smallCaps w:val="0"/>
        <w:strike w:val="0"/>
        <w:color w:val="252226"/>
        <w:spacing w:val="0"/>
        <w:w w:val="100"/>
        <w:position w:val="0"/>
        <w:sz w:val="20"/>
        <w:szCs w:val="20"/>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252226"/>
        <w:spacing w:val="0"/>
        <w:w w:val="100"/>
        <w:position w:val="0"/>
        <w:sz w:val="20"/>
        <w:szCs w:val="20"/>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211F58CA"/>
    <w:multiLevelType w:val="hybridMultilevel"/>
    <w:tmpl w:val="2F008D64"/>
    <w:lvl w:ilvl="0" w:tplc="0419000F">
      <w:start w:val="1"/>
      <w:numFmt w:val="decimal"/>
      <w:lvlText w:val="%1."/>
      <w:lvlJc w:val="left"/>
      <w:pPr>
        <w:ind w:left="720" w:hanging="360"/>
      </w:pPr>
      <w:rPr>
        <w:rFonts w:ascii="Times New Roman" w:hAnsi="Times New Roman" w:hint="default"/>
        <w:sz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6B1431E"/>
    <w:multiLevelType w:val="hybridMultilevel"/>
    <w:tmpl w:val="3244B0A4"/>
    <w:lvl w:ilvl="0" w:tplc="101AFD78">
      <w:start w:val="2"/>
      <w:numFmt w:val="decimal"/>
      <w:lvlText w:val="%1."/>
      <w:lvlJc w:val="left"/>
      <w:pPr>
        <w:ind w:left="108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608058E5"/>
    <w:multiLevelType w:val="multilevel"/>
    <w:tmpl w:val="4E023028"/>
    <w:lvl w:ilvl="0">
      <w:start w:val="2"/>
      <w:numFmt w:val="decimal"/>
      <w:lvlText w:val="%1."/>
      <w:lvlJc w:val="left"/>
      <w:rPr>
        <w:rFonts w:ascii="Times New Roman" w:eastAsia="Times New Roman" w:hAnsi="Times New Roman" w:cs="Times New Roman"/>
        <w:b w:val="0"/>
        <w:bCs w:val="0"/>
        <w:i w:val="0"/>
        <w:iCs w:val="0"/>
        <w:smallCaps w:val="0"/>
        <w:strike w:val="0"/>
        <w:color w:val="262227"/>
        <w:spacing w:val="0"/>
        <w:w w:val="100"/>
        <w:position w:val="0"/>
        <w:sz w:val="20"/>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25642B7"/>
    <w:multiLevelType w:val="multilevel"/>
    <w:tmpl w:val="627A58D0"/>
    <w:lvl w:ilvl="0">
      <w:start w:val="1"/>
      <w:numFmt w:val="decimal"/>
      <w:lvlText w:val="%1."/>
      <w:lvlJc w:val="left"/>
      <w:pPr>
        <w:tabs>
          <w:tab w:val="num" w:pos="720"/>
        </w:tabs>
        <w:ind w:left="720" w:hanging="360"/>
      </w:pPr>
      <w:rPr>
        <w:sz w:val="20"/>
        <w:szCs w:val="28"/>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664C34CE"/>
    <w:multiLevelType w:val="hybridMultilevel"/>
    <w:tmpl w:val="2020DA88"/>
    <w:lvl w:ilvl="0" w:tplc="824AE8F2">
      <w:start w:val="1"/>
      <w:numFmt w:val="decimal"/>
      <w:lvlText w:val="%1."/>
      <w:lvlJc w:val="left"/>
      <w:pPr>
        <w:ind w:left="765" w:hanging="360"/>
      </w:pPr>
      <w:rPr>
        <w:rFonts w:eastAsiaTheme="minorHAnsi" w:hint="default"/>
        <w:color w:val="auto"/>
      </w:rPr>
    </w:lvl>
    <w:lvl w:ilvl="1" w:tplc="04190019">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num w:numId="1">
    <w:abstractNumId w:val="7"/>
  </w:num>
  <w:num w:numId="2">
    <w:abstractNumId w:val="0"/>
  </w:num>
  <w:num w:numId="3">
    <w:abstractNumId w:val="2"/>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1"/>
    <w:lvlOverride w:ilvl="0">
      <w:startOverride w:val="2"/>
    </w:lvlOverride>
    <w:lvlOverride w:ilvl="1"/>
    <w:lvlOverride w:ilvl="2"/>
    <w:lvlOverride w:ilvl="3"/>
    <w:lvlOverride w:ilvl="4"/>
    <w:lvlOverride w:ilvl="5"/>
    <w:lvlOverride w:ilvl="6"/>
    <w:lvlOverride w:ilvl="7"/>
    <w:lvlOverride w:ilvl="8"/>
  </w:num>
  <w:num w:numId="6">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E1166"/>
    <w:rsid w:val="00026636"/>
    <w:rsid w:val="00160B52"/>
    <w:rsid w:val="001E1166"/>
    <w:rsid w:val="00282B98"/>
    <w:rsid w:val="002E3BF2"/>
    <w:rsid w:val="002E6B7F"/>
    <w:rsid w:val="00393F84"/>
    <w:rsid w:val="004B7AC3"/>
    <w:rsid w:val="005365F1"/>
    <w:rsid w:val="00667934"/>
    <w:rsid w:val="00694B18"/>
    <w:rsid w:val="00810756"/>
    <w:rsid w:val="00824863"/>
    <w:rsid w:val="009C45D1"/>
    <w:rsid w:val="00A37347"/>
    <w:rsid w:val="00A66104"/>
    <w:rsid w:val="00AA4019"/>
    <w:rsid w:val="00AC08BC"/>
    <w:rsid w:val="00B737EC"/>
    <w:rsid w:val="00BC6E55"/>
    <w:rsid w:val="00D84CE8"/>
    <w:rsid w:val="00DF753E"/>
    <w:rsid w:val="00E90013"/>
    <w:rsid w:val="00E92030"/>
    <w:rsid w:val="00FA0F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CDA88306-7314-45F5-BB6C-542C49105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94B18"/>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93F84"/>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393F84"/>
    <w:rPr>
      <w:rFonts w:ascii="Calibri" w:eastAsia="Calibri" w:hAnsi="Calibri" w:cs="Times New Roman"/>
    </w:rPr>
  </w:style>
  <w:style w:type="paragraph" w:styleId="a5">
    <w:name w:val="footer"/>
    <w:basedOn w:val="a"/>
    <w:link w:val="a6"/>
    <w:uiPriority w:val="99"/>
    <w:unhideWhenUsed/>
    <w:rsid w:val="00393F84"/>
    <w:pPr>
      <w:tabs>
        <w:tab w:val="center" w:pos="4677"/>
        <w:tab w:val="right" w:pos="9355"/>
      </w:tabs>
      <w:spacing w:after="0" w:line="240" w:lineRule="auto"/>
    </w:pPr>
  </w:style>
  <w:style w:type="character" w:customStyle="1" w:styleId="a6">
    <w:name w:val="Нижний колонтитул Знак"/>
    <w:basedOn w:val="a0"/>
    <w:link w:val="a5"/>
    <w:uiPriority w:val="99"/>
    <w:rsid w:val="00393F84"/>
    <w:rPr>
      <w:rFonts w:ascii="Calibri" w:eastAsia="Calibri" w:hAnsi="Calibri" w:cs="Times New Roman"/>
    </w:rPr>
  </w:style>
  <w:style w:type="table" w:styleId="a7">
    <w:name w:val="Table Grid"/>
    <w:basedOn w:val="a1"/>
    <w:uiPriority w:val="39"/>
    <w:rsid w:val="00A6610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8">
    <w:name w:val="No Spacing"/>
    <w:link w:val="a9"/>
    <w:uiPriority w:val="1"/>
    <w:qFormat/>
    <w:rsid w:val="00A66104"/>
    <w:pPr>
      <w:spacing w:after="0" w:line="240" w:lineRule="auto"/>
    </w:pPr>
    <w:rPr>
      <w:rFonts w:ascii="Calibri" w:eastAsia="Calibri" w:hAnsi="Calibri" w:cs="Times New Roman"/>
    </w:rPr>
  </w:style>
  <w:style w:type="character" w:customStyle="1" w:styleId="a9">
    <w:name w:val="Без интервала Знак"/>
    <w:link w:val="a8"/>
    <w:uiPriority w:val="1"/>
    <w:rsid w:val="00A66104"/>
    <w:rPr>
      <w:rFonts w:ascii="Calibri" w:eastAsia="Calibri" w:hAnsi="Calibri" w:cs="Times New Roman"/>
    </w:rPr>
  </w:style>
  <w:style w:type="paragraph" w:styleId="aa">
    <w:name w:val="List Paragraph"/>
    <w:basedOn w:val="a"/>
    <w:uiPriority w:val="34"/>
    <w:qFormat/>
    <w:rsid w:val="00BC6E5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6291633">
      <w:bodyDiv w:val="1"/>
      <w:marLeft w:val="0"/>
      <w:marRight w:val="0"/>
      <w:marTop w:val="0"/>
      <w:marBottom w:val="0"/>
      <w:divBdr>
        <w:top w:val="none" w:sz="0" w:space="0" w:color="auto"/>
        <w:left w:val="none" w:sz="0" w:space="0" w:color="auto"/>
        <w:bottom w:val="none" w:sz="0" w:space="0" w:color="auto"/>
        <w:right w:val="none" w:sz="0" w:space="0" w:color="auto"/>
      </w:divBdr>
    </w:div>
    <w:div w:id="1183283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mars.zakon.minjust.local:8080/content/act/96903fe0-7966-41a3-8e66-c5f460cab5c5.doc" TargetMode="External"/><Relationship Id="rId18" Type="http://schemas.openxmlformats.org/officeDocument/2006/relationships/hyperlink" Target="http://mars.zakon.minjust.local:8080/content/act/9941e617-1779-49db-8c94-054d805ff3fb.doc" TargetMode="External"/><Relationship Id="rId26" Type="http://schemas.openxmlformats.org/officeDocument/2006/relationships/hyperlink" Target="file:///C:\Users\user\Desktop\&#1055;&#1086;&#1076;&#1075;&#1086;&#1090;&#1086;&#1074;&#1082;&#1072;%20&#1074;%20&#1056;&#1077;&#1075;&#1080;&#1089;&#1090;&#1088;\30%20&#1086;&#1090;%2017.01.2024.docx" TargetMode="External"/><Relationship Id="rId21" Type="http://schemas.openxmlformats.org/officeDocument/2006/relationships/hyperlink" Target="http://docs.cntd.ru/document/902389617" TargetMode="External"/><Relationship Id="rId34" Type="http://schemas.openxmlformats.org/officeDocument/2006/relationships/hyperlink" Target="consultantplus://offline/ref=334701471D10ACD02A37B7572687CC6255FEADC6D85E6C8391B6D7485A3F5197F490077CD2133A6AnAJ1M" TargetMode="External"/><Relationship Id="rId7" Type="http://schemas.openxmlformats.org/officeDocument/2006/relationships/endnotes" Target="endnotes.xml"/><Relationship Id="rId12" Type="http://schemas.openxmlformats.org/officeDocument/2006/relationships/hyperlink" Target="http://mars.zakon.minjust.local:8080/content/ngr/RUMO130200800419.doc" TargetMode="External"/><Relationship Id="rId17" Type="http://schemas.openxmlformats.org/officeDocument/2006/relationships/hyperlink" Target="http://mars.zakon.minjust.local:8080/content/act/0af1da2c-11d6-48b6-82ed-e584d7b55ba0.doc" TargetMode="External"/><Relationship Id="rId25" Type="http://schemas.openxmlformats.org/officeDocument/2006/relationships/header" Target="header1.xml"/><Relationship Id="rId33" Type="http://schemas.openxmlformats.org/officeDocument/2006/relationships/hyperlink" Target="file:///C:\Users\user\Desktop\&#1055;&#1086;&#1076;&#1075;&#1086;&#1090;&#1086;&#1074;&#1082;&#1072;%20&#1074;%20&#1056;&#1077;&#1075;&#1080;&#1089;&#1090;&#1088;\34%20&#1086;&#1090;%2022.01.2024.doc" TargetMode="External"/><Relationship Id="rId2" Type="http://schemas.openxmlformats.org/officeDocument/2006/relationships/numbering" Target="numbering.xml"/><Relationship Id="rId16" Type="http://schemas.openxmlformats.org/officeDocument/2006/relationships/hyperlink" Target="http://mars.zakon.minjust.local:8080/content/act/9787fecc-fe66-44b5-9999-c5ff97532e64.doc" TargetMode="External"/><Relationship Id="rId20" Type="http://schemas.openxmlformats.org/officeDocument/2006/relationships/hyperlink" Target="http://docs.cntd.ru/document/902389617" TargetMode="External"/><Relationship Id="rId29" Type="http://schemas.openxmlformats.org/officeDocument/2006/relationships/hyperlink" Target="consultantplus://offline/ref=67CED2543651268AC80FA88648AED2203FDE4EA50860F3AD1F520E5B0966CB86026B63F21E63A46113F7A2D699AD0E0E0C774A063C7F6764C0AAI"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ars.zakon.minjust.local:8080/content/ngr/RUMO130200800221.doc" TargetMode="External"/><Relationship Id="rId24" Type="http://schemas.openxmlformats.org/officeDocument/2006/relationships/hyperlink" Target="file:///C:\Users\user\Desktop\&#1055;&#1086;&#1076;&#1075;&#1086;&#1090;&#1086;&#1074;&#1082;&#1072;%20&#1074;%20&#1056;&#1077;&#1075;&#1080;&#1089;&#1090;&#1088;\30%20&#1086;&#1090;%2017.01.2024.docx" TargetMode="External"/><Relationship Id="rId32" Type="http://schemas.openxmlformats.org/officeDocument/2006/relationships/hyperlink" Target="file:///C:\Users\user\Desktop\&#1055;&#1086;&#1076;&#1075;&#1086;&#1090;&#1086;&#1074;&#1082;&#1072;%20&#1074;%20&#1056;&#1077;&#1075;&#1080;&#1089;&#1090;&#1088;\34%20&#1086;&#1090;%2022.01.2024.doc"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mars.zakon.minjust.local:8080/content/act/19b894d0-2277-47da-9877-e545dece6b09.doc" TargetMode="External"/><Relationship Id="rId23" Type="http://schemas.openxmlformats.org/officeDocument/2006/relationships/hyperlink" Target="http://docs.cntd.ru/document/902389617" TargetMode="External"/><Relationship Id="rId28" Type="http://schemas.openxmlformats.org/officeDocument/2006/relationships/hyperlink" Target="consultantplus://offline/ref=67CED2543651268AC80FA88648AED2203FDE4EA50860F3AD1F520E5B0966CB86026B63F21E63A46112F7A2D699AD0E0E0C774A063C7F6764C0AAI" TargetMode="External"/><Relationship Id="rId36" Type="http://schemas.openxmlformats.org/officeDocument/2006/relationships/fontTable" Target="fontTable.xml"/><Relationship Id="rId10" Type="http://schemas.openxmlformats.org/officeDocument/2006/relationships/hyperlink" Target="http://mars.zakon.minjust.local:8080/content/ngr/RUMO130200800069.doc" TargetMode="External"/><Relationship Id="rId19" Type="http://schemas.openxmlformats.org/officeDocument/2006/relationships/hyperlink" Target="http://mars.zakon.minjust.local:8080/content/act/3680514d-a4b9-4e9e-827b-7f1513040916.doc" TargetMode="External"/><Relationship Id="rId31" Type="http://schemas.openxmlformats.org/officeDocument/2006/relationships/hyperlink" Target="consultantplus://offline/ref=334701471D10ACD02A37B7572687CC6255FDACCCDF53318999EFDB4A5D300E80F3D90B7DD3173Dn6J8M" TargetMode="External"/><Relationship Id="rId4" Type="http://schemas.openxmlformats.org/officeDocument/2006/relationships/settings" Target="settings.xml"/><Relationship Id="rId9" Type="http://schemas.openxmlformats.org/officeDocument/2006/relationships/hyperlink" Target="http://mars.zakon.minjust.local:8080/content/ngr/RUMO130200700444.doc" TargetMode="External"/><Relationship Id="rId14" Type="http://schemas.openxmlformats.org/officeDocument/2006/relationships/hyperlink" Target="http://mars.zakon.minjust.local:8080/content/act/18701454-8a76-4056-9e03-9fa130375221.doc" TargetMode="External"/><Relationship Id="rId22" Type="http://schemas.openxmlformats.org/officeDocument/2006/relationships/hyperlink" Target="garantF1://74526876.0" TargetMode="External"/><Relationship Id="rId27" Type="http://schemas.openxmlformats.org/officeDocument/2006/relationships/header" Target="header2.xml"/><Relationship Id="rId30" Type="http://schemas.openxmlformats.org/officeDocument/2006/relationships/hyperlink" Target="consultantplus://offline/ref=334701471D10ACD02A37B7572687CC6255FDACCCDF53318999EFDB4A5D300E80F3D90B7DD3173Dn6J8M" TargetMode="External"/><Relationship Id="rId35" Type="http://schemas.openxmlformats.org/officeDocument/2006/relationships/hyperlink" Target="consultantplus://offline/ref=334701471D10ACD02A37B7572687CC6255FDACCCDF53318999EFDB4A5D300E80F3D90B7DD3173Dn6J8M" TargetMode="External"/><Relationship Id="rId8" Type="http://schemas.openxmlformats.org/officeDocument/2006/relationships/hyperlink" Target="http://mars.zakon.minjust.local:8080/content/ngr/RUMO130200600203.doc"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E0B327-3CFE-4942-B621-205CA7B73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1</Pages>
  <Words>24234</Words>
  <Characters>138134</Characters>
  <Application>Microsoft Office Word</Application>
  <DocSecurity>0</DocSecurity>
  <Lines>1151</Lines>
  <Paragraphs>324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eugeshakukushkin@yandex.ru</cp:lastModifiedBy>
  <cp:revision>8</cp:revision>
  <dcterms:created xsi:type="dcterms:W3CDTF">2024-02-15T07:21:00Z</dcterms:created>
  <dcterms:modified xsi:type="dcterms:W3CDTF">2024-03-06T06:44:00Z</dcterms:modified>
</cp:coreProperties>
</file>