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B94" w:rsidRPr="00B16568" w:rsidRDefault="00654B94" w:rsidP="00654B94">
      <w:pPr>
        <w:pStyle w:val="a3"/>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654B94" w:rsidRPr="00B16568" w:rsidRDefault="00654B94" w:rsidP="00654B94">
      <w:pPr>
        <w:pStyle w:val="a3"/>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654B94" w:rsidRPr="00B16568" w:rsidRDefault="00654B94" w:rsidP="00654B94">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654B94" w:rsidRPr="00B16568" w:rsidRDefault="00654B94" w:rsidP="00654B94">
      <w:pPr>
        <w:pStyle w:val="a3"/>
        <w:jc w:val="center"/>
        <w:rPr>
          <w:rFonts w:ascii="Times New Roman" w:hAnsi="Times New Roman"/>
          <w:sz w:val="20"/>
          <w:szCs w:val="20"/>
        </w:rPr>
      </w:pPr>
    </w:p>
    <w:p w:rsidR="00654B94" w:rsidRPr="00B16568" w:rsidRDefault="00654B94" w:rsidP="00654B94">
      <w:pPr>
        <w:pStyle w:val="a3"/>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654B94" w:rsidRPr="00B16568" w:rsidRDefault="00654B94" w:rsidP="00654B94">
      <w:pPr>
        <w:pStyle w:val="a3"/>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654B94" w:rsidRPr="00B16568" w:rsidRDefault="00654B94" w:rsidP="00654B94">
      <w:pPr>
        <w:pStyle w:val="a3"/>
        <w:jc w:val="center"/>
        <w:rPr>
          <w:rFonts w:ascii="Times New Roman" w:hAnsi="Times New Roman"/>
          <w:sz w:val="28"/>
          <w:szCs w:val="28"/>
        </w:rPr>
      </w:pPr>
    </w:p>
    <w:p w:rsidR="00654B94" w:rsidRPr="007E15C2" w:rsidRDefault="00654B94" w:rsidP="00654B94">
      <w:pPr>
        <w:jc w:val="center"/>
        <w:rPr>
          <w:rFonts w:ascii="Times New Roman" w:hAnsi="Times New Roman"/>
          <w:sz w:val="28"/>
          <w:szCs w:val="28"/>
        </w:rPr>
      </w:pPr>
    </w:p>
    <w:p w:rsidR="00654B94" w:rsidRPr="00D93A65" w:rsidRDefault="00654B94" w:rsidP="00654B94">
      <w:pPr>
        <w:jc w:val="center"/>
        <w:rPr>
          <w:rFonts w:ascii="Times New Roman" w:hAnsi="Times New Roman"/>
          <w:sz w:val="36"/>
          <w:szCs w:val="36"/>
        </w:rPr>
      </w:pPr>
      <w:r w:rsidRPr="00D93A65">
        <w:rPr>
          <w:rFonts w:ascii="Times New Roman" w:hAnsi="Times New Roman"/>
          <w:sz w:val="36"/>
          <w:szCs w:val="36"/>
        </w:rPr>
        <w:t xml:space="preserve">№ </w:t>
      </w:r>
      <w:r w:rsidR="004A13B6">
        <w:rPr>
          <w:rFonts w:ascii="Times New Roman" w:hAnsi="Times New Roman"/>
          <w:sz w:val="36"/>
          <w:szCs w:val="36"/>
        </w:rPr>
        <w:t>4</w:t>
      </w:r>
    </w:p>
    <w:p w:rsidR="00654B94" w:rsidRPr="00D93A65" w:rsidRDefault="004A13B6" w:rsidP="00654B94">
      <w:pPr>
        <w:jc w:val="center"/>
        <w:rPr>
          <w:rFonts w:ascii="Times New Roman" w:hAnsi="Times New Roman"/>
          <w:sz w:val="36"/>
          <w:szCs w:val="36"/>
        </w:rPr>
      </w:pPr>
      <w:r>
        <w:rPr>
          <w:rFonts w:ascii="Times New Roman" w:hAnsi="Times New Roman"/>
          <w:sz w:val="36"/>
          <w:szCs w:val="36"/>
        </w:rPr>
        <w:t>2 марта</w:t>
      </w:r>
      <w:r w:rsidR="00654B94" w:rsidRPr="00D93A65">
        <w:rPr>
          <w:rFonts w:ascii="Times New Roman" w:hAnsi="Times New Roman"/>
          <w:sz w:val="36"/>
          <w:szCs w:val="36"/>
        </w:rPr>
        <w:t xml:space="preserve"> 202</w:t>
      </w:r>
      <w:r w:rsidR="00654B94">
        <w:rPr>
          <w:rFonts w:ascii="Times New Roman" w:hAnsi="Times New Roman"/>
          <w:sz w:val="36"/>
          <w:szCs w:val="36"/>
        </w:rPr>
        <w:t>3</w:t>
      </w:r>
      <w:r w:rsidR="00654B94" w:rsidRPr="00D93A65">
        <w:rPr>
          <w:rFonts w:ascii="Times New Roman" w:hAnsi="Times New Roman"/>
          <w:sz w:val="36"/>
          <w:szCs w:val="36"/>
        </w:rPr>
        <w:t xml:space="preserve"> год</w:t>
      </w:r>
    </w:p>
    <w:p w:rsidR="00654B94" w:rsidRPr="007E15C2" w:rsidRDefault="00654B94" w:rsidP="00654B94">
      <w:pPr>
        <w:jc w:val="center"/>
        <w:rPr>
          <w:rFonts w:ascii="Times New Roman" w:hAnsi="Times New Roman"/>
          <w:sz w:val="28"/>
          <w:szCs w:val="28"/>
        </w:rPr>
      </w:pPr>
    </w:p>
    <w:p w:rsidR="00654B94" w:rsidRPr="00461194" w:rsidRDefault="00654B94" w:rsidP="00654B94">
      <w:pPr>
        <w:ind w:firstLine="540"/>
        <w:jc w:val="both"/>
        <w:rPr>
          <w:rFonts w:ascii="Times New Roman" w:hAnsi="Times New Roman"/>
          <w:i/>
          <w:sz w:val="28"/>
          <w:szCs w:val="28"/>
        </w:rPr>
      </w:pPr>
      <w:r w:rsidRPr="00461194">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54B94" w:rsidRPr="00461194" w:rsidRDefault="00654B94" w:rsidP="00654B94">
      <w:pPr>
        <w:ind w:firstLine="540"/>
        <w:jc w:val="both"/>
        <w:rPr>
          <w:rStyle w:val="a4"/>
          <w:rFonts w:ascii="Times New Roman" w:hAnsi="Times New Roman"/>
          <w:i/>
          <w:sz w:val="28"/>
          <w:szCs w:val="28"/>
        </w:rPr>
      </w:pPr>
      <w:r w:rsidRPr="00461194">
        <w:rPr>
          <w:rStyle w:val="a4"/>
          <w:rFonts w:ascii="Times New Roman" w:hAnsi="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654B94" w:rsidRPr="00461194" w:rsidRDefault="00654B94" w:rsidP="00654B94">
      <w:pPr>
        <w:ind w:firstLine="540"/>
        <w:jc w:val="both"/>
        <w:rPr>
          <w:rFonts w:ascii="Times New Roman" w:hAnsi="Times New Roman"/>
          <w:i/>
          <w:sz w:val="28"/>
          <w:szCs w:val="28"/>
        </w:rPr>
      </w:pPr>
      <w:r w:rsidRPr="00461194">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461194">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654B94" w:rsidRPr="004611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654B94">
      <w:pPr>
        <w:spacing w:after="0" w:line="240" w:lineRule="auto"/>
        <w:jc w:val="center"/>
        <w:rPr>
          <w:rFonts w:ascii="Times New Roman" w:eastAsia="Times New Roman" w:hAnsi="Times New Roman"/>
          <w:sz w:val="28"/>
          <w:szCs w:val="28"/>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654B94" w:rsidRDefault="00654B94" w:rsidP="00A22B26">
      <w:pPr>
        <w:spacing w:after="0" w:line="240" w:lineRule="auto"/>
        <w:jc w:val="center"/>
        <w:rPr>
          <w:rFonts w:ascii="Times New Roman" w:eastAsia="Times New Roman" w:hAnsi="Times New Roman"/>
          <w:sz w:val="20"/>
          <w:szCs w:val="20"/>
          <w:lang w:eastAsia="ru-RU"/>
        </w:rPr>
      </w:pPr>
    </w:p>
    <w:p w:rsidR="00A22B26" w:rsidRPr="0007755A" w:rsidRDefault="00A22B26" w:rsidP="00A22B26">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С О Д Е Р Ж А Н И Е</w:t>
      </w:r>
    </w:p>
    <w:p w:rsidR="00A22B26" w:rsidRPr="0007755A" w:rsidRDefault="00A22B26" w:rsidP="00A22B26">
      <w:pPr>
        <w:spacing w:after="0" w:line="240" w:lineRule="auto"/>
        <w:jc w:val="both"/>
        <w:rPr>
          <w:rFonts w:ascii="Times New Roman" w:eastAsia="Times New Roman" w:hAnsi="Times New Roman"/>
          <w:sz w:val="20"/>
          <w:szCs w:val="20"/>
          <w:lang w:eastAsia="ru-RU"/>
        </w:rPr>
      </w:pPr>
    </w:p>
    <w:p w:rsidR="00A22B26" w:rsidRPr="0007755A" w:rsidRDefault="00A22B26" w:rsidP="00A22B26">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A22B26" w:rsidRPr="0007755A" w:rsidTr="004A13B6">
        <w:trPr>
          <w:trHeight w:val="81"/>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7755A">
              <w:rPr>
                <w:rFonts w:ascii="Times New Roman" w:eastAsia="Times New Roman" w:hAnsi="Times New Roman"/>
                <w:b/>
                <w:sz w:val="20"/>
                <w:szCs w:val="20"/>
                <w:lang w:eastAsia="ru-RU"/>
              </w:rPr>
              <w:t>Стр.</w:t>
            </w:r>
          </w:p>
        </w:tc>
      </w:tr>
      <w:tr w:rsidR="00A22B26" w:rsidRPr="0007755A" w:rsidTr="004A13B6">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A22B26" w:rsidRPr="00935987" w:rsidRDefault="00A22B26"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935987">
              <w:rPr>
                <w:rFonts w:ascii="Times New Roman" w:eastAsia="Times New Roman" w:hAnsi="Times New Roman"/>
                <w:b/>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4A13B6" w:rsidRPr="0007755A" w:rsidTr="004A13B6">
        <w:tc>
          <w:tcPr>
            <w:tcW w:w="709" w:type="dxa"/>
            <w:tcBorders>
              <w:top w:val="single" w:sz="4" w:space="0" w:color="auto"/>
              <w:left w:val="single" w:sz="4" w:space="0" w:color="auto"/>
              <w:bottom w:val="single" w:sz="4" w:space="0" w:color="auto"/>
              <w:right w:val="single" w:sz="4" w:space="0" w:color="auto"/>
            </w:tcBorders>
          </w:tcPr>
          <w:p w:rsidR="004A13B6" w:rsidRPr="0007755A" w:rsidRDefault="004A13B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c>
          <w:tcPr>
            <w:tcW w:w="7796" w:type="dxa"/>
            <w:tcBorders>
              <w:top w:val="single" w:sz="4" w:space="0" w:color="auto"/>
              <w:left w:val="single" w:sz="4" w:space="0" w:color="auto"/>
              <w:bottom w:val="single" w:sz="4" w:space="0" w:color="auto"/>
              <w:right w:val="single" w:sz="4" w:space="0" w:color="auto"/>
            </w:tcBorders>
          </w:tcPr>
          <w:p w:rsidR="004A13B6" w:rsidRPr="004A13B6" w:rsidRDefault="004A13B6" w:rsidP="004A13B6">
            <w:pPr>
              <w:pStyle w:val="a3"/>
              <w:ind w:firstLine="0"/>
              <w:rPr>
                <w:rFonts w:ascii="Times New Roman" w:hAnsi="Times New Roman" w:cs="Times New Roman"/>
                <w:sz w:val="20"/>
                <w:szCs w:val="20"/>
              </w:rPr>
            </w:pPr>
            <w:r>
              <w:rPr>
                <w:rFonts w:ascii="Times New Roman" w:eastAsia="Times New Roman" w:hAnsi="Times New Roman" w:cs="Times New Roman"/>
                <w:sz w:val="20"/>
                <w:szCs w:val="20"/>
              </w:rPr>
              <w:t>Решение Совета депутатов Ельниковского муниципального района от 02.03.2023 № 93 «</w:t>
            </w:r>
            <w:r w:rsidRPr="004A13B6">
              <w:rPr>
                <w:rFonts w:ascii="Times New Roman" w:eastAsia="Times New Roman" w:hAnsi="Times New Roman" w:cs="Times New Roman"/>
                <w:sz w:val="20"/>
                <w:szCs w:val="20"/>
              </w:rPr>
              <w:t>О внесении изменений и дополнений в решение</w:t>
            </w:r>
            <w:r w:rsidRPr="004A13B6">
              <w:rPr>
                <w:rFonts w:ascii="Times New Roman" w:hAnsi="Times New Roman" w:cs="Times New Roman"/>
                <w:sz w:val="20"/>
                <w:szCs w:val="20"/>
              </w:rPr>
              <w:t xml:space="preserve"> </w:t>
            </w:r>
            <w:r w:rsidRPr="004A13B6">
              <w:rPr>
                <w:rFonts w:ascii="Times New Roman" w:eastAsia="Times New Roman" w:hAnsi="Times New Roman" w:cs="Times New Roman"/>
                <w:sz w:val="20"/>
                <w:szCs w:val="20"/>
              </w:rPr>
              <w:t>Совета депутатов от 27.12.2022 № 85 «О бюджете Ельниковского муниципального района Республики Мордовия на 2023 год и на плановый период 2024 и 2025 годов»</w:t>
            </w:r>
          </w:p>
        </w:tc>
        <w:tc>
          <w:tcPr>
            <w:tcW w:w="851" w:type="dxa"/>
            <w:tcBorders>
              <w:top w:val="single" w:sz="4" w:space="0" w:color="auto"/>
              <w:left w:val="single" w:sz="4" w:space="0" w:color="auto"/>
              <w:bottom w:val="single" w:sz="4" w:space="0" w:color="auto"/>
              <w:right w:val="single" w:sz="4" w:space="0" w:color="auto"/>
            </w:tcBorders>
          </w:tcPr>
          <w:p w:rsidR="004A13B6" w:rsidRPr="0007755A" w:rsidRDefault="00935987"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3</w:t>
            </w:r>
          </w:p>
        </w:tc>
      </w:tr>
      <w:tr w:rsidR="004A13B6" w:rsidRPr="0007755A" w:rsidTr="004A13B6">
        <w:tc>
          <w:tcPr>
            <w:tcW w:w="709" w:type="dxa"/>
            <w:tcBorders>
              <w:top w:val="single" w:sz="4" w:space="0" w:color="auto"/>
              <w:left w:val="single" w:sz="4" w:space="0" w:color="auto"/>
              <w:bottom w:val="single" w:sz="4" w:space="0" w:color="auto"/>
              <w:right w:val="single" w:sz="4" w:space="0" w:color="auto"/>
            </w:tcBorders>
          </w:tcPr>
          <w:p w:rsidR="004A13B6" w:rsidRPr="0007755A" w:rsidRDefault="004A13B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c>
          <w:tcPr>
            <w:tcW w:w="7796" w:type="dxa"/>
            <w:tcBorders>
              <w:top w:val="single" w:sz="4" w:space="0" w:color="auto"/>
              <w:left w:val="single" w:sz="4" w:space="0" w:color="auto"/>
              <w:bottom w:val="single" w:sz="4" w:space="0" w:color="auto"/>
              <w:right w:val="single" w:sz="4" w:space="0" w:color="auto"/>
            </w:tcBorders>
          </w:tcPr>
          <w:p w:rsidR="004A13B6" w:rsidRPr="004A13B6" w:rsidRDefault="004A13B6" w:rsidP="004A13B6">
            <w:pPr>
              <w:pStyle w:val="a3"/>
              <w:ind w:firstLine="34"/>
              <w:rPr>
                <w:rFonts w:ascii="Times New Roman" w:hAnsi="Times New Roman" w:cs="Times New Roman"/>
                <w:sz w:val="20"/>
                <w:szCs w:val="20"/>
              </w:rPr>
            </w:pPr>
            <w:r w:rsidRPr="004A13B6">
              <w:rPr>
                <w:rFonts w:ascii="Times New Roman" w:hAnsi="Times New Roman" w:cs="Times New Roman"/>
                <w:sz w:val="20"/>
                <w:szCs w:val="20"/>
              </w:rPr>
              <w:t>Решение Совета депутатов Ельниковского муниципального района от 02.03.2023 № 94 О внесении изменений и дополнений в решение Совета депутатов  от 26.03.2021  № 288 «О приостановлении действия отдельных положений Решения Совета депутатов Ельниковского муниципального района  Республики Мордовия № 79 от 25 апреля 2013 г. «О денежном содержании должностных лиц и муниципальных служащих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4A13B6" w:rsidRPr="0007755A" w:rsidRDefault="00935987"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143</w:t>
            </w:r>
          </w:p>
        </w:tc>
      </w:tr>
      <w:tr w:rsidR="004A13B6" w:rsidRPr="0007755A" w:rsidTr="004A13B6">
        <w:tc>
          <w:tcPr>
            <w:tcW w:w="709" w:type="dxa"/>
            <w:tcBorders>
              <w:top w:val="single" w:sz="4" w:space="0" w:color="auto"/>
              <w:left w:val="single" w:sz="4" w:space="0" w:color="auto"/>
              <w:bottom w:val="single" w:sz="4" w:space="0" w:color="auto"/>
              <w:right w:val="single" w:sz="4" w:space="0" w:color="auto"/>
            </w:tcBorders>
          </w:tcPr>
          <w:p w:rsidR="004A13B6" w:rsidRPr="0007755A" w:rsidRDefault="004A13B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7796" w:type="dxa"/>
            <w:tcBorders>
              <w:top w:val="single" w:sz="4" w:space="0" w:color="auto"/>
              <w:left w:val="single" w:sz="4" w:space="0" w:color="auto"/>
              <w:bottom w:val="single" w:sz="4" w:space="0" w:color="auto"/>
              <w:right w:val="single" w:sz="4" w:space="0" w:color="auto"/>
            </w:tcBorders>
          </w:tcPr>
          <w:p w:rsidR="004A13B6" w:rsidRPr="004A13B6" w:rsidRDefault="004A13B6" w:rsidP="004A13B6">
            <w:pPr>
              <w:pStyle w:val="a3"/>
              <w:ind w:firstLine="0"/>
              <w:rPr>
                <w:rFonts w:ascii="Times New Roman" w:hAnsi="Times New Roman" w:cs="Times New Roman"/>
                <w:sz w:val="20"/>
                <w:szCs w:val="20"/>
              </w:rPr>
            </w:pPr>
            <w:r>
              <w:rPr>
                <w:rFonts w:ascii="Times New Roman" w:eastAsia="Times New Roman" w:hAnsi="Times New Roman" w:cs="Times New Roman"/>
                <w:sz w:val="20"/>
                <w:szCs w:val="20"/>
              </w:rPr>
              <w:t xml:space="preserve">Решение Совета депутатов Ельниковского муниципального района от 02.03.2023 № 95 </w:t>
            </w:r>
            <w:r w:rsidRPr="004A13B6">
              <w:rPr>
                <w:rFonts w:ascii="Times New Roman" w:eastAsia="Times New Roman" w:hAnsi="Times New Roman" w:cs="Times New Roman"/>
                <w:sz w:val="20"/>
                <w:szCs w:val="20"/>
              </w:rPr>
              <w:t>О внесении изменений в решение Совета депутатов Ельниковского муниципального района от 30.01.2017 г. № 48 «</w:t>
            </w:r>
            <w:r w:rsidRPr="004A13B6">
              <w:rPr>
                <w:rFonts w:ascii="Times New Roman" w:hAnsi="Times New Roman" w:cs="Times New Roman"/>
                <w:sz w:val="20"/>
                <w:szCs w:val="20"/>
              </w:rPr>
              <w:t>Об утверждении Положения о порядке организации и проведения публичных слушаний в  Ельниковском  муниципальном районе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4A13B6" w:rsidRPr="0007755A" w:rsidRDefault="00935987"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143</w:t>
            </w:r>
          </w:p>
        </w:tc>
      </w:tr>
      <w:tr w:rsidR="00A22B26" w:rsidRPr="0007755A" w:rsidTr="004A13B6">
        <w:trPr>
          <w:trHeight w:val="262"/>
        </w:trPr>
        <w:tc>
          <w:tcPr>
            <w:tcW w:w="709"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A22B26" w:rsidRPr="00935987" w:rsidRDefault="00A22B26" w:rsidP="004A13B6">
            <w:pPr>
              <w:spacing w:after="0" w:line="240" w:lineRule="auto"/>
              <w:jc w:val="center"/>
              <w:rPr>
                <w:rFonts w:ascii="Times New Roman" w:eastAsia="Times New Roman" w:hAnsi="Times New Roman"/>
                <w:b/>
                <w:sz w:val="20"/>
                <w:szCs w:val="20"/>
                <w:lang w:eastAsia="ru-RU"/>
              </w:rPr>
            </w:pPr>
            <w:r w:rsidRPr="00935987">
              <w:rPr>
                <w:rFonts w:ascii="Times New Roman" w:eastAsia="Times New Roman" w:hAnsi="Times New Roman"/>
                <w:b/>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A22B26" w:rsidRPr="0007755A" w:rsidRDefault="00A22B26" w:rsidP="004A13B6">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Pr="0007755A"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7796" w:type="dxa"/>
            <w:tcBorders>
              <w:top w:val="single" w:sz="4" w:space="0" w:color="auto"/>
              <w:left w:val="single" w:sz="4" w:space="0" w:color="auto"/>
              <w:bottom w:val="single" w:sz="4" w:space="0" w:color="auto"/>
              <w:right w:val="single" w:sz="4" w:space="0" w:color="auto"/>
            </w:tcBorders>
          </w:tcPr>
          <w:p w:rsidR="00935987" w:rsidRPr="00935987" w:rsidRDefault="00935987" w:rsidP="00935987">
            <w:pPr>
              <w:spacing w:after="0" w:line="240" w:lineRule="auto"/>
              <w:jc w:val="both"/>
              <w:rPr>
                <w:rFonts w:ascii="Times New Roman" w:eastAsia="Times New Roman" w:hAnsi="Times New Roman"/>
                <w:sz w:val="20"/>
                <w:szCs w:val="20"/>
              </w:rPr>
            </w:pPr>
            <w:r w:rsidRPr="00935987">
              <w:rPr>
                <w:rFonts w:ascii="Times New Roman" w:eastAsia="Times New Roman" w:hAnsi="Times New Roman"/>
                <w:sz w:val="20"/>
                <w:szCs w:val="20"/>
              </w:rPr>
              <w:t>Постановление администрации Ельниковского муниципального района от 14.02.2023 № 56 «О внесении изменений в состав комиссии по списанию имущества муниципальной казны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144</w:t>
            </w: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Pr="0007755A"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w:t>
            </w:r>
          </w:p>
        </w:tc>
        <w:tc>
          <w:tcPr>
            <w:tcW w:w="7796" w:type="dxa"/>
            <w:tcBorders>
              <w:top w:val="single" w:sz="4" w:space="0" w:color="auto"/>
              <w:left w:val="single" w:sz="4" w:space="0" w:color="auto"/>
              <w:bottom w:val="single" w:sz="4" w:space="0" w:color="auto"/>
              <w:right w:val="single" w:sz="4" w:space="0" w:color="auto"/>
            </w:tcBorders>
          </w:tcPr>
          <w:p w:rsidR="00935987" w:rsidRPr="00935987" w:rsidRDefault="00935987" w:rsidP="00935987">
            <w:pPr>
              <w:spacing w:after="0" w:line="240" w:lineRule="auto"/>
              <w:jc w:val="both"/>
              <w:rPr>
                <w:rFonts w:ascii="Times New Roman" w:eastAsia="Times New Roman" w:hAnsi="Times New Roman"/>
                <w:sz w:val="20"/>
                <w:szCs w:val="20"/>
              </w:rPr>
            </w:pPr>
            <w:r w:rsidRPr="00935987">
              <w:rPr>
                <w:rFonts w:ascii="Times New Roman" w:eastAsia="Times New Roman" w:hAnsi="Times New Roman"/>
                <w:sz w:val="20"/>
                <w:szCs w:val="20"/>
              </w:rPr>
              <w:t xml:space="preserve">Постановление администрации Ельниковского муниципального района от 14.02.2023 № 57 </w:t>
            </w:r>
            <w:r w:rsidRPr="00935987">
              <w:rPr>
                <w:rFonts w:ascii="Times New Roman" w:hAnsi="Times New Roman"/>
                <w:sz w:val="20"/>
                <w:szCs w:val="20"/>
              </w:rPr>
              <w:t>«Об утверждении карты комплаенс-рисков, Плана мероприятий («дорожной карты») по снижению комплаенс-рисков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145</w:t>
            </w: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Pr="0007755A"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c>
          <w:tcPr>
            <w:tcW w:w="7796" w:type="dxa"/>
            <w:tcBorders>
              <w:top w:val="single" w:sz="4" w:space="0" w:color="auto"/>
              <w:left w:val="single" w:sz="4" w:space="0" w:color="auto"/>
              <w:bottom w:val="single" w:sz="4" w:space="0" w:color="auto"/>
              <w:right w:val="single" w:sz="4" w:space="0" w:color="auto"/>
            </w:tcBorders>
          </w:tcPr>
          <w:p w:rsidR="00935987" w:rsidRPr="00935987" w:rsidRDefault="00935987" w:rsidP="00935987">
            <w:pPr>
              <w:spacing w:after="0" w:line="240" w:lineRule="auto"/>
              <w:jc w:val="both"/>
              <w:rPr>
                <w:rFonts w:ascii="Times New Roman" w:eastAsia="Times New Roman" w:hAnsi="Times New Roman"/>
                <w:sz w:val="20"/>
                <w:szCs w:val="20"/>
              </w:rPr>
            </w:pPr>
            <w:r w:rsidRPr="00935987">
              <w:rPr>
                <w:rFonts w:ascii="Times New Roman" w:eastAsia="Times New Roman" w:hAnsi="Times New Roman"/>
                <w:sz w:val="20"/>
                <w:szCs w:val="20"/>
              </w:rPr>
              <w:t xml:space="preserve">Постановление администрации Ельниковского муниципального района от 14.02.2023 № 58 </w:t>
            </w:r>
            <w:r w:rsidRPr="00935987">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15.02.2018 № 81 «Об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2024 года»</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156</w:t>
            </w: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Pr="0007755A"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7796" w:type="dxa"/>
            <w:tcBorders>
              <w:top w:val="single" w:sz="4" w:space="0" w:color="auto"/>
              <w:left w:val="single" w:sz="4" w:space="0" w:color="auto"/>
              <w:bottom w:val="single" w:sz="4" w:space="0" w:color="auto"/>
              <w:right w:val="single" w:sz="4" w:space="0" w:color="auto"/>
            </w:tcBorders>
          </w:tcPr>
          <w:p w:rsidR="00935987" w:rsidRPr="00935987" w:rsidRDefault="00935987" w:rsidP="00935987">
            <w:pPr>
              <w:spacing w:after="0" w:line="240" w:lineRule="auto"/>
              <w:jc w:val="both"/>
              <w:rPr>
                <w:rFonts w:ascii="Times New Roman" w:eastAsia="Times New Roman" w:hAnsi="Times New Roman"/>
                <w:sz w:val="20"/>
                <w:szCs w:val="20"/>
              </w:rPr>
            </w:pPr>
            <w:r w:rsidRPr="00935987">
              <w:rPr>
                <w:rFonts w:ascii="Times New Roman" w:eastAsia="Times New Roman" w:hAnsi="Times New Roman"/>
                <w:sz w:val="20"/>
                <w:szCs w:val="20"/>
              </w:rPr>
              <w:t>Постановление администрации Ельниковского муниципального района от 16.02.2023 № 60 «Об уточнении перечня и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166</w:t>
            </w:r>
          </w:p>
        </w:tc>
      </w:tr>
      <w:tr w:rsidR="002B3BF5"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2B3BF5" w:rsidRDefault="002B3BF5"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7796" w:type="dxa"/>
            <w:tcBorders>
              <w:top w:val="single" w:sz="4" w:space="0" w:color="auto"/>
              <w:left w:val="single" w:sz="4" w:space="0" w:color="auto"/>
              <w:bottom w:val="single" w:sz="4" w:space="0" w:color="auto"/>
              <w:right w:val="single" w:sz="4" w:space="0" w:color="auto"/>
            </w:tcBorders>
          </w:tcPr>
          <w:p w:rsidR="002B3BF5" w:rsidRPr="002B3BF5" w:rsidRDefault="002B3BF5" w:rsidP="00935987">
            <w:pPr>
              <w:spacing w:after="0" w:line="240" w:lineRule="auto"/>
              <w:jc w:val="both"/>
              <w:rPr>
                <w:rFonts w:ascii="Times New Roman" w:eastAsia="Times New Roman" w:hAnsi="Times New Roman"/>
                <w:sz w:val="20"/>
                <w:szCs w:val="20"/>
              </w:rPr>
            </w:pPr>
            <w:r w:rsidRPr="002B3BF5">
              <w:rPr>
                <w:rFonts w:ascii="Times New Roman" w:eastAsia="Times New Roman" w:hAnsi="Times New Roman"/>
                <w:sz w:val="20"/>
                <w:szCs w:val="20"/>
              </w:rPr>
              <w:t>Постановление администрации Ельниковского муниципального района от 28.02.2023 № 75 «О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tc>
        <w:tc>
          <w:tcPr>
            <w:tcW w:w="851" w:type="dxa"/>
            <w:tcBorders>
              <w:top w:val="single" w:sz="4" w:space="0" w:color="auto"/>
              <w:left w:val="single" w:sz="4" w:space="0" w:color="auto"/>
              <w:bottom w:val="single" w:sz="4" w:space="0" w:color="auto"/>
              <w:right w:val="single" w:sz="4" w:space="0" w:color="auto"/>
            </w:tcBorders>
          </w:tcPr>
          <w:p w:rsidR="002B3BF5" w:rsidRDefault="002B3BF5"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168</w:t>
            </w: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Pr="0007755A" w:rsidRDefault="00935987" w:rsidP="002B3BF5">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r w:rsidR="002B3BF5">
              <w:rPr>
                <w:rFonts w:ascii="Times New Roman" w:eastAsia="Times New Roman" w:hAnsi="Times New Roman"/>
                <w:sz w:val="20"/>
                <w:szCs w:val="20"/>
                <w:lang w:eastAsia="ru-RU"/>
              </w:rPr>
              <w:t>3</w:t>
            </w:r>
          </w:p>
        </w:tc>
        <w:tc>
          <w:tcPr>
            <w:tcW w:w="7796" w:type="dxa"/>
            <w:tcBorders>
              <w:top w:val="single" w:sz="4" w:space="0" w:color="auto"/>
              <w:left w:val="single" w:sz="4" w:space="0" w:color="auto"/>
              <w:bottom w:val="single" w:sz="4" w:space="0" w:color="auto"/>
              <w:right w:val="single" w:sz="4" w:space="0" w:color="auto"/>
            </w:tcBorders>
          </w:tcPr>
          <w:p w:rsidR="00935987" w:rsidRPr="00935987" w:rsidRDefault="00935987" w:rsidP="00935987">
            <w:pPr>
              <w:spacing w:after="0" w:line="240" w:lineRule="auto"/>
              <w:jc w:val="both"/>
              <w:rPr>
                <w:rFonts w:ascii="Times New Roman" w:eastAsia="Times New Roman" w:hAnsi="Times New Roman"/>
                <w:sz w:val="20"/>
                <w:szCs w:val="20"/>
              </w:rPr>
            </w:pPr>
            <w:r w:rsidRPr="00935987">
              <w:rPr>
                <w:rFonts w:ascii="Times New Roman" w:eastAsia="Times New Roman" w:hAnsi="Times New Roman"/>
                <w:sz w:val="20"/>
                <w:szCs w:val="20"/>
              </w:rPr>
              <w:t xml:space="preserve">Постановление администрации Ельниковского муниципального района от 01.03.2023 № 76 </w:t>
            </w:r>
            <w:r w:rsidRPr="00935987">
              <w:t xml:space="preserve"> «</w:t>
            </w:r>
            <w:r w:rsidRPr="00935987">
              <w:rPr>
                <w:rFonts w:ascii="Times New Roman" w:eastAsia="Times New Roman" w:hAnsi="Times New Roman"/>
                <w:sz w:val="20"/>
                <w:szCs w:val="20"/>
              </w:rPr>
              <w:t>О подготовке проекта схемы территориального планирования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2B3BF5" w:rsidP="0093598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177</w:t>
            </w: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935987" w:rsidRPr="00654B94" w:rsidRDefault="00935987" w:rsidP="00935987">
            <w:pPr>
              <w:spacing w:after="0" w:line="240" w:lineRule="auto"/>
              <w:jc w:val="center"/>
              <w:rPr>
                <w:rFonts w:ascii="Times New Roman" w:eastAsia="Times New Roman" w:hAnsi="Times New Roman"/>
                <w:sz w:val="20"/>
                <w:szCs w:val="20"/>
              </w:rPr>
            </w:pPr>
            <w:r w:rsidRPr="0007755A">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p>
        </w:tc>
      </w:tr>
      <w:tr w:rsidR="00935987" w:rsidRPr="0007755A" w:rsidTr="004A13B6">
        <w:trPr>
          <w:trHeight w:val="104"/>
        </w:trPr>
        <w:tc>
          <w:tcPr>
            <w:tcW w:w="709" w:type="dxa"/>
            <w:tcBorders>
              <w:top w:val="single" w:sz="4" w:space="0" w:color="auto"/>
              <w:left w:val="single" w:sz="4" w:space="0" w:color="auto"/>
              <w:bottom w:val="single" w:sz="4" w:space="0" w:color="auto"/>
              <w:right w:val="single" w:sz="4" w:space="0" w:color="auto"/>
            </w:tcBorders>
          </w:tcPr>
          <w:p w:rsidR="00935987" w:rsidRDefault="00935987" w:rsidP="00935987">
            <w:pPr>
              <w:widowControl w:val="0"/>
              <w:autoSpaceDE w:val="0"/>
              <w:autoSpaceDN w:val="0"/>
              <w:adjustRightInd w:val="0"/>
              <w:spacing w:after="0" w:line="240" w:lineRule="auto"/>
              <w:ind w:left="-108"/>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935987" w:rsidRPr="001927A2" w:rsidRDefault="00935987" w:rsidP="00935987">
            <w:pPr>
              <w:spacing w:after="0" w:line="240" w:lineRule="auto"/>
              <w:jc w:val="both"/>
              <w:rPr>
                <w:rFonts w:ascii="Times New Roman" w:eastAsia="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935987" w:rsidRPr="00624778" w:rsidRDefault="00935987" w:rsidP="00935987">
            <w:pPr>
              <w:spacing w:after="0" w:line="240" w:lineRule="auto"/>
              <w:jc w:val="center"/>
              <w:rPr>
                <w:rFonts w:ascii="Times New Roman" w:eastAsia="Times New Roman" w:hAnsi="Times New Roman"/>
                <w:sz w:val="20"/>
                <w:szCs w:val="20"/>
                <w:lang w:eastAsia="ru-RU"/>
              </w:rPr>
            </w:pPr>
          </w:p>
        </w:tc>
      </w:tr>
    </w:tbl>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07755A" w:rsidRDefault="00A22B26" w:rsidP="00A22B2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A22B26" w:rsidRPr="0007755A" w:rsidRDefault="00A22B26" w:rsidP="00A22B2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A22B26" w:rsidRPr="0007755A" w:rsidRDefault="00A22B26" w:rsidP="00A22B26">
      <w:pPr>
        <w:spacing w:after="0" w:line="240" w:lineRule="auto"/>
        <w:jc w:val="center"/>
        <w:rPr>
          <w:rFonts w:ascii="Times New Roman" w:eastAsia="Times New Roman" w:hAnsi="Times New Roman"/>
          <w:i/>
          <w:sz w:val="20"/>
          <w:szCs w:val="20"/>
          <w:lang w:eastAsia="ru-RU"/>
        </w:rPr>
      </w:pPr>
    </w:p>
    <w:p w:rsidR="00A22B26" w:rsidRPr="004A13B6" w:rsidRDefault="004A13B6" w:rsidP="007F50B9">
      <w:pPr>
        <w:spacing w:line="240" w:lineRule="auto"/>
        <w:jc w:val="both"/>
        <w:rPr>
          <w:rFonts w:ascii="Times New Roman" w:eastAsia="Times New Roman" w:hAnsi="Times New Roman"/>
          <w:b/>
          <w:sz w:val="20"/>
          <w:szCs w:val="20"/>
        </w:rPr>
      </w:pPr>
      <w:r w:rsidRPr="004A13B6">
        <w:rPr>
          <w:rFonts w:ascii="Times New Roman" w:eastAsia="Times New Roman" w:hAnsi="Times New Roman"/>
          <w:b/>
          <w:sz w:val="20"/>
          <w:szCs w:val="20"/>
        </w:rPr>
        <w:t>15</w:t>
      </w:r>
      <w:r w:rsidR="00654B94" w:rsidRPr="004A13B6">
        <w:rPr>
          <w:rFonts w:ascii="Times New Roman" w:eastAsia="Times New Roman" w:hAnsi="Times New Roman"/>
          <w:b/>
          <w:sz w:val="20"/>
          <w:szCs w:val="20"/>
        </w:rPr>
        <w:t xml:space="preserve">. </w:t>
      </w:r>
      <w:r w:rsidRPr="004A13B6">
        <w:rPr>
          <w:rFonts w:ascii="Times New Roman" w:eastAsia="Times New Roman" w:hAnsi="Times New Roman"/>
          <w:b/>
          <w:sz w:val="20"/>
          <w:szCs w:val="20"/>
        </w:rPr>
        <w:t>Решение Совета депутатов Ельниковского муниципального района от 02.03.2023 № 93 «</w:t>
      </w:r>
      <w:r w:rsidRPr="004A13B6">
        <w:rPr>
          <w:rFonts w:ascii="Times New Roman" w:hAnsi="Times New Roman"/>
          <w:b/>
          <w:sz w:val="20"/>
          <w:szCs w:val="20"/>
        </w:rPr>
        <w:t>О внесении изменений и дополнений в решение Совета депутатов от 27.12.2022 № 85 «О бюджете Ельниковского муниципального района Республики Мордовия на 2023 год и на плановый период 2024 и 2025 годов»</w:t>
      </w:r>
      <w:r w:rsidR="007F50B9" w:rsidRPr="004A13B6">
        <w:rPr>
          <w:rFonts w:ascii="Times New Roman" w:eastAsia="Times New Roman" w:hAnsi="Times New Roman"/>
          <w:b/>
          <w:sz w:val="20"/>
          <w:szCs w:val="20"/>
        </w:rPr>
        <w:t>»</w:t>
      </w:r>
    </w:p>
    <w:p w:rsidR="00852A81" w:rsidRPr="00181425" w:rsidRDefault="00852A81" w:rsidP="00852A81">
      <w:pPr>
        <w:pStyle w:val="a3"/>
        <w:rPr>
          <w:rFonts w:ascii="Times New Roman" w:hAnsi="Times New Roman"/>
          <w:b/>
          <w:kern w:val="32"/>
          <w:sz w:val="20"/>
          <w:szCs w:val="20"/>
        </w:rPr>
      </w:pPr>
      <w:r w:rsidRPr="00181425">
        <w:rPr>
          <w:rFonts w:ascii="Cambria" w:hAnsi="Cambria"/>
          <w:kern w:val="32"/>
          <w:sz w:val="20"/>
          <w:szCs w:val="20"/>
        </w:rPr>
        <w:t xml:space="preserve"> </w:t>
      </w:r>
      <w:r w:rsidRPr="00181425">
        <w:rPr>
          <w:rFonts w:ascii="Times New Roman" w:hAnsi="Times New Roman"/>
          <w:kern w:val="32"/>
          <w:sz w:val="20"/>
          <w:szCs w:val="20"/>
        </w:rPr>
        <w:t>Совет депутатов Ельниковского муниципального района Республики Мордовия</w:t>
      </w:r>
      <w:r w:rsidRPr="00181425">
        <w:rPr>
          <w:rFonts w:ascii="Times New Roman" w:hAnsi="Times New Roman"/>
          <w:b/>
          <w:kern w:val="32"/>
          <w:sz w:val="20"/>
          <w:szCs w:val="20"/>
        </w:rPr>
        <w:t xml:space="preserve">   </w:t>
      </w:r>
      <w:r w:rsidRPr="00181425">
        <w:rPr>
          <w:rFonts w:ascii="Times New Roman" w:hAnsi="Times New Roman"/>
          <w:kern w:val="32"/>
          <w:sz w:val="20"/>
          <w:szCs w:val="20"/>
        </w:rPr>
        <w:t xml:space="preserve"> Р Е Ш И Л:</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 xml:space="preserve">      1. Внести  в  решение  Совета  депутатов Ельниковского  муниципального  района от 27.12.2022 № 85 «О бюджете Ельниковского  муниципального   района Республики Мордовия  на  2023 год и на плановый период 2024 и 2025 годов» следующие  изменения  и дополнения:</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 xml:space="preserve">      1) статью 1    изложить  в  следующей  редакции:</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«1. Утвердить бюджет Ельниковского муниципального района Республики Мордовия на 2023 год по доходам в сумме 238222,1 тыс. рублей и по расходам в сумме 245717,4 тыс. рублей  с превышением расходов  над доходами в сумме 7495,3 тыс. рублей бюджета   исходя из уровня инфляции, не превышающего 3,9 процента (декабрь 2023 года к декабрю 2022 года).</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2. Утвердить бюджет Ельниковского муниципального района Республики Мордовия на 2024 год по доходам в сумме 174723,8 тыс. рублей и по расходам в сумме 174038,6 тыс. рублей с превышением доходов  над расходами в сумме 685,2 тыс. рублей, в том числе условно утвержденные расходы  1971 тыс. рублей, исходя из уровня инфляции, не превышающего 4  процента (декабрь 2024 года к декабрю 2023 года).</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3. Утвердить бюджет Ельниковского муниципального района Республики Мордовия на 2025 год по доходам в сумме 168717,1 тыс. рублей и по расходам в сумме 167803,5 тыс. рублей, с превышением доходов  над расходами в сумме 913,6 тыс. рублей  в том числе условно утвержденные расходы 4132,8 тыс. рублей, исходя из уровня инфляции, не превышающего 4 процента (декабрь 2025 года к декабрю 2024 года).</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2) пункт 1  статьи 9 изложить в следующей редакции:</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«1. Утвердить объем бюджетных ассигнований Дорожного фонда Ельниковского муниципального района Республики Мордовия на 2023 год в сумме 23025,4 тыс. рублей, на 2024 год – 7370,3 тыс. рублей, на 2025 год –            7951,6 тыс. рублей..».</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3) пункт 1 статьи 8 изложить в следующей редакции:</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«1. Утвердить общий объем межбюджетных трансфертов, предоставляемых бюджетам поселений, на 2023 год в сумме 3790,7 тыс. рублей, на 2024 год – 3489,9  тыс. рублей, на 2025 год – 3629,5  тыс. рублей.».</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4) статью 11 изложить  в  следующей  редакции:</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 xml:space="preserve"> «Утвердить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1 000,0 тыс. рублей, на 2024 год –  1000,0 тыс. рублей, на 2025 год – 900,0 тыс. рублей.».</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ab/>
        <w:t xml:space="preserve">5) приложения 2,3,4,5,6,8,9 изложить в новой редакции (прилагаются). </w:t>
      </w:r>
      <w:r w:rsidRPr="00181425">
        <w:rPr>
          <w:rFonts w:ascii="Times New Roman" w:hAnsi="Times New Roman"/>
          <w:sz w:val="20"/>
          <w:szCs w:val="20"/>
        </w:rPr>
        <w:tab/>
        <w:t>6) приложение 7 дополнить таблицей 3  (прилагается).</w:t>
      </w:r>
    </w:p>
    <w:p w:rsidR="00852A81" w:rsidRPr="00181425" w:rsidRDefault="00852A81" w:rsidP="00852A81">
      <w:pPr>
        <w:pStyle w:val="a3"/>
        <w:rPr>
          <w:rFonts w:ascii="Times New Roman" w:hAnsi="Times New Roman"/>
          <w:sz w:val="20"/>
          <w:szCs w:val="20"/>
        </w:rPr>
      </w:pPr>
      <w:r w:rsidRPr="00181425">
        <w:rPr>
          <w:rFonts w:ascii="Times New Roman" w:hAnsi="Times New Roman"/>
          <w:sz w:val="20"/>
          <w:szCs w:val="20"/>
        </w:rPr>
        <w:t xml:space="preserve">     2. Настоящее решение вступает в силу после дня официального опубликования.</w:t>
      </w:r>
    </w:p>
    <w:p w:rsidR="00852A81"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И.о. Главы Ельниковского  муниципального    района         А.В. Малоземов                     </w:t>
      </w:r>
    </w:p>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 Председатель Совета депутатов  Ельниковского муниципального района   Т.А. Шашанова</w:t>
      </w:r>
    </w:p>
    <w:p w:rsidR="00852A81" w:rsidRPr="00181425" w:rsidRDefault="00852A81" w:rsidP="00852A81">
      <w:pPr>
        <w:spacing w:after="0" w:line="240" w:lineRule="auto"/>
        <w:rPr>
          <w:rFonts w:ascii="Times New Roman" w:eastAsia="Times New Roman" w:hAnsi="Times New Roman"/>
          <w:sz w:val="20"/>
          <w:szCs w:val="20"/>
        </w:rPr>
      </w:pPr>
    </w:p>
    <w:tbl>
      <w:tblPr>
        <w:tblW w:w="12561" w:type="dxa"/>
        <w:tblInd w:w="-34" w:type="dxa"/>
        <w:tblLayout w:type="fixed"/>
        <w:tblLook w:val="04A0"/>
      </w:tblPr>
      <w:tblGrid>
        <w:gridCol w:w="2552"/>
        <w:gridCol w:w="3969"/>
        <w:gridCol w:w="1134"/>
        <w:gridCol w:w="1134"/>
        <w:gridCol w:w="1134"/>
        <w:gridCol w:w="1398"/>
        <w:gridCol w:w="1240"/>
      </w:tblGrid>
      <w:tr w:rsidR="00852A81" w:rsidRPr="00181425" w:rsidTr="00852A81">
        <w:trPr>
          <w:trHeight w:val="300"/>
        </w:trPr>
        <w:tc>
          <w:tcPr>
            <w:tcW w:w="9923" w:type="dxa"/>
            <w:gridSpan w:val="5"/>
            <w:vMerge w:val="restart"/>
            <w:tcBorders>
              <w:top w:val="nil"/>
              <w:left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Pr>
                <w:rFonts w:ascii="Times New Roman" w:eastAsia="Times New Roman" w:hAnsi="Times New Roman"/>
                <w:sz w:val="20"/>
                <w:szCs w:val="20"/>
              </w:rPr>
              <w:t>П</w:t>
            </w:r>
            <w:r w:rsidRPr="00181425">
              <w:rPr>
                <w:rFonts w:ascii="Times New Roman" w:eastAsia="Times New Roman" w:hAnsi="Times New Roman"/>
                <w:sz w:val="20"/>
                <w:szCs w:val="20"/>
              </w:rPr>
              <w:t>риложение 2</w:t>
            </w:r>
            <w:r w:rsidRPr="00181425">
              <w:rPr>
                <w:rFonts w:ascii="Times New Roman" w:eastAsia="Times New Roman" w:hAnsi="Times New Roman"/>
                <w:sz w:val="20"/>
                <w:szCs w:val="20"/>
              </w:rPr>
              <w:br/>
              <w:t>к решению  Совета депутатов</w:t>
            </w:r>
            <w:r w:rsidRPr="00181425">
              <w:rPr>
                <w:rFonts w:ascii="Times New Roman" w:eastAsia="Times New Roman" w:hAnsi="Times New Roman"/>
                <w:sz w:val="20"/>
                <w:szCs w:val="20"/>
              </w:rPr>
              <w:br/>
              <w:t xml:space="preserve"> Ельниковского муниципального района Республики Мордовия</w:t>
            </w:r>
          </w:p>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xml:space="preserve"> «О бюджете Ельниковского муниципального района Республики Мордовия</w:t>
            </w:r>
          </w:p>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xml:space="preserve"> на 2023 год и на плановый период 2024 и 2025 годов»  от  02.03.2023   № 93</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300"/>
        </w:trPr>
        <w:tc>
          <w:tcPr>
            <w:tcW w:w="9923" w:type="dxa"/>
            <w:gridSpan w:val="5"/>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300"/>
        </w:trPr>
        <w:tc>
          <w:tcPr>
            <w:tcW w:w="9923" w:type="dxa"/>
            <w:gridSpan w:val="5"/>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675"/>
        </w:trPr>
        <w:tc>
          <w:tcPr>
            <w:tcW w:w="9923" w:type="dxa"/>
            <w:gridSpan w:val="5"/>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80"/>
        </w:trPr>
        <w:tc>
          <w:tcPr>
            <w:tcW w:w="9923" w:type="dxa"/>
            <w:gridSpan w:val="5"/>
            <w:vMerge/>
            <w:tcBorders>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990"/>
        </w:trPr>
        <w:tc>
          <w:tcPr>
            <w:tcW w:w="9923" w:type="dxa"/>
            <w:gridSpan w:val="5"/>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w:t>
            </w:r>
          </w:p>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ОБЪЕМ </w:t>
            </w:r>
            <w:r w:rsidRPr="00181425">
              <w:rPr>
                <w:rFonts w:ascii="Times New Roman" w:eastAsia="Times New Roman" w:hAnsi="Times New Roman"/>
                <w:b/>
                <w:bCs/>
                <w:sz w:val="20"/>
                <w:szCs w:val="20"/>
              </w:rPr>
              <w:br/>
              <w:t xml:space="preserve">БЕЗВОЗМЕЗДНЫХ ПОСТУПЛЕНИЙ В БЮДЖЕТ ЕЛЬНИКОВСКОГО  МУНИЦИПАЛЬНОГО РАЙОНА  РЕСПУБЛИКИ МОРДОВИЯ НА 2023 ГОД И НА ПЛАНОВЫЙ ПЕРИОД 2024 И 2025 ГОДОВ </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25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Код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Наименование </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33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1</w:t>
            </w:r>
          </w:p>
        </w:tc>
        <w:tc>
          <w:tcPr>
            <w:tcW w:w="3969" w:type="dxa"/>
            <w:tcBorders>
              <w:top w:val="nil"/>
              <w:left w:val="nil"/>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5</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0002 00 00000 00 0000 000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Безвозмездные поступления</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206844,6</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141954,2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134531</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0002 02 00000 00 0000 000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Безвозмездные поступления от других бюджетов бюджетной системы Российской </w:t>
            </w:r>
            <w:r w:rsidRPr="00181425">
              <w:rPr>
                <w:rFonts w:ascii="Times New Roman" w:eastAsia="Times New Roman" w:hAnsi="Times New Roman"/>
                <w:color w:val="000000"/>
                <w:sz w:val="20"/>
                <w:szCs w:val="20"/>
              </w:rPr>
              <w:lastRenderedPageBreak/>
              <w:t>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206844,6</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141954,2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134531</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0002 02 10000 00 0000 150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Дотации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71783,5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46756,5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49399,4</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0002 02 15001 00 0000 150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49998,4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46756,5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49399,4</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0002 02 15001 05 0000 150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49998,4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46756,5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49399,4</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63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0002 02 15002 00 0000 150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бюджетам на поддержку мер по обеспечению сбалансированности бюджетов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21785,1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94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0002 02 15002 05 0000 150</w:t>
            </w:r>
          </w:p>
        </w:tc>
        <w:tc>
          <w:tcPr>
            <w:tcW w:w="3969"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21785,1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0002 02 20000 00 0000 150</w:t>
            </w:r>
          </w:p>
        </w:tc>
        <w:tc>
          <w:tcPr>
            <w:tcW w:w="3969" w:type="dxa"/>
            <w:tcBorders>
              <w:top w:val="single" w:sz="4" w:space="0" w:color="auto"/>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Субсидии бюджетам бюджетной системы Российской Федерации (межбюджетные субсидии)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25546,3</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4006,2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3991,3</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0002 02 25304 00 0000 150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2483</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0002 02 25304 05 0000 150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2483</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26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0002 02 2546700 0000 150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26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0002 02 2546705 0000 150</w:t>
            </w:r>
          </w:p>
        </w:tc>
        <w:tc>
          <w:tcPr>
            <w:tcW w:w="3969"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0002 02 2551900 0000 150</w:t>
            </w:r>
          </w:p>
        </w:tc>
        <w:tc>
          <w:tcPr>
            <w:tcW w:w="3969" w:type="dxa"/>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бюджетам  на поддержку отрасли  культуры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178,7</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0002 02 2551905 0000 150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бюджетам муниципальных районов  на поддержку отрасли  культуры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178,7</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0002 02 27576  00 0000 150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3518,9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0002 02 27576  05 0000 150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3518,9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00020229999000000150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Прочие субсидии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18550,8</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1508,3</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1508,3</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00020229999050000150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Прочие субсидии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18550,8</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1508,3</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1508,3</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0002 02 30000 00 0000 150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105402,2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87090</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77038,8</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0002 02 30024 00 0000 150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98801,2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78286,5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68565</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0002 02 30024 05 0000 150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98801,2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78286,5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68565</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0002 02 30027 00 0000 150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1354,1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1354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0002 02 30027 05 0000 150</w:t>
            </w:r>
          </w:p>
        </w:tc>
        <w:tc>
          <w:tcPr>
            <w:tcW w:w="3969"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1354,1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1354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0002 02 35082 00 0000 150</w:t>
            </w:r>
          </w:p>
        </w:tc>
        <w:tc>
          <w:tcPr>
            <w:tcW w:w="3969" w:type="dxa"/>
            <w:tcBorders>
              <w:top w:val="single" w:sz="4" w:space="0" w:color="auto"/>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4306,3</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6459,5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6459,6</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0002 02 35082 05 0000 150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4306,3</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6459,5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6459,6</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0002 02 35930 00 0000 150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0002 02 35930 05 0000 150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0002 02 39998 00 0000 150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Единая субвенция местным бюджетам</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338,6</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356,1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369,8</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0002 02 39998 05 0000 150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Единая субвенция бюджетам муниципальных районов</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338,6</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356,1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369,8</w:t>
            </w:r>
          </w:p>
        </w:tc>
        <w:tc>
          <w:tcPr>
            <w:tcW w:w="1398"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552"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00020240000000000150</w:t>
            </w:r>
          </w:p>
        </w:tc>
        <w:tc>
          <w:tcPr>
            <w:tcW w:w="3969" w:type="dxa"/>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4112,6</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4101,5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4101,5</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150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00020245179000000150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1800"/>
        </w:trPr>
        <w:tc>
          <w:tcPr>
            <w:tcW w:w="2552" w:type="dxa"/>
            <w:tcBorders>
              <w:top w:val="nil"/>
              <w:left w:val="single" w:sz="4" w:space="0" w:color="auto"/>
              <w:bottom w:val="single" w:sz="4" w:space="0" w:color="auto"/>
              <w:right w:val="single" w:sz="4" w:space="0" w:color="auto"/>
            </w:tcBorders>
            <w:shd w:val="clear" w:color="000000" w:fill="FFFFFF"/>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00020245179050000150</w:t>
            </w:r>
          </w:p>
        </w:tc>
        <w:tc>
          <w:tcPr>
            <w:tcW w:w="3969"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276"/>
        </w:trPr>
        <w:tc>
          <w:tcPr>
            <w:tcW w:w="2552"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00020245303000000150</w:t>
            </w:r>
          </w:p>
        </w:tc>
        <w:tc>
          <w:tcPr>
            <w:tcW w:w="3969" w:type="dxa"/>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Межбюджетные трансферты, передаваемые бюджетам на ежемесячное </w:t>
            </w:r>
            <w:r w:rsidRPr="00181425">
              <w:rPr>
                <w:rFonts w:ascii="Times New Roman" w:eastAsia="Times New Roman" w:hAnsi="Times New Roman"/>
                <w:color w:val="000000"/>
                <w:sz w:val="20"/>
                <w:szCs w:val="20"/>
              </w:rPr>
              <w:lastRenderedPageBreak/>
              <w:t>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lastRenderedPageBreak/>
              <w:t>3593,5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3646,1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3646,1</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2040"/>
        </w:trPr>
        <w:tc>
          <w:tcPr>
            <w:tcW w:w="2552"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00020245303050000150</w:t>
            </w:r>
          </w:p>
        </w:tc>
        <w:tc>
          <w:tcPr>
            <w:tcW w:w="3969"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3646,1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3646,1</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00020249999000000150</w:t>
            </w:r>
          </w:p>
        </w:tc>
        <w:tc>
          <w:tcPr>
            <w:tcW w:w="3969" w:type="dxa"/>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Прочие межбюджетные трансферты, передаваемые бюджетам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630"/>
        </w:trPr>
        <w:tc>
          <w:tcPr>
            <w:tcW w:w="2552"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00020249999050000150</w:t>
            </w:r>
          </w:p>
        </w:tc>
        <w:tc>
          <w:tcPr>
            <w:tcW w:w="3969"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Прочие межбюджетные трансферты, передаваемые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398"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bl>
    <w:p w:rsidR="00852A81" w:rsidRPr="00181425" w:rsidRDefault="00852A81" w:rsidP="00852A81">
      <w:pPr>
        <w:rPr>
          <w:sz w:val="20"/>
          <w:szCs w:val="20"/>
        </w:rPr>
      </w:pPr>
    </w:p>
    <w:tbl>
      <w:tblPr>
        <w:tblW w:w="10491" w:type="dxa"/>
        <w:tblInd w:w="-34" w:type="dxa"/>
        <w:tblLayout w:type="fixed"/>
        <w:tblLook w:val="04A0"/>
      </w:tblPr>
      <w:tblGrid>
        <w:gridCol w:w="392"/>
        <w:gridCol w:w="1876"/>
        <w:gridCol w:w="567"/>
        <w:gridCol w:w="426"/>
        <w:gridCol w:w="425"/>
        <w:gridCol w:w="567"/>
        <w:gridCol w:w="425"/>
        <w:gridCol w:w="567"/>
        <w:gridCol w:w="851"/>
        <w:gridCol w:w="518"/>
        <w:gridCol w:w="49"/>
        <w:gridCol w:w="1134"/>
        <w:gridCol w:w="188"/>
        <w:gridCol w:w="236"/>
        <w:gridCol w:w="568"/>
        <w:gridCol w:w="1134"/>
        <w:gridCol w:w="568"/>
      </w:tblGrid>
      <w:tr w:rsidR="00852A81" w:rsidRPr="00181425" w:rsidTr="00852A81">
        <w:trPr>
          <w:gridAfter w:val="1"/>
          <w:wAfter w:w="568" w:type="dxa"/>
          <w:trHeight w:val="1420"/>
        </w:trPr>
        <w:tc>
          <w:tcPr>
            <w:tcW w:w="9923" w:type="dxa"/>
            <w:gridSpan w:val="16"/>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bookmarkStart w:id="0" w:name="RANGE!A1:N392"/>
            <w:bookmarkEnd w:id="0"/>
            <w:r w:rsidRPr="00181425">
              <w:rPr>
                <w:rFonts w:ascii="Times New Roman" w:eastAsia="Times New Roman" w:hAnsi="Times New Roman"/>
                <w:color w:val="000000"/>
                <w:sz w:val="20"/>
                <w:szCs w:val="20"/>
              </w:rPr>
              <w:t xml:space="preserve">Приложение 3 </w:t>
            </w:r>
            <w:r w:rsidRPr="00181425">
              <w:rPr>
                <w:rFonts w:ascii="Times New Roman" w:eastAsia="Times New Roman" w:hAnsi="Times New Roman"/>
                <w:color w:val="000000"/>
                <w:sz w:val="20"/>
                <w:szCs w:val="20"/>
              </w:rPr>
              <w:br/>
              <w:t xml:space="preserve">к решению Совета депутатов Ельниковского </w:t>
            </w:r>
            <w:r w:rsidRPr="00181425">
              <w:rPr>
                <w:rFonts w:ascii="Times New Roman" w:eastAsia="Times New Roman" w:hAnsi="Times New Roman"/>
                <w:color w:val="000000"/>
                <w:sz w:val="20"/>
                <w:szCs w:val="20"/>
              </w:rPr>
              <w:br/>
              <w:t>муниципального района Республики Мордовия</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 бюджете Ельниковского муниципального района</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Республики Мордовия на 2023 год и на плановый период</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2024 и 2025 годов»  от   02.03.2023  № 93</w:t>
            </w:r>
          </w:p>
          <w:p w:rsidR="00852A81" w:rsidRPr="00181425" w:rsidRDefault="00852A81" w:rsidP="00852A81">
            <w:pPr>
              <w:spacing w:after="0" w:line="240" w:lineRule="auto"/>
              <w:jc w:val="right"/>
              <w:rPr>
                <w:rFonts w:ascii="Times New Roman" w:eastAsia="Times New Roman" w:hAnsi="Times New Roman"/>
                <w:color w:val="000000"/>
                <w:sz w:val="20"/>
                <w:szCs w:val="20"/>
              </w:rPr>
            </w:pPr>
          </w:p>
        </w:tc>
      </w:tr>
      <w:tr w:rsidR="00852A81" w:rsidRPr="00181425" w:rsidTr="00852A81">
        <w:trPr>
          <w:gridAfter w:val="1"/>
          <w:wAfter w:w="568" w:type="dxa"/>
          <w:trHeight w:val="1005"/>
        </w:trPr>
        <w:tc>
          <w:tcPr>
            <w:tcW w:w="392"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9531" w:type="dxa"/>
            <w:gridSpan w:val="15"/>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ВЕДОМСТВЕННАЯ СТРУКТУРА </w:t>
            </w:r>
            <w:r w:rsidRPr="00181425">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181425">
              <w:rPr>
                <w:rFonts w:ascii="Times New Roman" w:eastAsia="Times New Roman" w:hAnsi="Times New Roman"/>
                <w:b/>
                <w:bCs/>
                <w:color w:val="000000"/>
                <w:sz w:val="20"/>
                <w:szCs w:val="20"/>
              </w:rPr>
              <w:br/>
              <w:t>РЕСПУБЛИКИ МОРДОВИЯНА 2023 ГОД И НА ПЛАНОВЫЙ ПЕРИОД 2024 И 2025 ГОДОВ</w:t>
            </w:r>
          </w:p>
        </w:tc>
      </w:tr>
      <w:tr w:rsidR="00852A81" w:rsidRPr="00181425" w:rsidTr="00852A81">
        <w:trPr>
          <w:trHeight w:val="300"/>
        </w:trPr>
        <w:tc>
          <w:tcPr>
            <w:tcW w:w="392"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1876"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26"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410" w:type="dxa"/>
            <w:gridSpan w:val="4"/>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518"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1371" w:type="dxa"/>
            <w:gridSpan w:val="3"/>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270" w:type="dxa"/>
            <w:gridSpan w:val="3"/>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(тыс. рублей)</w:t>
            </w:r>
          </w:p>
        </w:tc>
      </w:tr>
      <w:tr w:rsidR="00852A81" w:rsidRPr="00181425" w:rsidTr="00852A81">
        <w:trPr>
          <w:gridAfter w:val="1"/>
          <w:wAfter w:w="568" w:type="dxa"/>
          <w:trHeight w:val="398"/>
        </w:trPr>
        <w:tc>
          <w:tcPr>
            <w:tcW w:w="2268" w:type="dxa"/>
            <w:gridSpan w:val="2"/>
            <w:vMerge w:val="restart"/>
            <w:tcBorders>
              <w:top w:val="single" w:sz="4" w:space="0" w:color="auto"/>
              <w:left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Адм</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Прз</w:t>
            </w:r>
          </w:p>
        </w:tc>
        <w:tc>
          <w:tcPr>
            <w:tcW w:w="241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Вр</w:t>
            </w:r>
          </w:p>
        </w:tc>
        <w:tc>
          <w:tcPr>
            <w:tcW w:w="3260" w:type="dxa"/>
            <w:gridSpan w:val="5"/>
            <w:tcBorders>
              <w:top w:val="single" w:sz="4" w:space="0" w:color="auto"/>
              <w:left w:val="nil"/>
              <w:bottom w:val="single" w:sz="4" w:space="0" w:color="auto"/>
              <w:right w:val="single" w:sz="4" w:space="0" w:color="auto"/>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Сумма</w:t>
            </w:r>
          </w:p>
        </w:tc>
      </w:tr>
      <w:tr w:rsidR="00852A81" w:rsidRPr="00181425" w:rsidTr="00852A81">
        <w:trPr>
          <w:gridAfter w:val="1"/>
          <w:wAfter w:w="568" w:type="dxa"/>
          <w:trHeight w:val="327"/>
        </w:trPr>
        <w:tc>
          <w:tcPr>
            <w:tcW w:w="2268" w:type="dxa"/>
            <w:gridSpan w:val="2"/>
            <w:vMerge/>
            <w:tcBorders>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410" w:type="dxa"/>
            <w:gridSpan w:val="4"/>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r>
      <w:tr w:rsidR="00852A81" w:rsidRPr="00181425" w:rsidTr="00852A81">
        <w:trPr>
          <w:gridAfter w:val="1"/>
          <w:wAfter w:w="568" w:type="dxa"/>
          <w:trHeight w:val="289"/>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12</w:t>
            </w:r>
          </w:p>
        </w:tc>
      </w:tr>
      <w:tr w:rsidR="00852A81" w:rsidRPr="00181425" w:rsidTr="00852A81">
        <w:trPr>
          <w:gridAfter w:val="1"/>
          <w:wAfter w:w="568" w:type="dxa"/>
          <w:trHeight w:val="289"/>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ind w:hanging="108"/>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245 717,4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ind w:hanging="108"/>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174 038,6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167 803,5</w:t>
            </w:r>
          </w:p>
        </w:tc>
      </w:tr>
      <w:tr w:rsidR="00852A81" w:rsidRPr="00181425" w:rsidTr="00852A81">
        <w:trPr>
          <w:gridAfter w:val="1"/>
          <w:wAfter w:w="568" w:type="dxa"/>
          <w:trHeight w:val="5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68 832,2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40 903,2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40 722,1</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24 634,2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19 887,5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19 647,2</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18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157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5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gridAfter w:val="1"/>
          <w:wAfter w:w="568" w:type="dxa"/>
          <w:trHeight w:val="10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17 280,4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13 501,5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15 261,2</w:t>
            </w:r>
          </w:p>
        </w:tc>
      </w:tr>
      <w:tr w:rsidR="00852A81" w:rsidRPr="00181425" w:rsidTr="00852A81">
        <w:trPr>
          <w:gridAfter w:val="1"/>
          <w:wAfter w:w="568" w:type="dxa"/>
          <w:trHeight w:val="276"/>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17 123,5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13 386,2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15 142,6</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1 862,8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937,8</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1 855,6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r>
      <w:tr w:rsidR="00852A81" w:rsidRPr="00181425" w:rsidTr="00852A81">
        <w:trPr>
          <w:gridAfter w:val="1"/>
          <w:wAfter w:w="568" w:type="dxa"/>
          <w:trHeight w:val="15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169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gridAfter w:val="1"/>
          <w:wAfter w:w="568" w:type="dxa"/>
          <w:trHeight w:val="3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gridAfter w:val="1"/>
          <w:wAfter w:w="568" w:type="dxa"/>
          <w:trHeight w:val="234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gridAfter w:val="1"/>
          <w:wAfter w:w="568" w:type="dxa"/>
          <w:trHeight w:val="57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gridAfter w:val="1"/>
          <w:wAfter w:w="568" w:type="dxa"/>
          <w:trHeight w:val="84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15 260,7</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12 448,5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14 204,8</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gridAfter w:val="1"/>
          <w:wAfter w:w="568" w:type="dxa"/>
          <w:trHeight w:val="452"/>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w:t>
            </w:r>
            <w:r w:rsidRPr="00181425">
              <w:rPr>
                <w:rFonts w:ascii="Times New Roman" w:eastAsia="Times New Roman" w:hAnsi="Times New Roman"/>
                <w:color w:val="000000"/>
                <w:sz w:val="20"/>
                <w:szCs w:val="20"/>
              </w:rPr>
              <w:lastRenderedPageBreak/>
              <w:t xml:space="preserve">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gridAfter w:val="1"/>
          <w:wAfter w:w="568" w:type="dxa"/>
          <w:trHeight w:val="13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gridAfter w:val="1"/>
          <w:wAfter w:w="568" w:type="dxa"/>
          <w:trHeight w:val="160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gridAfter w:val="1"/>
          <w:wAfter w:w="568" w:type="dxa"/>
          <w:trHeight w:val="23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w:t>
            </w:r>
            <w:r w:rsidRPr="00181425">
              <w:rPr>
                <w:rFonts w:ascii="Times New Roman" w:eastAsia="Times New Roman" w:hAnsi="Times New Roman"/>
                <w:color w:val="000000"/>
                <w:sz w:val="20"/>
                <w:szCs w:val="20"/>
              </w:rPr>
              <w:lastRenderedPageBreak/>
              <w:t>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gridAfter w:val="1"/>
          <w:wAfter w:w="568" w:type="dxa"/>
          <w:trHeight w:val="1019"/>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gridAfter w:val="1"/>
          <w:wAfter w:w="568" w:type="dxa"/>
          <w:trHeight w:val="159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gridAfter w:val="1"/>
          <w:wAfter w:w="568" w:type="dxa"/>
          <w:trHeight w:val="160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gridAfter w:val="1"/>
          <w:wAfter w:w="568" w:type="dxa"/>
          <w:trHeight w:val="18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gridAfter w:val="1"/>
          <w:wAfter w:w="568" w:type="dxa"/>
          <w:trHeight w:val="1161"/>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gridAfter w:val="1"/>
          <w:wAfter w:w="568" w:type="dxa"/>
          <w:trHeight w:val="234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gridAfter w:val="1"/>
          <w:wAfter w:w="568" w:type="dxa"/>
          <w:trHeight w:val="157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181425">
              <w:rPr>
                <w:rFonts w:ascii="Times New Roman" w:eastAsia="Times New Roman" w:hAnsi="Times New Roman"/>
                <w:color w:val="000000"/>
                <w:sz w:val="20"/>
                <w:szCs w:val="20"/>
              </w:rPr>
              <w:lastRenderedPageBreak/>
              <w:t xml:space="preserve">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gridAfter w:val="1"/>
          <w:wAfter w:w="568" w:type="dxa"/>
          <w:trHeight w:val="52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gridAfter w:val="1"/>
          <w:wAfter w:w="568" w:type="dxa"/>
          <w:trHeight w:val="10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gridAfter w:val="1"/>
          <w:wAfter w:w="568" w:type="dxa"/>
          <w:trHeight w:val="1125"/>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gridAfter w:val="1"/>
          <w:wAfter w:w="568" w:type="dxa"/>
          <w:trHeight w:val="15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gridAfter w:val="1"/>
          <w:wAfter w:w="568" w:type="dxa"/>
          <w:trHeight w:val="17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gridAfter w:val="1"/>
          <w:wAfter w:w="568" w:type="dxa"/>
          <w:trHeight w:val="1161"/>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gridAfter w:val="1"/>
          <w:wAfter w:w="568" w:type="dxa"/>
          <w:trHeight w:val="100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w:t>
            </w:r>
            <w:r w:rsidRPr="00181425">
              <w:rPr>
                <w:rFonts w:ascii="Times New Roman" w:eastAsia="Times New Roman" w:hAnsi="Times New Roman"/>
                <w:color w:val="000000"/>
                <w:sz w:val="20"/>
                <w:szCs w:val="20"/>
              </w:rPr>
              <w:lastRenderedPageBreak/>
              <w:t xml:space="preserve">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gridAfter w:val="1"/>
          <w:wAfter w:w="568" w:type="dxa"/>
          <w:trHeight w:val="9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98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5 875,1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4 907,4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2 907,4</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5 875,1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5 875,1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gridAfter w:val="1"/>
          <w:wAfter w:w="568" w:type="dxa"/>
          <w:trHeight w:val="78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8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8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gridAfter w:val="1"/>
          <w:wAfter w:w="568" w:type="dxa"/>
          <w:trHeight w:val="452"/>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gridAfter w:val="1"/>
          <w:wAfter w:w="568" w:type="dxa"/>
          <w:trHeight w:val="15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w:t>
            </w:r>
            <w:r w:rsidRPr="00181425">
              <w:rPr>
                <w:rFonts w:ascii="Times New Roman" w:eastAsia="Times New Roman" w:hAnsi="Times New Roman"/>
                <w:color w:val="000000"/>
                <w:sz w:val="20"/>
                <w:szCs w:val="20"/>
              </w:rPr>
              <w:lastRenderedPageBreak/>
              <w:t xml:space="preserve">(муниципальных)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23 083,6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4 385,6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4 788,3</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503,7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464,7</w:t>
            </w:r>
          </w:p>
        </w:tc>
      </w:tr>
      <w:tr w:rsidR="00852A81" w:rsidRPr="00181425" w:rsidTr="00852A81">
        <w:trPr>
          <w:gridAfter w:val="1"/>
          <w:wAfter w:w="568" w:type="dxa"/>
          <w:trHeight w:val="701"/>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nil"/>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992" w:type="dxa"/>
            <w:gridSpan w:val="3"/>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5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992" w:type="dxa"/>
            <w:gridSpan w:val="3"/>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992" w:type="dxa"/>
            <w:gridSpan w:val="3"/>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single" w:sz="4" w:space="0" w:color="auto"/>
              <w:left w:val="nil"/>
              <w:bottom w:val="nil"/>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315"/>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w:t>
            </w:r>
            <w:r w:rsidRPr="00181425">
              <w:rPr>
                <w:rFonts w:ascii="Times New Roman" w:eastAsia="Times New Roman" w:hAnsi="Times New Roman"/>
                <w:color w:val="000000"/>
                <w:sz w:val="20"/>
                <w:szCs w:val="20"/>
              </w:rPr>
              <w:lastRenderedPageBreak/>
              <w:t>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4800"/>
        </w:trPr>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gridAfter w:val="1"/>
          <w:wAfter w:w="568" w:type="dxa"/>
          <w:trHeight w:val="315"/>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181425">
              <w:rPr>
                <w:rFonts w:ascii="Times New Roman" w:eastAsia="Times New Roman" w:hAnsi="Times New Roman"/>
                <w:color w:val="000000"/>
                <w:sz w:val="20"/>
                <w:szCs w:val="20"/>
              </w:rPr>
              <w:lastRenderedPageBreak/>
              <w:t>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gridSpan w:val="3"/>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4050"/>
        </w:trPr>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gridSpan w:val="3"/>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gridAfter w:val="1"/>
          <w:wAfter w:w="568" w:type="dxa"/>
          <w:trHeight w:val="465"/>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4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gridAfter w:val="1"/>
          <w:wAfter w:w="568" w:type="dxa"/>
          <w:trHeight w:val="3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gridAfter w:val="1"/>
          <w:wAfter w:w="568" w:type="dxa"/>
          <w:trHeight w:val="502"/>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Транспорт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w:t>
            </w:r>
            <w:r w:rsidRPr="00181425">
              <w:rPr>
                <w:rFonts w:ascii="Times New Roman" w:eastAsia="Times New Roman" w:hAnsi="Times New Roman"/>
                <w:color w:val="000000"/>
                <w:sz w:val="20"/>
                <w:szCs w:val="20"/>
              </w:rPr>
              <w:lastRenderedPageBreak/>
              <w:t xml:space="preserve">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48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19 736,2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48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19 736,2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276"/>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02</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276"/>
        </w:trPr>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gridSpan w:val="3"/>
            <w:vMerge/>
            <w:tcBorders>
              <w:top w:val="nil"/>
              <w:left w:val="single" w:sz="4" w:space="0" w:color="auto"/>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8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gridAfter w:val="1"/>
          <w:wAfter w:w="568" w:type="dxa"/>
          <w:trHeight w:val="82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2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Капитальный ремонт и ремонт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2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2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5 986,9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33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Строительство (приобретение) жилья, предоставляемого по договору найма жилого помещения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Коммунальное хозяйство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102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15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lastRenderedPageBreak/>
              <w:t> </w:t>
            </w:r>
            <w:r w:rsidRPr="00181425">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12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276"/>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gridAfter w:val="1"/>
          <w:wAfter w:w="568" w:type="dxa"/>
          <w:trHeight w:val="279"/>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gridAfter w:val="1"/>
          <w:wAfter w:w="568" w:type="dxa"/>
          <w:trHeight w:val="10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02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gridAfter w:val="1"/>
          <w:wAfter w:w="568" w:type="dxa"/>
          <w:trHeight w:val="8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gridAfter w:val="1"/>
          <w:wAfter w:w="568" w:type="dxa"/>
          <w:trHeight w:val="5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gridAfter w:val="1"/>
          <w:wAfter w:w="568" w:type="dxa"/>
          <w:trHeight w:val="4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6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gridAfter w:val="1"/>
          <w:wAfter w:w="568" w:type="dxa"/>
          <w:trHeight w:val="6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07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4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8 037,8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9 979,6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9 613,2</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100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4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5 637,8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7 779,6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7 413,2</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gridAfter w:val="1"/>
          <w:wAfter w:w="568" w:type="dxa"/>
          <w:trHeight w:val="12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gridAfter w:val="1"/>
          <w:wAfter w:w="568" w:type="dxa"/>
          <w:trHeight w:val="3712"/>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181425">
              <w:rPr>
                <w:rFonts w:ascii="Times New Roman" w:eastAsia="Times New Roman" w:hAnsi="Times New Roman"/>
                <w:color w:val="000000"/>
                <w:sz w:val="20"/>
                <w:szCs w:val="20"/>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982,6</w:t>
            </w:r>
          </w:p>
        </w:tc>
      </w:tr>
      <w:tr w:rsidR="00852A81" w:rsidRPr="00181425" w:rsidTr="00852A81">
        <w:trPr>
          <w:gridAfter w:val="1"/>
          <w:wAfter w:w="568" w:type="dxa"/>
          <w:trHeight w:val="4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gridAfter w:val="1"/>
          <w:wAfter w:w="568" w:type="dxa"/>
          <w:trHeight w:val="18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181425">
              <w:rPr>
                <w:rFonts w:ascii="Times New Roman" w:eastAsia="Times New Roman" w:hAnsi="Times New Roman"/>
                <w:color w:val="000000"/>
                <w:sz w:val="20"/>
                <w:szCs w:val="20"/>
              </w:rPr>
              <w:lastRenderedPageBreak/>
              <w:t>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r>
      <w:tr w:rsidR="00852A81" w:rsidRPr="00181425" w:rsidTr="00852A81">
        <w:trPr>
          <w:gridAfter w:val="1"/>
          <w:wAfter w:w="568" w:type="dxa"/>
          <w:trHeight w:val="8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2019-2025 г.г.»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gridAfter w:val="1"/>
          <w:wAfter w:w="568" w:type="dxa"/>
          <w:trHeight w:val="58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gridAfter w:val="1"/>
          <w:wAfter w:w="568" w:type="dxa"/>
          <w:trHeight w:val="43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gridAfter w:val="1"/>
          <w:wAfter w:w="568" w:type="dxa"/>
          <w:trHeight w:val="1161"/>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3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4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3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3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84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17 474,0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12 644,5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15 041,7</w:t>
            </w:r>
          </w:p>
        </w:tc>
      </w:tr>
      <w:tr w:rsidR="00852A81" w:rsidRPr="00181425" w:rsidTr="00852A81">
        <w:trPr>
          <w:gridAfter w:val="1"/>
          <w:wAfter w:w="568" w:type="dxa"/>
          <w:trHeight w:val="3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12 115,3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6 045,6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6 141,4</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11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129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30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работников органов </w:t>
            </w:r>
            <w:r w:rsidRPr="00181425">
              <w:rPr>
                <w:rFonts w:ascii="Times New Roman" w:eastAsia="Times New Roman" w:hAnsi="Times New Roman"/>
                <w:color w:val="000000"/>
                <w:sz w:val="20"/>
                <w:szCs w:val="20"/>
              </w:rPr>
              <w:lastRenderedPageBreak/>
              <w:t xml:space="preserve">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559"/>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5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5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5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w:t>
            </w:r>
            <w:r w:rsidRPr="00181425">
              <w:rPr>
                <w:rFonts w:ascii="Times New Roman" w:eastAsia="Times New Roman" w:hAnsi="Times New Roman"/>
                <w:color w:val="000000"/>
                <w:sz w:val="20"/>
                <w:szCs w:val="20"/>
              </w:rPr>
              <w:lastRenderedPageBreak/>
              <w:t xml:space="preserve">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76"/>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8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6 310,4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6 310,4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6 310,4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2 606,7</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7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r>
      <w:tr w:rsidR="00852A81" w:rsidRPr="00181425" w:rsidTr="00852A81">
        <w:trPr>
          <w:gridAfter w:val="1"/>
          <w:wAfter w:w="568" w:type="dxa"/>
          <w:trHeight w:val="15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852A81">
        <w:trPr>
          <w:gridAfter w:val="1"/>
          <w:wAfter w:w="568" w:type="dxa"/>
          <w:trHeight w:val="3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3 856,7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r>
      <w:tr w:rsidR="00852A81" w:rsidRPr="00181425" w:rsidTr="00852A81">
        <w:trPr>
          <w:gridAfter w:val="1"/>
          <w:wAfter w:w="568" w:type="dxa"/>
          <w:trHeight w:val="13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75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75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5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gridAfter w:val="1"/>
          <w:wAfter w:w="568" w:type="dxa"/>
          <w:trHeight w:val="180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gridAfter w:val="1"/>
          <w:wAfter w:w="568" w:type="dxa"/>
          <w:trHeight w:val="12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gridAfter w:val="1"/>
          <w:wAfter w:w="568" w:type="dxa"/>
          <w:trHeight w:val="8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gridAfter w:val="1"/>
          <w:wAfter w:w="568" w:type="dxa"/>
          <w:trHeight w:val="15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3 789,2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2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43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gridAfter w:val="1"/>
          <w:wAfter w:w="568" w:type="dxa"/>
          <w:trHeight w:val="66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61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lastRenderedPageBreak/>
              <w:t> </w:t>
            </w:r>
            <w:r w:rsidRPr="00181425">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181425">
              <w:rPr>
                <w:rFonts w:ascii="Times New Roman" w:eastAsia="Times New Roman" w:hAnsi="Times New Roman"/>
                <w:sz w:val="20"/>
                <w:szCs w:val="20"/>
              </w:rPr>
              <w:br w:type="page"/>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w:t>
            </w:r>
            <w:r w:rsidRPr="00181425">
              <w:rPr>
                <w:rFonts w:ascii="Times New Roman" w:eastAsia="Times New Roman" w:hAnsi="Times New Roman"/>
                <w:sz w:val="20"/>
                <w:szCs w:val="20"/>
              </w:rPr>
              <w:lastRenderedPageBreak/>
              <w:t xml:space="preserve">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w:t>
            </w:r>
            <w:r w:rsidRPr="00181425">
              <w:rPr>
                <w:rFonts w:ascii="Times New Roman" w:eastAsia="Times New Roman" w:hAnsi="Times New Roman"/>
                <w:sz w:val="20"/>
                <w:szCs w:val="20"/>
              </w:rPr>
              <w:lastRenderedPageBreak/>
              <w:t xml:space="preserve">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w:t>
            </w:r>
            <w:r w:rsidRPr="00181425">
              <w:rPr>
                <w:rFonts w:ascii="Times New Roman" w:eastAsia="Times New Roman" w:hAnsi="Times New Roman"/>
                <w:sz w:val="20"/>
                <w:szCs w:val="20"/>
              </w:rPr>
              <w:lastRenderedPageBreak/>
              <w:t>Градостроительным кодексом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33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33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60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594"/>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10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69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gridAfter w:val="1"/>
          <w:wAfter w:w="568" w:type="dxa"/>
          <w:trHeight w:val="8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8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5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3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Cs/>
                <w:color w:val="000000"/>
                <w:sz w:val="20"/>
                <w:szCs w:val="20"/>
              </w:rPr>
            </w:pPr>
            <w:r w:rsidRPr="00181425">
              <w:rPr>
                <w:rFonts w:ascii="Times New Roman" w:eastAsia="Times New Roman" w:hAnsi="Times New Roman"/>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159 411,2</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120 490,9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Cs/>
                <w:sz w:val="20"/>
                <w:szCs w:val="20"/>
              </w:rPr>
            </w:pPr>
            <w:r w:rsidRPr="00181425">
              <w:rPr>
                <w:rFonts w:ascii="Times New Roman" w:eastAsia="Times New Roman" w:hAnsi="Times New Roman"/>
                <w:bCs/>
                <w:sz w:val="20"/>
                <w:szCs w:val="20"/>
              </w:rPr>
              <w:t>112 039,7</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102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8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102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132 700,9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106 634,7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98 546,5</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gridAfter w:val="1"/>
          <w:wAfter w:w="568" w:type="dxa"/>
          <w:trHeight w:val="8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w:t>
            </w:r>
            <w:r w:rsidRPr="00181425">
              <w:rPr>
                <w:rFonts w:ascii="Times New Roman" w:eastAsia="Times New Roman" w:hAnsi="Times New Roman"/>
                <w:color w:val="000000"/>
                <w:sz w:val="20"/>
                <w:szCs w:val="20"/>
              </w:rPr>
              <w:lastRenderedPageBreak/>
              <w:t xml:space="preserve">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gridAfter w:val="1"/>
          <w:wAfter w:w="568" w:type="dxa"/>
          <w:trHeight w:val="30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94 326,7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78 729,6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72 493,9</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94 326,7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78 729,6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72 493,9</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93 864,7</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78 274,2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72 038,5</w:t>
            </w:r>
          </w:p>
        </w:tc>
      </w:tr>
      <w:tr w:rsidR="00852A81" w:rsidRPr="00181425" w:rsidTr="00852A81">
        <w:trPr>
          <w:gridAfter w:val="1"/>
          <w:wAfter w:w="568" w:type="dxa"/>
          <w:trHeight w:val="103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w:t>
            </w:r>
            <w:r w:rsidRPr="00181425">
              <w:rPr>
                <w:rFonts w:ascii="Times New Roman" w:eastAsia="Times New Roman" w:hAnsi="Times New Roman"/>
                <w:color w:val="000000"/>
                <w:sz w:val="20"/>
                <w:szCs w:val="20"/>
              </w:rPr>
              <w:lastRenderedPageBreak/>
              <w:t xml:space="preserve">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gridAfter w:val="1"/>
          <w:wAfter w:w="568" w:type="dxa"/>
          <w:trHeight w:val="3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w:t>
            </w:r>
            <w:r w:rsidRPr="00181425">
              <w:rPr>
                <w:rFonts w:ascii="Times New Roman" w:eastAsia="Times New Roman" w:hAnsi="Times New Roman"/>
                <w:color w:val="000000"/>
                <w:sz w:val="20"/>
                <w:szCs w:val="20"/>
              </w:rPr>
              <w:lastRenderedPageBreak/>
              <w:t xml:space="preserve">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gridAfter w:val="1"/>
          <w:wAfter w:w="568" w:type="dxa"/>
          <w:trHeight w:val="103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gridAfter w:val="1"/>
          <w:wAfter w:w="568" w:type="dxa"/>
          <w:trHeight w:val="9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gridSpan w:val="3"/>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gridAfter w:val="1"/>
          <w:wAfter w:w="568" w:type="dxa"/>
          <w:trHeight w:val="9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gridAfter w:val="1"/>
          <w:wAfter w:w="568" w:type="dxa"/>
          <w:trHeight w:val="18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gridAfter w:val="1"/>
          <w:wAfter w:w="568" w:type="dxa"/>
          <w:trHeight w:val="3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gridAfter w:val="1"/>
          <w:wAfter w:w="568" w:type="dxa"/>
          <w:trHeight w:val="25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13 311,4</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8 798,4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8 798,4</w:t>
            </w:r>
          </w:p>
        </w:tc>
      </w:tr>
      <w:tr w:rsidR="00852A81" w:rsidRPr="00181425" w:rsidTr="00852A81">
        <w:trPr>
          <w:gridAfter w:val="1"/>
          <w:wAfter w:w="568" w:type="dxa"/>
          <w:trHeight w:val="8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9 959,1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gridAfter w:val="1"/>
          <w:wAfter w:w="568" w:type="dxa"/>
          <w:trHeight w:val="5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9 959,1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w:t>
            </w:r>
            <w:r w:rsidRPr="00181425">
              <w:rPr>
                <w:rFonts w:ascii="Times New Roman" w:eastAsia="Times New Roman" w:hAnsi="Times New Roman"/>
                <w:color w:val="000000"/>
                <w:sz w:val="20"/>
                <w:szCs w:val="20"/>
              </w:rPr>
              <w:lastRenderedPageBreak/>
              <w:t xml:space="preserve">детьми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gridAfter w:val="1"/>
          <w:wAfter w:w="568" w:type="dxa"/>
          <w:trHeight w:val="9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gridAfter w:val="1"/>
          <w:wAfter w:w="568" w:type="dxa"/>
          <w:trHeight w:val="253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275"/>
        </w:trPr>
        <w:tc>
          <w:tcPr>
            <w:tcW w:w="2268" w:type="dxa"/>
            <w:gridSpan w:val="2"/>
            <w:tcBorders>
              <w:top w:val="nil"/>
              <w:left w:val="single" w:sz="4" w:space="0" w:color="auto"/>
              <w:bottom w:val="single" w:sz="4" w:space="0" w:color="auto"/>
              <w:right w:val="single" w:sz="8"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905"/>
        </w:trPr>
        <w:tc>
          <w:tcPr>
            <w:tcW w:w="2268" w:type="dxa"/>
            <w:gridSpan w:val="2"/>
            <w:tcBorders>
              <w:top w:val="nil"/>
              <w:left w:val="single" w:sz="4" w:space="0" w:color="auto"/>
              <w:bottom w:val="single" w:sz="4" w:space="0" w:color="auto"/>
              <w:right w:val="single" w:sz="8"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gridAfter w:val="1"/>
          <w:wAfter w:w="568" w:type="dxa"/>
          <w:trHeight w:val="36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w:t>
            </w:r>
            <w:r w:rsidRPr="00181425">
              <w:rPr>
                <w:rFonts w:ascii="Times New Roman" w:eastAsia="Times New Roman" w:hAnsi="Times New Roman"/>
                <w:color w:val="000000"/>
                <w:sz w:val="20"/>
                <w:szCs w:val="20"/>
              </w:rPr>
              <w:lastRenderedPageBreak/>
              <w:t xml:space="preserve">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3 014,1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2 478,9</w:t>
            </w:r>
          </w:p>
        </w:tc>
      </w:tr>
      <w:tr w:rsidR="00852A81" w:rsidRPr="00181425" w:rsidTr="00852A81">
        <w:trPr>
          <w:gridAfter w:val="1"/>
          <w:wAfter w:w="568" w:type="dxa"/>
          <w:trHeight w:val="8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3 014,1</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gridAfter w:val="1"/>
          <w:wAfter w:w="568" w:type="dxa"/>
          <w:trHeight w:val="129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gridAfter w:val="1"/>
          <w:wAfter w:w="568" w:type="dxa"/>
          <w:trHeight w:val="130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06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gridAfter w:val="1"/>
          <w:wAfter w:w="568" w:type="dxa"/>
          <w:trHeight w:val="15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852A81">
        <w:trPr>
          <w:gridAfter w:val="1"/>
          <w:wAfter w:w="568" w:type="dxa"/>
          <w:trHeight w:val="63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852A81">
        <w:trPr>
          <w:gridAfter w:val="1"/>
          <w:wAfter w:w="568" w:type="dxa"/>
          <w:trHeight w:val="57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gridAfter w:val="1"/>
          <w:wAfter w:w="568" w:type="dxa"/>
          <w:trHeight w:val="21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gridAfter w:val="1"/>
          <w:wAfter w:w="568" w:type="dxa"/>
          <w:trHeight w:val="81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20 772,3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11 893,2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11 869,2</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20 772,3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11 893,2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11 869,2</w:t>
            </w:r>
          </w:p>
        </w:tc>
      </w:tr>
      <w:tr w:rsidR="00852A81" w:rsidRPr="00181425" w:rsidTr="00852A81">
        <w:trPr>
          <w:gridAfter w:val="1"/>
          <w:wAfter w:w="568" w:type="dxa"/>
          <w:trHeight w:val="81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20 772,3</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11 893,2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11 869,2</w:t>
            </w:r>
          </w:p>
        </w:tc>
      </w:tr>
      <w:tr w:rsidR="00852A81" w:rsidRPr="00181425" w:rsidTr="00852A81">
        <w:trPr>
          <w:gridAfter w:val="1"/>
          <w:wAfter w:w="568" w:type="dxa"/>
          <w:trHeight w:val="76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gridAfter w:val="1"/>
          <w:wAfter w:w="568" w:type="dxa"/>
          <w:trHeight w:val="78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gridAfter w:val="1"/>
          <w:wAfter w:w="568" w:type="dxa"/>
          <w:trHeight w:val="843"/>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gridAfter w:val="1"/>
          <w:wAfter w:w="568" w:type="dxa"/>
          <w:trHeight w:val="540"/>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gridAfter w:val="1"/>
          <w:wAfter w:w="568" w:type="dxa"/>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gridSpan w:val="3"/>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gridAfter w:val="1"/>
          <w:wAfter w:w="568" w:type="dxa"/>
          <w:trHeight w:val="94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«Укрепление материально технической базы объектов культуры»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989,3</w:t>
            </w:r>
          </w:p>
        </w:tc>
        <w:tc>
          <w:tcPr>
            <w:tcW w:w="992"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9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5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480"/>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3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76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5 935,0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5 935,0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79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5 935,0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61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5 935,0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900"/>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1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1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665"/>
        </w:trPr>
        <w:tc>
          <w:tcPr>
            <w:tcW w:w="2268" w:type="dxa"/>
            <w:gridSpan w:val="2"/>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color w:val="000000"/>
                <w:sz w:val="20"/>
                <w:szCs w:val="20"/>
              </w:rPr>
              <w:t> </w:t>
            </w:r>
            <w:r w:rsidRPr="0018142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1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615"/>
        </w:trPr>
        <w:tc>
          <w:tcPr>
            <w:tcW w:w="2268" w:type="dxa"/>
            <w:gridSpan w:val="2"/>
            <w:tcBorders>
              <w:top w:val="nil"/>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gridAfter w:val="1"/>
          <w:wAfter w:w="568" w:type="dxa"/>
          <w:trHeight w:val="184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82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gridAfter w:val="1"/>
          <w:wAfter w:w="568" w:type="dxa"/>
          <w:trHeight w:val="255"/>
        </w:trPr>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bl>
    <w:p w:rsidR="00852A81" w:rsidRPr="00181425" w:rsidRDefault="00852A81" w:rsidP="00852A81">
      <w:pPr>
        <w:rPr>
          <w:sz w:val="20"/>
          <w:szCs w:val="20"/>
        </w:rPr>
      </w:pPr>
    </w:p>
    <w:tbl>
      <w:tblPr>
        <w:tblW w:w="9923" w:type="dxa"/>
        <w:tblInd w:w="-34" w:type="dxa"/>
        <w:tblLayout w:type="fixed"/>
        <w:tblLook w:val="04A0"/>
      </w:tblPr>
      <w:tblGrid>
        <w:gridCol w:w="2127"/>
        <w:gridCol w:w="425"/>
        <w:gridCol w:w="425"/>
        <w:gridCol w:w="426"/>
        <w:gridCol w:w="992"/>
        <w:gridCol w:w="709"/>
        <w:gridCol w:w="850"/>
        <w:gridCol w:w="567"/>
        <w:gridCol w:w="647"/>
        <w:gridCol w:w="236"/>
        <w:gridCol w:w="251"/>
        <w:gridCol w:w="284"/>
        <w:gridCol w:w="850"/>
        <w:gridCol w:w="1134"/>
      </w:tblGrid>
      <w:tr w:rsidR="00852A81" w:rsidRPr="00181425" w:rsidTr="00852A81">
        <w:trPr>
          <w:trHeight w:val="1635"/>
        </w:trPr>
        <w:tc>
          <w:tcPr>
            <w:tcW w:w="9923" w:type="dxa"/>
            <w:gridSpan w:val="14"/>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Приложение 4 </w:t>
            </w:r>
            <w:r w:rsidRPr="00181425">
              <w:rPr>
                <w:rFonts w:ascii="Times New Roman" w:eastAsia="Times New Roman" w:hAnsi="Times New Roman"/>
                <w:color w:val="000000"/>
                <w:sz w:val="20"/>
                <w:szCs w:val="20"/>
              </w:rPr>
              <w:br/>
              <w:t xml:space="preserve">к решению Совета депутатов Ельниковского </w:t>
            </w:r>
            <w:r w:rsidRPr="00181425">
              <w:rPr>
                <w:rFonts w:ascii="Times New Roman" w:eastAsia="Times New Roman" w:hAnsi="Times New Roman"/>
                <w:color w:val="000000"/>
                <w:sz w:val="20"/>
                <w:szCs w:val="20"/>
              </w:rPr>
              <w:br/>
              <w:t xml:space="preserve">муниципального района Республики Мордовия«О бюджете Ельниковского </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муниципального района Республики Мордовия на 2023 год и</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 плановый период 2024 и 2025 годов»  от 02.03.2023    №93</w:t>
            </w:r>
          </w:p>
        </w:tc>
      </w:tr>
      <w:tr w:rsidR="00852A81" w:rsidRPr="00181425" w:rsidTr="00852A81">
        <w:trPr>
          <w:trHeight w:val="1562"/>
        </w:trPr>
        <w:tc>
          <w:tcPr>
            <w:tcW w:w="9923" w:type="dxa"/>
            <w:gridSpan w:val="14"/>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РАСПРЕДЕЛЕНИЕ </w:t>
            </w:r>
            <w:r w:rsidRPr="00181425">
              <w:rPr>
                <w:rFonts w:ascii="Times New Roman" w:eastAsia="Times New Roman" w:hAnsi="Times New Roman"/>
                <w:b/>
                <w:bCs/>
                <w:color w:val="000000"/>
                <w:sz w:val="20"/>
                <w:szCs w:val="20"/>
              </w:rPr>
              <w:b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852A81" w:rsidRPr="00181425" w:rsidTr="00852A81">
        <w:trPr>
          <w:trHeight w:val="300"/>
        </w:trPr>
        <w:tc>
          <w:tcPr>
            <w:tcW w:w="2127"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191" w:type="dxa"/>
            <w:gridSpan w:val="6"/>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51"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84"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1984" w:type="dxa"/>
            <w:gridSpan w:val="2"/>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(тыс. рублей)</w:t>
            </w:r>
          </w:p>
        </w:tc>
      </w:tr>
      <w:tr w:rsidR="00852A81" w:rsidRPr="00181425" w:rsidTr="00852A81">
        <w:trPr>
          <w:trHeight w:val="409"/>
        </w:trPr>
        <w:tc>
          <w:tcPr>
            <w:tcW w:w="212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Наименование</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Прз</w:t>
            </w:r>
          </w:p>
        </w:tc>
        <w:tc>
          <w:tcPr>
            <w:tcW w:w="297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Вр</w:t>
            </w:r>
          </w:p>
        </w:tc>
        <w:tc>
          <w:tcPr>
            <w:tcW w:w="3402" w:type="dxa"/>
            <w:gridSpan w:val="6"/>
            <w:tcBorders>
              <w:top w:val="single" w:sz="4" w:space="0" w:color="000000"/>
              <w:left w:val="nil"/>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Сумма</w:t>
            </w:r>
          </w:p>
        </w:tc>
      </w:tr>
      <w:tr w:rsidR="00852A81" w:rsidRPr="00181425" w:rsidTr="00852A81">
        <w:trPr>
          <w:trHeight w:val="334"/>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977" w:type="dxa"/>
            <w:gridSpan w:val="4"/>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r>
      <w:tr w:rsidR="00852A81" w:rsidRPr="00181425" w:rsidTr="00852A81">
        <w:trPr>
          <w:trHeight w:val="274"/>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5</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11</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ВСЕГО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245 717,4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174 038,6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167 803,5</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36 752,5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25 936,1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25 791,6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w:t>
            </w:r>
            <w:r w:rsidRPr="00181425">
              <w:rPr>
                <w:rFonts w:ascii="Times New Roman" w:eastAsia="Times New Roman" w:hAnsi="Times New Roman"/>
                <w:color w:val="000000"/>
                <w:sz w:val="20"/>
                <w:szCs w:val="20"/>
              </w:rPr>
              <w:lastRenderedPageBreak/>
              <w:t xml:space="preserve">районе РМ (2015-2025)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12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33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nil"/>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126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single" w:sz="4" w:space="0" w:color="000000"/>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17 283,4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13 504,5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15 264,2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17 123,5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13 386,2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15 142,6</w:t>
            </w:r>
          </w:p>
        </w:tc>
      </w:tr>
      <w:tr w:rsidR="00852A81" w:rsidRPr="00181425" w:rsidTr="00852A81">
        <w:trPr>
          <w:trHeight w:val="5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1 862,8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937,8</w:t>
            </w:r>
          </w:p>
        </w:tc>
      </w:tr>
      <w:tr w:rsidR="00852A81" w:rsidRPr="00181425" w:rsidTr="00852A81">
        <w:trPr>
          <w:trHeight w:val="5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1 855,6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r>
      <w:tr w:rsidR="00852A81" w:rsidRPr="00181425" w:rsidTr="00852A81">
        <w:trPr>
          <w:trHeight w:val="139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1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w:t>
            </w:r>
            <w:r w:rsidRPr="00181425">
              <w:rPr>
                <w:rFonts w:ascii="Times New Roman" w:eastAsia="Times New Roman" w:hAnsi="Times New Roman"/>
                <w:sz w:val="20"/>
                <w:szCs w:val="20"/>
              </w:rPr>
              <w:lastRenderedPageBreak/>
              <w:t>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852A81">
        <w:trPr>
          <w:trHeight w:val="153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852A81">
        <w:trPr>
          <w:trHeight w:val="12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Основное мероприятие: Формирование системы денежного содержания и иных выплат, в том числе </w:t>
            </w:r>
            <w:r w:rsidRPr="00181425">
              <w:rPr>
                <w:rFonts w:ascii="Times New Roman" w:eastAsia="Times New Roman" w:hAnsi="Times New Roman"/>
                <w:color w:val="000000"/>
                <w:sz w:val="20"/>
                <w:szCs w:val="20"/>
              </w:rPr>
              <w:lastRenderedPageBreak/>
              <w:t>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15 260,7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12 448,5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14 204,8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trHeight w:val="276"/>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w:t>
            </w:r>
            <w:r w:rsidRPr="00181425">
              <w:rPr>
                <w:rFonts w:ascii="Times New Roman" w:eastAsia="Times New Roman" w:hAnsi="Times New Roman"/>
                <w:color w:val="000000"/>
                <w:sz w:val="20"/>
                <w:szCs w:val="20"/>
              </w:rPr>
              <w:lastRenderedPageBreak/>
              <w:t xml:space="preserve">(муниципальных)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852A81">
        <w:trPr>
          <w:trHeight w:val="178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852A81">
        <w:trPr>
          <w:trHeight w:val="109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852A81">
        <w:trPr>
          <w:trHeight w:val="877"/>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852A81">
        <w:trPr>
          <w:trHeight w:val="153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w:t>
            </w:r>
            <w:r w:rsidRPr="00181425">
              <w:rPr>
                <w:rFonts w:ascii="Times New Roman" w:eastAsia="Times New Roman" w:hAnsi="Times New Roman"/>
                <w:sz w:val="20"/>
                <w:szCs w:val="20"/>
              </w:rPr>
              <w:lastRenderedPageBreak/>
              <w:t>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trHeight w:val="168"/>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852A81">
        <w:trPr>
          <w:trHeight w:val="6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sidRPr="00181425">
              <w:rPr>
                <w:rFonts w:ascii="Times New Roman" w:eastAsia="Times New Roman" w:hAnsi="Times New Roman"/>
                <w:color w:val="000000"/>
                <w:sz w:val="20"/>
                <w:szCs w:val="20"/>
              </w:rPr>
              <w:lastRenderedPageBreak/>
              <w:t xml:space="preserve">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trHeight w:val="1275"/>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852A81">
        <w:trPr>
          <w:trHeight w:val="57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trHeight w:val="52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852A81">
        <w:trPr>
          <w:trHeight w:val="6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1134" w:type="dxa"/>
            <w:gridSpan w:val="2"/>
            <w:tcBorders>
              <w:top w:val="nil"/>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4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78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36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82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60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852A81">
        <w:trPr>
          <w:trHeight w:val="49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4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12 185,5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7 514,1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5 514,1</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12 185,5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7 514,1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5 514,1</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12 185,5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7 514,1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5 514,1</w:t>
            </w:r>
          </w:p>
        </w:tc>
      </w:tr>
      <w:tr w:rsidR="00852A81" w:rsidRPr="00181425" w:rsidTr="00852A81">
        <w:trPr>
          <w:trHeight w:val="3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w:t>
            </w:r>
            <w:r w:rsidRPr="00181425">
              <w:rPr>
                <w:rFonts w:ascii="Times New Roman" w:eastAsia="Times New Roman" w:hAnsi="Times New Roman"/>
                <w:color w:val="000000"/>
                <w:sz w:val="20"/>
                <w:szCs w:val="20"/>
              </w:rPr>
              <w:lastRenderedPageBreak/>
              <w:t xml:space="preserve">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6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trHeight w:val="25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Архивные учреждения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852A81">
        <w:trPr>
          <w:trHeight w:val="255"/>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852A81">
        <w:trPr>
          <w:trHeight w:val="51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Централизованные бухгалтерии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3 856,7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852A81">
        <w:trPr>
          <w:trHeight w:val="255"/>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2 138,6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1 740,5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1 763,4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trHeight w:val="51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trHeight w:val="49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переданных полномочий </w:t>
            </w:r>
            <w:r w:rsidRPr="00181425">
              <w:rPr>
                <w:rFonts w:ascii="Times New Roman" w:eastAsia="Times New Roman" w:hAnsi="Times New Roman"/>
                <w:color w:val="000000"/>
                <w:sz w:val="20"/>
                <w:szCs w:val="20"/>
              </w:rPr>
              <w:lastRenderedPageBreak/>
              <w:t xml:space="preserve">Российской Федерации на государственную регистрацию актов гражданского состояния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trHeight w:val="12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trHeight w:val="102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trHeight w:val="79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852A81">
        <w:trPr>
          <w:trHeight w:val="255"/>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26 872,8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7 874,0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8 416,3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503,7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464,7</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w:t>
            </w:r>
            <w:r w:rsidRPr="00181425">
              <w:rPr>
                <w:rFonts w:ascii="Times New Roman" w:eastAsia="Times New Roman" w:hAnsi="Times New Roman"/>
                <w:color w:val="000000"/>
                <w:sz w:val="20"/>
                <w:szCs w:val="20"/>
              </w:rPr>
              <w:lastRenderedPageBreak/>
              <w:t xml:space="preserve">муниципального района на 2013- 2025 г»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Подпрограмма «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513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181425">
              <w:rPr>
                <w:rFonts w:ascii="Times New Roman" w:eastAsia="Times New Roman" w:hAnsi="Times New Roman"/>
                <w:sz w:val="20"/>
                <w:szCs w:val="20"/>
              </w:rPr>
              <w:lastRenderedPageBreak/>
              <w:t>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852A81">
        <w:trPr>
          <w:trHeight w:val="2578"/>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w:t>
            </w:r>
            <w:r w:rsidRPr="00181425">
              <w:rPr>
                <w:rFonts w:ascii="Times New Roman" w:eastAsia="Times New Roman" w:hAnsi="Times New Roman"/>
                <w:sz w:val="20"/>
                <w:szCs w:val="20"/>
              </w:rPr>
              <w:lastRenderedPageBreak/>
              <w:t>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trHeight w:val="51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852A81">
        <w:trPr>
          <w:trHeight w:val="31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Транспорт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w:t>
            </w:r>
            <w:r w:rsidRPr="00181425">
              <w:rPr>
                <w:rFonts w:ascii="Times New Roman" w:eastAsia="Times New Roman" w:hAnsi="Times New Roman"/>
                <w:color w:val="000000"/>
                <w:sz w:val="20"/>
                <w:szCs w:val="20"/>
              </w:rPr>
              <w:lastRenderedPageBreak/>
              <w:t xml:space="preserve">обеспечения деятельности главных распорядителей  средств местного бюджета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94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Дорожное  хозяйство (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23 025,4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7 370,3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7 951,6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23 025,4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7 370,3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7 951,6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8 440,6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7 370,3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7 951,6</w:t>
            </w:r>
          </w:p>
        </w:tc>
      </w:tr>
      <w:tr w:rsidR="00852A81" w:rsidRPr="00181425" w:rsidTr="00852A81">
        <w:trPr>
          <w:trHeight w:val="255"/>
        </w:trPr>
        <w:tc>
          <w:tcPr>
            <w:tcW w:w="2127" w:type="dxa"/>
            <w:vMerge w:val="restart"/>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13</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42510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vMerge w:val="restart"/>
            <w:tcBorders>
              <w:top w:val="nil"/>
              <w:left w:val="single" w:sz="4" w:space="0" w:color="000000"/>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1134"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vMerge w:val="restart"/>
            <w:tcBorders>
              <w:top w:val="nil"/>
              <w:left w:val="single" w:sz="4" w:space="0" w:color="000000"/>
              <w:bottom w:val="single" w:sz="4" w:space="0" w:color="000000"/>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trHeight w:val="255"/>
        </w:trPr>
        <w:tc>
          <w:tcPr>
            <w:tcW w:w="2127"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709"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1134" w:type="dxa"/>
            <w:gridSpan w:val="3"/>
            <w:vMerge/>
            <w:tcBorders>
              <w:top w:val="nil"/>
              <w:left w:val="single" w:sz="4" w:space="0" w:color="000000"/>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auto"/>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852A81">
        <w:trPr>
          <w:trHeight w:val="280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Капитальный ремонт и ремонт автомобильных дорог общего пользования местного значения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w:t>
            </w:r>
            <w:r w:rsidRPr="00181425">
              <w:rPr>
                <w:rFonts w:ascii="Times New Roman" w:eastAsia="Times New Roman" w:hAnsi="Times New Roman"/>
                <w:color w:val="000000"/>
                <w:sz w:val="20"/>
                <w:szCs w:val="20"/>
              </w:rPr>
              <w:lastRenderedPageBreak/>
              <w:t xml:space="preserve">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420"/>
        </w:trPr>
        <w:tc>
          <w:tcPr>
            <w:tcW w:w="2127" w:type="dxa"/>
            <w:tcBorders>
              <w:top w:val="single" w:sz="4" w:space="0" w:color="auto"/>
              <w:left w:val="single" w:sz="4" w:space="0" w:color="auto"/>
              <w:bottom w:val="single" w:sz="4" w:space="0" w:color="auto"/>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национальной экономики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4387"/>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181425">
              <w:rPr>
                <w:rFonts w:ascii="Times New Roman" w:eastAsia="Times New Roman" w:hAnsi="Times New Roman"/>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w:t>
            </w:r>
            <w:r w:rsidRPr="00181425">
              <w:rPr>
                <w:rFonts w:ascii="Times New Roman" w:eastAsia="Times New Roman" w:hAnsi="Times New Roman"/>
                <w:sz w:val="20"/>
                <w:szCs w:val="20"/>
              </w:rPr>
              <w:lastRenderedPageBreak/>
              <w:t xml:space="preserve">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w:t>
            </w:r>
            <w:r w:rsidRPr="00181425">
              <w:rPr>
                <w:rFonts w:ascii="Times New Roman" w:eastAsia="Times New Roman" w:hAnsi="Times New Roman"/>
                <w:sz w:val="20"/>
                <w:szCs w:val="20"/>
              </w:rPr>
              <w:lastRenderedPageBreak/>
              <w:t xml:space="preserve">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w:t>
            </w:r>
            <w:r w:rsidRPr="00181425">
              <w:rPr>
                <w:rFonts w:ascii="Times New Roman" w:eastAsia="Times New Roman" w:hAnsi="Times New Roman"/>
                <w:sz w:val="20"/>
                <w:szCs w:val="20"/>
              </w:rPr>
              <w:lastRenderedPageBreak/>
              <w:t>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5 986,9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1 588,0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«Создание условий для обеспечения доступным и комфортным жильем сельского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0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Капитальные вложения в объекты государственной (муниципальной) </w:t>
            </w:r>
            <w:r w:rsidRPr="00181425">
              <w:rPr>
                <w:rFonts w:ascii="Times New Roman" w:eastAsia="Times New Roman" w:hAnsi="Times New Roman"/>
                <w:color w:val="000000"/>
                <w:sz w:val="20"/>
                <w:szCs w:val="20"/>
              </w:rPr>
              <w:lastRenderedPageBreak/>
              <w:t xml:space="preserve">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single" w:sz="4" w:space="0" w:color="auto"/>
              <w:left w:val="single" w:sz="4" w:space="0" w:color="auto"/>
              <w:bottom w:val="single" w:sz="4" w:space="0" w:color="auto"/>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Коммунальное хозяйство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765"/>
        </w:trPr>
        <w:tc>
          <w:tcPr>
            <w:tcW w:w="2127" w:type="dxa"/>
            <w:tcBorders>
              <w:top w:val="single" w:sz="4" w:space="0" w:color="auto"/>
              <w:left w:val="single" w:sz="4" w:space="0" w:color="auto"/>
              <w:bottom w:val="single" w:sz="4" w:space="0" w:color="auto"/>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120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9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132 739,3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106 673,1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98 584,9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w:t>
            </w:r>
            <w:r w:rsidRPr="00181425">
              <w:rPr>
                <w:rFonts w:ascii="Times New Roman" w:eastAsia="Times New Roman" w:hAnsi="Times New Roman"/>
                <w:color w:val="000000"/>
                <w:sz w:val="20"/>
                <w:szCs w:val="20"/>
              </w:rPr>
              <w:lastRenderedPageBreak/>
              <w:t xml:space="preserve">«Развитие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852A81">
        <w:trPr>
          <w:trHeight w:val="2011"/>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trHeight w:val="54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94 326,7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78 729,6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72 493,9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94 326,7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78 729,6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72 493,9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93 864,7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78 274,2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72 038,5</w:t>
            </w:r>
          </w:p>
        </w:tc>
      </w:tr>
      <w:tr w:rsidR="00852A81" w:rsidRPr="00181425" w:rsidTr="00852A81">
        <w:trPr>
          <w:trHeight w:val="276"/>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trHeight w:val="64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852A81">
        <w:trPr>
          <w:trHeight w:val="258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w:t>
            </w:r>
            <w:r w:rsidRPr="00181425">
              <w:rPr>
                <w:rFonts w:ascii="Times New Roman" w:eastAsia="Times New Roman" w:hAnsi="Times New Roman"/>
                <w:color w:val="000000"/>
                <w:sz w:val="20"/>
                <w:szCs w:val="20"/>
              </w:rPr>
              <w:lastRenderedPageBreak/>
              <w:t>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852A81">
        <w:trPr>
          <w:trHeight w:val="88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852A81">
        <w:trPr>
          <w:trHeight w:val="600"/>
        </w:trPr>
        <w:tc>
          <w:tcPr>
            <w:tcW w:w="2127" w:type="dxa"/>
            <w:tcBorders>
              <w:top w:val="nil"/>
              <w:left w:val="single" w:sz="4" w:space="0" w:color="auto"/>
              <w:bottom w:val="single" w:sz="4" w:space="0" w:color="auto"/>
              <w:right w:val="single" w:sz="4" w:space="0" w:color="auto"/>
            </w:tcBorders>
            <w:shd w:val="clear" w:color="000000" w:fill="E5E0EC"/>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425"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trHeight w:val="12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Проведение мероприятий по обеспечению деятельности советников директора по воспитанию и взаимодействию с </w:t>
            </w:r>
            <w:r w:rsidRPr="00181425">
              <w:rPr>
                <w:rFonts w:ascii="Times New Roman" w:eastAsia="Times New Roman" w:hAnsi="Times New Roman"/>
                <w:sz w:val="20"/>
                <w:szCs w:val="20"/>
              </w:rPr>
              <w:lastRenderedPageBreak/>
              <w:t>детскими общественными объединениями в общеобразовательных организациях</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trHeight w:val="510"/>
        </w:trPr>
        <w:tc>
          <w:tcPr>
            <w:tcW w:w="2127" w:type="dxa"/>
            <w:tcBorders>
              <w:top w:val="nil"/>
              <w:left w:val="single" w:sz="4" w:space="0" w:color="000000"/>
              <w:bottom w:val="nil"/>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Дополнительное образование  детей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13 311,4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8 798,4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8 798,4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9 959,1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trHeight w:val="27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9 959,1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trHeight w:val="510"/>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852A81">
        <w:trPr>
          <w:trHeight w:val="159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645"/>
        </w:trPr>
        <w:tc>
          <w:tcPr>
            <w:tcW w:w="2127"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275"/>
        </w:trPr>
        <w:tc>
          <w:tcPr>
            <w:tcW w:w="2127" w:type="dxa"/>
            <w:tcBorders>
              <w:top w:val="nil"/>
              <w:left w:val="single" w:sz="8" w:space="0" w:color="auto"/>
              <w:bottom w:val="single" w:sz="8" w:space="0" w:color="auto"/>
              <w:right w:val="single" w:sz="8"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trHeight w:val="103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38,4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02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852A81">
        <w:trPr>
          <w:trHeight w:val="5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07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3 014,1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2 496,5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2 478,9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3 014,1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trHeight w:val="73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trHeight w:val="78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Учебно-методические кабинеты, группы </w:t>
            </w:r>
            <w:r w:rsidRPr="00181425">
              <w:rPr>
                <w:rFonts w:ascii="Times New Roman" w:eastAsia="Times New Roman" w:hAnsi="Times New Roman"/>
                <w:color w:val="000000"/>
                <w:sz w:val="20"/>
                <w:szCs w:val="20"/>
              </w:rPr>
              <w:lastRenderedPageBreak/>
              <w:t xml:space="preserve">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06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852A81">
        <w:trPr>
          <w:trHeight w:val="102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852A81">
        <w:trPr>
          <w:trHeight w:val="255"/>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trHeight w:val="12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w:t>
            </w:r>
            <w:r w:rsidRPr="00181425">
              <w:rPr>
                <w:rFonts w:ascii="Times New Roman" w:eastAsia="Times New Roman" w:hAnsi="Times New Roman"/>
                <w:color w:val="000000"/>
                <w:sz w:val="20"/>
                <w:szCs w:val="20"/>
              </w:rPr>
              <w:lastRenderedPageBreak/>
              <w:t xml:space="preserve">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25 634,6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15 255,5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15 231,5</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20 772,3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11 893,2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11 869,2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20 772,3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11 893,2</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11 869,2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trHeight w:val="54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709"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1134" w:type="dxa"/>
            <w:gridSpan w:val="3"/>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w:t>
            </w:r>
            <w:r w:rsidRPr="00181425">
              <w:rPr>
                <w:rFonts w:ascii="Times New Roman" w:eastAsia="Times New Roman" w:hAnsi="Times New Roman"/>
                <w:color w:val="000000"/>
                <w:sz w:val="20"/>
                <w:szCs w:val="20"/>
              </w:rPr>
              <w:lastRenderedPageBreak/>
              <w:t xml:space="preserve">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1134" w:type="dxa"/>
            <w:gridSpan w:val="2"/>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trHeight w:val="25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852A81">
        <w:trPr>
          <w:trHeight w:val="630"/>
        </w:trPr>
        <w:tc>
          <w:tcPr>
            <w:tcW w:w="2127" w:type="dxa"/>
            <w:tcBorders>
              <w:top w:val="single" w:sz="4" w:space="0" w:color="auto"/>
              <w:left w:val="single" w:sz="4" w:space="0" w:color="auto"/>
              <w:bottom w:val="single" w:sz="4" w:space="0" w:color="auto"/>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989,3</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600"/>
        </w:trPr>
        <w:tc>
          <w:tcPr>
            <w:tcW w:w="2127" w:type="dxa"/>
            <w:tcBorders>
              <w:top w:val="single" w:sz="4" w:space="0" w:color="auto"/>
              <w:left w:val="single" w:sz="4" w:space="0" w:color="auto"/>
              <w:bottom w:val="single" w:sz="4" w:space="0" w:color="auto"/>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9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культуры, кинематографии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13 972,8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11 939,6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11 234,2</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52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852A81">
        <w:trPr>
          <w:trHeight w:val="255"/>
        </w:trPr>
        <w:tc>
          <w:tcPr>
            <w:tcW w:w="2127"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w:t>
            </w:r>
            <w:r w:rsidRPr="00181425">
              <w:rPr>
                <w:rFonts w:ascii="Times New Roman" w:eastAsia="Times New Roman" w:hAnsi="Times New Roman"/>
                <w:color w:val="000000"/>
                <w:sz w:val="20"/>
                <w:szCs w:val="20"/>
              </w:rPr>
              <w:lastRenderedPageBreak/>
              <w:t xml:space="preserve">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5 935,0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51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Муниципальная  программа «Развитие образования в Ельниковском муниципальном районе  на 2016-2025 годы»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255"/>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1500"/>
        </w:trPr>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800"/>
        </w:trPr>
        <w:tc>
          <w:tcPr>
            <w:tcW w:w="2127" w:type="dxa"/>
            <w:tcBorders>
              <w:top w:val="nil"/>
              <w:left w:val="single" w:sz="4" w:space="0" w:color="auto"/>
              <w:bottom w:val="single" w:sz="4" w:space="0" w:color="auto"/>
              <w:right w:val="single" w:sz="4" w:space="0" w:color="auto"/>
            </w:tcBorders>
            <w:shd w:val="clear" w:color="000000" w:fill="E5E0EC"/>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w:t>
            </w:r>
            <w:r w:rsidRPr="00181425">
              <w:rPr>
                <w:rFonts w:ascii="Times New Roman" w:eastAsia="Times New Roman" w:hAnsi="Times New Roman"/>
                <w:color w:val="000000"/>
                <w:sz w:val="20"/>
                <w:szCs w:val="20"/>
              </w:rPr>
              <w:lastRenderedPageBreak/>
              <w:t xml:space="preserve">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12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5 637,8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7 779,6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7 413,2</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trHeight w:val="4800"/>
        </w:trPr>
        <w:tc>
          <w:tcPr>
            <w:tcW w:w="2127"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w:t>
            </w:r>
            <w:r w:rsidRPr="00181425">
              <w:rPr>
                <w:rFonts w:ascii="Times New Roman" w:eastAsia="Times New Roman" w:hAnsi="Times New Roman"/>
                <w:color w:val="000000"/>
                <w:sz w:val="20"/>
                <w:szCs w:val="20"/>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982,6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trHeight w:val="127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1134"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87,0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r>
      <w:tr w:rsidR="00852A81" w:rsidRPr="00181425" w:rsidTr="00852A81">
        <w:trPr>
          <w:trHeight w:val="75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2019-2025 г.г.»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87,0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w:t>
            </w:r>
          </w:p>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852A81">
        <w:trPr>
          <w:trHeight w:val="100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79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940,9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5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102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w:t>
            </w:r>
            <w:r w:rsidRPr="00181425">
              <w:rPr>
                <w:rFonts w:ascii="Times New Roman" w:eastAsia="Times New Roman" w:hAnsi="Times New Roman"/>
                <w:color w:val="000000"/>
                <w:sz w:val="20"/>
                <w:szCs w:val="20"/>
              </w:rPr>
              <w:lastRenderedPageBreak/>
              <w:t xml:space="preserve">государственных корпораций (компаний), публично-правовых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12</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lastRenderedPageBreak/>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00</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31,4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8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28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76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Процентные платежи  по муниципальному долгу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22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510"/>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852A81">
        <w:trPr>
          <w:trHeight w:val="255"/>
        </w:trPr>
        <w:tc>
          <w:tcPr>
            <w:tcW w:w="2127"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709"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bl>
    <w:p w:rsidR="00852A81" w:rsidRPr="00181425" w:rsidRDefault="00852A81" w:rsidP="00852A81">
      <w:pPr>
        <w:rPr>
          <w:sz w:val="20"/>
          <w:szCs w:val="20"/>
        </w:rPr>
      </w:pPr>
    </w:p>
    <w:tbl>
      <w:tblPr>
        <w:tblW w:w="10207" w:type="dxa"/>
        <w:tblInd w:w="-318" w:type="dxa"/>
        <w:tblLayout w:type="fixed"/>
        <w:tblLook w:val="04A0"/>
      </w:tblPr>
      <w:tblGrid>
        <w:gridCol w:w="2553"/>
        <w:gridCol w:w="555"/>
        <w:gridCol w:w="316"/>
        <w:gridCol w:w="668"/>
        <w:gridCol w:w="750"/>
        <w:gridCol w:w="526"/>
        <w:gridCol w:w="97"/>
        <w:gridCol w:w="314"/>
        <w:gridCol w:w="150"/>
        <w:gridCol w:w="318"/>
        <w:gridCol w:w="133"/>
        <w:gridCol w:w="103"/>
        <w:gridCol w:w="286"/>
        <w:gridCol w:w="236"/>
        <w:gridCol w:w="225"/>
        <w:gridCol w:w="11"/>
        <w:gridCol w:w="982"/>
        <w:gridCol w:w="992"/>
        <w:gridCol w:w="992"/>
      </w:tblGrid>
      <w:tr w:rsidR="00852A81" w:rsidRPr="00181425" w:rsidTr="00852A81">
        <w:trPr>
          <w:trHeight w:val="1815"/>
        </w:trPr>
        <w:tc>
          <w:tcPr>
            <w:tcW w:w="10207" w:type="dxa"/>
            <w:gridSpan w:val="19"/>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Приложение 5 </w:t>
            </w:r>
            <w:r w:rsidRPr="00181425">
              <w:rPr>
                <w:rFonts w:ascii="Times New Roman" w:eastAsia="Times New Roman" w:hAnsi="Times New Roman"/>
                <w:color w:val="000000"/>
                <w:sz w:val="20"/>
                <w:szCs w:val="20"/>
              </w:rPr>
              <w:br/>
              <w:t xml:space="preserve">к решению Совета депутатов Ельниковского </w:t>
            </w:r>
            <w:r w:rsidRPr="00181425">
              <w:rPr>
                <w:rFonts w:ascii="Times New Roman" w:eastAsia="Times New Roman" w:hAnsi="Times New Roman"/>
                <w:color w:val="000000"/>
                <w:sz w:val="20"/>
                <w:szCs w:val="20"/>
              </w:rPr>
              <w:br/>
              <w:t>муниципального района Республики Мордовия «О бюджете Ельниковского</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муниципального района Республики Мордовия на 2023 год </w:t>
            </w:r>
          </w:p>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и на плановый период 2024 и 2025 годов»  от 02.03.2023                №93</w:t>
            </w:r>
          </w:p>
        </w:tc>
      </w:tr>
      <w:tr w:rsidR="00852A81" w:rsidRPr="00181425" w:rsidTr="00852A81">
        <w:trPr>
          <w:trHeight w:val="1935"/>
        </w:trPr>
        <w:tc>
          <w:tcPr>
            <w:tcW w:w="10207" w:type="dxa"/>
            <w:gridSpan w:val="19"/>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lastRenderedPageBreak/>
              <w:t xml:space="preserve">РАСПРЕДЕЛЕНИЕ </w:t>
            </w:r>
            <w:r w:rsidRPr="00181425">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181425">
              <w:rPr>
                <w:rFonts w:ascii="Times New Roman" w:eastAsia="Times New Roman" w:hAnsi="Times New Roman"/>
                <w:b/>
                <w:bCs/>
                <w:color w:val="000000"/>
                <w:sz w:val="20"/>
                <w:szCs w:val="20"/>
              </w:rPr>
              <w:br/>
              <w:t>НА 2023 ГОД И НА ПЛАНОВЫЙ ПЕРИОД 2024 И 2025 ГОДОВ</w:t>
            </w:r>
          </w:p>
        </w:tc>
      </w:tr>
      <w:tr w:rsidR="00852A81" w:rsidRPr="00181425" w:rsidTr="00174271">
        <w:trPr>
          <w:trHeight w:val="255"/>
        </w:trPr>
        <w:tc>
          <w:tcPr>
            <w:tcW w:w="2553"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912" w:type="dxa"/>
            <w:gridSpan w:val="6"/>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314"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468" w:type="dxa"/>
            <w:gridSpan w:val="2"/>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86"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2966" w:type="dxa"/>
            <w:gridSpan w:val="3"/>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(тыс. рублей)</w:t>
            </w:r>
          </w:p>
        </w:tc>
      </w:tr>
      <w:tr w:rsidR="00852A81" w:rsidRPr="00181425" w:rsidTr="00174271">
        <w:trPr>
          <w:trHeight w:val="255"/>
        </w:trPr>
        <w:tc>
          <w:tcPr>
            <w:tcW w:w="2553"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Наименование</w:t>
            </w:r>
          </w:p>
        </w:tc>
        <w:tc>
          <w:tcPr>
            <w:tcW w:w="228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Цср</w:t>
            </w:r>
          </w:p>
        </w:tc>
        <w:tc>
          <w:tcPr>
            <w:tcW w:w="5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ВР</w:t>
            </w:r>
          </w:p>
        </w:tc>
        <w:tc>
          <w:tcPr>
            <w:tcW w:w="56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Рз</w:t>
            </w:r>
          </w:p>
        </w:tc>
        <w:tc>
          <w:tcPr>
            <w:tcW w:w="4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Прз</w:t>
            </w:r>
          </w:p>
        </w:tc>
        <w:tc>
          <w:tcPr>
            <w:tcW w:w="8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Адм</w:t>
            </w:r>
          </w:p>
        </w:tc>
        <w:tc>
          <w:tcPr>
            <w:tcW w:w="2977" w:type="dxa"/>
            <w:gridSpan w:val="4"/>
            <w:tcBorders>
              <w:top w:val="single" w:sz="4" w:space="0" w:color="000000"/>
              <w:left w:val="nil"/>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Сумма</w:t>
            </w:r>
          </w:p>
        </w:tc>
      </w:tr>
      <w:tr w:rsidR="00852A81" w:rsidRPr="00181425" w:rsidTr="00174271">
        <w:trPr>
          <w:trHeight w:val="255"/>
        </w:trPr>
        <w:tc>
          <w:tcPr>
            <w:tcW w:w="2553"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289" w:type="dxa"/>
            <w:gridSpan w:val="4"/>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26"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1" w:type="dxa"/>
            <w:gridSpan w:val="3"/>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451" w:type="dxa"/>
            <w:gridSpan w:val="2"/>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850" w:type="dxa"/>
            <w:gridSpan w:val="4"/>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993"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992"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w:t>
            </w:r>
          </w:p>
        </w:tc>
        <w:tc>
          <w:tcPr>
            <w:tcW w:w="555"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w:t>
            </w:r>
          </w:p>
        </w:tc>
        <w:tc>
          <w:tcPr>
            <w:tcW w:w="316"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w:t>
            </w:r>
          </w:p>
        </w:tc>
        <w:tc>
          <w:tcPr>
            <w:tcW w:w="668"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4</w:t>
            </w:r>
          </w:p>
        </w:tc>
        <w:tc>
          <w:tcPr>
            <w:tcW w:w="750"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5</w:t>
            </w:r>
          </w:p>
        </w:tc>
        <w:tc>
          <w:tcPr>
            <w:tcW w:w="526"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w:t>
            </w:r>
          </w:p>
        </w:tc>
        <w:tc>
          <w:tcPr>
            <w:tcW w:w="561" w:type="dxa"/>
            <w:gridSpan w:val="3"/>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7</w:t>
            </w:r>
          </w:p>
        </w:tc>
        <w:tc>
          <w:tcPr>
            <w:tcW w:w="451" w:type="dxa"/>
            <w:gridSpan w:val="2"/>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w:t>
            </w:r>
          </w:p>
        </w:tc>
        <w:tc>
          <w:tcPr>
            <w:tcW w:w="850" w:type="dxa"/>
            <w:gridSpan w:val="4"/>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w:t>
            </w:r>
          </w:p>
        </w:tc>
        <w:tc>
          <w:tcPr>
            <w:tcW w:w="993" w:type="dxa"/>
            <w:gridSpan w:val="2"/>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11</w:t>
            </w:r>
          </w:p>
        </w:tc>
        <w:tc>
          <w:tcPr>
            <w:tcW w:w="992" w:type="dxa"/>
            <w:tcBorders>
              <w:top w:val="nil"/>
              <w:left w:val="nil"/>
              <w:bottom w:val="single" w:sz="4" w:space="0" w:color="000000"/>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12</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ВСЕГО</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174271">
            <w:pPr>
              <w:spacing w:after="0" w:line="240" w:lineRule="auto"/>
              <w:ind w:hanging="108"/>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245 717,4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174271">
            <w:pPr>
              <w:spacing w:after="0" w:line="240" w:lineRule="auto"/>
              <w:ind w:hanging="108"/>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174 038,6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174271">
            <w:pPr>
              <w:spacing w:after="0" w:line="240" w:lineRule="auto"/>
              <w:ind w:hanging="108"/>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167 803,5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21 002,2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17 064,8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18 821,2</w:t>
            </w:r>
          </w:p>
        </w:tc>
      </w:tr>
      <w:tr w:rsidR="00852A81" w:rsidRPr="00181425" w:rsidTr="00174271">
        <w:trPr>
          <w:trHeight w:val="76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1 862,8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937,8</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1 855,6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930,4</w:t>
            </w:r>
          </w:p>
        </w:tc>
      </w:tr>
      <w:tr w:rsidR="00852A81" w:rsidRPr="00181425" w:rsidTr="00174271">
        <w:trPr>
          <w:trHeight w:val="418"/>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212,8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1 542,8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617,6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76"/>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0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1,9</w:t>
            </w:r>
          </w:p>
        </w:tc>
      </w:tr>
      <w:tr w:rsidR="00852A81" w:rsidRPr="00181425" w:rsidTr="00174271">
        <w:trPr>
          <w:trHeight w:val="98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w:t>
            </w:r>
          </w:p>
        </w:tc>
      </w:tr>
      <w:tr w:rsidR="00852A81" w:rsidRPr="00181425" w:rsidTr="00174271">
        <w:trPr>
          <w:trHeight w:val="153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w:t>
            </w:r>
            <w:r w:rsidRPr="00181425">
              <w:rPr>
                <w:rFonts w:ascii="Times New Roman" w:eastAsia="Times New Roman" w:hAnsi="Times New Roman"/>
                <w:color w:val="000000"/>
                <w:sz w:val="20"/>
                <w:szCs w:val="20"/>
              </w:rPr>
              <w:lastRenderedPageBreak/>
              <w:t>к эффективному достижению качественных конечных результатов профессиональной служебной деятельности"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16 739,4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13 927,1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15 683,4</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Расходы на выплаты по оплате труда работников органов местного самоуправления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559"/>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13 700,3</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255"/>
        </w:trPr>
        <w:tc>
          <w:tcPr>
            <w:tcW w:w="2553" w:type="dxa"/>
            <w:tcBorders>
              <w:top w:val="single" w:sz="4" w:space="0" w:color="auto"/>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Функционирование высшего должностного лица субъекта Российской Федерации и муниципального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1 478,6</w:t>
            </w:r>
          </w:p>
        </w:tc>
      </w:tr>
      <w:tr w:rsidR="00852A81" w:rsidRPr="00181425" w:rsidTr="00174271">
        <w:trPr>
          <w:trHeight w:val="102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452"/>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100,4</w:t>
            </w:r>
          </w:p>
        </w:tc>
      </w:tr>
      <w:tr w:rsidR="00852A81" w:rsidRPr="00181425" w:rsidTr="00174271">
        <w:trPr>
          <w:trHeight w:val="229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w:t>
            </w:r>
            <w:r w:rsidRPr="00181425">
              <w:rPr>
                <w:rFonts w:ascii="Times New Roman" w:eastAsia="Times New Roman" w:hAnsi="Times New Roman"/>
                <w:color w:val="000000"/>
                <w:sz w:val="20"/>
                <w:szCs w:val="20"/>
              </w:rPr>
              <w:lastRenderedPageBreak/>
              <w:t>30 марта 2005 года № 26-З "Об организации деятельности комиссий по делам несовершеннолетних и защите их прав в Республике Мордовия""</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113,3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124,4</w:t>
            </w:r>
          </w:p>
        </w:tc>
      </w:tr>
      <w:tr w:rsidR="00852A81" w:rsidRPr="00181425" w:rsidTr="00174271">
        <w:trPr>
          <w:trHeight w:val="736"/>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125,9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139,1</w:t>
            </w:r>
          </w:p>
        </w:tc>
      </w:tr>
      <w:tr w:rsidR="00852A81" w:rsidRPr="00181425" w:rsidTr="00174271">
        <w:trPr>
          <w:trHeight w:val="153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120,6</w:t>
            </w:r>
          </w:p>
        </w:tc>
      </w:tr>
      <w:tr w:rsidR="00852A81" w:rsidRPr="00181425" w:rsidTr="00174271">
        <w:trPr>
          <w:trHeight w:val="204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25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20,0</w:t>
            </w:r>
          </w:p>
        </w:tc>
      </w:tr>
      <w:tr w:rsidR="00852A81" w:rsidRPr="00181425" w:rsidTr="00174271">
        <w:trPr>
          <w:trHeight w:val="452"/>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31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Пенсионное обеспечение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2 400,0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«Развитие образования в Ельниковском муниципальном районе  на 2016-2025 годы»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136 714,3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107 877,2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99 086,8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22 048,7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16 610,2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14 775,3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Дошкольные образовательные организации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Дошкольное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1 606,4</w:t>
            </w:r>
          </w:p>
        </w:tc>
      </w:tr>
      <w:tr w:rsidR="00852A81" w:rsidRPr="00181425" w:rsidTr="00174271">
        <w:trPr>
          <w:trHeight w:val="187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w:t>
            </w:r>
            <w:r w:rsidRPr="00181425">
              <w:rPr>
                <w:rFonts w:ascii="Times New Roman" w:eastAsia="Times New Roman" w:hAnsi="Times New Roman"/>
                <w:color w:val="000000"/>
                <w:sz w:val="20"/>
                <w:szCs w:val="20"/>
              </w:rPr>
              <w:lastRenderedPageBreak/>
              <w:t xml:space="preserve">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Дошкольное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76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18 048,7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13 168,9</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общего образования»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100 261,7</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80 689,6</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74 114,9</w:t>
            </w:r>
          </w:p>
        </w:tc>
      </w:tr>
      <w:tr w:rsidR="00852A81" w:rsidRPr="00181425" w:rsidTr="00174271">
        <w:trPr>
          <w:trHeight w:val="18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p>
        </w:tc>
      </w:tr>
      <w:tr w:rsidR="00852A81" w:rsidRPr="00181425" w:rsidTr="00174271">
        <w:trPr>
          <w:trHeight w:val="76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населения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42470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250"/>
        </w:trPr>
        <w:tc>
          <w:tcPr>
            <w:tcW w:w="2553" w:type="dxa"/>
            <w:tcBorders>
              <w:top w:val="nil"/>
              <w:left w:val="single" w:sz="4" w:space="0" w:color="auto"/>
              <w:bottom w:val="single" w:sz="4" w:space="0" w:color="auto"/>
              <w:right w:val="single" w:sz="4" w:space="0" w:color="auto"/>
            </w:tcBorders>
            <w:shd w:val="clear" w:color="000000" w:fill="E5E0EC"/>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w:t>
            </w:r>
            <w:r w:rsidRPr="00181425">
              <w:rPr>
                <w:rFonts w:ascii="Times New Roman" w:eastAsia="Times New Roman" w:hAnsi="Times New Roman"/>
                <w:color w:val="000000"/>
                <w:sz w:val="20"/>
                <w:szCs w:val="20"/>
              </w:rPr>
              <w:lastRenderedPageBreak/>
              <w:t xml:space="preserve">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населения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42650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5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53030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3593,5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3 646,1</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14 004,4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12 263,8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13 720,8</w:t>
            </w:r>
          </w:p>
        </w:tc>
      </w:tr>
      <w:tr w:rsidR="00852A81" w:rsidRPr="00181425" w:rsidTr="00174271">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noWrap/>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населения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5 225,0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1 621,0</w:t>
            </w:r>
          </w:p>
        </w:tc>
      </w:tr>
      <w:tr w:rsidR="00852A81" w:rsidRPr="00181425" w:rsidTr="00174271">
        <w:trPr>
          <w:trHeight w:val="877"/>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73 743,8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52 148,6</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L3040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2 523,0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9 959,1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детьми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Развитие дополнительного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9 246,1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6 646,1</w:t>
            </w:r>
          </w:p>
        </w:tc>
      </w:tr>
      <w:tr w:rsidR="00852A81" w:rsidRPr="00181425" w:rsidTr="00174271">
        <w:trPr>
          <w:trHeight w:val="190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960"/>
        </w:trPr>
        <w:tc>
          <w:tcPr>
            <w:tcW w:w="2553"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590"/>
        </w:trPr>
        <w:tc>
          <w:tcPr>
            <w:tcW w:w="2553" w:type="dxa"/>
            <w:tcBorders>
              <w:top w:val="nil"/>
              <w:left w:val="single" w:sz="8" w:space="0" w:color="auto"/>
              <w:bottom w:val="single" w:sz="8" w:space="0" w:color="auto"/>
              <w:right w:val="single" w:sz="8"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55" w:type="dxa"/>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000000"/>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Развитие дополнительного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2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174271">
        <w:trPr>
          <w:trHeight w:val="105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2 043,8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1 543,8</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w:t>
            </w:r>
            <w:r w:rsidRPr="00181425">
              <w:rPr>
                <w:rFonts w:ascii="Times New Roman" w:eastAsia="Times New Roman" w:hAnsi="Times New Roman"/>
                <w:color w:val="000000"/>
                <w:sz w:val="20"/>
                <w:szCs w:val="20"/>
              </w:rPr>
              <w:lastRenderedPageBreak/>
              <w:t xml:space="preserve">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174271">
        <w:trPr>
          <w:trHeight w:val="28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174271">
        <w:trPr>
          <w:trHeight w:val="58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440,8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443,8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1665"/>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48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935,1</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174271">
        <w:trPr>
          <w:trHeight w:val="1977"/>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w:t>
            </w:r>
            <w:r w:rsidRPr="00181425">
              <w:rPr>
                <w:rFonts w:ascii="Times New Roman" w:eastAsia="Times New Roman" w:hAnsi="Times New Roman"/>
                <w:sz w:val="20"/>
                <w:szCs w:val="20"/>
              </w:rPr>
              <w:lastRenderedPageBreak/>
              <w:t>общеобразовательной организации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987,6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w:t>
            </w:r>
          </w:p>
        </w:tc>
      </w:tr>
      <w:tr w:rsidR="00852A81" w:rsidRPr="00181425" w:rsidTr="00174271">
        <w:trPr>
          <w:trHeight w:val="34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1 349,0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982,6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Публичные нормативные социальные выплаты гражданам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349,0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82,6</w:t>
            </w:r>
          </w:p>
        </w:tc>
      </w:tr>
      <w:tr w:rsidR="00852A81" w:rsidRPr="00181425" w:rsidTr="00174271">
        <w:trPr>
          <w:trHeight w:val="153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76,6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84,0</w:t>
            </w:r>
          </w:p>
        </w:tc>
      </w:tr>
      <w:tr w:rsidR="00852A81" w:rsidRPr="00181425" w:rsidTr="00174271">
        <w:trPr>
          <w:trHeight w:val="600"/>
        </w:trPr>
        <w:tc>
          <w:tcPr>
            <w:tcW w:w="2553" w:type="dxa"/>
            <w:tcBorders>
              <w:top w:val="nil"/>
              <w:left w:val="single" w:sz="4" w:space="0" w:color="auto"/>
              <w:bottom w:val="single" w:sz="4" w:space="0" w:color="auto"/>
              <w:right w:val="single" w:sz="4" w:space="0" w:color="auto"/>
            </w:tcBorders>
            <w:shd w:val="clear" w:color="000000" w:fill="E5E0EC"/>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55"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1" w:type="dxa"/>
            <w:gridSpan w:val="3"/>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0" w:type="dxa"/>
            <w:gridSpan w:val="4"/>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15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1" w:type="dxa"/>
            <w:gridSpan w:val="3"/>
            <w:tcBorders>
              <w:top w:val="nil"/>
              <w:left w:val="single" w:sz="4" w:space="0" w:color="auto"/>
              <w:bottom w:val="nil"/>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nil"/>
              <w:right w:val="nil"/>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0" w:type="dxa"/>
            <w:gridSpan w:val="4"/>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765"/>
        </w:trPr>
        <w:tc>
          <w:tcPr>
            <w:tcW w:w="2553" w:type="dxa"/>
            <w:tcBorders>
              <w:top w:val="nil"/>
              <w:left w:val="single" w:sz="4" w:space="0" w:color="000000"/>
              <w:bottom w:val="nil"/>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Общее образование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EВ</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51790</w:t>
            </w:r>
          </w:p>
        </w:tc>
        <w:tc>
          <w:tcPr>
            <w:tcW w:w="5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455,4</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555"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4 306,3</w:t>
            </w:r>
          </w:p>
        </w:tc>
        <w:tc>
          <w:tcPr>
            <w:tcW w:w="992" w:type="dxa"/>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6 459,5</w:t>
            </w:r>
          </w:p>
        </w:tc>
        <w:tc>
          <w:tcPr>
            <w:tcW w:w="992" w:type="dxa"/>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6 459,6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«Поддержка платежеспособного спроса на жилье»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4 306,3</w:t>
            </w:r>
          </w:p>
        </w:tc>
        <w:tc>
          <w:tcPr>
            <w:tcW w:w="992" w:type="dxa"/>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6 459,5</w:t>
            </w:r>
          </w:p>
        </w:tc>
        <w:tc>
          <w:tcPr>
            <w:tcW w:w="992" w:type="dxa"/>
            <w:tcBorders>
              <w:top w:val="nil"/>
              <w:left w:val="nil"/>
              <w:bottom w:val="single" w:sz="4" w:space="0" w:color="000000"/>
              <w:right w:val="single" w:sz="4" w:space="0" w:color="000000"/>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6 459,6</w:t>
            </w:r>
          </w:p>
        </w:tc>
      </w:tr>
      <w:tr w:rsidR="00852A81" w:rsidRPr="00181425" w:rsidTr="00174271">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инвестиции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Охрана  семьи  и  детства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trHeight w:val="153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736"/>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w:t>
            </w:r>
            <w:r w:rsidRPr="00181425">
              <w:rPr>
                <w:rFonts w:ascii="Times New Roman" w:eastAsia="Times New Roman" w:hAnsi="Times New Roman"/>
                <w:color w:val="000000"/>
                <w:sz w:val="20"/>
                <w:szCs w:val="20"/>
              </w:rPr>
              <w:lastRenderedPageBreak/>
              <w:t xml:space="preserve">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Z0820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34,0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24 124,6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14 045,5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14 021,5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внешкольной работе с детьми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Дополнительное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2 152,3</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Музеи и постоянные выставки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706,9</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58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 кинематография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61140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12 442,9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7 742,7</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«Развитие библиотечного дела»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Библиотеки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6 433,2</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3 419,6</w:t>
            </w:r>
          </w:p>
        </w:tc>
      </w:tr>
      <w:tr w:rsidR="00852A81" w:rsidRPr="00181425" w:rsidTr="00174271">
        <w:trPr>
          <w:trHeight w:val="94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989,3</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2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w:t>
            </w:r>
            <w:r w:rsidRPr="00181425">
              <w:rPr>
                <w:rFonts w:ascii="Times New Roman" w:eastAsia="Times New Roman" w:hAnsi="Times New Roman"/>
                <w:color w:val="000000"/>
                <w:sz w:val="20"/>
                <w:szCs w:val="20"/>
              </w:rPr>
              <w:lastRenderedPageBreak/>
              <w:t xml:space="preserve">организациям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Субсидии бюджетным учреждениям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L4670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808,8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9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L5197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180,5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2019-2025 г.г»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87,0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и спорт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и спорт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32,0</w:t>
            </w:r>
          </w:p>
        </w:tc>
      </w:tr>
      <w:tr w:rsidR="00852A81" w:rsidRPr="00181425" w:rsidTr="00174271">
        <w:trPr>
          <w:trHeight w:val="153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1 536,6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1 106,6</w:t>
            </w:r>
          </w:p>
        </w:tc>
      </w:tr>
      <w:tr w:rsidR="00852A81" w:rsidRPr="00181425" w:rsidTr="00174271">
        <w:trPr>
          <w:trHeight w:val="102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174271">
        <w:trPr>
          <w:trHeight w:val="56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1 106,6</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w:t>
            </w:r>
            <w:r w:rsidRPr="00181425">
              <w:rPr>
                <w:rFonts w:ascii="Times New Roman" w:eastAsia="Times New Roman" w:hAnsi="Times New Roman"/>
                <w:color w:val="000000"/>
                <w:sz w:val="20"/>
                <w:szCs w:val="20"/>
              </w:rPr>
              <w:lastRenderedPageBreak/>
              <w:t xml:space="preserve">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174271">
        <w:trPr>
          <w:trHeight w:val="24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1 436,6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1 006,6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4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Защита  населения и территорий от чрезвычайных ситуаций  природного и техногенного  характера, гражданская  оборона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«Стимулирование обучения и закрепление молодых специалистов в сельхозпроизводстве»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36,2</w:t>
            </w:r>
          </w:p>
        </w:tc>
      </w:tr>
      <w:tr w:rsidR="00852A81" w:rsidRPr="00181425" w:rsidTr="00174271">
        <w:trPr>
          <w:trHeight w:val="276"/>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34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Сельское хозяйство и рыболовство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77160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36,2</w:t>
            </w:r>
          </w:p>
        </w:tc>
      </w:tr>
      <w:tr w:rsidR="00852A81" w:rsidRPr="00181425" w:rsidTr="00174271">
        <w:trPr>
          <w:trHeight w:val="3111"/>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30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Социальное обеспечение и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выплаты населению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Сельское хозяйство и рыболовство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360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64,2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 Развитие автомобильных дорог на 2020 – 2025 г»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23 025,4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7 370,3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7 951,6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8 440,6</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7 370,3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7 951,6</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w:t>
            </w:r>
            <w:r w:rsidRPr="00181425">
              <w:rPr>
                <w:rFonts w:ascii="Times New Roman" w:eastAsia="Times New Roman" w:hAnsi="Times New Roman"/>
                <w:color w:val="000000"/>
                <w:sz w:val="20"/>
                <w:szCs w:val="20"/>
              </w:rPr>
              <w:lastRenderedPageBreak/>
              <w:t xml:space="preserve">(муниципальных)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Дорожное хозяйство (дорожные фонды)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42510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4 323,6</w:t>
            </w:r>
          </w:p>
        </w:tc>
      </w:tr>
      <w:tr w:rsidR="00852A81" w:rsidRPr="00181425" w:rsidTr="00174271">
        <w:trPr>
          <w:trHeight w:val="38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Дорожное хозяйство (дорожные фонды)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76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3 289,2</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3 628,0</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«Ремонт автомобильных </w:t>
            </w:r>
            <w:r w:rsidRPr="00181425">
              <w:rPr>
                <w:rFonts w:ascii="Times New Roman" w:eastAsia="Times New Roman" w:hAnsi="Times New Roman"/>
                <w:color w:val="000000"/>
                <w:sz w:val="20"/>
                <w:szCs w:val="20"/>
              </w:rPr>
              <w:lastRenderedPageBreak/>
              <w:t xml:space="preserve">дорог общего пользования местного значения»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13</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9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Капитальный ремонт и ремонт автомобильных дорог общего пользования местного значения</w:t>
            </w:r>
          </w:p>
        </w:tc>
        <w:tc>
          <w:tcPr>
            <w:tcW w:w="555"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Дорожное хозяйство (дорожные фонды)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316"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single" w:sz="4" w:space="0" w:color="000000"/>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S6260</w:t>
            </w:r>
          </w:p>
        </w:tc>
        <w:tc>
          <w:tcPr>
            <w:tcW w:w="526"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09</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14 584,8</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55"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17</w:t>
            </w:r>
          </w:p>
        </w:tc>
        <w:tc>
          <w:tcPr>
            <w:tcW w:w="316"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single" w:sz="4" w:space="0" w:color="000000"/>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5 736,3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3 370,3</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3 466,1</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102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5 704,9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w:t>
            </w:r>
            <w:r w:rsidRPr="00181425">
              <w:rPr>
                <w:rFonts w:ascii="Times New Roman" w:eastAsia="Times New Roman" w:hAnsi="Times New Roman"/>
                <w:color w:val="000000"/>
                <w:sz w:val="20"/>
                <w:szCs w:val="20"/>
              </w:rPr>
              <w:lastRenderedPageBreak/>
              <w:t xml:space="preserve">(муниципальных) органов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25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5 151,2</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3 434,7</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7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«Управление муниципальным долгом»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75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255"/>
        </w:trPr>
        <w:tc>
          <w:tcPr>
            <w:tcW w:w="2553" w:type="dxa"/>
            <w:vMerge w:val="restart"/>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Процентные платежи по муниципальному долгу </w:t>
            </w:r>
          </w:p>
        </w:tc>
        <w:tc>
          <w:tcPr>
            <w:tcW w:w="55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255"/>
        </w:trPr>
        <w:tc>
          <w:tcPr>
            <w:tcW w:w="2553"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5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31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668"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750"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2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1" w:type="dxa"/>
            <w:gridSpan w:val="3"/>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51" w:type="dxa"/>
            <w:gridSpan w:val="2"/>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0" w:type="dxa"/>
            <w:gridSpan w:val="4"/>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993" w:type="dxa"/>
            <w:gridSpan w:val="2"/>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муниципального долга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"Комплексное развитие сельских территорий"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5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9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Капитальные вложения в объекты государственной (муниципальной) собственности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инвестиции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Жилищно-коммунальное хозяйство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Жилищное хозяйство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161"/>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спорта и физической культуры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и спорт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Физическая культура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30</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42040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w:t>
            </w:r>
            <w:r w:rsidRPr="00181425">
              <w:rPr>
                <w:rFonts w:ascii="Times New Roman" w:eastAsia="Times New Roman" w:hAnsi="Times New Roman"/>
                <w:b/>
                <w:bCs/>
                <w:color w:val="000000"/>
                <w:sz w:val="20"/>
                <w:szCs w:val="20"/>
              </w:rPr>
              <w:lastRenderedPageBreak/>
              <w:t xml:space="preserve">на 2022-2030 г»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lastRenderedPageBreak/>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38,4</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Основное мероприятие "Воспитание гражданственности и патриотизма духовно- нравственное воспитание молодежи"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49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16,4</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Развитие художественного творчества детей и молодежи»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49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w:t>
            </w:r>
            <w:r w:rsidRPr="00181425">
              <w:rPr>
                <w:rFonts w:ascii="Times New Roman" w:eastAsia="Times New Roman" w:hAnsi="Times New Roman"/>
                <w:color w:val="000000"/>
                <w:sz w:val="20"/>
                <w:szCs w:val="20"/>
              </w:rPr>
              <w:lastRenderedPageBreak/>
              <w:t xml:space="preserve">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 Обеспечение занятости и трудоустройства  молодежи»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06</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Мероприятия в области молодежной политики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Образование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Молодежная политика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32</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42110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07</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w:t>
            </w:r>
          </w:p>
        </w:tc>
      </w:tr>
      <w:tr w:rsidR="00852A81" w:rsidRPr="00181425" w:rsidTr="00174271">
        <w:trPr>
          <w:trHeight w:val="102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15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lastRenderedPageBreak/>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12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315"/>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Жилищно- коммунальное хозяйство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255"/>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Коммунальное хозяйство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35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668" w:type="dxa"/>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50" w:type="dxa"/>
            <w:tcBorders>
              <w:top w:val="nil"/>
              <w:left w:val="single" w:sz="4" w:space="0" w:color="auto"/>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S6230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1 588,0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3,0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65</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 Непрограммные расходы главных распорядителей  средств местного бюджета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23 055,9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14 991,8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15 137,5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23 055,9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14 991,8</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15 137,5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фонд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фонды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41180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6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Мероприятия, связанные с муниципальным управлением</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41210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Условно утвержденные расходы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Резервные средства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Условно утвержденные расходы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41990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870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99</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4 132,8</w:t>
            </w:r>
          </w:p>
        </w:tc>
      </w:tr>
      <w:tr w:rsidR="00852A81" w:rsidRPr="00181425" w:rsidTr="00174271">
        <w:trPr>
          <w:trHeight w:val="900"/>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000000"/>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42200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single" w:sz="4" w:space="0" w:color="000000"/>
              <w:left w:val="nil"/>
              <w:bottom w:val="nil"/>
              <w:right w:val="nil"/>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vMerge w:val="restart"/>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5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255"/>
        </w:trPr>
        <w:tc>
          <w:tcPr>
            <w:tcW w:w="2553"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55"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31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668"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750"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26"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561" w:type="dxa"/>
            <w:gridSpan w:val="3"/>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451" w:type="dxa"/>
            <w:gridSpan w:val="2"/>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850" w:type="dxa"/>
            <w:gridSpan w:val="4"/>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color w:val="000000"/>
                <w:sz w:val="20"/>
                <w:szCs w:val="20"/>
              </w:rPr>
            </w:pPr>
          </w:p>
        </w:tc>
        <w:tc>
          <w:tcPr>
            <w:tcW w:w="993" w:type="dxa"/>
            <w:gridSpan w:val="2"/>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r>
      <w:tr w:rsidR="00852A81" w:rsidRPr="00181425" w:rsidTr="00174271">
        <w:trPr>
          <w:trHeight w:val="276"/>
        </w:trPr>
        <w:tc>
          <w:tcPr>
            <w:tcW w:w="2553" w:type="dxa"/>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xml:space="preserve">Иные межбюджетные трансферты на </w:t>
            </w:r>
            <w:r w:rsidRPr="00181425">
              <w:rPr>
                <w:rFonts w:ascii="Times New Roman" w:eastAsia="Times New Roman" w:hAnsi="Times New Roman"/>
                <w:sz w:val="20"/>
                <w:szCs w:val="20"/>
              </w:rPr>
              <w:lastRenderedPageBreak/>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181425">
              <w:rPr>
                <w:rFonts w:ascii="Times New Roman" w:eastAsia="Times New Roman" w:hAnsi="Times New Roman"/>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w:t>
            </w:r>
            <w:r w:rsidRPr="00181425">
              <w:rPr>
                <w:rFonts w:ascii="Times New Roman" w:eastAsia="Times New Roman" w:hAnsi="Times New Roman"/>
                <w:sz w:val="20"/>
                <w:szCs w:val="20"/>
              </w:rPr>
              <w:lastRenderedPageBreak/>
              <w:t xml:space="preserve">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w:t>
            </w:r>
            <w:r w:rsidRPr="00181425">
              <w:rPr>
                <w:rFonts w:ascii="Times New Roman" w:eastAsia="Times New Roman" w:hAnsi="Times New Roman"/>
                <w:sz w:val="20"/>
                <w:szCs w:val="20"/>
              </w:rPr>
              <w:lastRenderedPageBreak/>
              <w:t>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Межбюджетные трансферты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межбюджетные  трансферты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63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национальной экономики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FFFFFF" w:fill="FFFFFF"/>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44107</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656,8</w:t>
            </w:r>
          </w:p>
        </w:tc>
      </w:tr>
      <w:tr w:rsidR="00852A81" w:rsidRPr="00181425" w:rsidTr="00174271">
        <w:trPr>
          <w:trHeight w:val="127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181425">
              <w:rPr>
                <w:rFonts w:ascii="Times New Roman" w:eastAsia="Times New Roman" w:hAnsi="Times New Roman"/>
                <w:color w:val="000000"/>
                <w:sz w:val="20"/>
                <w:szCs w:val="20"/>
              </w:rPr>
              <w:lastRenderedPageBreak/>
              <w:t xml:space="preserve">государственными внебюджетными фондами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Органы юстиции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502,0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556,8</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Органы юстиции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59300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03</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10 637,4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8 269,7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6 269,7</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бюджетным учреждениям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5 775,1</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2 907,4</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Культура, кинематография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вопросы в области культуры, кинематографии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174271">
        <w:trPr>
          <w:trHeight w:val="51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4 862,3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3 362,3</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Архивные учреждения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253,0</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174271">
        <w:trPr>
          <w:trHeight w:val="30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казенных учреждений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246,0</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174271">
        <w:trPr>
          <w:trHeight w:val="76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61030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7,0</w:t>
            </w:r>
          </w:p>
        </w:tc>
      </w:tr>
      <w:tr w:rsidR="00852A81" w:rsidRPr="00181425" w:rsidTr="00174271">
        <w:trPr>
          <w:trHeight w:val="25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Централизованные бухгалтерии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3 856,7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2 353,7</w:t>
            </w:r>
          </w:p>
        </w:tc>
      </w:tr>
      <w:tr w:rsidR="00852A81" w:rsidRPr="00181425" w:rsidTr="00174271">
        <w:trPr>
          <w:trHeight w:val="127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174271">
        <w:trPr>
          <w:trHeight w:val="285"/>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110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3 053,7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2 253,7</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52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800,0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100,0</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бюджетные ассигнования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Уплата налогов, сборов и иных платежей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Другие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68"/>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61230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850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13</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nil"/>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26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65"/>
        </w:trPr>
        <w:tc>
          <w:tcPr>
            <w:tcW w:w="2553" w:type="dxa"/>
            <w:tcBorders>
              <w:top w:val="nil"/>
              <w:left w:val="single" w:sz="4" w:space="0" w:color="000000"/>
              <w:bottom w:val="nil"/>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31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31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Транспорт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945"/>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S6340 </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08</w:t>
            </w:r>
          </w:p>
        </w:tc>
        <w:tc>
          <w:tcPr>
            <w:tcW w:w="850" w:type="dxa"/>
            <w:gridSpan w:val="4"/>
            <w:tcBorders>
              <w:top w:val="nil"/>
              <w:left w:val="nil"/>
              <w:bottom w:val="single" w:sz="4" w:space="0" w:color="000000"/>
              <w:right w:val="nil"/>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2 740,5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2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Национальная экономика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Сельское хозяйство и рыболовство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77220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506,4</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428,5</w:t>
            </w:r>
          </w:p>
        </w:tc>
      </w:tr>
      <w:tr w:rsidR="00852A81" w:rsidRPr="00181425" w:rsidTr="00174271">
        <w:trPr>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5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510"/>
        </w:trPr>
        <w:tc>
          <w:tcPr>
            <w:tcW w:w="2553" w:type="dxa"/>
            <w:tcBorders>
              <w:top w:val="nil"/>
              <w:left w:val="single" w:sz="4" w:space="0" w:color="000000"/>
              <w:bottom w:val="single" w:sz="4" w:space="0" w:color="auto"/>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77560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0,6</w:t>
            </w:r>
          </w:p>
        </w:tc>
      </w:tr>
      <w:tr w:rsidR="00852A81" w:rsidRPr="00181425" w:rsidTr="00174271">
        <w:trPr>
          <w:trHeight w:val="900"/>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 xml:space="preserve"> Cтимулирование применения специального налогового режима "Налог на профессиональный доход"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701"/>
        </w:trPr>
        <w:tc>
          <w:tcPr>
            <w:tcW w:w="2553" w:type="dxa"/>
            <w:tcBorders>
              <w:top w:val="single" w:sz="4" w:space="0" w:color="auto"/>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5" w:type="dxa"/>
            <w:tcBorders>
              <w:top w:val="nil"/>
              <w:left w:val="single" w:sz="4" w:space="0" w:color="auto"/>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single" w:sz="4" w:space="0" w:color="auto"/>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Общегосударственные вопросы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78050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57,1</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174271">
        <w:trPr>
          <w:trHeight w:val="54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600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174271">
        <w:trPr>
          <w:trHeight w:val="102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Средства массовой информации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174271">
        <w:trPr>
          <w:trHeight w:val="25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Периодическая печать и издательства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r w:rsidR="00852A81" w:rsidRPr="00181425" w:rsidTr="00174271">
        <w:trPr>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Администрация Ельниковского муниципального района  </w:t>
            </w:r>
            <w:r w:rsidRPr="00181425">
              <w:rPr>
                <w:rFonts w:ascii="Times New Roman" w:eastAsia="Times New Roman" w:hAnsi="Times New Roman"/>
                <w:color w:val="000000"/>
                <w:sz w:val="20"/>
                <w:szCs w:val="20"/>
              </w:rPr>
              <w:lastRenderedPageBreak/>
              <w:t xml:space="preserve">Республики Мордовия </w:t>
            </w:r>
          </w:p>
        </w:tc>
        <w:tc>
          <w:tcPr>
            <w:tcW w:w="55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lastRenderedPageBreak/>
              <w:t>89</w:t>
            </w:r>
          </w:p>
        </w:tc>
        <w:tc>
          <w:tcPr>
            <w:tcW w:w="31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668"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00</w:t>
            </w:r>
          </w:p>
        </w:tc>
        <w:tc>
          <w:tcPr>
            <w:tcW w:w="750"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91010</w:t>
            </w:r>
          </w:p>
        </w:tc>
        <w:tc>
          <w:tcPr>
            <w:tcW w:w="526"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630</w:t>
            </w:r>
          </w:p>
        </w:tc>
        <w:tc>
          <w:tcPr>
            <w:tcW w:w="561" w:type="dxa"/>
            <w:gridSpan w:val="3"/>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12</w:t>
            </w:r>
          </w:p>
        </w:tc>
        <w:tc>
          <w:tcPr>
            <w:tcW w:w="451"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0" w:type="dxa"/>
            <w:gridSpan w:val="4"/>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1 500,0</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940,9</w:t>
            </w:r>
          </w:p>
        </w:tc>
      </w:tr>
    </w:tbl>
    <w:p w:rsidR="00852A81" w:rsidRPr="00181425" w:rsidRDefault="00852A81" w:rsidP="00852A81">
      <w:pPr>
        <w:rPr>
          <w:sz w:val="20"/>
          <w:szCs w:val="20"/>
        </w:rPr>
      </w:pPr>
    </w:p>
    <w:tbl>
      <w:tblPr>
        <w:tblW w:w="16371" w:type="dxa"/>
        <w:tblInd w:w="-318" w:type="dxa"/>
        <w:tblLayout w:type="fixed"/>
        <w:tblLook w:val="04A0"/>
      </w:tblPr>
      <w:tblGrid>
        <w:gridCol w:w="2553"/>
        <w:gridCol w:w="425"/>
        <w:gridCol w:w="567"/>
        <w:gridCol w:w="425"/>
        <w:gridCol w:w="851"/>
        <w:gridCol w:w="567"/>
        <w:gridCol w:w="425"/>
        <w:gridCol w:w="142"/>
        <w:gridCol w:w="476"/>
        <w:gridCol w:w="232"/>
        <w:gridCol w:w="845"/>
        <w:gridCol w:w="431"/>
        <w:gridCol w:w="818"/>
        <w:gridCol w:w="316"/>
        <w:gridCol w:w="1134"/>
        <w:gridCol w:w="1424"/>
        <w:gridCol w:w="1540"/>
        <w:gridCol w:w="1240"/>
        <w:gridCol w:w="1120"/>
        <w:gridCol w:w="840"/>
      </w:tblGrid>
      <w:tr w:rsidR="00174271" w:rsidRPr="00181425" w:rsidTr="00174271">
        <w:trPr>
          <w:gridAfter w:val="5"/>
          <w:wAfter w:w="6164" w:type="dxa"/>
          <w:trHeight w:val="1439"/>
        </w:trPr>
        <w:tc>
          <w:tcPr>
            <w:tcW w:w="10207" w:type="dxa"/>
            <w:gridSpan w:val="15"/>
            <w:tcBorders>
              <w:top w:val="nil"/>
              <w:left w:val="nil"/>
              <w:bottom w:val="nil"/>
              <w:right w:val="nil"/>
            </w:tcBorders>
            <w:shd w:val="clear" w:color="auto" w:fill="auto"/>
            <w:hideMark/>
          </w:tcPr>
          <w:p w:rsidR="00174271" w:rsidRDefault="0017427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Приложение 6</w:t>
            </w:r>
            <w:r w:rsidRPr="00181425">
              <w:rPr>
                <w:rFonts w:ascii="Times New Roman" w:eastAsia="Times New Roman" w:hAnsi="Times New Roman"/>
                <w:color w:val="000000"/>
                <w:sz w:val="20"/>
                <w:szCs w:val="20"/>
              </w:rPr>
              <w:br/>
              <w:t xml:space="preserve">к решению Совета депутатов Ельниковского </w:t>
            </w:r>
            <w:r w:rsidRPr="00181425">
              <w:rPr>
                <w:rFonts w:ascii="Times New Roman" w:eastAsia="Times New Roman" w:hAnsi="Times New Roman"/>
                <w:color w:val="000000"/>
                <w:sz w:val="20"/>
                <w:szCs w:val="20"/>
              </w:rPr>
              <w:br/>
              <w:t>муниципального района Республики Мордовия «О бюджете Ельниковског</w:t>
            </w:r>
          </w:p>
          <w:p w:rsidR="00174271" w:rsidRDefault="0017427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о муниципального района Республики Мордовия на 2023 год </w:t>
            </w:r>
          </w:p>
          <w:p w:rsidR="00174271" w:rsidRPr="00181425" w:rsidRDefault="0017427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и на плановый период 2024 и 2025 годов»  от  02.03.2023 № 93               </w:t>
            </w:r>
          </w:p>
        </w:tc>
      </w:tr>
      <w:tr w:rsidR="00852A81" w:rsidRPr="00181425" w:rsidTr="00174271">
        <w:trPr>
          <w:gridAfter w:val="5"/>
          <w:wAfter w:w="6164" w:type="dxa"/>
          <w:trHeight w:val="1203"/>
        </w:trPr>
        <w:tc>
          <w:tcPr>
            <w:tcW w:w="10207" w:type="dxa"/>
            <w:gridSpan w:val="15"/>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xml:space="preserve">РАСПРЕДЕЛЕНИЕ </w:t>
            </w:r>
            <w:r w:rsidRPr="00181425">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181425">
              <w:rPr>
                <w:rFonts w:ascii="Times New Roman" w:eastAsia="Times New Roman" w:hAnsi="Times New Roman"/>
                <w:b/>
                <w:bCs/>
                <w:color w:val="000000"/>
                <w:sz w:val="20"/>
                <w:szCs w:val="20"/>
              </w:rPr>
              <w:br/>
              <w:t>НА 2023 ГОД И НА ПЛАНОВЫЙ ПЕРИОД 2024 И 2025 ГОДОВ</w:t>
            </w:r>
          </w:p>
        </w:tc>
      </w:tr>
      <w:tr w:rsidR="00852A81" w:rsidRPr="00181425" w:rsidTr="00174271">
        <w:trPr>
          <w:gridAfter w:val="5"/>
          <w:wAfter w:w="6164" w:type="dxa"/>
          <w:trHeight w:val="300"/>
        </w:trPr>
        <w:tc>
          <w:tcPr>
            <w:tcW w:w="2553" w:type="dxa"/>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p>
        </w:tc>
        <w:tc>
          <w:tcPr>
            <w:tcW w:w="7654" w:type="dxa"/>
            <w:gridSpan w:val="14"/>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(тыс. рублей)</w:t>
            </w:r>
          </w:p>
        </w:tc>
      </w:tr>
      <w:tr w:rsidR="00852A81" w:rsidRPr="00181425" w:rsidTr="00174271">
        <w:trPr>
          <w:gridAfter w:val="5"/>
          <w:wAfter w:w="6164" w:type="dxa"/>
          <w:trHeight w:val="465"/>
        </w:trPr>
        <w:tc>
          <w:tcPr>
            <w:tcW w:w="25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Прз</w:t>
            </w:r>
          </w:p>
        </w:tc>
        <w:tc>
          <w:tcPr>
            <w:tcW w:w="70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Адм</w:t>
            </w:r>
          </w:p>
        </w:tc>
        <w:tc>
          <w:tcPr>
            <w:tcW w:w="3544" w:type="dxa"/>
            <w:gridSpan w:val="5"/>
            <w:tcBorders>
              <w:top w:val="single" w:sz="4" w:space="0" w:color="000000"/>
              <w:left w:val="nil"/>
              <w:bottom w:val="single" w:sz="4" w:space="0" w:color="000000"/>
              <w:right w:val="single" w:sz="4" w:space="0" w:color="000000"/>
            </w:tcBorders>
            <w:shd w:val="clear" w:color="auto" w:fill="auto"/>
            <w:vAlign w:val="center"/>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Сумма</w:t>
            </w:r>
          </w:p>
        </w:tc>
      </w:tr>
      <w:tr w:rsidR="00852A81" w:rsidRPr="00181425" w:rsidTr="00174271">
        <w:trPr>
          <w:gridAfter w:val="5"/>
          <w:wAfter w:w="6164" w:type="dxa"/>
          <w:trHeight w:val="297"/>
        </w:trPr>
        <w:tc>
          <w:tcPr>
            <w:tcW w:w="2553"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708" w:type="dxa"/>
            <w:gridSpan w:val="2"/>
            <w:vMerge/>
            <w:tcBorders>
              <w:top w:val="single" w:sz="4" w:space="0" w:color="000000"/>
              <w:left w:val="single" w:sz="4" w:space="0" w:color="000000"/>
              <w:bottom w:val="single" w:sz="4" w:space="0" w:color="000000"/>
              <w:right w:val="single" w:sz="4" w:space="0" w:color="000000"/>
            </w:tcBorders>
            <w:vAlign w:val="center"/>
            <w:hideMark/>
          </w:tcPr>
          <w:p w:rsidR="00852A81" w:rsidRPr="00181425" w:rsidRDefault="00852A81" w:rsidP="00852A81">
            <w:pPr>
              <w:spacing w:after="0" w:line="240" w:lineRule="auto"/>
              <w:rPr>
                <w:rFonts w:ascii="Times New Roman" w:eastAsia="Times New Roman" w:hAnsi="Times New Roman"/>
                <w:b/>
                <w:bCs/>
                <w:color w:val="000000"/>
                <w:sz w:val="20"/>
                <w:szCs w:val="20"/>
              </w:rPr>
            </w:pP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r>
      <w:tr w:rsidR="00852A81" w:rsidRPr="00181425" w:rsidTr="00174271">
        <w:trPr>
          <w:gridAfter w:val="5"/>
          <w:wAfter w:w="6164" w:type="dxa"/>
          <w:trHeight w:val="259"/>
        </w:trPr>
        <w:tc>
          <w:tcPr>
            <w:tcW w:w="2553" w:type="dxa"/>
            <w:tcBorders>
              <w:top w:val="nil"/>
              <w:left w:val="single" w:sz="4" w:space="0" w:color="000000"/>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4</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7</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w:t>
            </w:r>
          </w:p>
        </w:tc>
        <w:tc>
          <w:tcPr>
            <w:tcW w:w="1276"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10</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11</w:t>
            </w:r>
          </w:p>
        </w:tc>
      </w:tr>
      <w:tr w:rsidR="00852A81" w:rsidRPr="00181425" w:rsidTr="00174271">
        <w:trPr>
          <w:gridAfter w:val="5"/>
          <w:wAfter w:w="6164" w:type="dxa"/>
          <w:trHeight w:val="289"/>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8 682,6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6 425,6</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6 425,6</w:t>
            </w:r>
          </w:p>
        </w:tc>
      </w:tr>
      <w:tr w:rsidR="00852A81" w:rsidRPr="00181425" w:rsidTr="00174271">
        <w:trPr>
          <w:gridAfter w:val="5"/>
          <w:wAfter w:w="6164" w:type="dxa"/>
          <w:trHeight w:val="76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gridAfter w:val="5"/>
          <w:wAfter w:w="6164" w:type="dxa"/>
          <w:trHeight w:val="1785"/>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R0820</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04</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1276"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4 283,7</w:t>
            </w:r>
          </w:p>
        </w:tc>
        <w:tc>
          <w:tcPr>
            <w:tcW w:w="113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6 425,6</w:t>
            </w:r>
          </w:p>
        </w:tc>
      </w:tr>
      <w:tr w:rsidR="00852A81" w:rsidRPr="00181425" w:rsidTr="00174271">
        <w:trPr>
          <w:gridAfter w:val="5"/>
          <w:wAfter w:w="6164" w:type="dxa"/>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276"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5"/>
          <w:wAfter w:w="6164" w:type="dxa"/>
          <w:trHeight w:val="510"/>
        </w:trPr>
        <w:tc>
          <w:tcPr>
            <w:tcW w:w="2553" w:type="dxa"/>
            <w:tcBorders>
              <w:top w:val="nil"/>
              <w:left w:val="single" w:sz="4" w:space="0" w:color="000000"/>
              <w:bottom w:val="single" w:sz="4" w:space="0" w:color="000000"/>
              <w:right w:val="single" w:sz="4" w:space="0" w:color="000000"/>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Строительство жилья, предоставляемого по договору найма жилого помещения </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01</w:t>
            </w:r>
          </w:p>
        </w:tc>
        <w:tc>
          <w:tcPr>
            <w:tcW w:w="708"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900</w:t>
            </w:r>
          </w:p>
        </w:tc>
        <w:tc>
          <w:tcPr>
            <w:tcW w:w="1276"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300"/>
        </w:trPr>
        <w:tc>
          <w:tcPr>
            <w:tcW w:w="5813" w:type="dxa"/>
            <w:gridSpan w:val="7"/>
            <w:vMerge w:val="restart"/>
            <w:tcBorders>
              <w:top w:val="nil"/>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bookmarkStart w:id="1" w:name="RANGE!A1:D38"/>
            <w:bookmarkEnd w:id="1"/>
          </w:p>
        </w:tc>
        <w:tc>
          <w:tcPr>
            <w:tcW w:w="4394" w:type="dxa"/>
            <w:gridSpan w:val="8"/>
            <w:vMerge w:val="restart"/>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Приложение 7</w:t>
            </w:r>
          </w:p>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xml:space="preserve">к решению Совета депутатов Ельниковского </w:t>
            </w:r>
            <w:r w:rsidRPr="00181425">
              <w:rPr>
                <w:rFonts w:ascii="Times New Roman" w:eastAsia="Times New Roman" w:hAnsi="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sidRPr="00181425">
              <w:rPr>
                <w:rFonts w:ascii="Times New Roman" w:eastAsia="Times New Roman" w:hAnsi="Times New Roman"/>
                <w:color w:val="000000"/>
                <w:sz w:val="20"/>
                <w:szCs w:val="20"/>
              </w:rPr>
              <w:t xml:space="preserve">02.03.2023 № 93               </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00"/>
        </w:trPr>
        <w:tc>
          <w:tcPr>
            <w:tcW w:w="5813" w:type="dxa"/>
            <w:gridSpan w:val="7"/>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4394" w:type="dxa"/>
            <w:gridSpan w:val="8"/>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00"/>
        </w:trPr>
        <w:tc>
          <w:tcPr>
            <w:tcW w:w="5813" w:type="dxa"/>
            <w:gridSpan w:val="7"/>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4394" w:type="dxa"/>
            <w:gridSpan w:val="8"/>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900"/>
        </w:trPr>
        <w:tc>
          <w:tcPr>
            <w:tcW w:w="5813" w:type="dxa"/>
            <w:gridSpan w:val="7"/>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4394" w:type="dxa"/>
            <w:gridSpan w:val="8"/>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5813" w:type="dxa"/>
            <w:gridSpan w:val="7"/>
            <w:vMerge/>
            <w:tcBorders>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695" w:type="dxa"/>
            <w:gridSpan w:val="4"/>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p>
        </w:tc>
        <w:tc>
          <w:tcPr>
            <w:tcW w:w="1249" w:type="dxa"/>
            <w:gridSpan w:val="2"/>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p>
        </w:tc>
        <w:tc>
          <w:tcPr>
            <w:tcW w:w="1450" w:type="dxa"/>
            <w:gridSpan w:val="2"/>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5813"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695" w:type="dxa"/>
            <w:gridSpan w:val="4"/>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p>
        </w:tc>
        <w:tc>
          <w:tcPr>
            <w:tcW w:w="1249" w:type="dxa"/>
            <w:gridSpan w:val="2"/>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p>
        </w:tc>
        <w:tc>
          <w:tcPr>
            <w:tcW w:w="1450" w:type="dxa"/>
            <w:gridSpan w:val="2"/>
            <w:tcBorders>
              <w:top w:val="nil"/>
              <w:left w:val="nil"/>
              <w:bottom w:val="nil"/>
              <w:right w:val="nil"/>
            </w:tcBorders>
            <w:shd w:val="clear" w:color="auto" w:fill="auto"/>
            <w:noWrap/>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Таблица 1</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990"/>
        </w:trPr>
        <w:tc>
          <w:tcPr>
            <w:tcW w:w="10207" w:type="dxa"/>
            <w:gridSpan w:val="15"/>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lastRenderedPageBreak/>
              <w:t xml:space="preserve"> РАСПРЕДЕЛЕНИЕ </w:t>
            </w:r>
            <w:r w:rsidRPr="00181425">
              <w:rPr>
                <w:rFonts w:ascii="Times New Roman" w:eastAsia="Times New Roman" w:hAnsi="Times New Roman"/>
                <w:b/>
                <w:bCs/>
                <w:sz w:val="20"/>
                <w:szCs w:val="20"/>
              </w:rPr>
              <w:br/>
              <w:t xml:space="preserve">ДОТАЦИЙ НА ВЫРАВНИВАНИЕ БЮДЖЕТНОЙ ОБЕСПЕЧЕННОСТИ ПОСЕЛЕНИЙ НА </w:t>
            </w:r>
          </w:p>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2023 ГОД И НА ПЛАНОВЫЙ ПЕРИОД 2024 И 2025 ГОДОВ </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077"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249"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450"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(тыс. рублей)</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Поселение </w:t>
            </w:r>
          </w:p>
        </w:tc>
        <w:tc>
          <w:tcPr>
            <w:tcW w:w="3776" w:type="dxa"/>
            <w:gridSpan w:val="6"/>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30"/>
        </w:trPr>
        <w:tc>
          <w:tcPr>
            <w:tcW w:w="6431" w:type="dxa"/>
            <w:gridSpan w:val="9"/>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1077"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249"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450"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1</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3</w:t>
            </w:r>
          </w:p>
        </w:tc>
        <w:tc>
          <w:tcPr>
            <w:tcW w:w="1450"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4</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Мордовско-Маскинское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249"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450"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1,5</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ВСЕГО</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w:t>
            </w:r>
          </w:p>
        </w:tc>
        <w:tc>
          <w:tcPr>
            <w:tcW w:w="1249"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w:t>
            </w:r>
          </w:p>
        </w:tc>
        <w:tc>
          <w:tcPr>
            <w:tcW w:w="1450"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1,5</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174271" w:rsidRPr="00181425" w:rsidTr="00FC4FD9">
        <w:trPr>
          <w:trHeight w:val="255"/>
        </w:trPr>
        <w:tc>
          <w:tcPr>
            <w:tcW w:w="10207" w:type="dxa"/>
            <w:gridSpan w:val="15"/>
            <w:vMerge w:val="restart"/>
            <w:tcBorders>
              <w:top w:val="nil"/>
              <w:left w:val="nil"/>
              <w:right w:val="nil"/>
            </w:tcBorders>
            <w:shd w:val="clear" w:color="auto" w:fill="auto"/>
            <w:noWrap/>
            <w:vAlign w:val="bottom"/>
            <w:hideMark/>
          </w:tcPr>
          <w:p w:rsidR="00174271" w:rsidRPr="00181425" w:rsidRDefault="00174271" w:rsidP="0017427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Таблица2</w:t>
            </w:r>
          </w:p>
          <w:p w:rsidR="00174271" w:rsidRPr="00181425" w:rsidRDefault="0017427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b/>
                <w:bCs/>
                <w:sz w:val="20"/>
                <w:szCs w:val="20"/>
              </w:rPr>
              <w:t xml:space="preserve">РАСПРЕДЕЛЕНИЕ </w:t>
            </w:r>
            <w:r w:rsidRPr="00181425">
              <w:rPr>
                <w:rFonts w:ascii="Times New Roman" w:eastAsia="Times New Roman" w:hAnsi="Times New Roman"/>
                <w:b/>
                <w:bCs/>
                <w:sz w:val="20"/>
                <w:szCs w:val="20"/>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Pr="00181425">
              <w:rPr>
                <w:rFonts w:ascii="Times New Roman" w:eastAsia="Times New Roman" w:hAnsi="Times New Roman"/>
                <w:b/>
                <w:bCs/>
                <w:sz w:val="20"/>
                <w:szCs w:val="20"/>
              </w:rPr>
              <w:br/>
              <w:t>НА 2022 ГОД И НА ПЛАНОВЫЙ ПЕРИОД 2023 И 2024 ГОДОВ</w:t>
            </w: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174271" w:rsidRPr="00181425" w:rsidTr="00FC4FD9">
        <w:trPr>
          <w:trHeight w:val="255"/>
        </w:trPr>
        <w:tc>
          <w:tcPr>
            <w:tcW w:w="10207" w:type="dxa"/>
            <w:gridSpan w:val="15"/>
            <w:vMerge/>
            <w:tcBorders>
              <w:left w:val="nil"/>
              <w:right w:val="nil"/>
            </w:tcBorders>
            <w:shd w:val="clear" w:color="auto" w:fill="auto"/>
            <w:noWrap/>
            <w:vAlign w:val="bottom"/>
            <w:hideMark/>
          </w:tcPr>
          <w:p w:rsidR="00174271" w:rsidRPr="00181425" w:rsidRDefault="00174271" w:rsidP="00852A81">
            <w:pPr>
              <w:spacing w:after="0" w:line="240" w:lineRule="auto"/>
              <w:jc w:val="center"/>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174271" w:rsidRPr="00181425" w:rsidTr="004A76B1">
        <w:trPr>
          <w:trHeight w:val="255"/>
        </w:trPr>
        <w:tc>
          <w:tcPr>
            <w:tcW w:w="10207" w:type="dxa"/>
            <w:gridSpan w:val="15"/>
            <w:vMerge/>
            <w:tcBorders>
              <w:left w:val="nil"/>
              <w:right w:val="nil"/>
            </w:tcBorders>
            <w:shd w:val="clear" w:color="auto" w:fill="auto"/>
            <w:noWrap/>
            <w:vAlign w:val="bottom"/>
            <w:hideMark/>
          </w:tcPr>
          <w:p w:rsidR="00174271" w:rsidRPr="00181425" w:rsidRDefault="00174271" w:rsidP="00852A81">
            <w:pPr>
              <w:spacing w:after="0" w:line="240" w:lineRule="auto"/>
              <w:jc w:val="center"/>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174271" w:rsidRPr="00181425" w:rsidTr="00174271">
        <w:trPr>
          <w:trHeight w:val="2537"/>
        </w:trPr>
        <w:tc>
          <w:tcPr>
            <w:tcW w:w="10207" w:type="dxa"/>
            <w:gridSpan w:val="15"/>
            <w:vMerge/>
            <w:tcBorders>
              <w:left w:val="nil"/>
              <w:bottom w:val="nil"/>
              <w:right w:val="nil"/>
            </w:tcBorders>
            <w:shd w:val="clear" w:color="auto" w:fill="auto"/>
            <w:vAlign w:val="center"/>
            <w:hideMark/>
          </w:tcPr>
          <w:p w:rsidR="00174271" w:rsidRPr="00181425" w:rsidRDefault="00174271" w:rsidP="00852A81">
            <w:pPr>
              <w:spacing w:after="0" w:line="240" w:lineRule="auto"/>
              <w:jc w:val="center"/>
              <w:rPr>
                <w:rFonts w:ascii="Times New Roman" w:eastAsia="Times New Roman" w:hAnsi="Times New Roman"/>
                <w:b/>
                <w:bCs/>
                <w:sz w:val="20"/>
                <w:szCs w:val="20"/>
              </w:rPr>
            </w:pP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077"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249"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p>
        </w:tc>
        <w:tc>
          <w:tcPr>
            <w:tcW w:w="1450"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(тыс. рублей)</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Поселение </w:t>
            </w:r>
          </w:p>
        </w:tc>
        <w:tc>
          <w:tcPr>
            <w:tcW w:w="3776" w:type="dxa"/>
            <w:gridSpan w:val="6"/>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30"/>
        </w:trPr>
        <w:tc>
          <w:tcPr>
            <w:tcW w:w="6431" w:type="dxa"/>
            <w:gridSpan w:val="9"/>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1077"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565" w:type="dxa"/>
            <w:gridSpan w:val="3"/>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1</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w:t>
            </w:r>
          </w:p>
        </w:tc>
        <w:tc>
          <w:tcPr>
            <w:tcW w:w="1565"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4</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Акчеевское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65,1</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69,1</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71,8</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Большемордовско-Пошатское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236,8</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251,1</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261,2</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Ельниковское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1 697,3</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1 800,0</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1 872,0</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Каньгушанское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52,6</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55,8</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58,1</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Мордовско-Маскинское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98,3</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104,3</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108,5</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Надеждинское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21,1</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22,3</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23,2</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Новодевиченское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230,2</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244,2</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254,0</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Новоникольское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207,2</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219,8</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228,5</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Новоямское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289,5</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307,0</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319,3</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trHeight w:val="300"/>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Стародевиченское  сельское поселение  </w:t>
            </w:r>
          </w:p>
        </w:tc>
        <w:tc>
          <w:tcPr>
            <w:tcW w:w="1077"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391,1</w:t>
            </w:r>
          </w:p>
        </w:tc>
        <w:tc>
          <w:tcPr>
            <w:tcW w:w="1565" w:type="dxa"/>
            <w:gridSpan w:val="3"/>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414,8</w:t>
            </w:r>
          </w:p>
        </w:tc>
        <w:tc>
          <w:tcPr>
            <w:tcW w:w="1134" w:type="dxa"/>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431,4</w:t>
            </w:r>
          </w:p>
        </w:tc>
        <w:tc>
          <w:tcPr>
            <w:tcW w:w="1424"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5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174271" w:rsidRPr="00181425" w:rsidTr="006D36DD">
        <w:trPr>
          <w:trHeight w:val="255"/>
        </w:trPr>
        <w:tc>
          <w:tcPr>
            <w:tcW w:w="10207" w:type="dxa"/>
            <w:gridSpan w:val="15"/>
            <w:vMerge w:val="restart"/>
            <w:tcBorders>
              <w:top w:val="nil"/>
              <w:left w:val="nil"/>
              <w:right w:val="nil"/>
            </w:tcBorders>
            <w:shd w:val="clear" w:color="auto" w:fill="auto"/>
            <w:noWrap/>
            <w:vAlign w:val="bottom"/>
            <w:hideMark/>
          </w:tcPr>
          <w:p w:rsidR="00174271" w:rsidRPr="00181425" w:rsidRDefault="00174271" w:rsidP="0017427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Таблица 3</w:t>
            </w: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174271" w:rsidRPr="00181425" w:rsidTr="006D36DD">
        <w:trPr>
          <w:trHeight w:val="255"/>
        </w:trPr>
        <w:tc>
          <w:tcPr>
            <w:tcW w:w="10207" w:type="dxa"/>
            <w:gridSpan w:val="15"/>
            <w:vMerge/>
            <w:tcBorders>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424"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174271" w:rsidRPr="00181425" w:rsidRDefault="00174271" w:rsidP="00852A81">
            <w:pPr>
              <w:spacing w:after="0" w:line="240" w:lineRule="auto"/>
              <w:rPr>
                <w:rFonts w:ascii="Times New Roman" w:eastAsia="Times New Roman" w:hAnsi="Times New Roman"/>
                <w:sz w:val="20"/>
                <w:szCs w:val="20"/>
              </w:rPr>
            </w:pPr>
          </w:p>
        </w:tc>
      </w:tr>
      <w:tr w:rsidR="00852A81" w:rsidRPr="00181425" w:rsidTr="00174271">
        <w:trPr>
          <w:trHeight w:val="2153"/>
        </w:trPr>
        <w:tc>
          <w:tcPr>
            <w:tcW w:w="10207" w:type="dxa"/>
            <w:gridSpan w:val="15"/>
            <w:tcBorders>
              <w:top w:val="single" w:sz="4" w:space="0" w:color="auto"/>
              <w:left w:val="single" w:sz="4" w:space="0" w:color="auto"/>
              <w:bottom w:val="single" w:sz="4" w:space="0" w:color="auto"/>
              <w:right w:val="single" w:sz="4" w:space="0" w:color="000000"/>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color w:val="000000"/>
                <w:sz w:val="20"/>
                <w:szCs w:val="20"/>
              </w:rPr>
            </w:pPr>
            <w:r w:rsidRPr="00181425">
              <w:rPr>
                <w:rFonts w:ascii="Times New Roman" w:eastAsia="Times New Roman" w:hAnsi="Times New Roman"/>
                <w:b/>
                <w:bCs/>
                <w:color w:val="000000"/>
                <w:sz w:val="20"/>
                <w:szCs w:val="20"/>
              </w:rPr>
              <w:t>РАСПРЕДЕЛЕНИЕ 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vMerge w:val="restart"/>
            <w:tcBorders>
              <w:top w:val="nil"/>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 Поселение </w:t>
            </w:r>
          </w:p>
        </w:tc>
        <w:tc>
          <w:tcPr>
            <w:tcW w:w="3776" w:type="dxa"/>
            <w:gridSpan w:val="6"/>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vMerge/>
            <w:tcBorders>
              <w:top w:val="nil"/>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1077"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249"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450"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6431" w:type="dxa"/>
            <w:gridSpan w:val="9"/>
            <w:tcBorders>
              <w:top w:val="nil"/>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both"/>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Новоямское сельское поселение  </w:t>
            </w:r>
          </w:p>
        </w:tc>
        <w:tc>
          <w:tcPr>
            <w:tcW w:w="1077"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500</w:t>
            </w:r>
          </w:p>
        </w:tc>
        <w:tc>
          <w:tcPr>
            <w:tcW w:w="1249"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50"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2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bl>
    <w:p w:rsidR="00852A81" w:rsidRPr="00181425" w:rsidRDefault="00852A81" w:rsidP="00852A81">
      <w:pPr>
        <w:rPr>
          <w:sz w:val="20"/>
          <w:szCs w:val="20"/>
        </w:rPr>
      </w:pPr>
    </w:p>
    <w:tbl>
      <w:tblPr>
        <w:tblW w:w="21971" w:type="dxa"/>
        <w:tblInd w:w="-318" w:type="dxa"/>
        <w:tblLayout w:type="fixed"/>
        <w:tblLook w:val="04A0"/>
      </w:tblPr>
      <w:tblGrid>
        <w:gridCol w:w="971"/>
        <w:gridCol w:w="840"/>
        <w:gridCol w:w="840"/>
        <w:gridCol w:w="327"/>
        <w:gridCol w:w="513"/>
        <w:gridCol w:w="260"/>
        <w:gridCol w:w="644"/>
        <w:gridCol w:w="993"/>
        <w:gridCol w:w="1559"/>
        <w:gridCol w:w="425"/>
        <w:gridCol w:w="567"/>
        <w:gridCol w:w="492"/>
        <w:gridCol w:w="359"/>
        <w:gridCol w:w="283"/>
        <w:gridCol w:w="598"/>
        <w:gridCol w:w="536"/>
        <w:gridCol w:w="164"/>
        <w:gridCol w:w="840"/>
        <w:gridCol w:w="236"/>
        <w:gridCol w:w="324"/>
        <w:gridCol w:w="1740"/>
        <w:gridCol w:w="236"/>
        <w:gridCol w:w="3544"/>
        <w:gridCol w:w="1560"/>
        <w:gridCol w:w="1580"/>
        <w:gridCol w:w="1540"/>
      </w:tblGrid>
      <w:tr w:rsidR="00852A81" w:rsidRPr="00181425" w:rsidTr="00174271">
        <w:trPr>
          <w:trHeight w:val="315"/>
        </w:trPr>
        <w:tc>
          <w:tcPr>
            <w:tcW w:w="3751" w:type="dxa"/>
            <w:gridSpan w:val="6"/>
            <w:vMerge w:val="restart"/>
            <w:tcBorders>
              <w:top w:val="nil"/>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bookmarkStart w:id="2" w:name="RANGE!A1:E32"/>
            <w:bookmarkEnd w:id="2"/>
          </w:p>
        </w:tc>
        <w:tc>
          <w:tcPr>
            <w:tcW w:w="644" w:type="dxa"/>
            <w:vMerge w:val="restart"/>
            <w:tcBorders>
              <w:top w:val="nil"/>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5812" w:type="dxa"/>
            <w:gridSpan w:val="9"/>
            <w:vMerge w:val="restart"/>
            <w:tcBorders>
              <w:top w:val="nil"/>
              <w:left w:val="nil"/>
              <w:bottom w:val="nil"/>
              <w:right w:val="nil"/>
            </w:tcBorders>
            <w:shd w:val="clear" w:color="auto" w:fill="auto"/>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Приложение 8</w:t>
            </w:r>
            <w:r w:rsidRPr="00181425">
              <w:rPr>
                <w:rFonts w:ascii="Times New Roman" w:eastAsia="Times New Roman" w:hAnsi="Times New Roman"/>
                <w:sz w:val="20"/>
                <w:szCs w:val="20"/>
              </w:rPr>
              <w:br/>
              <w:t xml:space="preserve">к решению Совета депутатов Ельниковского </w:t>
            </w:r>
            <w:r w:rsidRPr="00181425">
              <w:rPr>
                <w:rFonts w:ascii="Times New Roman" w:eastAsia="Times New Roman" w:hAnsi="Times New Roman"/>
                <w:sz w:val="20"/>
                <w:szCs w:val="20"/>
              </w:rPr>
              <w:br/>
            </w:r>
            <w:r w:rsidRPr="00181425">
              <w:rPr>
                <w:rFonts w:ascii="Times New Roman" w:eastAsia="Times New Roman" w:hAnsi="Times New Roman"/>
                <w:sz w:val="20"/>
                <w:szCs w:val="20"/>
              </w:rPr>
              <w:lastRenderedPageBreak/>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sidRPr="00181425">
              <w:rPr>
                <w:rFonts w:ascii="Times New Roman" w:eastAsia="Times New Roman" w:hAnsi="Times New Roman"/>
                <w:color w:val="000000"/>
                <w:sz w:val="20"/>
                <w:szCs w:val="20"/>
              </w:rPr>
              <w:t xml:space="preserve">02.03.2023 № 93            </w:t>
            </w:r>
            <w:r w:rsidRPr="00181425">
              <w:rPr>
                <w:rFonts w:ascii="Times New Roman" w:eastAsia="Times New Roman" w:hAnsi="Times New Roman"/>
                <w:sz w:val="20"/>
                <w:szCs w:val="20"/>
              </w:rPr>
              <w:t xml:space="preserve">             </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3751" w:type="dxa"/>
            <w:gridSpan w:val="6"/>
            <w:vMerge/>
            <w:tcBorders>
              <w:left w:val="nil"/>
              <w:right w:val="nil"/>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644" w:type="dxa"/>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5812" w:type="dxa"/>
            <w:gridSpan w:val="9"/>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3751" w:type="dxa"/>
            <w:gridSpan w:val="6"/>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644" w:type="dxa"/>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5812" w:type="dxa"/>
            <w:gridSpan w:val="9"/>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3751" w:type="dxa"/>
            <w:gridSpan w:val="6"/>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644" w:type="dxa"/>
            <w:vMerge/>
            <w:tcBorders>
              <w:left w:val="nil"/>
              <w:right w:val="nil"/>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5812" w:type="dxa"/>
            <w:gridSpan w:val="9"/>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482"/>
        </w:trPr>
        <w:tc>
          <w:tcPr>
            <w:tcW w:w="3751" w:type="dxa"/>
            <w:gridSpan w:val="6"/>
            <w:vMerge/>
            <w:tcBorders>
              <w:left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644" w:type="dxa"/>
            <w:vMerge/>
            <w:tcBorders>
              <w:left w:val="nil"/>
              <w:right w:val="nil"/>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5812" w:type="dxa"/>
            <w:gridSpan w:val="9"/>
            <w:vMerge/>
            <w:tcBorders>
              <w:top w:val="nil"/>
              <w:left w:val="nil"/>
              <w:bottom w:val="nil"/>
              <w:right w:val="nil"/>
            </w:tcBorders>
            <w:vAlign w:val="center"/>
            <w:hideMark/>
          </w:tcPr>
          <w:p w:rsidR="00852A81" w:rsidRPr="00181425" w:rsidRDefault="00852A81" w:rsidP="00852A81">
            <w:pPr>
              <w:spacing w:after="0" w:line="240" w:lineRule="auto"/>
              <w:rPr>
                <w:rFonts w:ascii="Times New Roman" w:eastAsia="Times New Roman" w:hAnsi="Times New Roman"/>
                <w:sz w:val="20"/>
                <w:szCs w:val="20"/>
              </w:rPr>
            </w:pP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3751" w:type="dxa"/>
            <w:gridSpan w:val="6"/>
            <w:vMerge/>
            <w:tcBorders>
              <w:left w:val="nil"/>
              <w:bottom w:val="nil"/>
              <w:right w:val="nil"/>
            </w:tcBorders>
            <w:shd w:val="clear" w:color="auto" w:fill="auto"/>
            <w:vAlign w:val="bottom"/>
            <w:hideMark/>
          </w:tcPr>
          <w:p w:rsidR="00852A81" w:rsidRPr="00181425" w:rsidRDefault="00852A81" w:rsidP="00852A81">
            <w:pPr>
              <w:spacing w:after="0" w:line="240" w:lineRule="auto"/>
              <w:jc w:val="center"/>
              <w:rPr>
                <w:rFonts w:ascii="Verdana" w:eastAsia="Times New Roman" w:hAnsi="Verdana"/>
                <w:sz w:val="20"/>
                <w:szCs w:val="20"/>
              </w:rPr>
            </w:pPr>
          </w:p>
        </w:tc>
        <w:tc>
          <w:tcPr>
            <w:tcW w:w="644" w:type="dxa"/>
            <w:vMerge/>
            <w:tcBorders>
              <w:left w:val="nil"/>
              <w:bottom w:val="nil"/>
              <w:right w:val="nil"/>
            </w:tcBorders>
            <w:shd w:val="clear" w:color="auto" w:fill="auto"/>
            <w:vAlign w:val="bottom"/>
            <w:hideMark/>
          </w:tcPr>
          <w:p w:rsidR="00852A81" w:rsidRPr="00181425" w:rsidRDefault="00852A81" w:rsidP="00852A81">
            <w:pPr>
              <w:spacing w:after="0" w:line="240" w:lineRule="auto"/>
              <w:rPr>
                <w:rFonts w:ascii="Verdana" w:eastAsia="Times New Roman" w:hAnsi="Verdana"/>
                <w:sz w:val="20"/>
                <w:szCs w:val="20"/>
              </w:rPr>
            </w:pPr>
          </w:p>
        </w:tc>
        <w:tc>
          <w:tcPr>
            <w:tcW w:w="7376" w:type="dxa"/>
            <w:gridSpan w:val="13"/>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Verdana" w:eastAsia="Times New Roman" w:hAnsi="Verdana"/>
                <w:sz w:val="20"/>
                <w:szCs w:val="20"/>
              </w:rPr>
            </w:pPr>
          </w:p>
        </w:tc>
        <w:tc>
          <w:tcPr>
            <w:tcW w:w="174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Verdana" w:eastAsia="Times New Roman" w:hAnsi="Verdana"/>
                <w:sz w:val="20"/>
                <w:szCs w:val="20"/>
              </w:rPr>
            </w:pPr>
          </w:p>
        </w:tc>
        <w:tc>
          <w:tcPr>
            <w:tcW w:w="3544"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1050"/>
        </w:trPr>
        <w:tc>
          <w:tcPr>
            <w:tcW w:w="10207" w:type="dxa"/>
            <w:gridSpan w:val="16"/>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ИСТОЧНИКИ </w:t>
            </w:r>
            <w:r w:rsidRPr="00181425">
              <w:rPr>
                <w:rFonts w:ascii="Times New Roman" w:eastAsia="Times New Roman" w:hAnsi="Times New Roman"/>
                <w:b/>
                <w:bCs/>
                <w:sz w:val="20"/>
                <w:szCs w:val="20"/>
              </w:rPr>
              <w:br/>
              <w:t>ВНУТРЕННЕГО ФИНАНСИРОВАНИЯ ДЕФИЦИТА БЮДЖЕТА ЕЛЬНИКОВСКОГО МУНИЦИПАЛЬНОГО РАЙОНА  РЕСПУБЛИКИ МОРДОВИЯ НА 2023 ГОД И НА ПЛАНОВЫЙ ПЕРИОД 2024 И 2025 ГОДОВ</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255"/>
        </w:trPr>
        <w:tc>
          <w:tcPr>
            <w:tcW w:w="2978" w:type="dxa"/>
            <w:gridSpan w:val="4"/>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Verdana" w:eastAsia="Times New Roman" w:hAnsi="Verdana"/>
                <w:sz w:val="20"/>
                <w:szCs w:val="20"/>
              </w:rPr>
            </w:pPr>
          </w:p>
        </w:tc>
        <w:tc>
          <w:tcPr>
            <w:tcW w:w="3969" w:type="dxa"/>
            <w:gridSpan w:val="5"/>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4824" w:type="dxa"/>
            <w:gridSpan w:val="11"/>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7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3544"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735"/>
        </w:trPr>
        <w:tc>
          <w:tcPr>
            <w:tcW w:w="297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Код</w:t>
            </w:r>
          </w:p>
        </w:tc>
        <w:tc>
          <w:tcPr>
            <w:tcW w:w="396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2A81" w:rsidRPr="00181425" w:rsidRDefault="00852A81" w:rsidP="00852A81">
            <w:pPr>
              <w:pStyle w:val="a3"/>
              <w:jc w:val="center"/>
              <w:rPr>
                <w:rFonts w:ascii="Times New Roman" w:eastAsia="Times New Roman" w:hAnsi="Times New Roman" w:cs="Times New Roman"/>
                <w:sz w:val="20"/>
                <w:szCs w:val="20"/>
              </w:rPr>
            </w:pPr>
            <w:r w:rsidRPr="00181425">
              <w:rPr>
                <w:rFonts w:ascii="Times New Roman" w:eastAsia="Times New Roman" w:hAnsi="Times New Roman" w:cs="Times New Roman"/>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60" w:type="dxa"/>
            <w:gridSpan w:val="7"/>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 (тыс. руб.)</w:t>
            </w:r>
          </w:p>
        </w:tc>
        <w:tc>
          <w:tcPr>
            <w:tcW w:w="7084" w:type="dxa"/>
            <w:gridSpan w:val="7"/>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b/>
                <w:bCs/>
                <w:sz w:val="20"/>
                <w:szCs w:val="20"/>
              </w:rPr>
            </w:pPr>
          </w:p>
        </w:tc>
        <w:tc>
          <w:tcPr>
            <w:tcW w:w="154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r>
      <w:tr w:rsidR="00852A81" w:rsidRPr="00181425" w:rsidTr="00174271">
        <w:trPr>
          <w:trHeight w:val="720"/>
        </w:trPr>
        <w:tc>
          <w:tcPr>
            <w:tcW w:w="2978" w:type="dxa"/>
            <w:gridSpan w:val="4"/>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3969" w:type="dxa"/>
            <w:gridSpan w:val="5"/>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r>
      <w:tr w:rsidR="00852A81" w:rsidRPr="00181425" w:rsidTr="00174271">
        <w:trPr>
          <w:trHeight w:val="315"/>
        </w:trPr>
        <w:tc>
          <w:tcPr>
            <w:tcW w:w="2978" w:type="dxa"/>
            <w:gridSpan w:val="4"/>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1</w:t>
            </w:r>
          </w:p>
        </w:tc>
        <w:tc>
          <w:tcPr>
            <w:tcW w:w="3969" w:type="dxa"/>
            <w:gridSpan w:val="5"/>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3</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5</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852A81" w:rsidRPr="00181425" w:rsidRDefault="00852A81" w:rsidP="00852A81">
            <w:pPr>
              <w:spacing w:after="0" w:line="240" w:lineRule="auto"/>
              <w:rPr>
                <w:rFonts w:ascii="Arial CYR" w:eastAsia="Times New Roman" w:hAnsi="Arial CYR" w:cs="Arial CYR"/>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000 01 00 00 00 00 0000 000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b/>
                <w:bCs/>
                <w:sz w:val="20"/>
                <w:szCs w:val="20"/>
              </w:rPr>
            </w:pPr>
            <w:r w:rsidRPr="00181425">
              <w:rPr>
                <w:rFonts w:ascii="Times New Roman" w:eastAsia="Times New Roman" w:hAnsi="Times New Roman"/>
                <w:b/>
                <w:bCs/>
                <w:sz w:val="20"/>
                <w:szCs w:val="20"/>
              </w:rPr>
              <w:t>ИСТОЧНИКИ ВНУТРЕННЕГО ФИНАНСИРОВАНИЯ ДЕФИЦИТОВ БЮДЖЕТОВ</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7495,3</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-685,2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000 01 03 00 00 00 0000 000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-456,78</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-685,2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000 01 03 01 00 00 0000 000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в валюте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-456,78</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-685,2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000 01 03 01 00 00 0000 800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-456,78</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-685,2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94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000 01 03 01 00 05 0000 810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-456,78</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-685,2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000 01 06 00 00 00 0000 000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Иные источники внутреннего финансирования дефицитов бюджетов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000 01 06 05 00 00 0000 000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Бюджетные кредиты, предоставленные внутри страны в валюте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000 01 06 05 02 00 0000 600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126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000 01 06 05 02 05 0000 640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 </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000 01 05 00 00  00 0000 000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Изменение остатков средств на счетах по учету средств бюджетов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7952,1</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0,0</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487"/>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000 01 05 00 00 00 0000 500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Увеличение остатков средств бюджетов</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-238222,1</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498"/>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lastRenderedPageBreak/>
              <w:t>000 01 05 02 00 00 0000 500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Увеличение прочих  остатков средств бюджетов</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-238222,1</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000 01 05 02 01 00 0000 510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Увеличение прочих  остатков денежных средств бюджетов</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-238222,1</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000000" w:fill="FFFFFF"/>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000 01 05 02 01 05 0000 510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-238222,1</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000 01 05 00 00 00 0000 600</w:t>
            </w:r>
          </w:p>
        </w:tc>
        <w:tc>
          <w:tcPr>
            <w:tcW w:w="3969" w:type="dxa"/>
            <w:gridSpan w:val="5"/>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Уменьшение остатков средств бюджетов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246174,2</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8644" w:type="dxa"/>
            <w:gridSpan w:val="8"/>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000 01 05 02 00 00 0000 600</w:t>
            </w:r>
          </w:p>
        </w:tc>
        <w:tc>
          <w:tcPr>
            <w:tcW w:w="3969" w:type="dxa"/>
            <w:gridSpan w:val="5"/>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Уменьшение прочих остатков средств бюджетов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246174,2</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000 01 05 02 01 00 0000 610</w:t>
            </w:r>
          </w:p>
        </w:tc>
        <w:tc>
          <w:tcPr>
            <w:tcW w:w="3969" w:type="dxa"/>
            <w:gridSpan w:val="5"/>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Уменьшение прочих остатков денежных средств бюджетов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246174,2</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63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000 01 05 02 01 05 0000 610</w:t>
            </w:r>
          </w:p>
        </w:tc>
        <w:tc>
          <w:tcPr>
            <w:tcW w:w="3969" w:type="dxa"/>
            <w:gridSpan w:val="5"/>
            <w:tcBorders>
              <w:top w:val="nil"/>
              <w:left w:val="nil"/>
              <w:bottom w:val="single" w:sz="4" w:space="0" w:color="auto"/>
              <w:right w:val="single" w:sz="4" w:space="0" w:color="auto"/>
            </w:tcBorders>
            <w:shd w:val="clear" w:color="000000" w:fill="FFFFFF"/>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Уменьшение прочих остатков денежных средств бюджетов муниципальных районов </w:t>
            </w:r>
          </w:p>
        </w:tc>
        <w:tc>
          <w:tcPr>
            <w:tcW w:w="992" w:type="dxa"/>
            <w:gridSpan w:val="2"/>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246174,2</w:t>
            </w:r>
          </w:p>
        </w:tc>
        <w:tc>
          <w:tcPr>
            <w:tcW w:w="1134" w:type="dxa"/>
            <w:gridSpan w:val="3"/>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174723,8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168 717,1</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90"/>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000 01 00 00 00 00 0000 000</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Итого источников внутреннего финансирования дефицита  </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0,0</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Привлечение средств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trHeight w:val="315"/>
        </w:trPr>
        <w:tc>
          <w:tcPr>
            <w:tcW w:w="2978" w:type="dxa"/>
            <w:gridSpan w:val="4"/>
            <w:tcBorders>
              <w:top w:val="nil"/>
              <w:left w:val="single" w:sz="4" w:space="0" w:color="auto"/>
              <w:bottom w:val="single" w:sz="4" w:space="0" w:color="auto"/>
              <w:right w:val="single" w:sz="4" w:space="0" w:color="auto"/>
            </w:tcBorders>
            <w:shd w:val="clear" w:color="auto" w:fill="auto"/>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3969" w:type="dxa"/>
            <w:gridSpan w:val="5"/>
            <w:tcBorders>
              <w:top w:val="nil"/>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 xml:space="preserve"> Погашение основной суммы задолженности </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7084" w:type="dxa"/>
            <w:gridSpan w:val="7"/>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Times New Roman" w:eastAsia="Times New Roman" w:hAnsi="Times New Roman"/>
                <w:sz w:val="20"/>
                <w:szCs w:val="20"/>
              </w:rPr>
            </w:pPr>
          </w:p>
        </w:tc>
      </w:tr>
      <w:tr w:rsidR="00852A81" w:rsidRPr="00181425" w:rsidTr="00174271">
        <w:trPr>
          <w:gridAfter w:val="10"/>
          <w:wAfter w:w="11764" w:type="dxa"/>
          <w:trHeight w:val="1268"/>
        </w:trPr>
        <w:tc>
          <w:tcPr>
            <w:tcW w:w="10207" w:type="dxa"/>
            <w:gridSpan w:val="16"/>
            <w:tcBorders>
              <w:top w:val="nil"/>
              <w:left w:val="nil"/>
              <w:right w:val="nil"/>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Приложение 9</w:t>
            </w:r>
            <w:r w:rsidRPr="00181425">
              <w:rPr>
                <w:rFonts w:ascii="Times New Roman" w:eastAsia="Times New Roman" w:hAnsi="Times New Roman"/>
                <w:sz w:val="20"/>
                <w:szCs w:val="20"/>
              </w:rPr>
              <w:br/>
              <w:t xml:space="preserve">к решению Совета депутатов Ельниковского </w:t>
            </w:r>
            <w:r w:rsidRPr="00181425">
              <w:rPr>
                <w:rFonts w:ascii="Times New Roman" w:eastAsia="Times New Roman" w:hAnsi="Times New Roman"/>
                <w:sz w:val="20"/>
                <w:szCs w:val="20"/>
              </w:rPr>
              <w:br/>
              <w:t>муниципального района Республики Мордовия «О бюджете Ельниковского</w:t>
            </w:r>
          </w:p>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xml:space="preserve"> муниципального района Республики Мордовия на 2023 год и на </w:t>
            </w:r>
          </w:p>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плановый период 2024 и 2025 годов»  от 02.03.2023  № 93</w:t>
            </w:r>
          </w:p>
        </w:tc>
      </w:tr>
      <w:tr w:rsidR="00852A81" w:rsidRPr="00181425" w:rsidTr="00174271">
        <w:trPr>
          <w:gridAfter w:val="10"/>
          <w:wAfter w:w="11764" w:type="dxa"/>
          <w:trHeight w:val="1320"/>
        </w:trPr>
        <w:tc>
          <w:tcPr>
            <w:tcW w:w="10207" w:type="dxa"/>
            <w:gridSpan w:val="16"/>
            <w:tcBorders>
              <w:top w:val="nil"/>
              <w:left w:val="nil"/>
              <w:bottom w:val="nil"/>
              <w:right w:val="nil"/>
            </w:tcBorders>
            <w:shd w:val="clear" w:color="auto" w:fill="auto"/>
            <w:hideMark/>
          </w:tcPr>
          <w:p w:rsidR="00852A81" w:rsidRPr="00181425" w:rsidRDefault="00852A81" w:rsidP="00852A81">
            <w:pPr>
              <w:spacing w:after="0" w:line="240" w:lineRule="auto"/>
              <w:jc w:val="center"/>
              <w:rPr>
                <w:rFonts w:ascii="Times New Roman" w:eastAsia="Times New Roman" w:hAnsi="Times New Roman"/>
                <w:b/>
                <w:bCs/>
                <w:sz w:val="20"/>
                <w:szCs w:val="20"/>
              </w:rPr>
            </w:pPr>
          </w:p>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xml:space="preserve">ПРОГРАММА </w:t>
            </w:r>
            <w:r w:rsidRPr="00181425">
              <w:rPr>
                <w:rFonts w:ascii="Times New Roman" w:eastAsia="Times New Roman" w:hAnsi="Times New Roman"/>
                <w:b/>
                <w:bCs/>
                <w:sz w:val="20"/>
                <w:szCs w:val="20"/>
              </w:rPr>
              <w:br/>
              <w:t>МУНИЦИПАЛЬНЫХ ВНУТРЕННИХ ЗАИМСТВОВАНИЙ ЕЛЬНИКОВСКОГО МУНИЦИПАЛЬНОГО РАЙОНА  РЕСПУБЛИКИ МОРДОВИЯ НА 2023 ГОД И НА ПЛАНОВЫЙ ПЕРИОД 2024 И 2025 ГОДОВ</w:t>
            </w:r>
          </w:p>
        </w:tc>
      </w:tr>
      <w:tr w:rsidR="00852A81" w:rsidRPr="00181425" w:rsidTr="00174271">
        <w:trPr>
          <w:gridAfter w:val="7"/>
          <w:wAfter w:w="10524" w:type="dxa"/>
          <w:trHeight w:val="255"/>
        </w:trPr>
        <w:tc>
          <w:tcPr>
            <w:tcW w:w="971"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897" w:type="dxa"/>
            <w:gridSpan w:val="3"/>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3043" w:type="dxa"/>
            <w:gridSpan w:val="4"/>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1240" w:type="dxa"/>
            <w:gridSpan w:val="3"/>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700" w:type="dxa"/>
            <w:gridSpan w:val="2"/>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840"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p>
        </w:tc>
      </w:tr>
      <w:tr w:rsidR="00852A81" w:rsidRPr="00181425" w:rsidTr="00174271">
        <w:trPr>
          <w:gridAfter w:val="10"/>
          <w:wAfter w:w="11764" w:type="dxa"/>
          <w:trHeight w:val="390"/>
        </w:trPr>
        <w:tc>
          <w:tcPr>
            <w:tcW w:w="97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 п/п</w:t>
            </w:r>
          </w:p>
        </w:tc>
        <w:tc>
          <w:tcPr>
            <w:tcW w:w="4417"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Виды заимствований</w:t>
            </w:r>
          </w:p>
        </w:tc>
        <w:tc>
          <w:tcPr>
            <w:tcW w:w="4819" w:type="dxa"/>
            <w:gridSpan w:val="8"/>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Сумма (тыс. рублей)</w:t>
            </w:r>
          </w:p>
        </w:tc>
      </w:tr>
      <w:tr w:rsidR="00852A81" w:rsidRPr="00181425" w:rsidTr="00174271">
        <w:trPr>
          <w:gridAfter w:val="10"/>
          <w:wAfter w:w="11764" w:type="dxa"/>
          <w:trHeight w:val="375"/>
        </w:trPr>
        <w:tc>
          <w:tcPr>
            <w:tcW w:w="971" w:type="dxa"/>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4417" w:type="dxa"/>
            <w:gridSpan w:val="7"/>
            <w:vMerge/>
            <w:tcBorders>
              <w:top w:val="single" w:sz="4" w:space="0" w:color="auto"/>
              <w:left w:val="single" w:sz="4" w:space="0" w:color="auto"/>
              <w:bottom w:val="single" w:sz="4" w:space="0" w:color="auto"/>
              <w:right w:val="single" w:sz="4" w:space="0" w:color="auto"/>
            </w:tcBorders>
            <w:vAlign w:val="center"/>
            <w:hideMark/>
          </w:tcPr>
          <w:p w:rsidR="00852A81" w:rsidRPr="00181425" w:rsidRDefault="00852A81" w:rsidP="00852A81">
            <w:pPr>
              <w:spacing w:after="0" w:line="240" w:lineRule="auto"/>
              <w:rPr>
                <w:rFonts w:ascii="Times New Roman" w:eastAsia="Times New Roman" w:hAnsi="Times New Roman"/>
                <w:b/>
                <w:bCs/>
                <w:sz w:val="20"/>
                <w:szCs w:val="20"/>
              </w:rPr>
            </w:pP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2023 год</w:t>
            </w:r>
          </w:p>
        </w:tc>
        <w:tc>
          <w:tcPr>
            <w:tcW w:w="141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2024 год</w:t>
            </w:r>
          </w:p>
        </w:tc>
        <w:tc>
          <w:tcPr>
            <w:tcW w:w="1417" w:type="dxa"/>
            <w:gridSpan w:val="3"/>
            <w:tcBorders>
              <w:top w:val="single" w:sz="4" w:space="0" w:color="auto"/>
              <w:left w:val="nil"/>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b/>
                <w:bCs/>
                <w:sz w:val="20"/>
                <w:szCs w:val="20"/>
              </w:rPr>
            </w:pPr>
            <w:r w:rsidRPr="00181425">
              <w:rPr>
                <w:rFonts w:ascii="Times New Roman" w:eastAsia="Times New Roman" w:hAnsi="Times New Roman"/>
                <w:b/>
                <w:bCs/>
                <w:sz w:val="20"/>
                <w:szCs w:val="20"/>
              </w:rPr>
              <w:t>2025 год</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1</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Кредиты кредитных организаций в валюте Российской Федерации</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в том числе:</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vAlign w:val="center"/>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Объем привлечения</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Объем средств, направляемых на погашение основной суммы долга</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2</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Бюджетные кредиты от других бюджетов бюджетной системы Российской Федерации</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color w:val="000000"/>
                <w:sz w:val="20"/>
                <w:szCs w:val="20"/>
              </w:rPr>
            </w:pPr>
            <w:r w:rsidRPr="00181425">
              <w:rPr>
                <w:rFonts w:ascii="Times New Roman" w:eastAsia="Times New Roman" w:hAnsi="Times New Roman"/>
                <w:color w:val="000000"/>
                <w:sz w:val="20"/>
                <w:szCs w:val="20"/>
              </w:rPr>
              <w:t>-456,8</w:t>
            </w:r>
          </w:p>
        </w:tc>
        <w:tc>
          <w:tcPr>
            <w:tcW w:w="141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-685,2</w:t>
            </w:r>
          </w:p>
        </w:tc>
        <w:tc>
          <w:tcPr>
            <w:tcW w:w="141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-913,6</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в том числе:</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Объем привлечения</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Объем средств, направляемых на погашение основной суммы долга</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-456,8</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-685,2</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-913,6</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hideMark/>
          </w:tcPr>
          <w:p w:rsidR="00852A81" w:rsidRPr="00181425" w:rsidRDefault="00852A81" w:rsidP="00852A81">
            <w:pPr>
              <w:spacing w:after="0" w:line="240" w:lineRule="auto"/>
              <w:jc w:val="center"/>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hideMark/>
          </w:tcPr>
          <w:p w:rsidR="00852A81" w:rsidRPr="00181425" w:rsidRDefault="00852A81" w:rsidP="00852A81">
            <w:pPr>
              <w:spacing w:after="0" w:line="240" w:lineRule="auto"/>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984" w:type="dxa"/>
            <w:gridSpan w:val="2"/>
            <w:tcBorders>
              <w:top w:val="nil"/>
              <w:left w:val="nil"/>
              <w:bottom w:val="single" w:sz="4" w:space="0" w:color="auto"/>
              <w:right w:val="single" w:sz="4" w:space="0" w:color="auto"/>
            </w:tcBorders>
            <w:shd w:val="clear" w:color="000000" w:fill="FFFFFF"/>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8"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c>
          <w:tcPr>
            <w:tcW w:w="1417" w:type="dxa"/>
            <w:gridSpan w:val="3"/>
            <w:tcBorders>
              <w:top w:val="single" w:sz="4" w:space="0" w:color="auto"/>
              <w:left w:val="nil"/>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jc w:val="right"/>
              <w:rPr>
                <w:rFonts w:ascii="Times New Roman" w:eastAsia="Times New Roman" w:hAnsi="Times New Roman"/>
                <w:sz w:val="20"/>
                <w:szCs w:val="20"/>
              </w:rPr>
            </w:pPr>
            <w:r w:rsidRPr="00181425">
              <w:rPr>
                <w:rFonts w:ascii="Times New Roman" w:eastAsia="Times New Roman" w:hAnsi="Times New Roman"/>
                <w:sz w:val="20"/>
                <w:szCs w:val="20"/>
              </w:rPr>
              <w:t> </w:t>
            </w:r>
          </w:p>
        </w:tc>
      </w:tr>
      <w:tr w:rsidR="00852A81" w:rsidRPr="00181425" w:rsidTr="00174271">
        <w:trPr>
          <w:gridAfter w:val="10"/>
          <w:wAfter w:w="11764" w:type="dxa"/>
          <w:trHeight w:val="330"/>
        </w:trPr>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852A81" w:rsidRPr="00181425" w:rsidRDefault="00852A81" w:rsidP="00852A81">
            <w:pPr>
              <w:spacing w:after="0" w:line="240" w:lineRule="auto"/>
              <w:rPr>
                <w:rFonts w:ascii="Arial CYR" w:eastAsia="Times New Roman" w:hAnsi="Arial CYR" w:cs="Arial CYR"/>
                <w:sz w:val="20"/>
                <w:szCs w:val="20"/>
              </w:rPr>
            </w:pPr>
            <w:r w:rsidRPr="00181425">
              <w:rPr>
                <w:rFonts w:ascii="Arial CYR" w:eastAsia="Times New Roman" w:hAnsi="Arial CYR" w:cs="Arial CYR"/>
                <w:sz w:val="20"/>
                <w:szCs w:val="20"/>
              </w:rPr>
              <w:t> </w:t>
            </w:r>
          </w:p>
        </w:tc>
        <w:tc>
          <w:tcPr>
            <w:tcW w:w="4417" w:type="dxa"/>
            <w:gridSpan w:val="7"/>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rPr>
                <w:rFonts w:ascii="Times New Roman" w:eastAsia="Times New Roman" w:hAnsi="Times New Roman"/>
                <w:b/>
                <w:bCs/>
                <w:sz w:val="20"/>
                <w:szCs w:val="20"/>
              </w:rPr>
            </w:pPr>
            <w:r w:rsidRPr="00181425">
              <w:rPr>
                <w:rFonts w:ascii="Times New Roman" w:eastAsia="Times New Roman" w:hAnsi="Times New Roman"/>
                <w:b/>
                <w:bCs/>
                <w:sz w:val="20"/>
                <w:szCs w:val="20"/>
              </w:rPr>
              <w:t>ВСЕГО</w:t>
            </w:r>
          </w:p>
        </w:tc>
        <w:tc>
          <w:tcPr>
            <w:tcW w:w="1984" w:type="dxa"/>
            <w:gridSpan w:val="2"/>
            <w:tcBorders>
              <w:top w:val="nil"/>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-456,8</w:t>
            </w:r>
          </w:p>
        </w:tc>
        <w:tc>
          <w:tcPr>
            <w:tcW w:w="1418"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-685,2</w:t>
            </w:r>
          </w:p>
        </w:tc>
        <w:tc>
          <w:tcPr>
            <w:tcW w:w="1417" w:type="dxa"/>
            <w:gridSpan w:val="3"/>
            <w:tcBorders>
              <w:top w:val="single" w:sz="4" w:space="0" w:color="auto"/>
              <w:left w:val="nil"/>
              <w:bottom w:val="single" w:sz="4" w:space="0" w:color="auto"/>
              <w:right w:val="single" w:sz="4" w:space="0" w:color="auto"/>
            </w:tcBorders>
            <w:shd w:val="clear" w:color="auto" w:fill="auto"/>
            <w:vAlign w:val="bottom"/>
            <w:hideMark/>
          </w:tcPr>
          <w:p w:rsidR="00852A81" w:rsidRPr="00181425" w:rsidRDefault="00852A81" w:rsidP="00852A81">
            <w:pPr>
              <w:spacing w:after="0" w:line="240" w:lineRule="auto"/>
              <w:jc w:val="right"/>
              <w:rPr>
                <w:rFonts w:ascii="Times New Roman" w:eastAsia="Times New Roman" w:hAnsi="Times New Roman"/>
                <w:b/>
                <w:bCs/>
                <w:sz w:val="20"/>
                <w:szCs w:val="20"/>
              </w:rPr>
            </w:pPr>
            <w:r w:rsidRPr="00181425">
              <w:rPr>
                <w:rFonts w:ascii="Times New Roman" w:eastAsia="Times New Roman" w:hAnsi="Times New Roman"/>
                <w:b/>
                <w:bCs/>
                <w:sz w:val="20"/>
                <w:szCs w:val="20"/>
              </w:rPr>
              <w:t>-913,6</w:t>
            </w:r>
          </w:p>
        </w:tc>
      </w:tr>
    </w:tbl>
    <w:p w:rsidR="004A13B6" w:rsidRDefault="004A13B6" w:rsidP="004A13B6">
      <w:pPr>
        <w:widowControl w:val="0"/>
        <w:suppressAutoHyphens/>
        <w:autoSpaceDE w:val="0"/>
        <w:spacing w:after="0" w:line="240" w:lineRule="auto"/>
        <w:jc w:val="both"/>
        <w:rPr>
          <w:rFonts w:ascii="Times New Roman" w:hAnsi="Times New Roman"/>
          <w:b/>
          <w:sz w:val="20"/>
          <w:szCs w:val="20"/>
        </w:rPr>
      </w:pPr>
    </w:p>
    <w:p w:rsidR="004A13B6" w:rsidRDefault="004A13B6" w:rsidP="004A13B6">
      <w:pPr>
        <w:widowControl w:val="0"/>
        <w:suppressAutoHyphens/>
        <w:autoSpaceDE w:val="0"/>
        <w:spacing w:after="0" w:line="240" w:lineRule="auto"/>
        <w:jc w:val="both"/>
        <w:rPr>
          <w:rFonts w:ascii="Times New Roman" w:hAnsi="Times New Roman"/>
          <w:b/>
          <w:sz w:val="20"/>
          <w:szCs w:val="20"/>
        </w:rPr>
      </w:pPr>
      <w:r w:rsidRPr="004A13B6">
        <w:rPr>
          <w:rFonts w:ascii="Times New Roman" w:hAnsi="Times New Roman"/>
          <w:b/>
          <w:sz w:val="20"/>
          <w:szCs w:val="20"/>
        </w:rPr>
        <w:t>16. Решение Совета депутатов Ельниковского муниципального района от 02.03.2023 № 94 О внесении изменений и дополнений в решение Совета депутатов  от 26.03.2021  № 288 «О приостановлении действия отдельных положений Решения Совета депутатов Ельниковского муниципального района  Республики Мордовия № 79 от 25 апреля 2013 г. «О денежном содержании должностных лиц и муниципальных служащих Ельниковского муниципального района Республики Мордовия»</w:t>
      </w:r>
    </w:p>
    <w:p w:rsidR="004A13B6" w:rsidRDefault="004A13B6" w:rsidP="004A13B6">
      <w:pPr>
        <w:widowControl w:val="0"/>
        <w:suppressAutoHyphens/>
        <w:autoSpaceDE w:val="0"/>
        <w:spacing w:after="0" w:line="240" w:lineRule="auto"/>
        <w:jc w:val="both"/>
        <w:rPr>
          <w:rFonts w:ascii="Times New Roman" w:hAnsi="Times New Roman"/>
          <w:b/>
          <w:sz w:val="20"/>
          <w:szCs w:val="20"/>
        </w:rPr>
      </w:pPr>
    </w:p>
    <w:p w:rsidR="004A13B6" w:rsidRPr="004A13B6" w:rsidRDefault="004A13B6" w:rsidP="004A13B6">
      <w:pPr>
        <w:pStyle w:val="a3"/>
        <w:rPr>
          <w:rFonts w:ascii="Times New Roman" w:hAnsi="Times New Roman" w:cs="Times New Roman"/>
          <w:sz w:val="20"/>
          <w:szCs w:val="20"/>
        </w:rPr>
      </w:pPr>
      <w:r w:rsidRPr="004A13B6">
        <w:rPr>
          <w:rFonts w:ascii="Times New Roman" w:eastAsia="Times New Roman" w:hAnsi="Times New Roman" w:cs="Times New Roman"/>
          <w:sz w:val="20"/>
          <w:szCs w:val="20"/>
        </w:rPr>
        <w:lastRenderedPageBreak/>
        <w:t xml:space="preserve">В соответствии с  указом Главы Республики Мордовия от 21   декабря 2022 г № 355-УГ «О внесении изменений в указ Главы Республики Мордовия от 9 марта 2021 г № 62-УГ «О приостановлении действия отдельных положений Указа Главы Республики Мордовия от 25 февраля 2005г № 22-УГ «О денежном содержании лиц, замещающих государственные должности Республики Мордовия, и государственных гражданских служащих Республики Мордовия». </w:t>
      </w:r>
      <w:r w:rsidRPr="004A13B6">
        <w:rPr>
          <w:rFonts w:ascii="Times New Roman" w:hAnsi="Times New Roman" w:cs="Times New Roman"/>
          <w:sz w:val="20"/>
          <w:szCs w:val="20"/>
        </w:rPr>
        <w:t>В  связи  с осложнением геополитической и экономической ситуации, а также распространением  коронавирусной инфекции,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ab/>
        <w:t xml:space="preserve">   Совет депутатов Ельниковского муниципального района Республики Мордовия  </w:t>
      </w:r>
      <w:r w:rsidRPr="004A13B6">
        <w:rPr>
          <w:rFonts w:ascii="Times New Roman" w:hAnsi="Times New Roman" w:cs="Times New Roman"/>
          <w:b/>
          <w:sz w:val="20"/>
          <w:szCs w:val="20"/>
        </w:rPr>
        <w:t xml:space="preserve"> </w:t>
      </w:r>
      <w:r w:rsidRPr="004A13B6">
        <w:rPr>
          <w:rFonts w:ascii="Times New Roman" w:hAnsi="Times New Roman" w:cs="Times New Roman"/>
          <w:sz w:val="20"/>
          <w:szCs w:val="20"/>
        </w:rPr>
        <w:t>Р Е Ш И Л:</w:t>
      </w:r>
      <w:bookmarkStart w:id="3" w:name="sub_1"/>
    </w:p>
    <w:p w:rsidR="004A13B6" w:rsidRP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ab/>
        <w:t>1. В преамбуле слова</w:t>
      </w:r>
      <w:r w:rsidRPr="004A13B6">
        <w:rPr>
          <w:rFonts w:ascii="Times New Roman" w:hAnsi="Times New Roman" w:cs="Times New Roman"/>
          <w:b/>
          <w:sz w:val="20"/>
          <w:szCs w:val="20"/>
        </w:rPr>
        <w:t xml:space="preserve"> «</w:t>
      </w:r>
      <w:r w:rsidRPr="004A13B6">
        <w:rPr>
          <w:rFonts w:ascii="Times New Roman" w:hAnsi="Times New Roman" w:cs="Times New Roman"/>
          <w:sz w:val="20"/>
          <w:szCs w:val="20"/>
        </w:rPr>
        <w:t xml:space="preserve">распространением новой коронавирусной инфекции» заменить словами « с осложнением  геополитической и экономической ситуации, а также распространением короновирусной  инфекции»; </w:t>
      </w:r>
    </w:p>
    <w:p w:rsidR="004A13B6" w:rsidRP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ab/>
        <w:t>2. пункт 1 изложить в следующей редакции: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«1. Приостановить в части учета показателей эффективности управленческой деятельности  органов местного самоуправления Ельниковского муниципального района Республики Мордовия  при формировании фактических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Ельниковского муниципального района Республики Мордовия до 1 января 2024 года действие пункта 11.2  Решения  </w:t>
      </w:r>
      <w:r w:rsidRPr="004A13B6">
        <w:rPr>
          <w:rFonts w:ascii="Times New Roman" w:eastAsia="Times New Roman" w:hAnsi="Times New Roman" w:cs="Times New Roman"/>
          <w:sz w:val="20"/>
          <w:szCs w:val="20"/>
        </w:rPr>
        <w:t>Совета депутатов Ельниковского муниципального района  Республики Мордовия №79 от 25 апреля 2013 г «О денежном содержании должностных лиц и муниципальных служащих Ельниковского муниципального района Республики Мордовия</w:t>
      </w:r>
      <w:r w:rsidRPr="004A13B6">
        <w:rPr>
          <w:rFonts w:ascii="Times New Roman" w:hAnsi="Times New Roman" w:cs="Times New Roman"/>
          <w:sz w:val="20"/>
          <w:szCs w:val="20"/>
        </w:rPr>
        <w:t>, пункт 2 , пункт 3 «Положения о порядке формирования фонда стимулирования органов местного самоуправления Ельниковского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bookmarkStart w:id="4" w:name="sub_2"/>
      <w:bookmarkEnd w:id="3"/>
    </w:p>
    <w:p w:rsidR="004A13B6" w:rsidRP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ab/>
        <w:t>2. Настоящие решение вступает в силу после дня  официального опубликования и распространяет свое действие на правоотношения, возникшие с  1 января 2023 года.</w:t>
      </w:r>
    </w:p>
    <w:p w:rsid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И.о.Главы Ельниковского муниципального района                          А.В. Малоземов</w:t>
      </w:r>
    </w:p>
    <w:p w:rsidR="004A13B6" w:rsidRP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 xml:space="preserve"> Председатель Совета депутатов  Ельниковского муниципального  района                                 Т.А. Шашанова</w:t>
      </w:r>
    </w:p>
    <w:p w:rsidR="004A13B6" w:rsidRPr="004A13B6" w:rsidRDefault="004A13B6" w:rsidP="004A13B6">
      <w:pPr>
        <w:pStyle w:val="a3"/>
        <w:rPr>
          <w:rFonts w:ascii="Times New Roman" w:hAnsi="Times New Roman" w:cs="Times New Roman"/>
          <w:sz w:val="20"/>
          <w:szCs w:val="20"/>
        </w:rPr>
      </w:pPr>
    </w:p>
    <w:p w:rsidR="004A13B6" w:rsidRPr="004A13B6" w:rsidRDefault="004A13B6" w:rsidP="004A13B6">
      <w:pPr>
        <w:pStyle w:val="a3"/>
        <w:ind w:firstLine="0"/>
        <w:rPr>
          <w:rFonts w:ascii="Times New Roman" w:hAnsi="Times New Roman" w:cs="Times New Roman"/>
          <w:b/>
          <w:sz w:val="20"/>
          <w:szCs w:val="20"/>
        </w:rPr>
      </w:pPr>
      <w:r w:rsidRPr="004A13B6">
        <w:rPr>
          <w:rFonts w:ascii="Times New Roman" w:eastAsia="Times New Roman" w:hAnsi="Times New Roman" w:cs="Times New Roman"/>
          <w:b/>
          <w:sz w:val="20"/>
          <w:szCs w:val="20"/>
        </w:rPr>
        <w:t>17. Решение Совета депутатов Ельниковского муниципального района от 02.03.2023 № 95 О внесении изменений в решение Совета депутатов Ельниковского муниципального района от 30.01.2017 г. № 48 «</w:t>
      </w:r>
      <w:r w:rsidRPr="004A13B6">
        <w:rPr>
          <w:rFonts w:ascii="Times New Roman" w:hAnsi="Times New Roman" w:cs="Times New Roman"/>
          <w:b/>
          <w:sz w:val="20"/>
          <w:szCs w:val="20"/>
        </w:rPr>
        <w:t>Об утверждении Положения о порядке организации и проведения публичных слушаний в  Ельниковском  муниципальном районе Республики Мордовия»</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В соответствии со статьями 28, 44 Федерального закона от 6 октября 2003г. № 131-Ф3 «Об общих принципах организации местного самоуправления в Российской Федерации», </w:t>
      </w:r>
      <w:hyperlink r:id="rId7" w:anchor="/document/403488256/entry/0" w:history="1">
        <w:r w:rsidRPr="004A13B6">
          <w:rPr>
            <w:rFonts w:ascii="Times New Roman" w:hAnsi="Times New Roman" w:cs="Times New Roman"/>
            <w:sz w:val="20"/>
            <w:szCs w:val="20"/>
          </w:rPr>
          <w:t>Постановлением</w:t>
        </w:r>
      </w:hyperlink>
      <w:r w:rsidRPr="004A13B6">
        <w:rPr>
          <w:rFonts w:ascii="Times New Roman" w:hAnsi="Times New Roman" w:cs="Times New Roman"/>
          <w:sz w:val="20"/>
          <w:szCs w:val="20"/>
        </w:rPr>
        <w:t> Правительства Российской Федерации от 3 февраля 2022 г. N 101 «Об утверждении Правил использования федеральной государственной информационной системы «Единый портал государственных и муниципальных услуг (функций)» в целях организации и проведения публичный слушаний», Уставом Ельниковского муниципального района Республики Мордовия,</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 </w:t>
      </w:r>
      <w:r w:rsidRPr="004A13B6">
        <w:rPr>
          <w:rFonts w:ascii="Times New Roman" w:hAnsi="Times New Roman" w:cs="Times New Roman"/>
          <w:sz w:val="20"/>
          <w:szCs w:val="20"/>
        </w:rPr>
        <w:tab/>
        <w:t>Совет депутатов Ельниковского муниципального района Республики Мордовия РЕШИЛ:</w:t>
      </w:r>
    </w:p>
    <w:p w:rsidR="004A13B6" w:rsidRDefault="004A13B6" w:rsidP="004A13B6">
      <w:pPr>
        <w:pStyle w:val="a3"/>
        <w:rPr>
          <w:rFonts w:ascii="Times New Roman" w:hAnsi="Times New Roman" w:cs="Times New Roman"/>
          <w:spacing w:val="10"/>
          <w:sz w:val="20"/>
          <w:szCs w:val="20"/>
          <w:lang w:eastAsia="en-US"/>
        </w:rPr>
      </w:pPr>
      <w:r w:rsidRPr="004A13B6">
        <w:rPr>
          <w:rFonts w:ascii="Times New Roman" w:hAnsi="Times New Roman" w:cs="Times New Roman"/>
          <w:spacing w:val="10"/>
          <w:sz w:val="20"/>
          <w:szCs w:val="20"/>
          <w:lang w:eastAsia="en-US"/>
        </w:rPr>
        <w:t>1. Внести в </w:t>
      </w:r>
      <w:hyperlink r:id="rId8" w:anchor="/document/402927028/entry/0" w:history="1">
        <w:r w:rsidRPr="004A13B6">
          <w:rPr>
            <w:rFonts w:ascii="Times New Roman" w:hAnsi="Times New Roman" w:cs="Times New Roman"/>
            <w:spacing w:val="10"/>
            <w:sz w:val="20"/>
            <w:szCs w:val="20"/>
            <w:lang w:eastAsia="en-US"/>
          </w:rPr>
          <w:t>решение</w:t>
        </w:r>
      </w:hyperlink>
      <w:r w:rsidRPr="004A13B6">
        <w:rPr>
          <w:rFonts w:ascii="Times New Roman" w:hAnsi="Times New Roman" w:cs="Times New Roman"/>
          <w:spacing w:val="10"/>
          <w:sz w:val="20"/>
          <w:szCs w:val="20"/>
          <w:lang w:eastAsia="en-US"/>
        </w:rPr>
        <w:t> Совета депутатов от 30.01.2017 №48 «Об утверждении Положения о порядке организации и проведения публичных слушаний в Ельниковском муниципальном районе Республики Мордовия» следующие изменения:</w:t>
      </w:r>
    </w:p>
    <w:p w:rsidR="004A13B6" w:rsidRPr="004A13B6" w:rsidRDefault="004A13B6" w:rsidP="004A13B6">
      <w:pPr>
        <w:pStyle w:val="a3"/>
        <w:rPr>
          <w:rFonts w:ascii="Times New Roman" w:hAnsi="Times New Roman" w:cs="Times New Roman"/>
          <w:spacing w:val="10"/>
          <w:sz w:val="20"/>
          <w:szCs w:val="20"/>
          <w:lang w:eastAsia="en-US"/>
        </w:rPr>
      </w:pPr>
      <w:r w:rsidRPr="004A13B6">
        <w:rPr>
          <w:rFonts w:ascii="Times New Roman" w:hAnsi="Times New Roman" w:cs="Times New Roman"/>
          <w:sz w:val="20"/>
          <w:szCs w:val="20"/>
        </w:rPr>
        <w:t xml:space="preserve">1) статью  2 </w:t>
      </w:r>
      <w:r w:rsidRPr="004A13B6">
        <w:rPr>
          <w:rFonts w:ascii="Times New Roman" w:hAnsi="Times New Roman" w:cs="Times New Roman"/>
          <w:color w:val="22272F"/>
          <w:sz w:val="20"/>
          <w:szCs w:val="20"/>
          <w:shd w:val="clear" w:color="auto" w:fill="FFFFFF"/>
        </w:rPr>
        <w:t xml:space="preserve"> </w:t>
      </w:r>
      <w:r w:rsidRPr="004A13B6">
        <w:rPr>
          <w:rFonts w:ascii="Times New Roman" w:hAnsi="Times New Roman" w:cs="Times New Roman"/>
          <w:sz w:val="20"/>
          <w:szCs w:val="20"/>
        </w:rPr>
        <w:t xml:space="preserve">дополнить пунктом 6 следующего содержания: </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«6. В целях размещения материалов и информации, указанных в </w:t>
      </w:r>
      <w:hyperlink r:id="rId9" w:anchor="/document/186367/entry/2804" w:history="1">
        <w:r w:rsidRPr="004A13B6">
          <w:rPr>
            <w:rFonts w:ascii="Times New Roman" w:hAnsi="Times New Roman" w:cs="Times New Roman"/>
            <w:sz w:val="20"/>
            <w:szCs w:val="20"/>
          </w:rPr>
          <w:t>абзаце первом части 4 статьи 28</w:t>
        </w:r>
      </w:hyperlink>
      <w:r w:rsidRPr="004A13B6">
        <w:rPr>
          <w:rFonts w:ascii="Times New Roman" w:hAnsi="Times New Roman" w:cs="Times New Roman"/>
          <w:sz w:val="20"/>
          <w:szCs w:val="20"/>
        </w:rPr>
        <w:t> Федерального закона «Об общих принципах организации местного самоуправления в Российской Федерации» (далее - Федеральный закон), для заблаговременного оповещения жителей муниципального образования о времени и месте проведения публичных слушаний,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а также для участия жителей муниципального образования в публичных слушаниях в соответствии с </w:t>
      </w:r>
      <w:hyperlink r:id="rId10" w:anchor="/document/186367/entry/2804" w:history="1">
        <w:r w:rsidRPr="004A13B6">
          <w:rPr>
            <w:rFonts w:ascii="Times New Roman" w:hAnsi="Times New Roman" w:cs="Times New Roman"/>
            <w:sz w:val="20"/>
            <w:szCs w:val="20"/>
          </w:rPr>
          <w:t>частью 4 статьи 28</w:t>
        </w:r>
      </w:hyperlink>
      <w:r w:rsidRPr="004A13B6">
        <w:rPr>
          <w:rFonts w:ascii="Times New Roman" w:hAnsi="Times New Roman" w:cs="Times New Roman"/>
          <w:sz w:val="20"/>
          <w:szCs w:val="20"/>
        </w:rPr>
        <w:t> Федерального закона и для опубликования (обнародования) результатов публичных слушаний, включая мотивированное обоснование принятых решений может быть использована федеральная государственная система «</w:t>
      </w:r>
      <w:hyperlink r:id="rId11" w:tgtFrame="_blank" w:history="1">
        <w:r w:rsidRPr="004A13B6">
          <w:rPr>
            <w:rFonts w:ascii="Times New Roman" w:hAnsi="Times New Roman" w:cs="Times New Roman"/>
            <w:sz w:val="20"/>
            <w:szCs w:val="20"/>
          </w:rPr>
          <w:t>Единый портал</w:t>
        </w:r>
      </w:hyperlink>
      <w:r w:rsidRPr="004A13B6">
        <w:rPr>
          <w:rFonts w:ascii="Times New Roman" w:hAnsi="Times New Roman" w:cs="Times New Roman"/>
          <w:sz w:val="20"/>
          <w:szCs w:val="20"/>
        </w:rPr>
        <w:t> государственных и муниципальных функций».»;</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2) статью 3 дополнить подпунктом 5 следующего содержания: </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«5) Проект муниципального правового акта подлежит обязательному опубликованию (обнародованию) в средствах массовой информации и/или с использованием </w:t>
      </w:r>
      <w:hyperlink r:id="rId12" w:tgtFrame="_blank" w:history="1">
        <w:r w:rsidRPr="004A13B6">
          <w:rPr>
            <w:rFonts w:ascii="Times New Roman" w:hAnsi="Times New Roman" w:cs="Times New Roman"/>
            <w:sz w:val="20"/>
            <w:szCs w:val="20"/>
          </w:rPr>
          <w:t>Единого портала</w:t>
        </w:r>
      </w:hyperlink>
      <w:r w:rsidRPr="004A13B6">
        <w:rPr>
          <w:rFonts w:ascii="Times New Roman" w:hAnsi="Times New Roman" w:cs="Times New Roman"/>
          <w:sz w:val="20"/>
          <w:szCs w:val="20"/>
        </w:rPr>
        <w:t> вместе с решением (постановлением) 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3) пункт 3 статьи   5 изложить в следующей редакции: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«3. Постановление о назначении публичных слушаний должно содержать:</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информацию о дате, времени, месте проведения публичных слушаний;</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lastRenderedPageBreak/>
        <w:t>- формулировку вопроса (вопросов), выносимого (выносимых) на публичные слушания, сведения об организаторе публичных слушаний;</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адрес места (адреса мест) размещения текста проекта муниципального правового акта, выносимого на публичные слушания, на бумажном носителе;</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адрес официального сайта администрации Ельниковского муниципального района Республики Мордовия (</w:t>
      </w:r>
      <w:hyperlink w:history="1"/>
      <w:r w:rsidRPr="004A13B6">
        <w:rPr>
          <w:rFonts w:ascii="Times New Roman" w:hAnsi="Times New Roman" w:cs="Times New Roman"/>
          <w:sz w:val="20"/>
          <w:szCs w:val="20"/>
        </w:rPr>
        <w:t>https://elniki-rm.ru//) в информационно-телекоммуникационной сети "Интернет" (далее - официальный сайт), на котором будет размещен проект муниципального правового акта, выносимого на публичные слушания, в электронном виде,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возможность использования в целях организации и проведения публичных слушаний федеральной государственной информационной системы "</w:t>
      </w:r>
      <w:hyperlink r:id="rId13" w:tgtFrame="_blank" w:history="1">
        <w:r w:rsidRPr="004A13B6">
          <w:rPr>
            <w:rFonts w:ascii="Times New Roman" w:hAnsi="Times New Roman" w:cs="Times New Roman"/>
            <w:sz w:val="20"/>
            <w:szCs w:val="20"/>
          </w:rPr>
          <w:t>Единый портал</w:t>
        </w:r>
      </w:hyperlink>
      <w:r w:rsidRPr="004A13B6">
        <w:rPr>
          <w:rFonts w:ascii="Times New Roman" w:hAnsi="Times New Roman" w:cs="Times New Roman"/>
          <w:sz w:val="20"/>
          <w:szCs w:val="20"/>
        </w:rPr>
        <w:t> государственных и муниципальных услуг (функций)" (далее - Единый портал) в соответствии с порядком, устанавливаемым Правительством Российской Федерации;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4) пункт 4 статьи 5  изложить в следующей редакции: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«4.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         Оповещение участников публичных слушаний о вопросе публичных слушаний также может осуществляться путем опубликования соответствующей информации на </w:t>
      </w:r>
      <w:hyperlink r:id="rId14" w:tgtFrame="_blank" w:history="1">
        <w:r w:rsidRPr="004A13B6">
          <w:rPr>
            <w:rFonts w:ascii="Times New Roman" w:hAnsi="Times New Roman" w:cs="Times New Roman"/>
            <w:sz w:val="20"/>
            <w:szCs w:val="20"/>
          </w:rPr>
          <w:t>Едином портале</w:t>
        </w:r>
      </w:hyperlink>
      <w:r w:rsidRPr="004A13B6">
        <w:rPr>
          <w:rFonts w:ascii="Times New Roman" w:hAnsi="Times New Roman" w:cs="Times New Roman"/>
          <w:sz w:val="20"/>
          <w:szCs w:val="20"/>
        </w:rPr>
        <w:t>.</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Публикация осуществляется местной администрацией независимо от того, по чьей инициативе назначены публичные слушания.»;</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5) пункт 2 статьи 6 изложить в следующей редакции:</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«2.  Решение об отказе в назначении публичных слушаний подлежит обязательному опубликованию (обнародованию) в средствах массовой информации или с использованием </w:t>
      </w:r>
      <w:hyperlink r:id="rId15" w:tgtFrame="_blank" w:history="1">
        <w:r w:rsidRPr="004A13B6">
          <w:rPr>
            <w:rFonts w:ascii="Times New Roman" w:hAnsi="Times New Roman" w:cs="Times New Roman"/>
            <w:sz w:val="20"/>
            <w:szCs w:val="20"/>
          </w:rPr>
          <w:t>Единого портала</w:t>
        </w:r>
      </w:hyperlink>
      <w:r w:rsidRPr="004A13B6">
        <w:rPr>
          <w:rFonts w:ascii="Times New Roman" w:hAnsi="Times New Roman" w:cs="Times New Roman"/>
          <w:sz w:val="20"/>
          <w:szCs w:val="20"/>
        </w:rPr>
        <w:t>.»;</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ab/>
        <w:t xml:space="preserve">6) пункт 3 статьи 8  изложить в следующей редакции:  </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«3. Итоговый документ публичных слушаний публикуется (обнародуется) в средствах массовой информации и/или в соответствующем разделе </w:t>
      </w:r>
      <w:hyperlink r:id="rId16" w:tgtFrame="_blank" w:history="1">
        <w:r w:rsidRPr="004A13B6">
          <w:rPr>
            <w:rFonts w:ascii="Times New Roman" w:hAnsi="Times New Roman" w:cs="Times New Roman"/>
            <w:sz w:val="20"/>
            <w:szCs w:val="20"/>
          </w:rPr>
          <w:t>Единого портала</w:t>
        </w:r>
      </w:hyperlink>
      <w:r w:rsidRPr="004A13B6">
        <w:rPr>
          <w:rFonts w:ascii="Times New Roman" w:hAnsi="Times New Roman" w:cs="Times New Roman"/>
          <w:sz w:val="20"/>
          <w:szCs w:val="20"/>
        </w:rPr>
        <w:t>. Публикация осуществляется местной администрацией независимо от того, по чьей инициативе назначены публичные слушания.».</w:t>
      </w:r>
    </w:p>
    <w:p w:rsidR="004A13B6" w:rsidRPr="004A13B6" w:rsidRDefault="004A13B6" w:rsidP="004A13B6">
      <w:pPr>
        <w:pStyle w:val="a3"/>
        <w:rPr>
          <w:rFonts w:ascii="Times New Roman" w:hAnsi="Times New Roman" w:cs="Times New Roman"/>
          <w:sz w:val="20"/>
          <w:szCs w:val="20"/>
        </w:rPr>
      </w:pPr>
      <w:r w:rsidRPr="004A13B6">
        <w:rPr>
          <w:rFonts w:ascii="Times New Roman" w:hAnsi="Times New Roman" w:cs="Times New Roman"/>
          <w:sz w:val="20"/>
          <w:szCs w:val="20"/>
        </w:rPr>
        <w:t xml:space="preserve">2. Настоящее решение вступает в силу после дня официального опубликования. </w:t>
      </w:r>
    </w:p>
    <w:p w:rsid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 xml:space="preserve">И.о.Главы Ельниковского муниципального района                      </w:t>
      </w:r>
      <w:r>
        <w:rPr>
          <w:rFonts w:ascii="Times New Roman" w:hAnsi="Times New Roman" w:cs="Times New Roman"/>
          <w:sz w:val="20"/>
          <w:szCs w:val="20"/>
        </w:rPr>
        <w:t xml:space="preserve">                                             </w:t>
      </w:r>
      <w:r w:rsidRPr="004A13B6">
        <w:rPr>
          <w:rFonts w:ascii="Times New Roman" w:hAnsi="Times New Roman" w:cs="Times New Roman"/>
          <w:sz w:val="20"/>
          <w:szCs w:val="20"/>
        </w:rPr>
        <w:t xml:space="preserve">    А.В. Малоземов</w:t>
      </w:r>
    </w:p>
    <w:p w:rsidR="004A13B6" w:rsidRPr="004A13B6" w:rsidRDefault="004A13B6" w:rsidP="004A13B6">
      <w:pPr>
        <w:pStyle w:val="a3"/>
        <w:ind w:firstLine="0"/>
        <w:rPr>
          <w:rFonts w:ascii="Times New Roman" w:hAnsi="Times New Roman" w:cs="Times New Roman"/>
          <w:sz w:val="20"/>
          <w:szCs w:val="20"/>
        </w:rPr>
      </w:pPr>
      <w:r w:rsidRPr="004A13B6">
        <w:rPr>
          <w:rFonts w:ascii="Times New Roman" w:hAnsi="Times New Roman" w:cs="Times New Roman"/>
          <w:sz w:val="20"/>
          <w:szCs w:val="20"/>
        </w:rPr>
        <w:t>Председатель Совета депутатов  Ельниковского муниципального  района                                 Т.А. Шашанова</w:t>
      </w:r>
    </w:p>
    <w:p w:rsidR="006F6DD9" w:rsidRDefault="006F6DD9" w:rsidP="006F6DD9">
      <w:pPr>
        <w:spacing w:after="0" w:line="240" w:lineRule="auto"/>
        <w:jc w:val="center"/>
        <w:rPr>
          <w:rFonts w:ascii="Times New Roman" w:hAnsi="Times New Roman"/>
          <w:i/>
        </w:rPr>
      </w:pPr>
    </w:p>
    <w:p w:rsidR="006F6DD9" w:rsidRPr="00935987" w:rsidRDefault="006F6DD9" w:rsidP="006F6DD9">
      <w:pPr>
        <w:spacing w:after="0" w:line="240" w:lineRule="auto"/>
        <w:jc w:val="center"/>
        <w:rPr>
          <w:rFonts w:ascii="Times New Roman" w:hAnsi="Times New Roman"/>
          <w:b/>
          <w:i/>
          <w:sz w:val="20"/>
          <w:szCs w:val="20"/>
        </w:rPr>
      </w:pPr>
      <w:r w:rsidRPr="00935987">
        <w:rPr>
          <w:rFonts w:ascii="Times New Roman" w:hAnsi="Times New Roman"/>
          <w:b/>
          <w:i/>
          <w:sz w:val="20"/>
          <w:szCs w:val="20"/>
        </w:rPr>
        <w:t>РАЗДЕЛ ВТОРОЙ</w:t>
      </w:r>
    </w:p>
    <w:p w:rsidR="006F6DD9" w:rsidRDefault="006F6DD9" w:rsidP="006F6DD9">
      <w:pPr>
        <w:spacing w:after="0" w:line="240" w:lineRule="auto"/>
        <w:jc w:val="center"/>
        <w:rPr>
          <w:rFonts w:ascii="Times New Roman" w:hAnsi="Times New Roman"/>
          <w:i/>
        </w:rPr>
      </w:pPr>
      <w:r>
        <w:rPr>
          <w:rFonts w:ascii="Times New Roman" w:hAnsi="Times New Roman"/>
          <w:i/>
        </w:rPr>
        <w:t>__________________</w:t>
      </w:r>
    </w:p>
    <w:p w:rsidR="00935987" w:rsidRDefault="00935987" w:rsidP="004A13B6">
      <w:pPr>
        <w:pStyle w:val="a3"/>
        <w:rPr>
          <w:rFonts w:ascii="Times New Roman" w:hAnsi="Times New Roman" w:cs="Times New Roman"/>
          <w:sz w:val="20"/>
          <w:szCs w:val="20"/>
        </w:rPr>
      </w:pPr>
    </w:p>
    <w:p w:rsidR="00935987" w:rsidRDefault="00935987" w:rsidP="00935987">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18.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 xml:space="preserve">14.02.2023 № 56 </w:t>
      </w:r>
      <w:r w:rsidRPr="00966AC7">
        <w:rPr>
          <w:rFonts w:ascii="Times New Roman" w:eastAsia="Times New Roman" w:hAnsi="Times New Roman"/>
          <w:b/>
          <w:sz w:val="20"/>
          <w:szCs w:val="20"/>
        </w:rPr>
        <w:t>«О внесении изменений в состав комиссии по списанию имущества муниципальной казны Ельниковского муниципального района Республики Мордовия»</w:t>
      </w:r>
    </w:p>
    <w:p w:rsidR="00935987" w:rsidRPr="00966AC7" w:rsidRDefault="00935987" w:rsidP="00935987">
      <w:pPr>
        <w:spacing w:after="0" w:line="240" w:lineRule="auto"/>
        <w:ind w:right="-365"/>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ab/>
        <w:t xml:space="preserve">Администрация Ельниковского муниципального района Республики Мордовия   </w:t>
      </w:r>
      <w:r w:rsidRPr="00966AC7">
        <w:rPr>
          <w:rFonts w:ascii="Times New Roman" w:eastAsia="Times New Roman" w:hAnsi="Times New Roman"/>
          <w:b/>
          <w:sz w:val="20"/>
          <w:szCs w:val="20"/>
          <w:lang w:eastAsia="ru-RU"/>
        </w:rPr>
        <w:t>п о с т а н о в л я е т:</w:t>
      </w:r>
    </w:p>
    <w:p w:rsidR="00935987" w:rsidRPr="00966AC7" w:rsidRDefault="00935987" w:rsidP="00935987">
      <w:pPr>
        <w:spacing w:after="0" w:line="240" w:lineRule="auto"/>
        <w:ind w:right="-284"/>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w:t>
      </w:r>
      <w:r w:rsidRPr="00966AC7">
        <w:rPr>
          <w:rFonts w:ascii="Times New Roman" w:eastAsia="Times New Roman" w:hAnsi="Times New Roman"/>
          <w:sz w:val="20"/>
          <w:szCs w:val="20"/>
          <w:lang w:eastAsia="ru-RU"/>
        </w:rPr>
        <w:tab/>
        <w:t>Внести изменения в состав комиссии по списанию имущества муниципальной казны Ельниковского муниципального района Республики Мордовия, утвержденной постановлением администрации Ельниковского муниципального района Республики Мордовия «О комиссии по списанию имущества муниципальной казны Ельниковского муниципального района Республики Мордовия» от 26.11.2020 № 485 (с дополнениями, внесенными Постановлением администрации Ельниковского муниципального района от 20.10.2021 № 354), изложив в следующей редакции:</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«Утвержден </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постановлением администрации</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Ельниковского муниципального района</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от 26.11.2020 № 485</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(в редакции постановления администрации </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Ельниковского муниципального района</w:t>
      </w:r>
    </w:p>
    <w:p w:rsidR="00935987" w:rsidRPr="00966AC7" w:rsidRDefault="00935987" w:rsidP="00935987">
      <w:pPr>
        <w:spacing w:after="0" w:line="240" w:lineRule="auto"/>
        <w:ind w:right="-28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от 14.02.2022 № 56                     </w:t>
      </w:r>
    </w:p>
    <w:p w:rsidR="00935987" w:rsidRPr="00966AC7" w:rsidRDefault="00935987" w:rsidP="00935987">
      <w:pPr>
        <w:tabs>
          <w:tab w:val="left" w:pos="993"/>
        </w:tabs>
        <w:spacing w:after="0" w:line="240" w:lineRule="auto"/>
        <w:ind w:right="-284"/>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Состав</w:t>
      </w:r>
      <w:r>
        <w:rPr>
          <w:rFonts w:ascii="Times New Roman" w:eastAsia="Times New Roman" w:hAnsi="Times New Roman"/>
          <w:bCs/>
          <w:sz w:val="20"/>
          <w:szCs w:val="20"/>
          <w:lang w:eastAsia="ru-RU"/>
        </w:rPr>
        <w:t xml:space="preserve"> </w:t>
      </w:r>
      <w:r w:rsidRPr="00966AC7">
        <w:rPr>
          <w:rFonts w:ascii="Times New Roman" w:eastAsia="Times New Roman" w:hAnsi="Times New Roman"/>
          <w:bCs/>
          <w:sz w:val="20"/>
          <w:szCs w:val="20"/>
          <w:lang w:eastAsia="ru-RU"/>
        </w:rPr>
        <w:t>комиссии по списанию имущества муниципальной казны Ельниковского муниципального района Республики Мордовия</w:t>
      </w:r>
    </w:p>
    <w:tbl>
      <w:tblPr>
        <w:tblW w:w="9639" w:type="dxa"/>
        <w:tblInd w:w="108" w:type="dxa"/>
        <w:tblLook w:val="04A0"/>
      </w:tblPr>
      <w:tblGrid>
        <w:gridCol w:w="3190"/>
        <w:gridCol w:w="604"/>
        <w:gridCol w:w="5845"/>
      </w:tblGrid>
      <w:tr w:rsidR="00935987" w:rsidRPr="00966AC7" w:rsidTr="005E55C6">
        <w:tc>
          <w:tcPr>
            <w:tcW w:w="3190" w:type="dxa"/>
            <w:shd w:val="clear" w:color="auto" w:fill="auto"/>
          </w:tcPr>
          <w:p w:rsidR="00935987" w:rsidRPr="00966AC7" w:rsidRDefault="00935987" w:rsidP="005E55C6">
            <w:pPr>
              <w:spacing w:after="0" w:line="240" w:lineRule="auto"/>
              <w:ind w:right="-145"/>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Малоземов А.В.</w:t>
            </w:r>
          </w:p>
        </w:tc>
        <w:tc>
          <w:tcPr>
            <w:tcW w:w="604" w:type="dxa"/>
            <w:shd w:val="clear" w:color="auto" w:fill="auto"/>
          </w:tcPr>
          <w:p w:rsidR="00935987" w:rsidRPr="00966AC7" w:rsidRDefault="00935987" w:rsidP="005E55C6">
            <w:pPr>
              <w:spacing w:after="0" w:line="240" w:lineRule="auto"/>
              <w:ind w:right="-73"/>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w:t>
            </w:r>
          </w:p>
        </w:tc>
        <w:tc>
          <w:tcPr>
            <w:tcW w:w="5845" w:type="dxa"/>
            <w:shd w:val="clear" w:color="auto" w:fill="auto"/>
          </w:tcPr>
          <w:p w:rsidR="00935987" w:rsidRPr="00966AC7" w:rsidRDefault="00935987" w:rsidP="005E55C6">
            <w:pPr>
              <w:spacing w:after="0" w:line="240" w:lineRule="auto"/>
              <w:ind w:right="-2"/>
              <w:jc w:val="both"/>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первый заместитель Главы Ельниковского муниципального района  Республики Мордовия, председатель комиссии;</w:t>
            </w:r>
          </w:p>
        </w:tc>
      </w:tr>
      <w:tr w:rsidR="00935987" w:rsidRPr="00966AC7" w:rsidTr="005E55C6">
        <w:tc>
          <w:tcPr>
            <w:tcW w:w="3190" w:type="dxa"/>
            <w:shd w:val="clear" w:color="auto" w:fill="auto"/>
          </w:tcPr>
          <w:p w:rsidR="00935987" w:rsidRPr="00966AC7" w:rsidRDefault="00935987" w:rsidP="005E55C6">
            <w:pPr>
              <w:tabs>
                <w:tab w:val="left" w:pos="993"/>
              </w:tabs>
              <w:spacing w:after="0" w:line="240" w:lineRule="auto"/>
              <w:ind w:right="-284"/>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Кулькова Л.А.</w:t>
            </w:r>
          </w:p>
        </w:tc>
        <w:tc>
          <w:tcPr>
            <w:tcW w:w="604" w:type="dxa"/>
            <w:shd w:val="clear" w:color="auto" w:fill="auto"/>
          </w:tcPr>
          <w:p w:rsidR="00935987" w:rsidRPr="00966AC7" w:rsidRDefault="00935987" w:rsidP="005E55C6">
            <w:pPr>
              <w:tabs>
                <w:tab w:val="left" w:pos="993"/>
              </w:tabs>
              <w:spacing w:after="0" w:line="240" w:lineRule="auto"/>
              <w:ind w:left="-213" w:right="-284"/>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w:t>
            </w:r>
          </w:p>
        </w:tc>
        <w:tc>
          <w:tcPr>
            <w:tcW w:w="5845" w:type="dxa"/>
            <w:shd w:val="clear" w:color="auto" w:fill="auto"/>
          </w:tcPr>
          <w:p w:rsidR="00935987" w:rsidRPr="00966AC7" w:rsidRDefault="00935987" w:rsidP="005E55C6">
            <w:pPr>
              <w:tabs>
                <w:tab w:val="left" w:pos="993"/>
              </w:tabs>
              <w:spacing w:after="0" w:line="240" w:lineRule="auto"/>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руководителя аппарата -  начальника управления делами администрации Ельниковского  муниципального района, </w:t>
            </w:r>
            <w:r w:rsidRPr="00966AC7">
              <w:rPr>
                <w:rFonts w:ascii="Times New Roman" w:eastAsia="Times New Roman" w:hAnsi="Times New Roman"/>
                <w:sz w:val="20"/>
                <w:szCs w:val="20"/>
                <w:lang w:eastAsia="ru-RU"/>
              </w:rPr>
              <w:lastRenderedPageBreak/>
              <w:t>заместитель председателя комиссии;</w:t>
            </w:r>
          </w:p>
        </w:tc>
      </w:tr>
      <w:tr w:rsidR="00935987" w:rsidRPr="00966AC7" w:rsidTr="005E55C6">
        <w:tc>
          <w:tcPr>
            <w:tcW w:w="3190" w:type="dxa"/>
            <w:shd w:val="clear" w:color="auto" w:fill="auto"/>
          </w:tcPr>
          <w:p w:rsidR="00935987" w:rsidRPr="00966AC7" w:rsidRDefault="00935987" w:rsidP="005E55C6">
            <w:pPr>
              <w:tabs>
                <w:tab w:val="left" w:pos="993"/>
              </w:tabs>
              <w:spacing w:after="0" w:line="240" w:lineRule="auto"/>
              <w:ind w:right="-284"/>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lastRenderedPageBreak/>
              <w:t>Панькина Т.И.</w:t>
            </w:r>
          </w:p>
        </w:tc>
        <w:tc>
          <w:tcPr>
            <w:tcW w:w="604" w:type="dxa"/>
            <w:shd w:val="clear" w:color="auto" w:fill="auto"/>
          </w:tcPr>
          <w:p w:rsidR="00935987" w:rsidRPr="00966AC7" w:rsidRDefault="00935987" w:rsidP="005E55C6">
            <w:pPr>
              <w:spacing w:after="0" w:line="240" w:lineRule="auto"/>
              <w:ind w:left="-213" w:right="-284"/>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w:t>
            </w:r>
          </w:p>
        </w:tc>
        <w:tc>
          <w:tcPr>
            <w:tcW w:w="5845" w:type="dxa"/>
            <w:shd w:val="clear" w:color="auto" w:fill="auto"/>
          </w:tcPr>
          <w:p w:rsidR="00935987" w:rsidRPr="00966AC7" w:rsidRDefault="00935987" w:rsidP="005E55C6">
            <w:pPr>
              <w:tabs>
                <w:tab w:val="left" w:pos="993"/>
              </w:tabs>
              <w:spacing w:after="0" w:line="240" w:lineRule="auto"/>
              <w:ind w:right="33"/>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заместитель начальника отдела по управлению муниципальным имуществом и земельным отношениям Ельниковского муниципального района, секретарь комиссии.</w:t>
            </w:r>
          </w:p>
        </w:tc>
      </w:tr>
      <w:tr w:rsidR="00935987" w:rsidRPr="00966AC7" w:rsidTr="005E55C6">
        <w:tc>
          <w:tcPr>
            <w:tcW w:w="3190" w:type="dxa"/>
            <w:shd w:val="clear" w:color="auto" w:fill="auto"/>
          </w:tcPr>
          <w:p w:rsidR="00935987" w:rsidRPr="00966AC7" w:rsidRDefault="00935987" w:rsidP="005E55C6">
            <w:pPr>
              <w:tabs>
                <w:tab w:val="left" w:pos="993"/>
              </w:tabs>
              <w:spacing w:after="0" w:line="240" w:lineRule="auto"/>
              <w:ind w:right="-284"/>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Члены комиссии:</w:t>
            </w:r>
          </w:p>
        </w:tc>
        <w:tc>
          <w:tcPr>
            <w:tcW w:w="604" w:type="dxa"/>
            <w:shd w:val="clear" w:color="auto" w:fill="auto"/>
          </w:tcPr>
          <w:p w:rsidR="00935987" w:rsidRPr="00966AC7" w:rsidRDefault="00935987" w:rsidP="005E55C6">
            <w:pPr>
              <w:tabs>
                <w:tab w:val="left" w:pos="993"/>
              </w:tabs>
              <w:spacing w:after="0" w:line="240" w:lineRule="auto"/>
              <w:ind w:left="-213" w:right="-284"/>
              <w:jc w:val="center"/>
              <w:rPr>
                <w:rFonts w:ascii="Times New Roman" w:eastAsia="Times New Roman" w:hAnsi="Times New Roman"/>
                <w:bCs/>
                <w:sz w:val="20"/>
                <w:szCs w:val="20"/>
                <w:lang w:eastAsia="ru-RU"/>
              </w:rPr>
            </w:pPr>
          </w:p>
        </w:tc>
        <w:tc>
          <w:tcPr>
            <w:tcW w:w="5845" w:type="dxa"/>
            <w:shd w:val="clear" w:color="auto" w:fill="auto"/>
          </w:tcPr>
          <w:p w:rsidR="00935987" w:rsidRPr="00966AC7" w:rsidRDefault="00935987" w:rsidP="005E55C6">
            <w:pPr>
              <w:tabs>
                <w:tab w:val="left" w:pos="993"/>
              </w:tabs>
              <w:spacing w:after="0" w:line="240" w:lineRule="auto"/>
              <w:ind w:right="-284"/>
              <w:jc w:val="both"/>
              <w:rPr>
                <w:rFonts w:ascii="Times New Roman" w:eastAsia="Times New Roman" w:hAnsi="Times New Roman"/>
                <w:bCs/>
                <w:sz w:val="20"/>
                <w:szCs w:val="20"/>
                <w:lang w:eastAsia="ru-RU"/>
              </w:rPr>
            </w:pPr>
          </w:p>
        </w:tc>
      </w:tr>
      <w:tr w:rsidR="00935987" w:rsidRPr="00966AC7" w:rsidTr="005E55C6">
        <w:tc>
          <w:tcPr>
            <w:tcW w:w="3190" w:type="dxa"/>
            <w:shd w:val="clear" w:color="auto" w:fill="auto"/>
          </w:tcPr>
          <w:p w:rsidR="00935987" w:rsidRPr="00966AC7" w:rsidRDefault="00935987" w:rsidP="005E55C6">
            <w:pPr>
              <w:tabs>
                <w:tab w:val="left" w:pos="993"/>
              </w:tabs>
              <w:spacing w:after="0" w:line="240" w:lineRule="auto"/>
              <w:ind w:right="-284"/>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Юдина О.И.</w:t>
            </w:r>
          </w:p>
        </w:tc>
        <w:tc>
          <w:tcPr>
            <w:tcW w:w="604" w:type="dxa"/>
            <w:shd w:val="clear" w:color="auto" w:fill="auto"/>
          </w:tcPr>
          <w:p w:rsidR="00935987" w:rsidRPr="00966AC7" w:rsidRDefault="00935987" w:rsidP="005E55C6">
            <w:pPr>
              <w:tabs>
                <w:tab w:val="left" w:pos="993"/>
              </w:tabs>
              <w:spacing w:after="0" w:line="240" w:lineRule="auto"/>
              <w:ind w:left="-213" w:right="-284"/>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w:t>
            </w:r>
          </w:p>
        </w:tc>
        <w:tc>
          <w:tcPr>
            <w:tcW w:w="5845" w:type="dxa"/>
            <w:shd w:val="clear" w:color="auto" w:fill="auto"/>
          </w:tcPr>
          <w:p w:rsidR="00935987" w:rsidRPr="00966AC7" w:rsidRDefault="00935987" w:rsidP="005E55C6">
            <w:pPr>
              <w:tabs>
                <w:tab w:val="left" w:pos="993"/>
              </w:tabs>
              <w:spacing w:after="0" w:line="240" w:lineRule="auto"/>
              <w:ind w:right="33"/>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начальник отдела бухгалтерии – главный бухгалтер администрации Ельниковского  муниципального района;</w:t>
            </w:r>
          </w:p>
        </w:tc>
      </w:tr>
      <w:tr w:rsidR="00935987" w:rsidRPr="00966AC7" w:rsidTr="005E55C6">
        <w:tc>
          <w:tcPr>
            <w:tcW w:w="3190" w:type="dxa"/>
            <w:shd w:val="clear" w:color="auto" w:fill="auto"/>
          </w:tcPr>
          <w:p w:rsidR="00935987" w:rsidRPr="00966AC7" w:rsidRDefault="00935987" w:rsidP="005E55C6">
            <w:pPr>
              <w:tabs>
                <w:tab w:val="left" w:pos="993"/>
              </w:tabs>
              <w:spacing w:after="0" w:line="240" w:lineRule="auto"/>
              <w:ind w:right="-284"/>
              <w:rPr>
                <w:rFonts w:ascii="Times New Roman" w:eastAsia="Times New Roman" w:hAnsi="Times New Roman"/>
                <w:bCs/>
                <w:sz w:val="20"/>
                <w:szCs w:val="20"/>
                <w:lang w:eastAsia="ru-RU"/>
              </w:rPr>
            </w:pPr>
            <w:r w:rsidRPr="00966AC7">
              <w:rPr>
                <w:rFonts w:ascii="Times New Roman" w:eastAsia="Times New Roman" w:hAnsi="Times New Roman"/>
                <w:sz w:val="20"/>
                <w:szCs w:val="20"/>
                <w:lang w:eastAsia="ru-RU"/>
              </w:rPr>
              <w:t>Замотаев О.В.</w:t>
            </w:r>
          </w:p>
        </w:tc>
        <w:tc>
          <w:tcPr>
            <w:tcW w:w="604" w:type="dxa"/>
            <w:shd w:val="clear" w:color="auto" w:fill="auto"/>
          </w:tcPr>
          <w:p w:rsidR="00935987" w:rsidRPr="00966AC7" w:rsidRDefault="00935987" w:rsidP="005E55C6">
            <w:pPr>
              <w:tabs>
                <w:tab w:val="left" w:pos="11127"/>
              </w:tabs>
              <w:spacing w:after="0" w:line="240" w:lineRule="auto"/>
              <w:ind w:left="-213" w:right="-284"/>
              <w:jc w:val="center"/>
              <w:rPr>
                <w:rFonts w:ascii="Times New Roman" w:eastAsia="Times New Roman" w:hAnsi="Times New Roman"/>
                <w:bCs/>
                <w:sz w:val="20"/>
                <w:szCs w:val="20"/>
                <w:lang w:eastAsia="ru-RU"/>
              </w:rPr>
            </w:pPr>
            <w:r w:rsidRPr="00966AC7">
              <w:rPr>
                <w:rFonts w:ascii="Times New Roman" w:eastAsia="Times New Roman" w:hAnsi="Times New Roman"/>
                <w:bCs/>
                <w:sz w:val="20"/>
                <w:szCs w:val="20"/>
                <w:lang w:eastAsia="ru-RU"/>
              </w:rPr>
              <w:t>-</w:t>
            </w:r>
          </w:p>
        </w:tc>
        <w:tc>
          <w:tcPr>
            <w:tcW w:w="5845" w:type="dxa"/>
            <w:shd w:val="clear" w:color="auto" w:fill="auto"/>
          </w:tcPr>
          <w:p w:rsidR="00935987" w:rsidRPr="00966AC7" w:rsidRDefault="00935987" w:rsidP="005E55C6">
            <w:pPr>
              <w:tabs>
                <w:tab w:val="left" w:pos="993"/>
              </w:tabs>
              <w:spacing w:after="0" w:line="240" w:lineRule="auto"/>
              <w:ind w:right="33"/>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начальник отдела по управлению муниципальным имуществом и земельным отношениям Ельниковского муниципального района.</w:t>
            </w:r>
          </w:p>
        </w:tc>
      </w:tr>
    </w:tbl>
    <w:p w:rsidR="00935987" w:rsidRPr="00966AC7" w:rsidRDefault="00935987" w:rsidP="00935987">
      <w:pPr>
        <w:spacing w:after="0" w:line="240" w:lineRule="auto"/>
        <w:ind w:right="-284"/>
        <w:jc w:val="both"/>
        <w:rPr>
          <w:rFonts w:ascii="Times New Roman" w:eastAsia="Times New Roman" w:hAnsi="Times New Roman"/>
          <w:sz w:val="20"/>
          <w:szCs w:val="20"/>
          <w:lang w:eastAsia="ru-RU"/>
        </w:rPr>
      </w:pPr>
      <w:r w:rsidRPr="00966AC7">
        <w:rPr>
          <w:rFonts w:ascii="Times New Roman" w:eastAsia="Times New Roman" w:hAnsi="Times New Roman"/>
          <w:bCs/>
          <w:sz w:val="20"/>
          <w:szCs w:val="20"/>
          <w:lang w:eastAsia="ru-RU"/>
        </w:rPr>
        <w:tab/>
        <w:t xml:space="preserve"> </w:t>
      </w:r>
      <w:r w:rsidRPr="00966AC7">
        <w:rPr>
          <w:rFonts w:ascii="Times New Roman" w:eastAsia="Times New Roman" w:hAnsi="Times New Roman"/>
          <w:sz w:val="20"/>
          <w:szCs w:val="20"/>
          <w:lang w:eastAsia="ru-RU"/>
        </w:rPr>
        <w:t>Главы Ельниковского муниципального    района                                                             Ю.А. Бекешев</w:t>
      </w:r>
    </w:p>
    <w:p w:rsidR="00935987" w:rsidRDefault="00935987" w:rsidP="00935987">
      <w:pPr>
        <w:spacing w:after="0" w:line="240" w:lineRule="auto"/>
        <w:jc w:val="both"/>
        <w:rPr>
          <w:rFonts w:ascii="Times New Roman" w:eastAsia="Times New Roman" w:hAnsi="Times New Roman"/>
          <w:b/>
          <w:sz w:val="20"/>
          <w:szCs w:val="20"/>
          <w:lang w:eastAsia="ru-RU"/>
        </w:rPr>
      </w:pPr>
    </w:p>
    <w:p w:rsidR="00935987" w:rsidRDefault="00935987" w:rsidP="00935987">
      <w:pPr>
        <w:spacing w:after="0" w:line="240" w:lineRule="auto"/>
        <w:jc w:val="both"/>
        <w:rPr>
          <w:rFonts w:ascii="Times New Roman" w:hAnsi="Times New Roman"/>
          <w:b/>
          <w:sz w:val="20"/>
          <w:szCs w:val="20"/>
        </w:rPr>
      </w:pPr>
      <w:r w:rsidRPr="00966AC7">
        <w:rPr>
          <w:rFonts w:ascii="Times New Roman" w:eastAsia="Times New Roman" w:hAnsi="Times New Roman"/>
          <w:b/>
          <w:sz w:val="20"/>
          <w:szCs w:val="20"/>
          <w:lang w:eastAsia="ru-RU"/>
        </w:rPr>
        <w:t xml:space="preserve"> </w:t>
      </w:r>
      <w:r>
        <w:rPr>
          <w:rFonts w:ascii="Times New Roman" w:eastAsia="Times New Roman" w:hAnsi="Times New Roman"/>
          <w:b/>
          <w:sz w:val="20"/>
          <w:szCs w:val="20"/>
        </w:rPr>
        <w:t xml:space="preserve">19.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 xml:space="preserve">14.02.2023 № 57 </w:t>
      </w:r>
      <w:r w:rsidRPr="00966AC7">
        <w:rPr>
          <w:rFonts w:ascii="Times New Roman" w:hAnsi="Times New Roman"/>
          <w:b/>
          <w:sz w:val="20"/>
          <w:szCs w:val="20"/>
        </w:rPr>
        <w:t>«Об утверждении карты комплаенс-рисков, Плана мероприятий («дорожной карты») по снижению комплаенс-рисков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935987" w:rsidRPr="00966AC7" w:rsidRDefault="00935987" w:rsidP="00935987">
      <w:pPr>
        <w:spacing w:after="0" w:line="240" w:lineRule="auto"/>
        <w:ind w:right="141" w:firstLine="568"/>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В соответствии с Указом Президента Российской Федерации от 21 декабря 2017 г. №618 «Об основных направлениях государственной политики по развитию конкуренции», распоряжением Правительства Российской Федерации от 18 октября 2018 г. №2258-р «О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распоряжением Правительства Республики Мордовия от 18 февраля 2019 года №135-Р «Об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 и постановлением администрации Ельниковского муниципального района Республики Мордовия от 13 мая 2020 года №170 «О системе внутреннего обеспечения соответствия требованиям антимонопольного законодательства», администрация Ельниковского муниципального района Республики Мордовия постановляет: </w:t>
      </w:r>
    </w:p>
    <w:p w:rsidR="00935987" w:rsidRPr="00966AC7" w:rsidRDefault="00935987" w:rsidP="00935987">
      <w:pPr>
        <w:numPr>
          <w:ilvl w:val="0"/>
          <w:numId w:val="1"/>
        </w:numPr>
        <w:spacing w:after="0" w:line="240" w:lineRule="auto"/>
        <w:ind w:left="567" w:right="141" w:firstLine="142"/>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Утвердить прилагаемые:</w:t>
      </w:r>
    </w:p>
    <w:p w:rsidR="00935987" w:rsidRPr="00966AC7" w:rsidRDefault="00935987" w:rsidP="00935987">
      <w:pPr>
        <w:spacing w:after="0" w:line="240" w:lineRule="auto"/>
        <w:ind w:right="141" w:firstLine="709"/>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1.1. Карту комплаенс - рисков администрации Ельниковского муниципального района Республики Мордовия согласно приложению 1 к настоящему постановлению.</w:t>
      </w:r>
    </w:p>
    <w:p w:rsidR="00935987" w:rsidRPr="00966AC7" w:rsidRDefault="00935987" w:rsidP="00935987">
      <w:pPr>
        <w:spacing w:after="0" w:line="240" w:lineRule="auto"/>
        <w:ind w:right="141" w:firstLine="709"/>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1.2. План мероприятий («дорожную карту») по снижению рисков нарушения антимонопольного законодательства (комплаенс – риски) администрации Ельниковского муниципального района на 2023 год согласно приложению 2 к настоящему постановлению.</w:t>
      </w:r>
    </w:p>
    <w:p w:rsidR="00935987" w:rsidRPr="00966AC7" w:rsidRDefault="00935987" w:rsidP="00935987">
      <w:pPr>
        <w:spacing w:after="0" w:line="240" w:lineRule="auto"/>
        <w:ind w:right="141" w:firstLine="709"/>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1.3. Ключевые показатели эффективности антимонопольного законодательства Администрации на 2023 год согласно приложению 3 к настоящему постановлению.</w:t>
      </w:r>
    </w:p>
    <w:p w:rsidR="00935987" w:rsidRPr="00966AC7" w:rsidRDefault="00935987" w:rsidP="00935987">
      <w:pPr>
        <w:numPr>
          <w:ilvl w:val="0"/>
          <w:numId w:val="1"/>
        </w:numPr>
        <w:spacing w:after="0" w:line="240" w:lineRule="auto"/>
        <w:ind w:right="141" w:hanging="11"/>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Признать утратившим силу:</w:t>
      </w:r>
    </w:p>
    <w:p w:rsidR="00935987" w:rsidRPr="00966AC7" w:rsidRDefault="00935987" w:rsidP="00935987">
      <w:pPr>
        <w:spacing w:after="0" w:line="240" w:lineRule="auto"/>
        <w:ind w:right="141" w:firstLine="568"/>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2.1. Постановление администрации Ельниковского муниципального района от 31.12.2019 г. № 475 «Об утверждении карты комплаенс - рисков, Плана мероприятий («дорожной карты») по снижению комплаенс - рисков и ключевых показателей эффективности антимонопольного законодательства администрации Ельниковского муниципального района Республики Мордовия»;</w:t>
      </w:r>
    </w:p>
    <w:p w:rsidR="00935987" w:rsidRPr="00966AC7" w:rsidRDefault="00935987" w:rsidP="00935987">
      <w:pPr>
        <w:numPr>
          <w:ilvl w:val="0"/>
          <w:numId w:val="1"/>
        </w:numPr>
        <w:spacing w:after="0" w:line="240" w:lineRule="auto"/>
        <w:ind w:firstLine="709"/>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Контроль за исполнением настоящего постановления возложить на первого заместителя Главы администрации Ельниковского муниципального района – Малоземова Александра Владимировича.</w:t>
      </w:r>
      <w:bookmarkStart w:id="5" w:name="sub_3"/>
    </w:p>
    <w:p w:rsidR="00935987" w:rsidRPr="00966AC7" w:rsidRDefault="00935987" w:rsidP="00935987">
      <w:pPr>
        <w:numPr>
          <w:ilvl w:val="0"/>
          <w:numId w:val="1"/>
        </w:numPr>
        <w:spacing w:after="0" w:line="240" w:lineRule="auto"/>
        <w:ind w:firstLine="709"/>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Разместить на официальном сайте органов местного самоуправления Ельниковского муниципального района.</w:t>
      </w:r>
    </w:p>
    <w:p w:rsidR="00935987" w:rsidRPr="00966AC7" w:rsidRDefault="00935987" w:rsidP="00935987">
      <w:pPr>
        <w:numPr>
          <w:ilvl w:val="0"/>
          <w:numId w:val="1"/>
        </w:numPr>
        <w:spacing w:after="0" w:line="240" w:lineRule="auto"/>
        <w:ind w:firstLine="709"/>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bookmarkEnd w:id="5"/>
    <w:p w:rsidR="00935987" w:rsidRPr="00966AC7" w:rsidRDefault="00935987" w:rsidP="00935987">
      <w:pPr>
        <w:spacing w:after="0" w:line="240" w:lineRule="auto"/>
        <w:ind w:right="141" w:firstLine="142"/>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966AC7">
        <w:rPr>
          <w:rFonts w:ascii="Times New Roman" w:eastAsia="Times New Roman" w:hAnsi="Times New Roman"/>
          <w:sz w:val="20"/>
          <w:szCs w:val="20"/>
          <w:lang w:eastAsia="ru-RU"/>
        </w:rPr>
        <w:t>муниципального района                                                              Ю. А. Бекешев</w:t>
      </w:r>
    </w:p>
    <w:p w:rsidR="00935987" w:rsidRPr="00966AC7" w:rsidRDefault="00935987" w:rsidP="00935987">
      <w:pPr>
        <w:spacing w:after="0" w:line="240" w:lineRule="auto"/>
        <w:rPr>
          <w:rFonts w:ascii="Times New Roman" w:eastAsia="Times New Roman" w:hAnsi="Times New Roman"/>
          <w:sz w:val="20"/>
          <w:szCs w:val="20"/>
          <w:lang w:eastAsia="ru-RU"/>
        </w:rPr>
        <w:sectPr w:rsidR="00935987" w:rsidRPr="00966AC7" w:rsidSect="00935987">
          <w:headerReference w:type="default" r:id="rId17"/>
          <w:pgSz w:w="11906" w:h="16838"/>
          <w:pgMar w:top="1134" w:right="850" w:bottom="1134" w:left="1701" w:header="708" w:footer="708" w:gutter="0"/>
          <w:cols w:space="720"/>
          <w:titlePg/>
          <w:docGrid w:linePitch="299"/>
        </w:sectPr>
      </w:pPr>
    </w:p>
    <w:p w:rsidR="00935987" w:rsidRPr="00966AC7" w:rsidRDefault="00935987" w:rsidP="00935987">
      <w:pPr>
        <w:keepNext/>
        <w:spacing w:after="0" w:line="240" w:lineRule="auto"/>
        <w:ind w:left="10632" w:right="74"/>
        <w:jc w:val="right"/>
        <w:outlineLvl w:val="0"/>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Приложение №1</w:t>
      </w:r>
    </w:p>
    <w:p w:rsidR="00935987" w:rsidRPr="00966AC7" w:rsidRDefault="00935987" w:rsidP="00935987">
      <w:pPr>
        <w:spacing w:after="0" w:line="240" w:lineRule="auto"/>
        <w:ind w:left="10632" w:right="7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УТВЕРЖДЕНО</w:t>
      </w:r>
    </w:p>
    <w:p w:rsidR="00935987" w:rsidRPr="00966AC7" w:rsidRDefault="00935987" w:rsidP="00935987">
      <w:pPr>
        <w:spacing w:after="0" w:line="240" w:lineRule="auto"/>
        <w:ind w:left="10632" w:right="7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постановлением администрации </w:t>
      </w:r>
    </w:p>
    <w:p w:rsidR="00935987" w:rsidRPr="00966AC7" w:rsidRDefault="00935987" w:rsidP="00935987">
      <w:pPr>
        <w:spacing w:after="0" w:line="240" w:lineRule="auto"/>
        <w:ind w:left="10632" w:right="7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Ельниковского муниципального</w:t>
      </w:r>
    </w:p>
    <w:p w:rsidR="00935987" w:rsidRPr="00966AC7" w:rsidRDefault="00935987" w:rsidP="00935987">
      <w:pPr>
        <w:spacing w:after="0" w:line="240" w:lineRule="auto"/>
        <w:ind w:left="10632" w:right="74"/>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района Республики Мордовия</w:t>
      </w:r>
    </w:p>
    <w:p w:rsidR="00935987" w:rsidRPr="00966AC7" w:rsidRDefault="00935987" w:rsidP="00935987">
      <w:pPr>
        <w:spacing w:after="0" w:line="240" w:lineRule="auto"/>
        <w:ind w:left="10632" w:right="74"/>
        <w:jc w:val="right"/>
        <w:rPr>
          <w:rFonts w:ascii="Times New Roman" w:eastAsia="Times New Roman" w:hAnsi="Times New Roman"/>
          <w:b/>
          <w:sz w:val="20"/>
          <w:szCs w:val="20"/>
          <w:lang w:eastAsia="ru-RU"/>
        </w:rPr>
      </w:pPr>
      <w:r w:rsidRPr="00966AC7">
        <w:rPr>
          <w:rFonts w:ascii="Times New Roman" w:eastAsia="Times New Roman" w:hAnsi="Times New Roman"/>
          <w:sz w:val="20"/>
          <w:szCs w:val="20"/>
          <w:lang w:eastAsia="ru-RU"/>
        </w:rPr>
        <w:t>от 14.02.2023 №57</w:t>
      </w:r>
    </w:p>
    <w:p w:rsidR="00935987" w:rsidRPr="00966AC7" w:rsidRDefault="00935987" w:rsidP="00935987">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b/>
          <w:kern w:val="2"/>
          <w:sz w:val="20"/>
          <w:szCs w:val="20"/>
          <w:lang w:eastAsia="zh-CN"/>
        </w:rPr>
        <w:t>Карта комплаенс-рисков</w:t>
      </w:r>
    </w:p>
    <w:p w:rsidR="00935987" w:rsidRPr="00966AC7" w:rsidRDefault="00935987" w:rsidP="00935987">
      <w:pPr>
        <w:spacing w:after="0" w:line="240" w:lineRule="auto"/>
        <w:jc w:val="center"/>
        <w:rPr>
          <w:rFonts w:ascii="Times New Roman" w:eastAsia="Times New Roman" w:hAnsi="Times New Roman"/>
          <w:b/>
          <w:kern w:val="2"/>
          <w:sz w:val="20"/>
          <w:szCs w:val="20"/>
          <w:lang w:eastAsia="zh-CN"/>
        </w:rPr>
      </w:pPr>
      <w:r w:rsidRPr="00966AC7">
        <w:rPr>
          <w:rFonts w:ascii="Times New Roman" w:eastAsia="Times New Roman" w:hAnsi="Times New Roman"/>
          <w:b/>
          <w:kern w:val="2"/>
          <w:sz w:val="20"/>
          <w:szCs w:val="20"/>
          <w:lang w:eastAsia="zh-CN"/>
        </w:rPr>
        <w:t>администрации Ельниковского муниципального района Республики Мордовия</w:t>
      </w:r>
    </w:p>
    <w:tbl>
      <w:tblPr>
        <w:tblW w:w="14790" w:type="dxa"/>
        <w:tblInd w:w="59" w:type="dxa"/>
        <w:tblLayout w:type="fixed"/>
        <w:tblLook w:val="04A0"/>
      </w:tblPr>
      <w:tblGrid>
        <w:gridCol w:w="570"/>
        <w:gridCol w:w="1889"/>
        <w:gridCol w:w="2126"/>
        <w:gridCol w:w="2180"/>
        <w:gridCol w:w="2054"/>
        <w:gridCol w:w="3404"/>
        <w:gridCol w:w="1530"/>
        <w:gridCol w:w="1037"/>
      </w:tblGrid>
      <w:tr w:rsidR="00935987" w:rsidRPr="00966AC7" w:rsidTr="005E55C6">
        <w:tc>
          <w:tcPr>
            <w:tcW w:w="57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w:t>
            </w:r>
          </w:p>
          <w:p w:rsidR="00935987" w:rsidRPr="00966AC7" w:rsidRDefault="00935987" w:rsidP="005E55C6">
            <w:pP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п/п</w:t>
            </w:r>
          </w:p>
        </w:tc>
        <w:tc>
          <w:tcPr>
            <w:tcW w:w="1889"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Уровень риска</w:t>
            </w:r>
          </w:p>
        </w:tc>
        <w:tc>
          <w:tcPr>
            <w:tcW w:w="2126"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ind w:left="-108" w:right="-108"/>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Описание </w:t>
            </w:r>
          </w:p>
          <w:p w:rsidR="00935987" w:rsidRPr="00966AC7" w:rsidRDefault="00935987" w:rsidP="005E55C6">
            <w:pPr>
              <w:spacing w:after="0" w:line="240" w:lineRule="auto"/>
              <w:ind w:left="-108" w:right="-108"/>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риска</w:t>
            </w:r>
          </w:p>
          <w:p w:rsidR="00935987" w:rsidRPr="00966AC7" w:rsidRDefault="00935987" w:rsidP="005E55C6">
            <w:pPr>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(вид)</w:t>
            </w:r>
          </w:p>
        </w:tc>
        <w:tc>
          <w:tcPr>
            <w:tcW w:w="218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Причины</w:t>
            </w:r>
          </w:p>
          <w:p w:rsidR="00935987" w:rsidRPr="00966AC7" w:rsidRDefault="00935987" w:rsidP="005E55C6">
            <w:pPr>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возникновения рисков и их оценка (описание)</w:t>
            </w:r>
          </w:p>
        </w:tc>
        <w:tc>
          <w:tcPr>
            <w:tcW w:w="2054"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Условия</w:t>
            </w:r>
          </w:p>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возникновения рисков</w:t>
            </w:r>
          </w:p>
          <w:p w:rsidR="00935987" w:rsidRPr="00966AC7" w:rsidRDefault="00935987" w:rsidP="005E55C6">
            <w:pPr>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(описание)</w:t>
            </w:r>
          </w:p>
        </w:tc>
        <w:tc>
          <w:tcPr>
            <w:tcW w:w="3404"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Мероприятия по минимизации и устранению рисков</w:t>
            </w:r>
          </w:p>
        </w:tc>
        <w:tc>
          <w:tcPr>
            <w:tcW w:w="153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ind w:left="-108" w:right="-108"/>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Наличие</w:t>
            </w:r>
          </w:p>
          <w:p w:rsidR="00935987" w:rsidRPr="00966AC7" w:rsidRDefault="00935987" w:rsidP="005E55C6">
            <w:pPr>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(отсутствие) остаточных рисков</w:t>
            </w:r>
          </w:p>
        </w:tc>
        <w:tc>
          <w:tcPr>
            <w:tcW w:w="1037" w:type="dxa"/>
            <w:tcBorders>
              <w:top w:val="single" w:sz="4" w:space="0" w:color="000000"/>
              <w:left w:val="single" w:sz="4" w:space="0" w:color="000000"/>
              <w:bottom w:val="single" w:sz="4" w:space="0" w:color="000000"/>
              <w:right w:val="single" w:sz="4" w:space="0" w:color="000000"/>
            </w:tcBorders>
            <w:hideMark/>
          </w:tcPr>
          <w:p w:rsidR="00935987" w:rsidRPr="00966AC7" w:rsidRDefault="00935987" w:rsidP="005E55C6">
            <w:pPr>
              <w:spacing w:after="0" w:line="240" w:lineRule="auto"/>
              <w:ind w:left="-57" w:right="-57"/>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вероятность повторного возникновения рисков</w:t>
            </w:r>
          </w:p>
        </w:tc>
      </w:tr>
      <w:tr w:rsidR="00935987" w:rsidRPr="00966AC7" w:rsidTr="005E55C6">
        <w:tc>
          <w:tcPr>
            <w:tcW w:w="14790" w:type="dxa"/>
            <w:gridSpan w:val="8"/>
            <w:tcBorders>
              <w:top w:val="nil"/>
              <w:left w:val="single" w:sz="4" w:space="0" w:color="000000"/>
              <w:bottom w:val="single" w:sz="4" w:space="0" w:color="000000"/>
              <w:right w:val="single" w:sz="4" w:space="0" w:color="000000"/>
            </w:tcBorders>
            <w:hideMark/>
          </w:tcPr>
          <w:p w:rsidR="00935987" w:rsidRPr="00966AC7" w:rsidRDefault="00935987" w:rsidP="005E55C6">
            <w:pPr>
              <w:spacing w:after="0" w:line="240" w:lineRule="auto"/>
              <w:jc w:val="center"/>
              <w:rPr>
                <w:rFonts w:ascii="Times New Roman" w:eastAsia="Times New Roman" w:hAnsi="Times New Roman"/>
                <w:b/>
                <w:bCs/>
                <w:kern w:val="2"/>
                <w:sz w:val="20"/>
                <w:szCs w:val="20"/>
                <w:lang w:eastAsia="zh-CN"/>
              </w:rPr>
            </w:pPr>
            <w:r w:rsidRPr="00966AC7">
              <w:rPr>
                <w:rFonts w:ascii="Times New Roman" w:eastAsia="Times New Roman" w:hAnsi="Times New Roman"/>
                <w:b/>
                <w:bCs/>
                <w:kern w:val="2"/>
                <w:sz w:val="20"/>
                <w:szCs w:val="20"/>
                <w:lang w:eastAsia="zh-CN"/>
              </w:rPr>
              <w:t>В сфере формирования  документов стратегического планирования Ельников</w:t>
            </w:r>
            <w:r w:rsidRPr="00966AC7">
              <w:rPr>
                <w:rFonts w:ascii="Times New Roman" w:eastAsia="Times New Roman" w:hAnsi="Times New Roman"/>
                <w:b/>
                <w:bCs/>
                <w:sz w:val="20"/>
                <w:szCs w:val="20"/>
                <w:lang w:eastAsia="ru-RU"/>
              </w:rPr>
              <w:t>ского</w:t>
            </w:r>
            <w:r w:rsidRPr="00966AC7">
              <w:rPr>
                <w:rFonts w:ascii="Times New Roman" w:eastAsia="Times New Roman" w:hAnsi="Times New Roman"/>
                <w:b/>
                <w:bCs/>
                <w:kern w:val="2"/>
                <w:sz w:val="20"/>
                <w:szCs w:val="20"/>
                <w:lang w:eastAsia="zh-CN"/>
              </w:rPr>
              <w:t xml:space="preserve"> муниципального района</w:t>
            </w:r>
          </w:p>
        </w:tc>
      </w:tr>
      <w:tr w:rsidR="00935987" w:rsidRPr="00966AC7" w:rsidTr="005E55C6">
        <w:tc>
          <w:tcPr>
            <w:tcW w:w="570" w:type="dxa"/>
            <w:tcBorders>
              <w:top w:val="single" w:sz="4" w:space="0" w:color="000000"/>
              <w:left w:val="single" w:sz="4" w:space="0" w:color="000000"/>
              <w:bottom w:val="single" w:sz="4" w:space="0" w:color="000000"/>
              <w:right w:val="nil"/>
            </w:tcBorders>
            <w:hideMark/>
          </w:tcPr>
          <w:p w:rsidR="00935987" w:rsidRPr="00966AC7" w:rsidRDefault="00935987" w:rsidP="005E55C6">
            <w:pPr>
              <w:tabs>
                <w:tab w:val="left" w:pos="426"/>
              </w:tabs>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1</w:t>
            </w:r>
          </w:p>
        </w:tc>
        <w:tc>
          <w:tcPr>
            <w:tcW w:w="1889"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хозяйствующих субъектов</w:t>
            </w:r>
          </w:p>
        </w:tc>
        <w:tc>
          <w:tcPr>
            <w:tcW w:w="2180" w:type="dxa"/>
            <w:tcBorders>
              <w:top w:val="single" w:sz="4" w:space="0" w:color="000000"/>
              <w:left w:val="single" w:sz="4" w:space="0" w:color="000000"/>
              <w:bottom w:val="single" w:sz="4" w:space="0" w:color="000000"/>
              <w:right w:val="nil"/>
            </w:tcBorders>
          </w:tcPr>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Недостаточное знание действующего законодательства;</w:t>
            </w:r>
          </w:p>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несвоевременное отслеживание изменений законодательства;</w:t>
            </w:r>
          </w:p>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 проведение оценки регулирующего воздействия;</w:t>
            </w:r>
          </w:p>
          <w:p w:rsidR="00935987" w:rsidRPr="00966AC7" w:rsidRDefault="00935987" w:rsidP="005E55C6">
            <w:pPr>
              <w:suppressAutoHyphens/>
              <w:snapToGrid w:val="0"/>
              <w:spacing w:after="0" w:line="240" w:lineRule="auto"/>
              <w:rPr>
                <w:rFonts w:ascii="Times New Roman" w:eastAsia="Times New Roman" w:hAnsi="Times New Roman"/>
                <w:kern w:val="2"/>
                <w:sz w:val="20"/>
                <w:szCs w:val="20"/>
                <w:lang w:eastAsia="ru-RU"/>
              </w:rPr>
            </w:pPr>
            <w:r w:rsidRPr="00966AC7">
              <w:rPr>
                <w:rFonts w:ascii="Times New Roman" w:eastAsia="Times New Roman" w:hAnsi="Times New Roman"/>
                <w:kern w:val="2"/>
                <w:sz w:val="20"/>
                <w:szCs w:val="20"/>
                <w:lang w:eastAsia="ru-RU"/>
              </w:rPr>
              <w:t>создание дискриминационных условий</w:t>
            </w:r>
          </w:p>
        </w:tc>
        <w:tc>
          <w:tcPr>
            <w:tcW w:w="205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Недостаточная квалификация и опыт сотрудников;</w:t>
            </w:r>
          </w:p>
          <w:p w:rsidR="00935987" w:rsidRPr="00966AC7" w:rsidRDefault="00935987" w:rsidP="005E55C6">
            <w:pPr>
              <w:spacing w:after="0" w:line="240" w:lineRule="auto"/>
              <w:rPr>
                <w:rFonts w:ascii="Times New Roman" w:eastAsia="Times New Roman" w:hAnsi="Times New Roman"/>
                <w:kern w:val="2"/>
                <w:sz w:val="20"/>
                <w:szCs w:val="20"/>
                <w:lang w:eastAsia="zh-CN"/>
              </w:rPr>
            </w:pP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несвоевременное отслеживание изменений действующего законодательства Российской Федерации и Республики Мордовия</w:t>
            </w:r>
          </w:p>
          <w:p w:rsidR="00935987" w:rsidRPr="00966AC7" w:rsidRDefault="00935987" w:rsidP="005E55C6">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Соблюдение административных регламентов, порядков и положений при разработке НПА, наставничество;</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регулярное обучение сотрудников (самообразование, повышение квалификации, образовательные мероприятия – семинары, вебинары и т.п.);</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периодическое обсуждение на общих собраниях, совещаниях  сотрудников «отрицательной» практики;</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проведение заседаний рабочих групп, советов и сессий по вопросам разработки и исполнения документов стратегического  планирования</w:t>
            </w:r>
          </w:p>
        </w:tc>
        <w:tc>
          <w:tcPr>
            <w:tcW w:w="153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Остаточный риск сохраняется, но снижается</w:t>
            </w:r>
          </w:p>
        </w:tc>
        <w:tc>
          <w:tcPr>
            <w:tcW w:w="1037" w:type="dxa"/>
            <w:tcBorders>
              <w:top w:val="single" w:sz="4" w:space="0" w:color="000000"/>
              <w:left w:val="single" w:sz="4" w:space="0" w:color="000000"/>
              <w:bottom w:val="single" w:sz="4" w:space="0" w:color="000000"/>
              <w:right w:val="single" w:sz="4" w:space="0" w:color="000000"/>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Сохраняется</w:t>
            </w:r>
          </w:p>
        </w:tc>
      </w:tr>
      <w:tr w:rsidR="00935987" w:rsidRPr="00966AC7" w:rsidTr="005E55C6">
        <w:tc>
          <w:tcPr>
            <w:tcW w:w="14790" w:type="dxa"/>
            <w:gridSpan w:val="8"/>
            <w:tcBorders>
              <w:top w:val="nil"/>
              <w:left w:val="single" w:sz="4" w:space="0" w:color="000000"/>
              <w:bottom w:val="single" w:sz="4" w:space="0" w:color="000000"/>
              <w:right w:val="single" w:sz="4" w:space="0" w:color="000000"/>
            </w:tcBorders>
            <w:hideMark/>
          </w:tcPr>
          <w:p w:rsidR="00935987" w:rsidRPr="00966AC7" w:rsidRDefault="00935987" w:rsidP="005E55C6">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966AC7">
              <w:rPr>
                <w:rFonts w:ascii="Times New Roman" w:eastAsia="Times New Roman" w:hAnsi="Times New Roman"/>
                <w:b/>
                <w:bCs/>
                <w:kern w:val="2"/>
                <w:sz w:val="20"/>
                <w:szCs w:val="20"/>
                <w:lang w:eastAsia="zh-CN"/>
              </w:rPr>
              <w:t>В сфере инвестиционной и  предпринимательской деятельности</w:t>
            </w:r>
          </w:p>
        </w:tc>
      </w:tr>
      <w:tr w:rsidR="00935987" w:rsidRPr="00966AC7" w:rsidTr="005E55C6">
        <w:tc>
          <w:tcPr>
            <w:tcW w:w="570" w:type="dxa"/>
            <w:tcBorders>
              <w:top w:val="single" w:sz="4" w:space="0" w:color="000000"/>
              <w:left w:val="single" w:sz="4" w:space="0" w:color="000000"/>
              <w:bottom w:val="single" w:sz="4" w:space="0" w:color="000000"/>
              <w:right w:val="nil"/>
            </w:tcBorders>
            <w:hideMark/>
          </w:tcPr>
          <w:p w:rsidR="00935987" w:rsidRPr="00966AC7" w:rsidRDefault="00935987" w:rsidP="005E55C6">
            <w:pPr>
              <w:tabs>
                <w:tab w:val="left" w:pos="426"/>
              </w:tabs>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2</w:t>
            </w:r>
          </w:p>
        </w:tc>
        <w:tc>
          <w:tcPr>
            <w:tcW w:w="1889"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jc w:val="center"/>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Разработка НПА, затрагивающих вопросы </w:t>
            </w:r>
            <w:r w:rsidRPr="00966AC7">
              <w:rPr>
                <w:rFonts w:ascii="Times New Roman" w:eastAsia="Times New Roman" w:hAnsi="Times New Roman"/>
                <w:kern w:val="2"/>
                <w:sz w:val="20"/>
                <w:szCs w:val="20"/>
                <w:lang w:eastAsia="zh-CN"/>
              </w:rPr>
              <w:lastRenderedPageBreak/>
              <w:t>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истребование документов, непредусмотренных НПА при проведении конкурсов на право получения государственной поддержки, заключение соглашений, ограничивающих конкуренцию</w:t>
            </w:r>
          </w:p>
        </w:tc>
        <w:tc>
          <w:tcPr>
            <w:tcW w:w="2180"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 xml:space="preserve">Предоставление преимущественных условий отдельным </w:t>
            </w:r>
            <w:r w:rsidRPr="00966AC7">
              <w:rPr>
                <w:rFonts w:ascii="Times New Roman" w:eastAsia="Times New Roman" w:hAnsi="Times New Roman"/>
                <w:kern w:val="2"/>
                <w:sz w:val="20"/>
                <w:szCs w:val="20"/>
                <w:lang w:eastAsia="zh-CN"/>
              </w:rPr>
              <w:lastRenderedPageBreak/>
              <w:t>хозяйствующим субъектам;</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несоблюдение установленных  процедур;</w:t>
            </w:r>
          </w:p>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недостаточное знание действующего законодательства;</w:t>
            </w:r>
          </w:p>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несвоевременное отслеживание изменений законодательства;</w:t>
            </w:r>
          </w:p>
          <w:p w:rsidR="00935987" w:rsidRPr="00966AC7" w:rsidRDefault="00935987" w:rsidP="005E55C6">
            <w:pPr>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 проведение оценки регулирующего воздействия</w:t>
            </w:r>
          </w:p>
          <w:p w:rsidR="00935987" w:rsidRPr="00966AC7" w:rsidRDefault="00935987" w:rsidP="005E55C6">
            <w:pPr>
              <w:spacing w:after="0" w:line="240" w:lineRule="auto"/>
              <w:rPr>
                <w:rFonts w:ascii="Times New Roman" w:eastAsia="Times New Roman" w:hAnsi="Times New Roman"/>
                <w:kern w:val="2"/>
                <w:sz w:val="20"/>
                <w:szCs w:val="20"/>
                <w:lang w:eastAsia="zh-CN"/>
              </w:rPr>
            </w:pPr>
          </w:p>
        </w:tc>
        <w:tc>
          <w:tcPr>
            <w:tcW w:w="205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Недостаточная квалификация и опыт сотрудников;</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недостаточная оценка поступивших материалов, отчетной и иной документации;</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несвоевременное отслеживание изменений действующего законодательства Российской Федерации и Республики Мордовия</w:t>
            </w:r>
          </w:p>
        </w:tc>
        <w:tc>
          <w:tcPr>
            <w:tcW w:w="340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 xml:space="preserve">Регулярное обучение сотрудников (самообразование, повышение квалификации, образовательные </w:t>
            </w:r>
            <w:r w:rsidRPr="00966AC7">
              <w:rPr>
                <w:rFonts w:ascii="Times New Roman" w:eastAsia="Times New Roman" w:hAnsi="Times New Roman"/>
                <w:kern w:val="2"/>
                <w:sz w:val="20"/>
                <w:szCs w:val="20"/>
                <w:lang w:eastAsia="zh-CN"/>
              </w:rPr>
              <w:lastRenderedPageBreak/>
              <w:t>мероприятия – семинары, вебинары и т.п.);</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firstLine="34"/>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соблюдение требований законодательства, наставничество;</w:t>
            </w:r>
          </w:p>
          <w:p w:rsidR="00935987" w:rsidRPr="00966AC7" w:rsidRDefault="00935987" w:rsidP="005E55C6">
            <w:pPr>
              <w:spacing w:after="0" w:line="240" w:lineRule="auto"/>
              <w:ind w:firstLine="34"/>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проведение оценки регулирующего воздействия проектов нормативно-правовых актов и экспертизы нормативно-правовых актов;</w:t>
            </w:r>
          </w:p>
          <w:p w:rsidR="00935987" w:rsidRPr="00966AC7" w:rsidRDefault="00935987" w:rsidP="005E55C6">
            <w:pPr>
              <w:spacing w:after="0" w:line="240" w:lineRule="auto"/>
              <w:ind w:firstLine="34"/>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мониторинг и анализ выявленных нарушений</w:t>
            </w:r>
          </w:p>
        </w:tc>
        <w:tc>
          <w:tcPr>
            <w:tcW w:w="153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 xml:space="preserve">Остаточный риск сохраняется, </w:t>
            </w:r>
            <w:r w:rsidRPr="00966AC7">
              <w:rPr>
                <w:rFonts w:ascii="Times New Roman" w:eastAsia="Times New Roman" w:hAnsi="Times New Roman"/>
                <w:kern w:val="2"/>
                <w:sz w:val="20"/>
                <w:szCs w:val="20"/>
                <w:lang w:eastAsia="zh-CN"/>
              </w:rPr>
              <w:lastRenderedPageBreak/>
              <w:t>но снижается</w:t>
            </w:r>
          </w:p>
        </w:tc>
        <w:tc>
          <w:tcPr>
            <w:tcW w:w="1037" w:type="dxa"/>
            <w:tcBorders>
              <w:top w:val="single" w:sz="4" w:space="0" w:color="000000"/>
              <w:left w:val="single" w:sz="4" w:space="0" w:color="000000"/>
              <w:bottom w:val="single" w:sz="4" w:space="0" w:color="000000"/>
              <w:right w:val="single" w:sz="4" w:space="0" w:color="000000"/>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Сохраняется</w:t>
            </w:r>
          </w:p>
        </w:tc>
      </w:tr>
      <w:tr w:rsidR="00935987" w:rsidRPr="00966AC7" w:rsidTr="005E55C6">
        <w:tc>
          <w:tcPr>
            <w:tcW w:w="14790" w:type="dxa"/>
            <w:gridSpan w:val="8"/>
            <w:tcBorders>
              <w:top w:val="nil"/>
              <w:left w:val="single" w:sz="4" w:space="0" w:color="000000"/>
              <w:bottom w:val="single" w:sz="4" w:space="0" w:color="000000"/>
              <w:right w:val="single" w:sz="4" w:space="0" w:color="000000"/>
            </w:tcBorders>
            <w:hideMark/>
          </w:tcPr>
          <w:p w:rsidR="00935987" w:rsidRPr="00966AC7" w:rsidRDefault="00935987" w:rsidP="005E55C6">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966AC7">
              <w:rPr>
                <w:rFonts w:ascii="Times New Roman" w:eastAsia="Times New Roman" w:hAnsi="Times New Roman"/>
                <w:b/>
                <w:bCs/>
                <w:kern w:val="2"/>
                <w:sz w:val="20"/>
                <w:szCs w:val="20"/>
                <w:lang w:eastAsia="zh-CN"/>
              </w:rPr>
              <w:lastRenderedPageBreak/>
              <w:t>В сфере закупок товаров, работ, услуг для обеспечения муниципальных нужд</w:t>
            </w:r>
          </w:p>
        </w:tc>
      </w:tr>
      <w:tr w:rsidR="00935987" w:rsidRPr="00966AC7" w:rsidTr="005E55C6">
        <w:tc>
          <w:tcPr>
            <w:tcW w:w="570" w:type="dxa"/>
            <w:tcBorders>
              <w:top w:val="single" w:sz="4" w:space="0" w:color="000000"/>
              <w:left w:val="single" w:sz="4" w:space="0" w:color="000000"/>
              <w:bottom w:val="single" w:sz="4" w:space="0" w:color="000000"/>
              <w:right w:val="nil"/>
            </w:tcBorders>
            <w:hideMark/>
          </w:tcPr>
          <w:p w:rsidR="00935987" w:rsidRPr="00966AC7" w:rsidRDefault="00935987" w:rsidP="005E55C6">
            <w:pPr>
              <w:tabs>
                <w:tab w:val="left" w:pos="426"/>
              </w:tabs>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3</w:t>
            </w:r>
          </w:p>
        </w:tc>
        <w:tc>
          <w:tcPr>
            <w:tcW w:w="1889"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Высокий </w:t>
            </w:r>
          </w:p>
        </w:tc>
        <w:tc>
          <w:tcPr>
            <w:tcW w:w="2126"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Нарушение антимонопольного законодательства при осуществлении закупок товаров, работ, услуг для обеспечения муниципальных нужд;</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ограничение количества участников закупки;</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предоставление преимуществ отдельным </w:t>
            </w:r>
            <w:r w:rsidRPr="00966AC7">
              <w:rPr>
                <w:rFonts w:ascii="Times New Roman" w:eastAsia="Times New Roman" w:hAnsi="Times New Roman"/>
                <w:kern w:val="2"/>
                <w:sz w:val="20"/>
                <w:szCs w:val="20"/>
                <w:lang w:eastAsia="zh-CN"/>
              </w:rPr>
              <w:lastRenderedPageBreak/>
              <w:t>хозяйствующим субъектам</w:t>
            </w:r>
          </w:p>
        </w:tc>
        <w:tc>
          <w:tcPr>
            <w:tcW w:w="2180"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lastRenderedPageBreak/>
              <w:t>Недостаточный опыт применения законодательства о контрактной системе;</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предоставление преимуществ отдельным хозяйствующим субъектам</w:t>
            </w:r>
          </w:p>
        </w:tc>
        <w:tc>
          <w:tcPr>
            <w:tcW w:w="205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Недостаточная квалификация и опыт сотрудников</w:t>
            </w:r>
          </w:p>
          <w:p w:rsidR="00935987" w:rsidRPr="00966AC7" w:rsidRDefault="00935987" w:rsidP="005E55C6">
            <w:pPr>
              <w:spacing w:after="0" w:line="240" w:lineRule="auto"/>
              <w:rPr>
                <w:rFonts w:ascii="Times New Roman" w:eastAsia="Times New Roman" w:hAnsi="Times New Roman"/>
                <w:kern w:val="2"/>
                <w:sz w:val="20"/>
                <w:szCs w:val="20"/>
                <w:lang w:eastAsia="zh-CN"/>
              </w:rPr>
            </w:pPr>
          </w:p>
        </w:tc>
        <w:tc>
          <w:tcPr>
            <w:tcW w:w="340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 семинары, вебинары и т.п.);</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изучение правоприменительной практики и мониторинг изменений законодательства;</w:t>
            </w:r>
          </w:p>
        </w:tc>
        <w:tc>
          <w:tcPr>
            <w:tcW w:w="153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Остаточный риск сохраняется, но снижается</w:t>
            </w:r>
          </w:p>
        </w:tc>
        <w:tc>
          <w:tcPr>
            <w:tcW w:w="1037" w:type="dxa"/>
            <w:tcBorders>
              <w:top w:val="single" w:sz="4" w:space="0" w:color="000000"/>
              <w:left w:val="single" w:sz="4" w:space="0" w:color="000000"/>
              <w:bottom w:val="single" w:sz="4" w:space="0" w:color="000000"/>
              <w:right w:val="single" w:sz="4" w:space="0" w:color="000000"/>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Сохраняется</w:t>
            </w:r>
          </w:p>
        </w:tc>
      </w:tr>
      <w:tr w:rsidR="00935987" w:rsidRPr="00966AC7" w:rsidTr="005E55C6">
        <w:tc>
          <w:tcPr>
            <w:tcW w:w="14790" w:type="dxa"/>
            <w:gridSpan w:val="8"/>
            <w:tcBorders>
              <w:top w:val="nil"/>
              <w:left w:val="single" w:sz="4" w:space="0" w:color="000000"/>
              <w:bottom w:val="single" w:sz="4" w:space="0" w:color="000000"/>
              <w:right w:val="single" w:sz="4" w:space="0" w:color="000000"/>
            </w:tcBorders>
            <w:hideMark/>
          </w:tcPr>
          <w:p w:rsidR="00935987" w:rsidRPr="00966AC7" w:rsidRDefault="00935987" w:rsidP="005E55C6">
            <w:pPr>
              <w:tabs>
                <w:tab w:val="left" w:pos="426"/>
              </w:tabs>
              <w:snapToGrid w:val="0"/>
              <w:spacing w:after="0" w:line="240" w:lineRule="auto"/>
              <w:jc w:val="center"/>
              <w:rPr>
                <w:rFonts w:ascii="Times New Roman" w:eastAsia="Times New Roman" w:hAnsi="Times New Roman"/>
                <w:b/>
                <w:bCs/>
                <w:kern w:val="2"/>
                <w:sz w:val="20"/>
                <w:szCs w:val="20"/>
                <w:lang w:eastAsia="zh-CN"/>
              </w:rPr>
            </w:pPr>
            <w:r w:rsidRPr="00966AC7">
              <w:rPr>
                <w:rFonts w:ascii="Times New Roman" w:eastAsia="Times New Roman" w:hAnsi="Times New Roman"/>
                <w:b/>
                <w:bCs/>
                <w:kern w:val="2"/>
                <w:sz w:val="20"/>
                <w:szCs w:val="20"/>
                <w:lang w:eastAsia="zh-CN"/>
              </w:rPr>
              <w:lastRenderedPageBreak/>
              <w:t>В сфере предоставления государственных и муниципальных услуг</w:t>
            </w:r>
          </w:p>
        </w:tc>
      </w:tr>
      <w:tr w:rsidR="00935987" w:rsidRPr="00966AC7" w:rsidTr="005E55C6">
        <w:tc>
          <w:tcPr>
            <w:tcW w:w="570" w:type="dxa"/>
            <w:tcBorders>
              <w:top w:val="single" w:sz="4" w:space="0" w:color="000000"/>
              <w:left w:val="single" w:sz="4" w:space="0" w:color="000000"/>
              <w:bottom w:val="single" w:sz="4" w:space="0" w:color="000000"/>
              <w:right w:val="nil"/>
            </w:tcBorders>
            <w:hideMark/>
          </w:tcPr>
          <w:p w:rsidR="00935987" w:rsidRPr="00966AC7" w:rsidRDefault="00935987" w:rsidP="005E55C6">
            <w:pPr>
              <w:tabs>
                <w:tab w:val="left" w:pos="426"/>
              </w:tabs>
              <w:snapToGrid w:val="0"/>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4</w:t>
            </w:r>
          </w:p>
        </w:tc>
        <w:tc>
          <w:tcPr>
            <w:tcW w:w="1889"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Существенный</w:t>
            </w:r>
          </w:p>
        </w:tc>
        <w:tc>
          <w:tcPr>
            <w:tcW w:w="2126"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Истребование документов, непредусмотренных действующим законодательством при предоставлении муниципальных услуг;</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нарушение установленных законодательством сроков предоставления муниципальных услуг</w:t>
            </w:r>
          </w:p>
        </w:tc>
        <w:tc>
          <w:tcPr>
            <w:tcW w:w="2180"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Нарушение единообразия, предоставление преимуществ отдельным хозяйствующим субъектам; </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несоблюдение установленных  процедур</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отсутствие разъяснений и правоприменительной практики;</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 xml:space="preserve">затягивание сроков рассмотрения документов </w:t>
            </w:r>
          </w:p>
        </w:tc>
        <w:tc>
          <w:tcPr>
            <w:tcW w:w="2054"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Недостаточная квалификация и опыт сотрудников</w:t>
            </w:r>
          </w:p>
        </w:tc>
        <w:tc>
          <w:tcPr>
            <w:tcW w:w="3404" w:type="dxa"/>
            <w:tcBorders>
              <w:top w:val="single" w:sz="4" w:space="0" w:color="000000"/>
              <w:left w:val="single" w:sz="4" w:space="0" w:color="000000"/>
              <w:bottom w:val="single" w:sz="4" w:space="0" w:color="000000"/>
              <w:right w:val="nil"/>
            </w:tcBorders>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Регулярное обучение сотрудников (самообразование, повышение квалификации, образовательные мероприятия – семинары, вебинары и т.п.);</w:t>
            </w:r>
          </w:p>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периодическое обсуждение на общих собраниях сотрудников «отрицательной» практики;</w:t>
            </w:r>
          </w:p>
          <w:p w:rsidR="00935987" w:rsidRPr="00966AC7" w:rsidRDefault="00935987" w:rsidP="005E55C6">
            <w:pPr>
              <w:snapToGrid w:val="0"/>
              <w:spacing w:after="0" w:line="240" w:lineRule="auto"/>
              <w:ind w:firstLine="34"/>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соблюдение административных регламентов, наставничество;</w:t>
            </w:r>
          </w:p>
          <w:p w:rsidR="00935987" w:rsidRPr="00966AC7" w:rsidRDefault="00935987" w:rsidP="005E55C6">
            <w:pPr>
              <w:snapToGrid w:val="0"/>
              <w:spacing w:after="0" w:line="240" w:lineRule="auto"/>
              <w:ind w:firstLine="34"/>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мониторинг и анализ выявленных нарушений</w:t>
            </w:r>
          </w:p>
          <w:p w:rsidR="00935987" w:rsidRPr="00966AC7" w:rsidRDefault="00935987" w:rsidP="005E55C6">
            <w:pPr>
              <w:snapToGrid w:val="0"/>
              <w:spacing w:after="0" w:line="240" w:lineRule="auto"/>
              <w:ind w:firstLine="34"/>
              <w:rPr>
                <w:rFonts w:ascii="Times New Roman" w:eastAsia="Times New Roman" w:hAnsi="Times New Roman"/>
                <w:kern w:val="2"/>
                <w:sz w:val="20"/>
                <w:szCs w:val="20"/>
                <w:lang w:eastAsia="zh-CN"/>
              </w:rPr>
            </w:pPr>
          </w:p>
        </w:tc>
        <w:tc>
          <w:tcPr>
            <w:tcW w:w="1530" w:type="dxa"/>
            <w:tcBorders>
              <w:top w:val="single" w:sz="4" w:space="0" w:color="000000"/>
              <w:left w:val="single" w:sz="4" w:space="0" w:color="000000"/>
              <w:bottom w:val="single" w:sz="4" w:space="0" w:color="000000"/>
              <w:right w:val="nil"/>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Остаточный риск сохраняется, но снижается</w:t>
            </w:r>
          </w:p>
        </w:tc>
        <w:tc>
          <w:tcPr>
            <w:tcW w:w="1037" w:type="dxa"/>
            <w:tcBorders>
              <w:top w:val="single" w:sz="4" w:space="0" w:color="000000"/>
              <w:left w:val="single" w:sz="4" w:space="0" w:color="000000"/>
              <w:bottom w:val="single" w:sz="4" w:space="0" w:color="000000"/>
              <w:right w:val="single" w:sz="4" w:space="0" w:color="000000"/>
            </w:tcBorders>
            <w:hideMark/>
          </w:tcPr>
          <w:p w:rsidR="00935987" w:rsidRPr="00966AC7" w:rsidRDefault="00935987" w:rsidP="005E55C6">
            <w:pPr>
              <w:spacing w:after="0" w:line="240" w:lineRule="auto"/>
              <w:rPr>
                <w:rFonts w:ascii="Times New Roman" w:eastAsia="Times New Roman" w:hAnsi="Times New Roman"/>
                <w:kern w:val="2"/>
                <w:sz w:val="20"/>
                <w:szCs w:val="20"/>
                <w:lang w:eastAsia="zh-CN"/>
              </w:rPr>
            </w:pPr>
            <w:r w:rsidRPr="00966AC7">
              <w:rPr>
                <w:rFonts w:ascii="Times New Roman" w:eastAsia="Times New Roman" w:hAnsi="Times New Roman"/>
                <w:kern w:val="2"/>
                <w:sz w:val="20"/>
                <w:szCs w:val="20"/>
                <w:lang w:eastAsia="zh-CN"/>
              </w:rPr>
              <w:t>Сохраняется</w:t>
            </w:r>
          </w:p>
        </w:tc>
      </w:tr>
    </w:tbl>
    <w:p w:rsidR="00935987" w:rsidRPr="00966AC7" w:rsidRDefault="00935987" w:rsidP="00935987">
      <w:pPr>
        <w:keepNext/>
        <w:spacing w:after="0" w:line="240" w:lineRule="auto"/>
        <w:ind w:left="10915" w:right="75"/>
        <w:jc w:val="right"/>
        <w:outlineLvl w:val="0"/>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Приложение №2</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УТВЕРЖДЕНО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Постановлением администрации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Ельниковского муниципального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района Республики Мордовия</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от 14.02.2023 № 57</w:t>
      </w:r>
    </w:p>
    <w:p w:rsidR="00935987" w:rsidRPr="00966AC7" w:rsidRDefault="00935987" w:rsidP="00935987">
      <w:pPr>
        <w:spacing w:after="0" w:line="240" w:lineRule="auto"/>
        <w:ind w:right="141" w:firstLine="709"/>
        <w:contextualSpacing/>
        <w:jc w:val="center"/>
        <w:rPr>
          <w:rFonts w:ascii="Times New Roman" w:eastAsia="Times New Roman" w:hAnsi="Times New Roman"/>
          <w:sz w:val="20"/>
          <w:szCs w:val="20"/>
          <w:lang w:eastAsia="ru-RU"/>
        </w:rPr>
      </w:pPr>
      <w:r w:rsidRPr="00966AC7">
        <w:rPr>
          <w:rFonts w:ascii="Times New Roman" w:eastAsia="Times New Roman" w:hAnsi="Times New Roman"/>
          <w:b/>
          <w:bCs/>
          <w:sz w:val="20"/>
          <w:szCs w:val="20"/>
          <w:lang w:eastAsia="ru-RU"/>
        </w:rPr>
        <w:t xml:space="preserve">План мероприятий («дорожная карта») по снижению рисков нарушения антимонопольного законодательства (комплаенс – риски) администрации Ельниковского муниципального района на 2023 год </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59"/>
        <w:gridCol w:w="2272"/>
        <w:gridCol w:w="2272"/>
        <w:gridCol w:w="1850"/>
        <w:gridCol w:w="1857"/>
        <w:gridCol w:w="2092"/>
        <w:gridCol w:w="2036"/>
      </w:tblGrid>
      <w:tr w:rsidR="00935987" w:rsidRPr="00966AC7" w:rsidTr="005E55C6">
        <w:trPr>
          <w:trHeight w:val="1298"/>
        </w:trPr>
        <w:tc>
          <w:tcPr>
            <w:tcW w:w="720"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Комплаенс-риск</w:t>
            </w:r>
          </w:p>
        </w:tc>
        <w:tc>
          <w:tcPr>
            <w:tcW w:w="672"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Общие меры по минимизации и устранению рисков (согласно карте риска)</w:t>
            </w:r>
          </w:p>
        </w:tc>
        <w:tc>
          <w:tcPr>
            <w:tcW w:w="792"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Предложенные действия</w:t>
            </w:r>
          </w:p>
        </w:tc>
        <w:tc>
          <w:tcPr>
            <w:tcW w:w="743"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Необходимые ресурсы</w:t>
            </w:r>
          </w:p>
        </w:tc>
        <w:tc>
          <w:tcPr>
            <w:tcW w:w="698"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Распределение ответственности и полномочий</w:t>
            </w:r>
          </w:p>
        </w:tc>
        <w:tc>
          <w:tcPr>
            <w:tcW w:w="778" w:type="pct"/>
            <w:tcBorders>
              <w:top w:val="single" w:sz="4" w:space="0" w:color="auto"/>
              <w:left w:val="single" w:sz="4" w:space="0" w:color="auto"/>
              <w:bottom w:val="single" w:sz="4" w:space="0" w:color="auto"/>
              <w:right w:val="single" w:sz="4" w:space="0" w:color="auto"/>
            </w:tcBorders>
            <w:vAlign w:val="center"/>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Срок исполнения мероприятия</w:t>
            </w:r>
          </w:p>
        </w:tc>
        <w:tc>
          <w:tcPr>
            <w:tcW w:w="597" w:type="pct"/>
            <w:tcBorders>
              <w:top w:val="single" w:sz="4" w:space="0" w:color="auto"/>
              <w:left w:val="single" w:sz="4" w:space="0" w:color="auto"/>
              <w:bottom w:val="single" w:sz="4" w:space="0" w:color="auto"/>
              <w:right w:val="single" w:sz="4" w:space="0" w:color="auto"/>
            </w:tcBorders>
            <w:vAlign w:val="center"/>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Критерии качества работы</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p>
        </w:tc>
      </w:tr>
      <w:tr w:rsidR="00935987" w:rsidRPr="00966AC7" w:rsidTr="005E55C6">
        <w:trPr>
          <w:trHeight w:val="2400"/>
        </w:trPr>
        <w:tc>
          <w:tcPr>
            <w:tcW w:w="720"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jc w:val="both"/>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Разработка документов стратегического планирования и  нормативных правовых актов с нарушениями антимонопольного законодательства, содержащими дискриминационные условия для хозяйствующих субъектов</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семинаров – совещаний;</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административных регламентов, порядков и положений при разработке НПА, наставничество;</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правовой экспертизы проектов НПА на предмет соответствия антимонопольному законодательству, изучение правоприменительной практики и мониторинг изменений законодательства</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периодическое обсуждение на общих собраниях, совещаниях  сотрудников «отрицательной» практики;</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проведение заседаний рабочих групп, советов и сессий по вопросам разработки и исполнения документов </w:t>
            </w:r>
            <w:r w:rsidRPr="00966AC7">
              <w:rPr>
                <w:rFonts w:ascii="Times New Roman" w:eastAsia="Times New Roman" w:hAnsi="Times New Roman"/>
                <w:sz w:val="20"/>
                <w:szCs w:val="20"/>
                <w:lang w:eastAsia="ru-RU"/>
              </w:rPr>
              <w:lastRenderedPageBreak/>
              <w:t>стратегического  планирования</w:t>
            </w: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Курсы повышения квалификации 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ответственные сотрудники Администрации Ельниковского  муниципального района за разработку и реализацию муниципальных программ Ельниковского </w:t>
            </w:r>
            <w:r w:rsidRPr="00966AC7">
              <w:rPr>
                <w:rFonts w:ascii="Times New Roman" w:eastAsia="Times New Roman" w:hAnsi="Times New Roman"/>
                <w:sz w:val="20"/>
                <w:szCs w:val="20"/>
                <w:lang w:eastAsia="ru-RU"/>
              </w:rPr>
              <w:lastRenderedPageBreak/>
              <w:t>муниципального района</w:t>
            </w: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нормотворческой деятельности у сотрудников при разработке проектов муниципальных программ;</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выявление и снижение рисков нарушений</w:t>
            </w:r>
          </w:p>
        </w:tc>
      </w:tr>
      <w:tr w:rsidR="00935987" w:rsidRPr="00966AC7" w:rsidTr="005E55C6">
        <w:tc>
          <w:tcPr>
            <w:tcW w:w="720"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Истребование документов, непредусмотренных нормативными правовыми актами при проведении конкурсов на право получения государственной поддержки, заключение соглашений, ограничивающих конкуренцию</w:t>
            </w: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семинаров – совещаний, круглых столов;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законодательства, наставничество;</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мониторинг и анализ выявленных нарушений</w:t>
            </w: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делами Администрации Ельниковского муниципального района</w:t>
            </w: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квалификации 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выявление и снижение рисков нарушений</w:t>
            </w:r>
          </w:p>
        </w:tc>
      </w:tr>
      <w:tr w:rsidR="00935987" w:rsidRPr="00966AC7" w:rsidTr="005E55C6">
        <w:tc>
          <w:tcPr>
            <w:tcW w:w="720"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Разработка НПА, </w:t>
            </w:r>
            <w:r w:rsidRPr="00966AC7">
              <w:rPr>
                <w:rFonts w:ascii="Times New Roman" w:eastAsia="Times New Roman" w:hAnsi="Times New Roman"/>
                <w:sz w:val="20"/>
                <w:szCs w:val="20"/>
                <w:lang w:eastAsia="ru-RU"/>
              </w:rPr>
              <w:lastRenderedPageBreak/>
              <w:t>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Регулярное обучение </w:t>
            </w:r>
            <w:r w:rsidRPr="00966AC7">
              <w:rPr>
                <w:rFonts w:ascii="Times New Roman" w:eastAsia="Times New Roman" w:hAnsi="Times New Roman"/>
                <w:sz w:val="20"/>
                <w:szCs w:val="20"/>
                <w:lang w:eastAsia="ru-RU"/>
              </w:rPr>
              <w:lastRenderedPageBreak/>
              <w:t>сотрудников (самообразование, повышение квалификации, образовательные мероприятия – семинары, вебинары и т.п.);</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законодательства, наставничество;</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и экспертизы нормативно-правовых актов;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обеспечение ведения на официальном сайте Администрации раздела «Оценка регулирующего воздействия проектов муниципальных нормативных правовых актов и экспертиза муниципальных правовых актов, затрагивающих </w:t>
            </w:r>
            <w:r w:rsidRPr="00966AC7">
              <w:rPr>
                <w:rFonts w:ascii="Times New Roman" w:eastAsia="Times New Roman" w:hAnsi="Times New Roman"/>
                <w:sz w:val="20"/>
                <w:szCs w:val="20"/>
                <w:lang w:eastAsia="ru-RU"/>
              </w:rPr>
              <w:lastRenderedPageBreak/>
              <w:t>вопросы осуществления предпринимательской и инвестиционной деятельности»;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мониторинг и анализ выявленных нарушений</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Регулярное обучение </w:t>
            </w:r>
            <w:r w:rsidRPr="00966AC7">
              <w:rPr>
                <w:rFonts w:ascii="Times New Roman" w:eastAsia="Times New Roman" w:hAnsi="Times New Roman"/>
                <w:sz w:val="20"/>
                <w:szCs w:val="20"/>
                <w:lang w:eastAsia="ru-RU"/>
              </w:rPr>
              <w:lastRenderedPageBreak/>
              <w:t>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семинаров – совещаний, круглых столов;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законодательства, наставничество;</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мониторинг и анализ выявленных нарушений;</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и экспертизы нормативно-правовых актов;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обеспечение ведения на официальном сайте Администрации раздела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Курсы </w:t>
            </w:r>
            <w:r w:rsidRPr="00966AC7">
              <w:rPr>
                <w:rFonts w:ascii="Times New Roman" w:eastAsia="Times New Roman" w:hAnsi="Times New Roman"/>
                <w:sz w:val="20"/>
                <w:szCs w:val="20"/>
                <w:lang w:eastAsia="ru-RU"/>
              </w:rPr>
              <w:lastRenderedPageBreak/>
              <w:t>повышения квалификации 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Первый </w:t>
            </w:r>
            <w:r w:rsidRPr="00966AC7">
              <w:rPr>
                <w:rFonts w:ascii="Times New Roman" w:eastAsia="Times New Roman" w:hAnsi="Times New Roman"/>
                <w:sz w:val="20"/>
                <w:szCs w:val="20"/>
                <w:lang w:eastAsia="ru-RU"/>
              </w:rPr>
              <w:lastRenderedPageBreak/>
              <w:t>заместитель Главы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Повышение </w:t>
            </w:r>
            <w:r w:rsidRPr="00966AC7">
              <w:rPr>
                <w:rFonts w:ascii="Times New Roman" w:eastAsia="Times New Roman" w:hAnsi="Times New Roman"/>
                <w:sz w:val="20"/>
                <w:szCs w:val="20"/>
                <w:lang w:eastAsia="ru-RU"/>
              </w:rPr>
              <w:lastRenderedPageBreak/>
              <w:t>уровня квалификации 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выявление и снижение рисков нарушений</w:t>
            </w:r>
          </w:p>
        </w:tc>
      </w:tr>
      <w:tr w:rsidR="00935987" w:rsidRPr="00966AC7" w:rsidTr="005E55C6">
        <w:tc>
          <w:tcPr>
            <w:tcW w:w="720"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Нарушение антимонопольного законодательства при осуществлении закупок товаров, работ, услуг для обеспечения муниципальных нужд;</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ограничение количества участников закупки</w:t>
            </w: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Регулярное обучение 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проведение семинаров – совещаний, круглых столов;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осуществление предварительного контроля в части исполнения антимонопольного законодательства при осуществлении закупок товаров, работ, услуг для обеспечения муниципальных нужд администрации Ельниковского  муниципального района;</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законодательства, наставничество;</w:t>
            </w: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Курсы повышения квалификации 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Первый заместитель Главы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правовой грамотности</w:t>
            </w:r>
            <w:r>
              <w:rPr>
                <w:rFonts w:ascii="Times New Roman" w:eastAsia="Times New Roman" w:hAnsi="Times New Roman"/>
                <w:sz w:val="20"/>
                <w:szCs w:val="20"/>
                <w:lang w:eastAsia="ru-RU"/>
              </w:rPr>
              <w:t xml:space="preserve"> </w:t>
            </w:r>
            <w:r w:rsidRPr="00966AC7">
              <w:rPr>
                <w:rFonts w:ascii="Times New Roman" w:eastAsia="Times New Roman" w:hAnsi="Times New Roman"/>
                <w:sz w:val="20"/>
                <w:szCs w:val="20"/>
                <w:lang w:eastAsia="ru-RU"/>
              </w:rPr>
              <w:t>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контроля со стороны 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при проведении закупок;</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выявление и снижение рисков нарушений</w:t>
            </w:r>
          </w:p>
        </w:tc>
      </w:tr>
      <w:tr w:rsidR="00935987" w:rsidRPr="00966AC7" w:rsidTr="005E55C6">
        <w:tc>
          <w:tcPr>
            <w:tcW w:w="720"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Истребование документов, </w:t>
            </w:r>
            <w:r w:rsidRPr="00966AC7">
              <w:rPr>
                <w:rFonts w:ascii="Times New Roman" w:eastAsia="Times New Roman" w:hAnsi="Times New Roman"/>
                <w:sz w:val="20"/>
                <w:szCs w:val="20"/>
                <w:lang w:eastAsia="ru-RU"/>
              </w:rPr>
              <w:lastRenderedPageBreak/>
              <w:t>непредусмотренных действующим законодательством при предоставлении муниципальных услуг;</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нарушение установленных законодательством сроков предоставления муниципальных услуг</w:t>
            </w: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Регулярное обучение сотрудников;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периодическое 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Регулярное обучение 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проведение семинаров – совещаний, круглых столов;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административных регламентов наставничество;</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недопущение нарушений при предоставлении муниципальных услуг, а также исключение несоблюдения установленных процедур и затягивания сроков рассмотрения документов заявителей муниципальных услуг</w:t>
            </w: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Курсы повышения </w:t>
            </w:r>
            <w:r w:rsidRPr="00966AC7">
              <w:rPr>
                <w:rFonts w:ascii="Times New Roman" w:eastAsia="Times New Roman" w:hAnsi="Times New Roman"/>
                <w:sz w:val="20"/>
                <w:szCs w:val="20"/>
                <w:lang w:eastAsia="ru-RU"/>
              </w:rPr>
              <w:lastRenderedPageBreak/>
              <w:t>квалификации 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Первый заместитель </w:t>
            </w:r>
            <w:r w:rsidRPr="00966AC7">
              <w:rPr>
                <w:rFonts w:ascii="Times New Roman" w:eastAsia="Times New Roman" w:hAnsi="Times New Roman"/>
                <w:sz w:val="20"/>
                <w:szCs w:val="20"/>
                <w:lang w:eastAsia="ru-RU"/>
              </w:rPr>
              <w:lastRenderedPageBreak/>
              <w:t>Главы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экономического анализа и прогнозирования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управление делами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сотрудники Администрации Ельниковского  муниципального района ответственные  за предоставление муниципальных услуг</w:t>
            </w: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Повышение уровня правовой </w:t>
            </w:r>
            <w:r w:rsidRPr="00966AC7">
              <w:rPr>
                <w:rFonts w:ascii="Times New Roman" w:eastAsia="Times New Roman" w:hAnsi="Times New Roman"/>
                <w:sz w:val="20"/>
                <w:szCs w:val="20"/>
                <w:lang w:eastAsia="ru-RU"/>
              </w:rPr>
              <w:lastRenderedPageBreak/>
              <w:t>грамотности</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контроля со стороны 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совершенствование системы внутреннего контроля;</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при предоставлении муниципальных услуг</w:t>
            </w:r>
          </w:p>
        </w:tc>
      </w:tr>
      <w:tr w:rsidR="00935987" w:rsidRPr="00966AC7" w:rsidTr="005E55C6">
        <w:tc>
          <w:tcPr>
            <w:tcW w:w="720"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Нарушение порядка заключения договоров в </w:t>
            </w:r>
            <w:r w:rsidRPr="00966AC7">
              <w:rPr>
                <w:rFonts w:ascii="Times New Roman" w:eastAsia="Times New Roman" w:hAnsi="Times New Roman"/>
                <w:sz w:val="20"/>
                <w:szCs w:val="20"/>
                <w:lang w:eastAsia="ru-RU"/>
              </w:rPr>
              <w:lastRenderedPageBreak/>
              <w:t>отношении муниципального имущества</w:t>
            </w:r>
          </w:p>
        </w:tc>
        <w:tc>
          <w:tcPr>
            <w:tcW w:w="67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Регулярное обучение сотрудников</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периодическое </w:t>
            </w:r>
            <w:r w:rsidRPr="00966AC7">
              <w:rPr>
                <w:rFonts w:ascii="Times New Roman" w:eastAsia="Times New Roman" w:hAnsi="Times New Roman"/>
                <w:sz w:val="20"/>
                <w:szCs w:val="20"/>
                <w:lang w:eastAsia="ru-RU"/>
              </w:rPr>
              <w:lastRenderedPageBreak/>
              <w:t>обсуждение на общих собраниях сотрудников «отрицательной» практики;</w:t>
            </w:r>
          </w:p>
          <w:p w:rsidR="00935987" w:rsidRPr="00966AC7" w:rsidRDefault="00935987" w:rsidP="005E55C6">
            <w:pPr>
              <w:spacing w:after="0" w:line="240" w:lineRule="auto"/>
              <w:ind w:right="141" w:firstLine="43"/>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анализ правовых актов на предмет соответствия требованиям антимонопольного законодательства, изучение правоприменительной практики и мониторинг изменений законодательства</w:t>
            </w:r>
          </w:p>
        </w:tc>
        <w:tc>
          <w:tcPr>
            <w:tcW w:w="792"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Регулярное обучение сотрудников ;</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проведение </w:t>
            </w:r>
            <w:r w:rsidRPr="00966AC7">
              <w:rPr>
                <w:rFonts w:ascii="Times New Roman" w:eastAsia="Times New Roman" w:hAnsi="Times New Roman"/>
                <w:sz w:val="20"/>
                <w:szCs w:val="20"/>
                <w:lang w:eastAsia="ru-RU"/>
              </w:rPr>
              <w:lastRenderedPageBreak/>
              <w:t>семинаров – совещаний, круглых столов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внесение изменений в должностные регламенты муниципальных служащих в части требований о знании и изучении антимонопольного законодательства;</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 организация проведения аттестации муниципальных служащих, в том числе по вопросам антимонопольного комплаенса, осуществляется в соответствие с действующим законодательством;</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законодательства, наставничество при заключении договоров;</w:t>
            </w:r>
          </w:p>
          <w:p w:rsidR="00935987" w:rsidRPr="00966AC7" w:rsidRDefault="00935987" w:rsidP="005E55C6">
            <w:pPr>
              <w:spacing w:after="0" w:line="240" w:lineRule="auto"/>
              <w:ind w:right="141" w:firstLine="3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мониторинг и анализ выявленных нарушений</w:t>
            </w:r>
          </w:p>
        </w:tc>
        <w:tc>
          <w:tcPr>
            <w:tcW w:w="743"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Курсы повышения квалификации </w:t>
            </w:r>
            <w:r w:rsidRPr="00966AC7">
              <w:rPr>
                <w:rFonts w:ascii="Times New Roman" w:eastAsia="Times New Roman" w:hAnsi="Times New Roman"/>
                <w:sz w:val="20"/>
                <w:szCs w:val="20"/>
                <w:lang w:eastAsia="ru-RU"/>
              </w:rPr>
              <w:lastRenderedPageBreak/>
              <w:t>организованные Администрацией Главы РМ, Администрацией Ельниковского муниципального района;</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материально-технические и трудовые ресурсы</w:t>
            </w:r>
          </w:p>
          <w:p w:rsidR="00935987" w:rsidRPr="00966AC7" w:rsidRDefault="00935987" w:rsidP="005E55C6">
            <w:pPr>
              <w:spacing w:after="0" w:line="240" w:lineRule="auto"/>
              <w:ind w:right="141"/>
              <w:contextualSpacing/>
              <w:rPr>
                <w:rFonts w:ascii="Times New Roman" w:eastAsia="Times New Roman" w:hAnsi="Times New Roman"/>
                <w:sz w:val="20"/>
                <w:szCs w:val="20"/>
                <w:lang w:eastAsia="ru-RU"/>
              </w:rPr>
            </w:pPr>
          </w:p>
        </w:tc>
        <w:tc>
          <w:tcPr>
            <w:tcW w:w="698"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Первый заместитель Главы  </w:t>
            </w:r>
            <w:r w:rsidRPr="00966AC7">
              <w:rPr>
                <w:rFonts w:ascii="Times New Roman" w:eastAsia="Times New Roman" w:hAnsi="Times New Roman"/>
                <w:sz w:val="20"/>
                <w:szCs w:val="20"/>
                <w:lang w:eastAsia="ru-RU"/>
              </w:rPr>
              <w:lastRenderedPageBreak/>
              <w:t>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отдел по управлению муниципальным имуществом  и земельным отношениям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правовое управление Администрации Ельниковского муниципального района</w:t>
            </w:r>
          </w:p>
          <w:p w:rsidR="00935987" w:rsidRPr="00966AC7" w:rsidRDefault="00935987" w:rsidP="005E55C6">
            <w:pPr>
              <w:spacing w:after="0" w:line="240" w:lineRule="auto"/>
              <w:ind w:right="141" w:firstLine="28"/>
              <w:contextualSpacing/>
              <w:rPr>
                <w:rFonts w:ascii="Times New Roman" w:eastAsia="Times New Roman" w:hAnsi="Times New Roman"/>
                <w:sz w:val="20"/>
                <w:szCs w:val="20"/>
                <w:lang w:eastAsia="ru-RU"/>
              </w:rPr>
            </w:pPr>
          </w:p>
        </w:tc>
        <w:tc>
          <w:tcPr>
            <w:tcW w:w="778" w:type="pct"/>
            <w:tcBorders>
              <w:top w:val="single" w:sz="4" w:space="0" w:color="auto"/>
              <w:left w:val="single" w:sz="4" w:space="0" w:color="auto"/>
              <w:bottom w:val="single" w:sz="4" w:space="0" w:color="auto"/>
              <w:right w:val="single" w:sz="4" w:space="0" w:color="auto"/>
            </w:tcBorders>
            <w:hideMark/>
          </w:tcPr>
          <w:p w:rsidR="00935987" w:rsidRPr="00966AC7" w:rsidRDefault="00935987" w:rsidP="005E55C6">
            <w:pPr>
              <w:spacing w:after="0" w:line="240" w:lineRule="auto"/>
              <w:ind w:right="141" w:firstLine="709"/>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2023г.</w:t>
            </w:r>
          </w:p>
        </w:tc>
        <w:tc>
          <w:tcPr>
            <w:tcW w:w="597" w:type="pct"/>
            <w:tcBorders>
              <w:top w:val="single" w:sz="4" w:space="0" w:color="auto"/>
              <w:left w:val="single" w:sz="4" w:space="0" w:color="auto"/>
              <w:bottom w:val="single" w:sz="4" w:space="0" w:color="auto"/>
              <w:right w:val="single" w:sz="4" w:space="0" w:color="auto"/>
            </w:tcBorders>
          </w:tcPr>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Повышение уровня правовой грамотности</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сотрудников;</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соблюдение требований при предоставлении муниципальных услуг;</w:t>
            </w:r>
          </w:p>
          <w:p w:rsidR="00935987" w:rsidRPr="00966AC7" w:rsidRDefault="00935987" w:rsidP="005E55C6">
            <w:pPr>
              <w:spacing w:after="0" w:line="240" w:lineRule="auto"/>
              <w:ind w:right="141" w:firstLine="48"/>
              <w:contextualSpacing/>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отсутствие выявленных контрольными органами нарушений антимонопольного законодательства</w:t>
            </w:r>
          </w:p>
        </w:tc>
      </w:tr>
    </w:tbl>
    <w:p w:rsidR="00935987" w:rsidRPr="00966AC7" w:rsidRDefault="00935987" w:rsidP="00935987">
      <w:pPr>
        <w:keepNext/>
        <w:spacing w:after="0" w:line="240" w:lineRule="auto"/>
        <w:ind w:left="10915" w:right="75"/>
        <w:jc w:val="right"/>
        <w:outlineLvl w:val="0"/>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Приложение №3</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УТВЕРЖДЕНО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Постановлением администрации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 xml:space="preserve">Ельниковского муниципального </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Района Республики Мордовия</w:t>
      </w:r>
    </w:p>
    <w:p w:rsidR="00935987" w:rsidRPr="00966AC7" w:rsidRDefault="00935987" w:rsidP="00935987">
      <w:pPr>
        <w:spacing w:after="0" w:line="240" w:lineRule="auto"/>
        <w:ind w:left="10915" w:right="75"/>
        <w:jc w:val="right"/>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lastRenderedPageBreak/>
        <w:t xml:space="preserve">от 14.02.2023 № 57 </w:t>
      </w:r>
    </w:p>
    <w:p w:rsidR="00935987" w:rsidRPr="00966AC7" w:rsidRDefault="00935987" w:rsidP="00935987">
      <w:pPr>
        <w:spacing w:after="0" w:line="240" w:lineRule="auto"/>
        <w:ind w:left="-142" w:right="75"/>
        <w:jc w:val="center"/>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Ключевые показатели эффективности антимонопольного комплаенса</w:t>
      </w:r>
    </w:p>
    <w:p w:rsidR="00935987" w:rsidRPr="00966AC7" w:rsidRDefault="00935987" w:rsidP="00935987">
      <w:pPr>
        <w:spacing w:after="0" w:line="240" w:lineRule="auto"/>
        <w:ind w:left="-142" w:right="75"/>
        <w:jc w:val="center"/>
        <w:rPr>
          <w:rFonts w:ascii="Times New Roman" w:eastAsia="Times New Roman" w:hAnsi="Times New Roman"/>
          <w:sz w:val="20"/>
          <w:szCs w:val="20"/>
          <w:lang w:eastAsia="ru-RU"/>
        </w:rPr>
      </w:pPr>
      <w:r w:rsidRPr="00966AC7">
        <w:rPr>
          <w:rFonts w:ascii="Times New Roman" w:eastAsia="Times New Roman" w:hAnsi="Times New Roman"/>
          <w:sz w:val="20"/>
          <w:szCs w:val="20"/>
          <w:lang w:eastAsia="ru-RU"/>
        </w:rPr>
        <w:t>Администрации Ельниковского муниципального района Республики Мордовия на 2023 год</w:t>
      </w:r>
    </w:p>
    <w:tbl>
      <w:tblPr>
        <w:tblStyle w:val="11"/>
        <w:tblW w:w="0" w:type="auto"/>
        <w:jc w:val="center"/>
        <w:tblLook w:val="04A0"/>
      </w:tblPr>
      <w:tblGrid>
        <w:gridCol w:w="532"/>
        <w:gridCol w:w="4724"/>
        <w:gridCol w:w="4466"/>
        <w:gridCol w:w="2022"/>
        <w:gridCol w:w="3042"/>
      </w:tblGrid>
      <w:tr w:rsidR="00935987" w:rsidRPr="00966AC7" w:rsidTr="005E55C6">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b/>
                <w:sz w:val="20"/>
                <w:szCs w:val="20"/>
              </w:rPr>
            </w:pPr>
            <w:r w:rsidRPr="00966AC7">
              <w:rPr>
                <w:rFonts w:ascii="Times New Roman" w:eastAsia="Times New Roman" w:hAnsi="Times New Roman"/>
                <w:b/>
                <w:sz w:val="20"/>
                <w:szCs w:val="20"/>
              </w:rPr>
              <w:t>№</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b/>
                <w:sz w:val="20"/>
                <w:szCs w:val="20"/>
              </w:rPr>
            </w:pPr>
            <w:r w:rsidRPr="00966AC7">
              <w:rPr>
                <w:rFonts w:ascii="Times New Roman" w:eastAsia="Times New Roman" w:hAnsi="Times New Roman"/>
                <w:b/>
                <w:sz w:val="20"/>
                <w:szCs w:val="20"/>
              </w:rPr>
              <w:t>Наименование показателя</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b/>
                <w:sz w:val="20"/>
                <w:szCs w:val="20"/>
              </w:rPr>
            </w:pPr>
            <w:r w:rsidRPr="00966AC7">
              <w:rPr>
                <w:rFonts w:ascii="Times New Roman" w:eastAsia="Times New Roman" w:hAnsi="Times New Roman"/>
                <w:b/>
                <w:sz w:val="20"/>
                <w:szCs w:val="20"/>
              </w:rPr>
              <w:t>Ответственный исполнитель</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b/>
                <w:sz w:val="20"/>
                <w:szCs w:val="20"/>
              </w:rPr>
            </w:pPr>
            <w:r w:rsidRPr="00966AC7">
              <w:rPr>
                <w:rFonts w:ascii="Times New Roman" w:eastAsia="Times New Roman" w:hAnsi="Times New Roman"/>
                <w:b/>
                <w:sz w:val="20"/>
                <w:szCs w:val="20"/>
              </w:rPr>
              <w:t>Срок</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b/>
                <w:sz w:val="20"/>
                <w:szCs w:val="20"/>
              </w:rPr>
            </w:pPr>
            <w:r w:rsidRPr="00966AC7">
              <w:rPr>
                <w:rFonts w:ascii="Times New Roman" w:eastAsia="Times New Roman" w:hAnsi="Times New Roman"/>
                <w:b/>
                <w:sz w:val="20"/>
                <w:szCs w:val="20"/>
              </w:rPr>
              <w:t>Ключевой показатель эффективности (%)</w:t>
            </w:r>
          </w:p>
        </w:tc>
      </w:tr>
      <w:tr w:rsidR="00935987" w:rsidRPr="00966AC7" w:rsidTr="005E55C6">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1</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Доля проектов нормативно 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2023г.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0</w:t>
            </w:r>
          </w:p>
        </w:tc>
      </w:tr>
      <w:tr w:rsidR="00935987" w:rsidRPr="00966AC7" w:rsidTr="005E55C6">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2</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Доля сотрудников администрации района, в отношении которых были проведены обучающие мероприятия по антимонопольному законодательству и антимонопольному комплаенсу</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Экономическое управление совместно с организационно-правовым управлением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2023г.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10</w:t>
            </w:r>
          </w:p>
        </w:tc>
      </w:tr>
      <w:tr w:rsidR="00935987" w:rsidRPr="00966AC7" w:rsidTr="005E55C6">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3</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Доля нормативно-правовых актов администрации района, в которых выявлены риски нарушения антимонопольного законодательства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Организационно-правовое управление администрации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2023г.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0</w:t>
            </w:r>
          </w:p>
        </w:tc>
      </w:tr>
      <w:tr w:rsidR="00935987" w:rsidRPr="00966AC7" w:rsidTr="005E55C6">
        <w:trPr>
          <w:jc w:val="center"/>
        </w:trPr>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4</w:t>
            </w:r>
          </w:p>
        </w:tc>
        <w:tc>
          <w:tcPr>
            <w:tcW w:w="47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Коэффициент снижения количества нарушений антимонопольного законодательства со стороны администрации района.</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Администрация Ельниковского муниципального района</w:t>
            </w:r>
          </w:p>
        </w:tc>
        <w:tc>
          <w:tcPr>
            <w:tcW w:w="2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2023г.</w:t>
            </w:r>
          </w:p>
        </w:tc>
        <w:tc>
          <w:tcPr>
            <w:tcW w:w="30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35987" w:rsidRPr="00966AC7" w:rsidRDefault="00935987" w:rsidP="005E55C6">
            <w:pPr>
              <w:jc w:val="center"/>
              <w:rPr>
                <w:rFonts w:ascii="Times New Roman" w:eastAsia="Times New Roman" w:hAnsi="Times New Roman"/>
                <w:sz w:val="20"/>
                <w:szCs w:val="20"/>
              </w:rPr>
            </w:pPr>
            <w:r w:rsidRPr="00966AC7">
              <w:rPr>
                <w:rFonts w:ascii="Times New Roman" w:eastAsia="Times New Roman" w:hAnsi="Times New Roman"/>
                <w:sz w:val="20"/>
                <w:szCs w:val="20"/>
              </w:rPr>
              <w:t>100</w:t>
            </w:r>
          </w:p>
        </w:tc>
      </w:tr>
    </w:tbl>
    <w:p w:rsidR="00935987" w:rsidRDefault="00935987" w:rsidP="00935987">
      <w:pPr>
        <w:spacing w:line="240" w:lineRule="auto"/>
        <w:jc w:val="both"/>
        <w:rPr>
          <w:rFonts w:ascii="Times New Roman" w:hAnsi="Times New Roman"/>
          <w:sz w:val="20"/>
          <w:szCs w:val="20"/>
        </w:rPr>
      </w:pPr>
    </w:p>
    <w:p w:rsidR="00935987" w:rsidRDefault="00935987" w:rsidP="00935987">
      <w:pPr>
        <w:spacing w:line="240" w:lineRule="auto"/>
        <w:jc w:val="both"/>
        <w:rPr>
          <w:rFonts w:ascii="Times New Roman" w:eastAsia="Times New Roman" w:hAnsi="Times New Roman"/>
          <w:b/>
          <w:sz w:val="20"/>
          <w:szCs w:val="20"/>
        </w:rPr>
      </w:pPr>
    </w:p>
    <w:p w:rsidR="00935987" w:rsidRDefault="00935987" w:rsidP="00935987">
      <w:pPr>
        <w:spacing w:line="240" w:lineRule="auto"/>
        <w:jc w:val="both"/>
        <w:rPr>
          <w:rFonts w:ascii="Times New Roman" w:eastAsia="Times New Roman" w:hAnsi="Times New Roman"/>
          <w:b/>
          <w:sz w:val="20"/>
          <w:szCs w:val="20"/>
        </w:rPr>
      </w:pPr>
    </w:p>
    <w:p w:rsidR="00935987" w:rsidRDefault="00935987" w:rsidP="00935987">
      <w:pPr>
        <w:spacing w:line="240" w:lineRule="auto"/>
        <w:jc w:val="both"/>
        <w:rPr>
          <w:rFonts w:ascii="Times New Roman" w:eastAsia="Times New Roman" w:hAnsi="Times New Roman"/>
          <w:b/>
          <w:sz w:val="20"/>
          <w:szCs w:val="20"/>
        </w:rPr>
      </w:pPr>
    </w:p>
    <w:p w:rsidR="00935987" w:rsidRDefault="00935987" w:rsidP="00935987">
      <w:pPr>
        <w:spacing w:line="240" w:lineRule="auto"/>
        <w:jc w:val="both"/>
        <w:rPr>
          <w:rFonts w:ascii="Times New Roman" w:eastAsia="Times New Roman" w:hAnsi="Times New Roman"/>
          <w:b/>
          <w:sz w:val="20"/>
          <w:szCs w:val="20"/>
        </w:rPr>
      </w:pPr>
    </w:p>
    <w:p w:rsidR="00935987" w:rsidRDefault="00935987" w:rsidP="00935987">
      <w:pPr>
        <w:spacing w:line="240" w:lineRule="auto"/>
        <w:jc w:val="both"/>
        <w:rPr>
          <w:rFonts w:ascii="Times New Roman" w:eastAsia="Times New Roman" w:hAnsi="Times New Roman"/>
          <w:b/>
          <w:sz w:val="20"/>
          <w:szCs w:val="20"/>
        </w:rPr>
      </w:pPr>
    </w:p>
    <w:p w:rsidR="00935987" w:rsidRDefault="00935987" w:rsidP="00935987">
      <w:pPr>
        <w:spacing w:line="240" w:lineRule="auto"/>
        <w:jc w:val="both"/>
        <w:rPr>
          <w:rFonts w:ascii="Times New Roman" w:eastAsia="Times New Roman" w:hAnsi="Times New Roman"/>
          <w:b/>
          <w:sz w:val="20"/>
          <w:szCs w:val="20"/>
        </w:rPr>
        <w:sectPr w:rsidR="00935987" w:rsidSect="00B46138">
          <w:pgSz w:w="16838" w:h="11906" w:orient="landscape"/>
          <w:pgMar w:top="851" w:right="1134" w:bottom="1701" w:left="1134" w:header="709" w:footer="709" w:gutter="0"/>
          <w:cols w:space="708"/>
          <w:docGrid w:linePitch="360"/>
        </w:sectPr>
      </w:pPr>
    </w:p>
    <w:p w:rsidR="00935987" w:rsidRPr="001713F4" w:rsidRDefault="00935987" w:rsidP="00935987">
      <w:pPr>
        <w:spacing w:line="240" w:lineRule="auto"/>
        <w:jc w:val="both"/>
        <w:rPr>
          <w:rFonts w:ascii="Times New Roman" w:hAnsi="Times New Roman"/>
          <w:b/>
          <w:sz w:val="20"/>
          <w:szCs w:val="20"/>
        </w:rPr>
      </w:pPr>
      <w:r>
        <w:rPr>
          <w:rFonts w:ascii="Times New Roman" w:eastAsia="Times New Roman" w:hAnsi="Times New Roman"/>
          <w:b/>
          <w:sz w:val="20"/>
          <w:szCs w:val="20"/>
        </w:rPr>
        <w:lastRenderedPageBreak/>
        <w:t xml:space="preserve">20.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 xml:space="preserve">14.02.2023 № 58 </w:t>
      </w:r>
      <w:r w:rsidRPr="00966AC7">
        <w:rPr>
          <w:rFonts w:ascii="Times New Roman" w:hAnsi="Times New Roman"/>
          <w:b/>
          <w:sz w:val="20"/>
          <w:szCs w:val="20"/>
        </w:rPr>
        <w:t xml:space="preserve">«О внесении изменений в постановление администрации Ельниковского муниципального района Республики Мордовия от 15.02.2018 № 81 «Об утверждении районной муниципальной программы «Гармонизация межнациональных и межконфессиональных отношений в Ельниковском </w:t>
      </w:r>
      <w:r w:rsidRPr="001713F4">
        <w:rPr>
          <w:rFonts w:ascii="Times New Roman" w:hAnsi="Times New Roman"/>
          <w:b/>
          <w:sz w:val="20"/>
          <w:szCs w:val="20"/>
        </w:rPr>
        <w:t>муниципальном районе Республики Мордовия на период до 2024 года»</w:t>
      </w:r>
    </w:p>
    <w:p w:rsidR="00935987" w:rsidRPr="001713F4" w:rsidRDefault="00935987" w:rsidP="00935987">
      <w:pPr>
        <w:spacing w:after="0" w:line="240" w:lineRule="auto"/>
        <w:ind w:firstLine="567"/>
        <w:jc w:val="both"/>
        <w:rPr>
          <w:rFonts w:ascii="Times New Roman" w:hAnsi="Times New Roman"/>
          <w:b/>
          <w:sz w:val="20"/>
          <w:szCs w:val="20"/>
        </w:rPr>
      </w:pPr>
      <w:r w:rsidRPr="001713F4">
        <w:rPr>
          <w:rFonts w:ascii="Times New Roman" w:hAnsi="Times New Roman"/>
          <w:sz w:val="20"/>
          <w:szCs w:val="20"/>
        </w:rPr>
        <w:t xml:space="preserve">Администрация Ельниковского муниципального района Республики Мордовия </w:t>
      </w:r>
      <w:r w:rsidRPr="001713F4">
        <w:rPr>
          <w:rFonts w:ascii="Times New Roman" w:hAnsi="Times New Roman"/>
          <w:b/>
          <w:sz w:val="20"/>
          <w:szCs w:val="20"/>
        </w:rPr>
        <w:t>п о с т а н о в л я е т:</w:t>
      </w:r>
      <w:r w:rsidRPr="001713F4">
        <w:rPr>
          <w:rFonts w:ascii="Times New Roman" w:hAnsi="Times New Roman"/>
          <w:b/>
          <w:bCs/>
          <w:sz w:val="20"/>
          <w:szCs w:val="20"/>
        </w:rPr>
        <w:t xml:space="preserve"> </w:t>
      </w:r>
    </w:p>
    <w:p w:rsidR="00935987" w:rsidRPr="001713F4" w:rsidRDefault="00935987" w:rsidP="00935987">
      <w:pPr>
        <w:tabs>
          <w:tab w:val="num" w:pos="-3828"/>
        </w:tabs>
        <w:spacing w:after="0" w:line="240" w:lineRule="auto"/>
        <w:jc w:val="both"/>
        <w:rPr>
          <w:rFonts w:ascii="Times New Roman" w:hAnsi="Times New Roman"/>
          <w:sz w:val="20"/>
          <w:szCs w:val="20"/>
        </w:rPr>
      </w:pPr>
      <w:r w:rsidRPr="001713F4">
        <w:rPr>
          <w:rFonts w:ascii="Times New Roman" w:hAnsi="Times New Roman"/>
          <w:sz w:val="20"/>
          <w:szCs w:val="20"/>
        </w:rPr>
        <w:tab/>
        <w:t xml:space="preserve">1.Внести в районную муниципальную программу «Гармонизация межнациональных  и межконфессиональных отношений в Ельниковском муниципальном районе Республики Мордовия на период до 2020 года», утверждённую постановлением администрации Ельниковского муниципального района Республики Мордовия от 15.02.2018 № 81 </w:t>
      </w:r>
      <w:bookmarkStart w:id="6" w:name="_Hlk127786182"/>
      <w:r w:rsidRPr="001713F4">
        <w:rPr>
          <w:rFonts w:ascii="Times New Roman" w:hAnsi="Times New Roman"/>
          <w:sz w:val="20"/>
          <w:szCs w:val="20"/>
        </w:rPr>
        <w:t>«Об утверждении районной муниципальной программы «Гармонизация межнациональных и межконфессиональных отношений в Ельниковском муниципальном районе Республики Мордовия на период до 2024 года» (далее Программа), (с изменениями, внесенными постановлениями администрации Ельниковского муниципального района Республики Мордовия от 15.08.2019 № 262, от 21.08.2020 № 293), следующие изменения:</w:t>
      </w:r>
    </w:p>
    <w:p w:rsidR="00935987" w:rsidRPr="001713F4" w:rsidRDefault="00935987" w:rsidP="00935987">
      <w:pPr>
        <w:spacing w:after="0" w:line="240" w:lineRule="auto"/>
        <w:jc w:val="both"/>
        <w:rPr>
          <w:rFonts w:ascii="Times New Roman" w:hAnsi="Times New Roman"/>
          <w:sz w:val="20"/>
          <w:szCs w:val="20"/>
        </w:rPr>
      </w:pPr>
      <w:r w:rsidRPr="001713F4">
        <w:rPr>
          <w:rFonts w:ascii="Times New Roman" w:hAnsi="Times New Roman"/>
          <w:sz w:val="20"/>
          <w:szCs w:val="20"/>
        </w:rPr>
        <w:t xml:space="preserve">          1) Приложение 1 к Программе изложить в следующей редакции:</w:t>
      </w:r>
    </w:p>
    <w:p w:rsidR="00935987" w:rsidRPr="001713F4" w:rsidRDefault="00935987" w:rsidP="00935987">
      <w:pPr>
        <w:tabs>
          <w:tab w:val="num" w:pos="-3828"/>
        </w:tabs>
        <w:spacing w:after="0" w:line="240" w:lineRule="auto"/>
        <w:jc w:val="both"/>
        <w:rPr>
          <w:rFonts w:ascii="Times New Roman" w:hAnsi="Times New Roman"/>
          <w:b/>
          <w:sz w:val="20"/>
          <w:szCs w:val="20"/>
        </w:rPr>
      </w:pPr>
    </w:p>
    <w:bookmarkEnd w:id="6"/>
    <w:p w:rsidR="00935987" w:rsidRPr="001713F4" w:rsidRDefault="00935987" w:rsidP="00935987">
      <w:pPr>
        <w:spacing w:after="0" w:line="240" w:lineRule="auto"/>
        <w:jc w:val="both"/>
        <w:rPr>
          <w:rFonts w:ascii="Times New Roman" w:hAnsi="Times New Roman"/>
          <w:sz w:val="20"/>
          <w:szCs w:val="20"/>
        </w:rPr>
      </w:pPr>
    </w:p>
    <w:p w:rsidR="00935987" w:rsidRPr="001713F4" w:rsidRDefault="00935987" w:rsidP="00935987">
      <w:pPr>
        <w:spacing w:line="240" w:lineRule="auto"/>
        <w:contextualSpacing/>
        <w:jc w:val="right"/>
        <w:rPr>
          <w:rFonts w:ascii="Times New Roman" w:eastAsia="Times New Roman" w:hAnsi="Times New Roman"/>
          <w:bCs/>
          <w:sz w:val="20"/>
          <w:szCs w:val="20"/>
          <w:lang w:eastAsia="ru-RU"/>
        </w:rPr>
      </w:pPr>
    </w:p>
    <w:p w:rsidR="00935987" w:rsidRPr="001713F4" w:rsidRDefault="00935987" w:rsidP="00935987">
      <w:pPr>
        <w:spacing w:line="240" w:lineRule="auto"/>
        <w:contextualSpacing/>
        <w:jc w:val="right"/>
        <w:rPr>
          <w:rFonts w:ascii="Times New Roman" w:hAnsi="Times New Roman"/>
          <w:sz w:val="20"/>
          <w:szCs w:val="20"/>
        </w:rPr>
      </w:pPr>
    </w:p>
    <w:p w:rsidR="00935987" w:rsidRPr="001713F4" w:rsidRDefault="00935987" w:rsidP="00935987">
      <w:pPr>
        <w:spacing w:after="0" w:line="240" w:lineRule="auto"/>
        <w:rPr>
          <w:rFonts w:ascii="Times New Roman" w:hAnsi="Times New Roman"/>
          <w:sz w:val="20"/>
          <w:szCs w:val="20"/>
        </w:rPr>
        <w:sectPr w:rsidR="00935987" w:rsidRPr="001713F4" w:rsidSect="00A0455B">
          <w:pgSz w:w="11906" w:h="16838"/>
          <w:pgMar w:top="851" w:right="851" w:bottom="851" w:left="1701" w:header="709" w:footer="709" w:gutter="0"/>
          <w:cols w:space="708"/>
          <w:docGrid w:linePitch="360"/>
        </w:sectPr>
      </w:pPr>
    </w:p>
    <w:p w:rsidR="00935987" w:rsidRPr="001713F4" w:rsidRDefault="00935987" w:rsidP="00935987">
      <w:pPr>
        <w:pStyle w:val="a3"/>
        <w:jc w:val="right"/>
        <w:rPr>
          <w:rFonts w:ascii="Times New Roman" w:hAnsi="Times New Roman"/>
          <w:sz w:val="20"/>
          <w:szCs w:val="20"/>
        </w:rPr>
      </w:pPr>
      <w:r w:rsidRPr="001713F4">
        <w:rPr>
          <w:rFonts w:ascii="Times New Roman" w:hAnsi="Times New Roman"/>
          <w:sz w:val="20"/>
          <w:szCs w:val="20"/>
        </w:rPr>
        <w:lastRenderedPageBreak/>
        <w:t>Приложение 1</w:t>
      </w:r>
    </w:p>
    <w:p w:rsidR="00935987" w:rsidRPr="001713F4" w:rsidRDefault="00935987" w:rsidP="00935987">
      <w:pPr>
        <w:pStyle w:val="a3"/>
        <w:ind w:left="10348"/>
        <w:jc w:val="right"/>
        <w:rPr>
          <w:rFonts w:ascii="Times New Roman" w:hAnsi="Times New Roman"/>
          <w:sz w:val="20"/>
          <w:szCs w:val="20"/>
        </w:rPr>
      </w:pPr>
      <w:r w:rsidRPr="001713F4">
        <w:rPr>
          <w:rFonts w:ascii="Times New Roman" w:hAnsi="Times New Roman"/>
          <w:sz w:val="20"/>
          <w:szCs w:val="20"/>
        </w:rPr>
        <w:t>к районной муниципальной программе «Гармонизация межнациональных и межконфессиональных отношений в Ельниковском муниципальном районе на период до 2024 года»</w:t>
      </w:r>
    </w:p>
    <w:p w:rsidR="00935987" w:rsidRPr="001713F4" w:rsidRDefault="00935987" w:rsidP="00935987">
      <w:pPr>
        <w:pStyle w:val="a3"/>
        <w:jc w:val="center"/>
        <w:rPr>
          <w:rFonts w:ascii="Times New Roman" w:hAnsi="Times New Roman"/>
          <w:b/>
          <w:sz w:val="20"/>
          <w:szCs w:val="20"/>
        </w:rPr>
      </w:pPr>
      <w:r w:rsidRPr="001713F4">
        <w:rPr>
          <w:rFonts w:ascii="Times New Roman" w:hAnsi="Times New Roman"/>
          <w:b/>
          <w:sz w:val="20"/>
          <w:szCs w:val="20"/>
        </w:rPr>
        <w:t>Перечень мероприятий</w:t>
      </w:r>
    </w:p>
    <w:p w:rsidR="00935987" w:rsidRPr="001713F4" w:rsidRDefault="00935987" w:rsidP="00935987">
      <w:pPr>
        <w:pStyle w:val="a3"/>
        <w:jc w:val="center"/>
        <w:rPr>
          <w:rFonts w:ascii="Times New Roman" w:hAnsi="Times New Roman"/>
          <w:b/>
          <w:sz w:val="20"/>
          <w:szCs w:val="20"/>
        </w:rPr>
      </w:pPr>
      <w:r w:rsidRPr="001713F4">
        <w:rPr>
          <w:rFonts w:ascii="Times New Roman" w:hAnsi="Times New Roman"/>
          <w:b/>
          <w:sz w:val="20"/>
          <w:szCs w:val="20"/>
        </w:rPr>
        <w:t>районной муниципальной программы «Гармонизация межнациональных</w:t>
      </w:r>
    </w:p>
    <w:p w:rsidR="00935987" w:rsidRPr="001713F4" w:rsidRDefault="00935987" w:rsidP="00935987">
      <w:pPr>
        <w:pStyle w:val="a3"/>
        <w:jc w:val="center"/>
        <w:rPr>
          <w:rFonts w:ascii="Times New Roman" w:hAnsi="Times New Roman"/>
          <w:b/>
          <w:sz w:val="20"/>
          <w:szCs w:val="20"/>
        </w:rPr>
      </w:pPr>
      <w:r w:rsidRPr="001713F4">
        <w:rPr>
          <w:rFonts w:ascii="Times New Roman" w:hAnsi="Times New Roman"/>
          <w:b/>
          <w:sz w:val="20"/>
          <w:szCs w:val="20"/>
        </w:rPr>
        <w:t xml:space="preserve">и межконфессиональных отношений в Ельниковском муниципальном районе Республики Мордовия </w:t>
      </w:r>
    </w:p>
    <w:p w:rsidR="00935987" w:rsidRPr="001713F4" w:rsidRDefault="00935987" w:rsidP="00935987">
      <w:pPr>
        <w:pStyle w:val="a3"/>
        <w:jc w:val="center"/>
        <w:rPr>
          <w:rFonts w:ascii="Times New Roman" w:hAnsi="Times New Roman"/>
          <w:b/>
          <w:sz w:val="20"/>
          <w:szCs w:val="20"/>
        </w:rPr>
      </w:pPr>
      <w:r w:rsidRPr="001713F4">
        <w:rPr>
          <w:rFonts w:ascii="Times New Roman" w:hAnsi="Times New Roman"/>
          <w:b/>
          <w:sz w:val="20"/>
          <w:szCs w:val="20"/>
        </w:rPr>
        <w:t>на период до 2024 года»</w:t>
      </w:r>
    </w:p>
    <w:tbl>
      <w:tblPr>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4"/>
        <w:gridCol w:w="2961"/>
        <w:gridCol w:w="6"/>
        <w:gridCol w:w="2273"/>
        <w:gridCol w:w="1577"/>
        <w:gridCol w:w="1562"/>
        <w:gridCol w:w="118"/>
        <w:gridCol w:w="1445"/>
        <w:gridCol w:w="145"/>
        <w:gridCol w:w="1380"/>
        <w:gridCol w:w="38"/>
        <w:gridCol w:w="1552"/>
        <w:gridCol w:w="9"/>
        <w:gridCol w:w="1420"/>
        <w:gridCol w:w="945"/>
      </w:tblGrid>
      <w:tr w:rsidR="00935987" w:rsidRPr="001713F4" w:rsidTr="005E55C6">
        <w:trPr>
          <w:gridAfter w:val="1"/>
          <w:wAfter w:w="945" w:type="dxa"/>
          <w:trHeight w:val="330"/>
        </w:trPr>
        <w:tc>
          <w:tcPr>
            <w:tcW w:w="804" w:type="dxa"/>
            <w:vMerge w:val="restart"/>
          </w:tcPr>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w:t>
            </w:r>
          </w:p>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п/п</w:t>
            </w:r>
          </w:p>
        </w:tc>
        <w:tc>
          <w:tcPr>
            <w:tcW w:w="2967" w:type="dxa"/>
            <w:gridSpan w:val="2"/>
            <w:vMerge w:val="restart"/>
          </w:tcPr>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Наименование</w:t>
            </w:r>
          </w:p>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мероприятий</w:t>
            </w:r>
          </w:p>
        </w:tc>
        <w:tc>
          <w:tcPr>
            <w:tcW w:w="2273" w:type="dxa"/>
            <w:vMerge w:val="restart"/>
          </w:tcPr>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 xml:space="preserve">Ответственные </w:t>
            </w:r>
          </w:p>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 xml:space="preserve">исполнители </w:t>
            </w:r>
          </w:p>
        </w:tc>
        <w:tc>
          <w:tcPr>
            <w:tcW w:w="1577" w:type="dxa"/>
            <w:vMerge w:val="restart"/>
          </w:tcPr>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Срок</w:t>
            </w:r>
          </w:p>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исполнения</w:t>
            </w:r>
          </w:p>
        </w:tc>
        <w:tc>
          <w:tcPr>
            <w:tcW w:w="7669" w:type="dxa"/>
            <w:gridSpan w:val="9"/>
          </w:tcPr>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Средства, предусмотренные на реализацию мероприятий, тыс.руб.</w:t>
            </w:r>
          </w:p>
          <w:p w:rsidR="00935987" w:rsidRPr="001713F4" w:rsidRDefault="00935987" w:rsidP="005E55C6">
            <w:pPr>
              <w:spacing w:after="0" w:line="240" w:lineRule="auto"/>
              <w:jc w:val="center"/>
              <w:rPr>
                <w:rFonts w:ascii="Times New Roman" w:hAnsi="Times New Roman"/>
                <w:b/>
                <w:sz w:val="20"/>
                <w:szCs w:val="20"/>
              </w:rPr>
            </w:pPr>
            <w:r w:rsidRPr="001713F4">
              <w:rPr>
                <w:rFonts w:ascii="Times New Roman" w:hAnsi="Times New Roman"/>
                <w:b/>
                <w:sz w:val="20"/>
                <w:szCs w:val="20"/>
              </w:rPr>
              <w:t>(всего, в т.ч. по источникам финансирования)</w:t>
            </w:r>
          </w:p>
        </w:tc>
      </w:tr>
      <w:tr w:rsidR="00935987" w:rsidRPr="001713F4" w:rsidTr="005E55C6">
        <w:trPr>
          <w:gridAfter w:val="1"/>
          <w:wAfter w:w="945" w:type="dxa"/>
          <w:trHeight w:val="399"/>
        </w:trPr>
        <w:tc>
          <w:tcPr>
            <w:tcW w:w="804" w:type="dxa"/>
            <w:vMerge/>
          </w:tcPr>
          <w:p w:rsidR="00935987" w:rsidRPr="001713F4" w:rsidRDefault="00935987" w:rsidP="005E55C6">
            <w:pPr>
              <w:spacing w:after="0" w:line="240" w:lineRule="auto"/>
              <w:jc w:val="center"/>
              <w:rPr>
                <w:rFonts w:ascii="Times New Roman" w:hAnsi="Times New Roman"/>
                <w:b/>
                <w:sz w:val="20"/>
                <w:szCs w:val="20"/>
              </w:rPr>
            </w:pPr>
          </w:p>
        </w:tc>
        <w:tc>
          <w:tcPr>
            <w:tcW w:w="2967" w:type="dxa"/>
            <w:gridSpan w:val="2"/>
            <w:vMerge/>
          </w:tcPr>
          <w:p w:rsidR="00935987" w:rsidRPr="001713F4" w:rsidRDefault="00935987" w:rsidP="005E55C6">
            <w:pPr>
              <w:spacing w:line="240" w:lineRule="auto"/>
              <w:jc w:val="center"/>
              <w:rPr>
                <w:rFonts w:ascii="Times New Roman" w:hAnsi="Times New Roman"/>
                <w:b/>
                <w:sz w:val="20"/>
                <w:szCs w:val="20"/>
              </w:rPr>
            </w:pPr>
          </w:p>
        </w:tc>
        <w:tc>
          <w:tcPr>
            <w:tcW w:w="2273" w:type="dxa"/>
            <w:vMerge/>
          </w:tcPr>
          <w:p w:rsidR="00935987" w:rsidRPr="001713F4" w:rsidRDefault="00935987" w:rsidP="005E55C6">
            <w:pPr>
              <w:spacing w:line="240" w:lineRule="auto"/>
              <w:jc w:val="center"/>
              <w:rPr>
                <w:rFonts w:ascii="Times New Roman" w:hAnsi="Times New Roman"/>
                <w:b/>
                <w:sz w:val="20"/>
                <w:szCs w:val="20"/>
              </w:rPr>
            </w:pPr>
          </w:p>
        </w:tc>
        <w:tc>
          <w:tcPr>
            <w:tcW w:w="1577" w:type="dxa"/>
            <w:vMerge/>
          </w:tcPr>
          <w:p w:rsidR="00935987" w:rsidRPr="001713F4" w:rsidRDefault="00935987" w:rsidP="005E55C6">
            <w:pPr>
              <w:spacing w:line="240" w:lineRule="auto"/>
              <w:jc w:val="center"/>
              <w:rPr>
                <w:rFonts w:ascii="Times New Roman" w:hAnsi="Times New Roman"/>
                <w:b/>
                <w:sz w:val="20"/>
                <w:szCs w:val="20"/>
              </w:rPr>
            </w:pPr>
          </w:p>
        </w:tc>
        <w:tc>
          <w:tcPr>
            <w:tcW w:w="1562"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2020 год</w:t>
            </w:r>
          </w:p>
        </w:tc>
        <w:tc>
          <w:tcPr>
            <w:tcW w:w="1563" w:type="dxa"/>
            <w:gridSpan w:val="2"/>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2021 год</w:t>
            </w:r>
          </w:p>
        </w:tc>
        <w:tc>
          <w:tcPr>
            <w:tcW w:w="1563" w:type="dxa"/>
            <w:gridSpan w:val="3"/>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2022 год</w:t>
            </w:r>
          </w:p>
        </w:tc>
        <w:tc>
          <w:tcPr>
            <w:tcW w:w="1561" w:type="dxa"/>
            <w:gridSpan w:val="2"/>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 год</w:t>
            </w:r>
          </w:p>
        </w:tc>
        <w:tc>
          <w:tcPr>
            <w:tcW w:w="1420"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2024 год</w:t>
            </w:r>
          </w:p>
        </w:tc>
      </w:tr>
      <w:tr w:rsidR="00935987" w:rsidRPr="001713F4" w:rsidTr="005E55C6">
        <w:tc>
          <w:tcPr>
            <w:tcW w:w="804"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1</w:t>
            </w:r>
          </w:p>
        </w:tc>
        <w:tc>
          <w:tcPr>
            <w:tcW w:w="2967" w:type="dxa"/>
            <w:gridSpan w:val="2"/>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w:t>
            </w:r>
          </w:p>
        </w:tc>
        <w:tc>
          <w:tcPr>
            <w:tcW w:w="2273"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3</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4</w:t>
            </w:r>
          </w:p>
        </w:tc>
        <w:tc>
          <w:tcPr>
            <w:tcW w:w="1562" w:type="dxa"/>
          </w:tcPr>
          <w:p w:rsidR="00935987" w:rsidRPr="001713F4" w:rsidRDefault="00935987" w:rsidP="005E55C6">
            <w:pPr>
              <w:spacing w:line="240" w:lineRule="auto"/>
              <w:jc w:val="center"/>
              <w:rPr>
                <w:rFonts w:ascii="Times New Roman" w:hAnsi="Times New Roman"/>
                <w:sz w:val="20"/>
                <w:szCs w:val="20"/>
              </w:rPr>
            </w:pPr>
          </w:p>
        </w:tc>
        <w:tc>
          <w:tcPr>
            <w:tcW w:w="1563" w:type="dxa"/>
            <w:gridSpan w:val="2"/>
          </w:tcPr>
          <w:p w:rsidR="00935987" w:rsidRPr="001713F4" w:rsidRDefault="00935987" w:rsidP="005E55C6">
            <w:pPr>
              <w:spacing w:line="240" w:lineRule="auto"/>
              <w:jc w:val="center"/>
              <w:rPr>
                <w:rFonts w:ascii="Times New Roman" w:hAnsi="Times New Roman"/>
                <w:sz w:val="20"/>
                <w:szCs w:val="20"/>
              </w:rPr>
            </w:pPr>
          </w:p>
        </w:tc>
        <w:tc>
          <w:tcPr>
            <w:tcW w:w="1563" w:type="dxa"/>
            <w:gridSpan w:val="3"/>
          </w:tcPr>
          <w:p w:rsidR="00935987" w:rsidRPr="001713F4" w:rsidRDefault="00935987" w:rsidP="005E55C6">
            <w:pPr>
              <w:spacing w:line="240" w:lineRule="auto"/>
              <w:jc w:val="center"/>
              <w:rPr>
                <w:rFonts w:ascii="Times New Roman" w:hAnsi="Times New Roman"/>
                <w:sz w:val="20"/>
                <w:szCs w:val="20"/>
              </w:rPr>
            </w:pPr>
          </w:p>
        </w:tc>
        <w:tc>
          <w:tcPr>
            <w:tcW w:w="1561" w:type="dxa"/>
            <w:gridSpan w:val="2"/>
          </w:tcPr>
          <w:p w:rsidR="00935987" w:rsidRPr="001713F4" w:rsidRDefault="00935987" w:rsidP="005E55C6">
            <w:pPr>
              <w:spacing w:line="240" w:lineRule="auto"/>
              <w:jc w:val="center"/>
              <w:rPr>
                <w:rFonts w:ascii="Times New Roman" w:hAnsi="Times New Roman"/>
                <w:sz w:val="20"/>
                <w:szCs w:val="20"/>
              </w:rPr>
            </w:pPr>
          </w:p>
        </w:tc>
        <w:tc>
          <w:tcPr>
            <w:tcW w:w="1420" w:type="dxa"/>
            <w:tcBorders>
              <w:top w:val="nil"/>
            </w:tcBorders>
          </w:tcPr>
          <w:p w:rsidR="00935987" w:rsidRPr="001713F4" w:rsidRDefault="00935987" w:rsidP="005E55C6">
            <w:pPr>
              <w:spacing w:line="240" w:lineRule="auto"/>
              <w:jc w:val="center"/>
              <w:rPr>
                <w:rFonts w:ascii="Times New Roman" w:hAnsi="Times New Roman"/>
                <w:sz w:val="20"/>
                <w:szCs w:val="20"/>
              </w:rPr>
            </w:pPr>
          </w:p>
        </w:tc>
        <w:tc>
          <w:tcPr>
            <w:tcW w:w="945" w:type="dxa"/>
            <w:tcBorders>
              <w:top w:val="nil"/>
            </w:tcBorders>
          </w:tcPr>
          <w:p w:rsidR="00935987" w:rsidRPr="001713F4" w:rsidRDefault="00935987" w:rsidP="005E55C6">
            <w:pPr>
              <w:spacing w:line="240" w:lineRule="auto"/>
              <w:jc w:val="center"/>
              <w:rPr>
                <w:rFonts w:ascii="Times New Roman" w:hAnsi="Times New Roman"/>
                <w:sz w:val="20"/>
                <w:szCs w:val="20"/>
              </w:rPr>
            </w:pPr>
          </w:p>
        </w:tc>
      </w:tr>
      <w:tr w:rsidR="00935987" w:rsidRPr="001713F4" w:rsidTr="005E55C6">
        <w:trPr>
          <w:gridAfter w:val="1"/>
          <w:wAfter w:w="945" w:type="dxa"/>
          <w:trHeight w:val="1305"/>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hd w:val="clear" w:color="auto" w:fill="FFFFFF"/>
              <w:spacing w:after="0" w:line="240" w:lineRule="auto"/>
              <w:jc w:val="both"/>
              <w:rPr>
                <w:rFonts w:ascii="Times New Roman" w:hAnsi="Times New Roman"/>
                <w:sz w:val="20"/>
                <w:szCs w:val="20"/>
              </w:rPr>
            </w:pPr>
            <w:r w:rsidRPr="001713F4">
              <w:rPr>
                <w:rFonts w:ascii="Times New Roman" w:hAnsi="Times New Roman"/>
                <w:color w:val="000000"/>
                <w:spacing w:val="12"/>
                <w:sz w:val="20"/>
                <w:szCs w:val="20"/>
              </w:rPr>
              <w:t>Разработка нормативно правовых актов в сфере гармонизации межэтнических и межконфессиональных отношений на территории района</w:t>
            </w:r>
          </w:p>
        </w:tc>
        <w:tc>
          <w:tcPr>
            <w:tcW w:w="2273" w:type="dxa"/>
          </w:tcPr>
          <w:p w:rsidR="00935987" w:rsidRPr="001713F4" w:rsidRDefault="00935987" w:rsidP="005E55C6">
            <w:pPr>
              <w:shd w:val="clear" w:color="auto" w:fill="FFFFFF"/>
              <w:spacing w:line="240" w:lineRule="auto"/>
              <w:rPr>
                <w:rFonts w:ascii="Times New Roman" w:hAnsi="Times New Roman"/>
                <w:sz w:val="20"/>
                <w:szCs w:val="20"/>
              </w:rPr>
            </w:pPr>
            <w:r w:rsidRPr="001713F4">
              <w:rPr>
                <w:rFonts w:ascii="Times New Roman" w:hAnsi="Times New Roman"/>
                <w:color w:val="000000"/>
                <w:spacing w:val="3"/>
                <w:sz w:val="20"/>
                <w:szCs w:val="20"/>
              </w:rPr>
              <w:t>администрация Ельниковского муниципального района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по мере необходимости</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377"/>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widowControl w:val="0"/>
              <w:shd w:val="clear" w:color="auto" w:fill="FFFFFF"/>
              <w:autoSpaceDE w:val="0"/>
              <w:autoSpaceDN w:val="0"/>
              <w:adjustRightInd w:val="0"/>
              <w:spacing w:after="0" w:line="240" w:lineRule="auto"/>
              <w:rPr>
                <w:rFonts w:ascii="Times New Roman" w:hAnsi="Times New Roman"/>
                <w:sz w:val="20"/>
                <w:szCs w:val="20"/>
              </w:rPr>
            </w:pPr>
            <w:r w:rsidRPr="001713F4">
              <w:rPr>
                <w:rFonts w:ascii="Times New Roman" w:hAnsi="Times New Roman"/>
                <w:sz w:val="20"/>
                <w:szCs w:val="20"/>
              </w:rPr>
              <w:t>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районе</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 xml:space="preserve">управление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во взаимодействии с АНО редакции газеты «Ельниковская трибуна» (по согласованию)</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418"/>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hd w:val="clear" w:color="auto" w:fill="FFFFFF"/>
              <w:tabs>
                <w:tab w:val="left" w:pos="2304"/>
                <w:tab w:val="left" w:pos="4414"/>
                <w:tab w:val="left" w:pos="7178"/>
              </w:tabs>
              <w:spacing w:line="240" w:lineRule="auto"/>
              <w:rPr>
                <w:rFonts w:ascii="Times New Roman" w:hAnsi="Times New Roman"/>
                <w:sz w:val="20"/>
                <w:szCs w:val="20"/>
              </w:rPr>
            </w:pPr>
            <w:r w:rsidRPr="001713F4">
              <w:rPr>
                <w:rFonts w:ascii="Times New Roman" w:hAnsi="Times New Roman"/>
                <w:color w:val="000000"/>
                <w:spacing w:val="3"/>
                <w:sz w:val="20"/>
                <w:szCs w:val="20"/>
              </w:rPr>
              <w:t xml:space="preserve">Участие в </w:t>
            </w:r>
            <w:r w:rsidRPr="001713F4">
              <w:rPr>
                <w:rFonts w:ascii="Times New Roman" w:hAnsi="Times New Roman"/>
                <w:color w:val="000000"/>
                <w:spacing w:val="2"/>
                <w:sz w:val="20"/>
                <w:szCs w:val="20"/>
              </w:rPr>
              <w:t xml:space="preserve">проведении </w:t>
            </w:r>
            <w:r w:rsidRPr="001713F4">
              <w:rPr>
                <w:rFonts w:ascii="Times New Roman" w:hAnsi="Times New Roman"/>
                <w:color w:val="000000"/>
                <w:spacing w:val="1"/>
                <w:sz w:val="20"/>
                <w:szCs w:val="20"/>
              </w:rPr>
              <w:t>мониторинговых</w:t>
            </w:r>
            <w:r w:rsidRPr="001713F4">
              <w:rPr>
                <w:rFonts w:ascii="Times New Roman" w:hAnsi="Times New Roman"/>
                <w:color w:val="000000"/>
                <w:sz w:val="20"/>
                <w:szCs w:val="20"/>
              </w:rPr>
              <w:t xml:space="preserve"> </w:t>
            </w:r>
            <w:r w:rsidRPr="001713F4">
              <w:rPr>
                <w:rFonts w:ascii="Times New Roman" w:hAnsi="Times New Roman"/>
                <w:color w:val="000000"/>
                <w:spacing w:val="4"/>
                <w:sz w:val="20"/>
                <w:szCs w:val="20"/>
              </w:rPr>
              <w:t xml:space="preserve">социологических    исследованиях    по    </w:t>
            </w:r>
            <w:r w:rsidRPr="001713F4">
              <w:rPr>
                <w:rFonts w:ascii="Times New Roman" w:hAnsi="Times New Roman"/>
                <w:color w:val="000000"/>
                <w:spacing w:val="4"/>
                <w:sz w:val="20"/>
                <w:szCs w:val="20"/>
              </w:rPr>
              <w:lastRenderedPageBreak/>
              <w:t>межэтническим   и м</w:t>
            </w:r>
            <w:r w:rsidRPr="001713F4">
              <w:rPr>
                <w:rFonts w:ascii="Times New Roman" w:hAnsi="Times New Roman"/>
                <w:color w:val="000000"/>
                <w:spacing w:val="3"/>
                <w:sz w:val="20"/>
                <w:szCs w:val="20"/>
              </w:rPr>
              <w:t xml:space="preserve">ежконфессиональным отношениям </w:t>
            </w:r>
          </w:p>
        </w:tc>
        <w:tc>
          <w:tcPr>
            <w:tcW w:w="2273" w:type="dxa"/>
          </w:tcPr>
          <w:p w:rsidR="00935987" w:rsidRPr="001713F4" w:rsidRDefault="00935987" w:rsidP="005E55C6">
            <w:pPr>
              <w:shd w:val="clear" w:color="auto" w:fill="FFFFFF"/>
              <w:spacing w:line="240" w:lineRule="auto"/>
              <w:rPr>
                <w:rFonts w:ascii="Times New Roman" w:hAnsi="Times New Roman"/>
                <w:color w:val="000000"/>
                <w:spacing w:val="-2"/>
                <w:sz w:val="20"/>
                <w:szCs w:val="20"/>
              </w:rPr>
            </w:pPr>
            <w:r w:rsidRPr="001713F4">
              <w:rPr>
                <w:rFonts w:ascii="Times New Roman" w:hAnsi="Times New Roman"/>
                <w:color w:val="000000"/>
                <w:spacing w:val="-2"/>
                <w:sz w:val="20"/>
                <w:szCs w:val="20"/>
              </w:rPr>
              <w:lastRenderedPageBreak/>
              <w:t xml:space="preserve">управление по социальной работе администрации Ельниковского </w:t>
            </w:r>
            <w:r w:rsidRPr="001713F4">
              <w:rPr>
                <w:rFonts w:ascii="Times New Roman" w:hAnsi="Times New Roman"/>
                <w:color w:val="000000"/>
                <w:spacing w:val="-2"/>
                <w:sz w:val="20"/>
                <w:szCs w:val="20"/>
              </w:rPr>
              <w:lastRenderedPageBreak/>
              <w:t>муниципального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lastRenderedPageBreak/>
              <w:t>по мере необходимости</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2273" w:type="dxa"/>
          </w:tcPr>
          <w:p w:rsidR="00935987" w:rsidRPr="001713F4" w:rsidRDefault="00935987" w:rsidP="005E55C6">
            <w:pPr>
              <w:spacing w:after="0" w:line="240" w:lineRule="auto"/>
              <w:ind w:right="-126"/>
              <w:jc w:val="both"/>
              <w:rPr>
                <w:rFonts w:ascii="Times New Roman" w:hAnsi="Times New Roman"/>
                <w:sz w:val="20"/>
                <w:szCs w:val="20"/>
              </w:rPr>
            </w:pPr>
            <w:r w:rsidRPr="001713F4">
              <w:rPr>
                <w:rFonts w:ascii="Times New Roman" w:hAnsi="Times New Roman"/>
                <w:color w:val="000000"/>
                <w:spacing w:val="-2"/>
                <w:sz w:val="20"/>
                <w:szCs w:val="20"/>
              </w:rPr>
              <w:t xml:space="preserve">комиссия по делам несовершеннолетних и защите их прав администрации Ельниковского муниципального района, </w:t>
            </w:r>
            <w:r w:rsidRPr="001713F4">
              <w:rPr>
                <w:rFonts w:ascii="Times New Roman" w:hAnsi="Times New Roman"/>
                <w:sz w:val="20"/>
                <w:szCs w:val="20"/>
              </w:rPr>
              <w:t>ОП №11 ММО МВД России «Краснослободский» (по согласованию)</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968"/>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разъяснительных бесед с призывниками по предупреждению возникновения конфликтных ситуаций и неуставных взаимоотношений на национальной и религиозной почве в период прохождения военной службы</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r w:rsidRPr="001713F4">
              <w:rPr>
                <w:rFonts w:ascii="Times New Roman" w:hAnsi="Times New Roman"/>
                <w:sz w:val="20"/>
                <w:szCs w:val="20"/>
              </w:rPr>
              <w:t xml:space="preserve">   во взаимодействии с Отделом военного комиссариата РМ по Ельниковскому, Темниковскому, Теньгушевскому районам (по согласованию)</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164"/>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 xml:space="preserve">С использованием мониторинга, связи с населением, владеть обстановкой в области миграционных процессов, происходящих или затрагивающих каждый населенный пункт, расположенный на обслуживаемой территории. </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r w:rsidRPr="001713F4">
              <w:rPr>
                <w:rFonts w:ascii="Times New Roman" w:hAnsi="Times New Roman"/>
                <w:sz w:val="20"/>
                <w:szCs w:val="20"/>
              </w:rPr>
              <w:t xml:space="preserve">   во взаимодействии с ОП №11 ММО МВД России «Краснослободский» (по согласованию)</w:t>
            </w:r>
          </w:p>
        </w:tc>
        <w:tc>
          <w:tcPr>
            <w:tcW w:w="1577" w:type="dxa"/>
          </w:tcPr>
          <w:p w:rsidR="00935987" w:rsidRPr="001713F4" w:rsidRDefault="00935987" w:rsidP="005E55C6">
            <w:pPr>
              <w:spacing w:line="240" w:lineRule="auto"/>
              <w:ind w:right="-122"/>
              <w:rPr>
                <w:rFonts w:ascii="Times New Roman" w:hAnsi="Times New Roman"/>
                <w:sz w:val="20"/>
                <w:szCs w:val="20"/>
              </w:rPr>
            </w:pPr>
            <w:r w:rsidRPr="001713F4">
              <w:rPr>
                <w:rFonts w:ascii="Times New Roman" w:hAnsi="Times New Roman"/>
                <w:sz w:val="20"/>
                <w:szCs w:val="20"/>
              </w:rPr>
              <w:t>ежемесячно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544"/>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 xml:space="preserve">В целях недопущения этноконфессиональных конфликтов, организовать проведение комплекса совместных профилактических мероприятий по отработке объектов жилого сектора, в том числе гостиниц и общежитий, потребительских рынков, предприятий, привлекающих иностранную рабочую силу. </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r w:rsidRPr="001713F4">
              <w:rPr>
                <w:rFonts w:ascii="Times New Roman" w:hAnsi="Times New Roman"/>
                <w:sz w:val="20"/>
                <w:szCs w:val="20"/>
              </w:rPr>
              <w:t xml:space="preserve">   во взаимодействии с ОП №11 ММО МВД России «Краснослободский» (по согласованию)</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3206"/>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 xml:space="preserve">В сотрудничестве с преподавательским составом, правоохранительными органами, органами местного самоуправления, СМИ, представителями духовенства организовать выступление в образовательных учреждениях района о негативных проявлениях экстремизма и недопущения проникновения в общество идей межнационального и межконфессионального фанатизма. </w:t>
            </w:r>
          </w:p>
        </w:tc>
        <w:tc>
          <w:tcPr>
            <w:tcW w:w="2273" w:type="dxa"/>
          </w:tcPr>
          <w:p w:rsidR="00935987" w:rsidRPr="001713F4" w:rsidRDefault="00935987" w:rsidP="005E55C6">
            <w:pPr>
              <w:spacing w:line="240" w:lineRule="auto"/>
              <w:ind w:right="-126"/>
              <w:rPr>
                <w:rFonts w:ascii="Times New Roman" w:hAnsi="Times New Roman"/>
                <w:sz w:val="20"/>
                <w:szCs w:val="20"/>
              </w:rPr>
            </w:pPr>
            <w:r w:rsidRPr="001713F4">
              <w:rPr>
                <w:rFonts w:ascii="Times New Roman" w:hAnsi="Times New Roman"/>
                <w:color w:val="000000"/>
                <w:spacing w:val="-2"/>
                <w:sz w:val="20"/>
                <w:szCs w:val="20"/>
              </w:rPr>
              <w:t>управление по социальной работе администрации Ельниковского муниципального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до 2024 г.</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76"/>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 xml:space="preserve">Организация своевременного информирования представителями духовенства правоохранительных органов о прибытии на территорию обслуживания лиц, занимающихся пропагандой религиозной деятельности с целью проверки их деятельности на предмет наличия признаков </w:t>
            </w:r>
            <w:r w:rsidRPr="001713F4">
              <w:rPr>
                <w:rFonts w:ascii="Times New Roman" w:hAnsi="Times New Roman"/>
                <w:sz w:val="20"/>
                <w:szCs w:val="20"/>
              </w:rPr>
              <w:lastRenderedPageBreak/>
              <w:t xml:space="preserve">экстремизма </w:t>
            </w:r>
          </w:p>
        </w:tc>
        <w:tc>
          <w:tcPr>
            <w:tcW w:w="2273" w:type="dxa"/>
          </w:tcPr>
          <w:p w:rsidR="00935987" w:rsidRPr="001713F4" w:rsidRDefault="00935987" w:rsidP="005E55C6">
            <w:pPr>
              <w:spacing w:line="240" w:lineRule="auto"/>
              <w:ind w:right="-126"/>
              <w:rPr>
                <w:rFonts w:ascii="Times New Roman" w:hAnsi="Times New Roman"/>
                <w:sz w:val="20"/>
                <w:szCs w:val="20"/>
              </w:rPr>
            </w:pPr>
            <w:r w:rsidRPr="001713F4">
              <w:rPr>
                <w:rFonts w:ascii="Times New Roman" w:hAnsi="Times New Roman"/>
                <w:sz w:val="20"/>
                <w:szCs w:val="20"/>
              </w:rPr>
              <w:lastRenderedPageBreak/>
              <w:t>Миграционный пункт ММО МВД России «Краснослободский»</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до 2024 г.</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2664"/>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hd w:val="clear" w:color="auto" w:fill="FFFFFF"/>
              <w:spacing w:line="240" w:lineRule="auto"/>
              <w:jc w:val="both"/>
              <w:rPr>
                <w:rFonts w:ascii="Times New Roman" w:hAnsi="Times New Roman"/>
                <w:color w:val="000000"/>
                <w:spacing w:val="12"/>
                <w:sz w:val="20"/>
                <w:szCs w:val="20"/>
              </w:rPr>
            </w:pPr>
            <w:r w:rsidRPr="001713F4">
              <w:rPr>
                <w:rFonts w:ascii="Times New Roman" w:hAnsi="Times New Roman"/>
                <w:sz w:val="20"/>
                <w:szCs w:val="20"/>
              </w:rPr>
              <w:t>Проведение церемоний государственной регистрации заключения брака и регистрации рождения (имянаречения) с элементами национального обряда и использованием сотрудниками отдела ЗАГС администрации Ельниковского района Республики Мордовия костюмов с элементами национальной одежды</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отдел ЗАГС администрации Ельниковского муниципального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1579"/>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hd w:val="clear" w:color="auto" w:fill="FFFFFF"/>
              <w:spacing w:line="240" w:lineRule="auto"/>
              <w:jc w:val="both"/>
              <w:rPr>
                <w:rFonts w:ascii="Times New Roman" w:hAnsi="Times New Roman"/>
                <w:sz w:val="20"/>
                <w:szCs w:val="20"/>
              </w:rPr>
            </w:pPr>
            <w:r w:rsidRPr="001713F4">
              <w:rPr>
                <w:rFonts w:ascii="Times New Roman" w:hAnsi="Times New Roman"/>
                <w:sz w:val="20"/>
                <w:szCs w:val="20"/>
              </w:rPr>
              <w:t>Проведение Республиканского фестиваля народной песни «Песни ямщиков», с. Новоямская Слобода</w:t>
            </w:r>
          </w:p>
        </w:tc>
        <w:tc>
          <w:tcPr>
            <w:tcW w:w="2273" w:type="dxa"/>
          </w:tcPr>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p>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  ГБУК «Республиканский Дом народного творчества»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1 раз в 2 года</w:t>
            </w:r>
          </w:p>
        </w:tc>
        <w:tc>
          <w:tcPr>
            <w:tcW w:w="1562"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w:t>
            </w:r>
          </w:p>
        </w:tc>
        <w:tc>
          <w:tcPr>
            <w:tcW w:w="1563" w:type="dxa"/>
            <w:gridSpan w:val="2"/>
          </w:tcPr>
          <w:p w:rsidR="00935987" w:rsidRPr="001713F4" w:rsidRDefault="00935987" w:rsidP="005E55C6">
            <w:pPr>
              <w:spacing w:line="240" w:lineRule="auto"/>
              <w:jc w:val="center"/>
              <w:rPr>
                <w:rFonts w:ascii="Times New Roman" w:hAnsi="Times New Roman"/>
                <w:sz w:val="20"/>
                <w:szCs w:val="20"/>
              </w:rPr>
            </w:pPr>
          </w:p>
        </w:tc>
        <w:tc>
          <w:tcPr>
            <w:tcW w:w="1563" w:type="dxa"/>
            <w:gridSpan w:val="3"/>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w:t>
            </w:r>
          </w:p>
        </w:tc>
        <w:tc>
          <w:tcPr>
            <w:tcW w:w="1561" w:type="dxa"/>
            <w:gridSpan w:val="2"/>
          </w:tcPr>
          <w:p w:rsidR="00935987" w:rsidRPr="001713F4" w:rsidRDefault="00935987" w:rsidP="005E55C6">
            <w:pPr>
              <w:spacing w:line="240" w:lineRule="auto"/>
              <w:jc w:val="center"/>
              <w:rPr>
                <w:rFonts w:ascii="Times New Roman" w:hAnsi="Times New Roman"/>
                <w:sz w:val="20"/>
                <w:szCs w:val="20"/>
              </w:rPr>
            </w:pPr>
          </w:p>
        </w:tc>
        <w:tc>
          <w:tcPr>
            <w:tcW w:w="1420"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 xml:space="preserve"> Участие исполнителей Ельниковского муниципального района во Всероссийском фестивале мордовской эстрадной песни «Од вий».</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в рамках текущего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Участие фольклорных ансамблей в Межрегиональном фестивале» Эрзянь лисьмапря» Нижегородской области</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lastRenderedPageBreak/>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lastRenderedPageBreak/>
              <w:t>ежегодно</w:t>
            </w:r>
          </w:p>
        </w:tc>
        <w:tc>
          <w:tcPr>
            <w:tcW w:w="1680" w:type="dxa"/>
            <w:gridSpan w:val="2"/>
          </w:tcPr>
          <w:p w:rsidR="00935987" w:rsidRPr="001713F4" w:rsidRDefault="00935987" w:rsidP="005E55C6">
            <w:pPr>
              <w:spacing w:line="240" w:lineRule="auto"/>
              <w:jc w:val="center"/>
              <w:rPr>
                <w:rFonts w:ascii="Times New Roman" w:hAnsi="Times New Roman"/>
                <w:sz w:val="20"/>
                <w:szCs w:val="20"/>
              </w:rPr>
            </w:pPr>
          </w:p>
        </w:tc>
        <w:tc>
          <w:tcPr>
            <w:tcW w:w="1590" w:type="dxa"/>
            <w:gridSpan w:val="2"/>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w:t>
            </w:r>
          </w:p>
        </w:tc>
        <w:tc>
          <w:tcPr>
            <w:tcW w:w="1380" w:type="dxa"/>
          </w:tcPr>
          <w:p w:rsidR="00935987" w:rsidRPr="001713F4" w:rsidRDefault="00935987" w:rsidP="005E55C6">
            <w:pPr>
              <w:spacing w:line="240" w:lineRule="auto"/>
              <w:jc w:val="center"/>
              <w:rPr>
                <w:rFonts w:ascii="Times New Roman" w:hAnsi="Times New Roman"/>
                <w:sz w:val="20"/>
                <w:szCs w:val="20"/>
              </w:rPr>
            </w:pPr>
          </w:p>
        </w:tc>
        <w:tc>
          <w:tcPr>
            <w:tcW w:w="1590" w:type="dxa"/>
            <w:gridSpan w:val="2"/>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w:t>
            </w:r>
          </w:p>
        </w:tc>
        <w:tc>
          <w:tcPr>
            <w:tcW w:w="1429" w:type="dxa"/>
            <w:gridSpan w:val="2"/>
          </w:tcPr>
          <w:p w:rsidR="00935987" w:rsidRPr="001713F4" w:rsidRDefault="00935987" w:rsidP="005E55C6">
            <w:pPr>
              <w:spacing w:line="240" w:lineRule="auto"/>
              <w:jc w:val="center"/>
              <w:rPr>
                <w:rFonts w:ascii="Times New Roman" w:hAnsi="Times New Roman"/>
                <w:sz w:val="20"/>
                <w:szCs w:val="20"/>
              </w:rPr>
            </w:pP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Подготовка цикла выставок и бесед о роли и месте различных религий в культуре народов России.</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648"/>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noProof/>
                <w:sz w:val="20"/>
                <w:szCs w:val="20"/>
              </w:rPr>
            </w:pPr>
            <w:r w:rsidRPr="001713F4">
              <w:rPr>
                <w:rStyle w:val="79"/>
                <w:sz w:val="20"/>
              </w:rPr>
              <w:t>Организация и проведение  районного праздника «День мордовского языка».</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1050"/>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Style w:val="79"/>
                <w:b w:val="0"/>
                <w:bCs w:val="0"/>
                <w:sz w:val="20"/>
              </w:rPr>
            </w:pPr>
            <w:r w:rsidRPr="001713F4">
              <w:rPr>
                <w:rStyle w:val="79"/>
                <w:sz w:val="20"/>
              </w:rPr>
              <w:t>Участие в Республиканском празднике «Сабантуй»</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в рамках текущего финансирования</w:t>
            </w:r>
          </w:p>
        </w:tc>
      </w:tr>
      <w:tr w:rsidR="00935987" w:rsidRPr="001713F4" w:rsidTr="005E55C6">
        <w:trPr>
          <w:gridAfter w:val="1"/>
          <w:wAfter w:w="945" w:type="dxa"/>
          <w:trHeight w:val="1581"/>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Style w:val="79"/>
                <w:b w:val="0"/>
                <w:bCs w:val="0"/>
                <w:sz w:val="20"/>
              </w:rPr>
            </w:pPr>
            <w:r w:rsidRPr="001713F4">
              <w:rPr>
                <w:rStyle w:val="79"/>
                <w:sz w:val="20"/>
              </w:rPr>
              <w:t>Организация и проведение республиканских семинаров, конкурсов, краеведческих часов: « МЫ –финно-угры», «Мы –мордва», «Путешествия по городам Мордовии» в библиотечных учреждениях района</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ind w:left="-78" w:firstLine="78"/>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720"/>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Style w:val="79"/>
                <w:b w:val="0"/>
                <w:bCs w:val="0"/>
                <w:sz w:val="20"/>
              </w:rPr>
            </w:pPr>
            <w:r w:rsidRPr="001713F4">
              <w:rPr>
                <w:rStyle w:val="79"/>
                <w:sz w:val="20"/>
              </w:rPr>
              <w:t>Участие исполнителей района  в Республиканском конкурсе татарской песни «Авылым тавышлары» - «Родные напевы»</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 xml:space="preserve">администрации </w:t>
            </w:r>
            <w:r w:rsidRPr="001713F4">
              <w:rPr>
                <w:rFonts w:ascii="Times New Roman" w:hAnsi="Times New Roman"/>
                <w:color w:val="000000"/>
                <w:spacing w:val="3"/>
                <w:sz w:val="20"/>
                <w:szCs w:val="20"/>
              </w:rPr>
              <w:lastRenderedPageBreak/>
              <w:t>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lastRenderedPageBreak/>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в рамках текущего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Участие в Республиканской молодёжной кампании «Экстремизму нет» (популяризация экстремальных видов спорта и позитивных молодёжных субкультур)</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autoSpaceDE w:val="0"/>
              <w:autoSpaceDN w:val="0"/>
              <w:adjustRightInd w:val="0"/>
              <w:spacing w:line="240" w:lineRule="auto"/>
              <w:rPr>
                <w:rFonts w:ascii="Times New Roman" w:hAnsi="Times New Roman"/>
                <w:sz w:val="20"/>
                <w:szCs w:val="20"/>
              </w:rPr>
            </w:pPr>
            <w:r w:rsidRPr="001713F4">
              <w:rPr>
                <w:rFonts w:ascii="Times New Roman" w:hAnsi="Times New Roman"/>
                <w:sz w:val="20"/>
                <w:szCs w:val="20"/>
              </w:rPr>
              <w:t>Проведение профориентационной работы среди учащихся общеобразовательных школ Ельниковского МР с целью привлечения их на учебу в высшие и средние профессиональные учебные заведения Республики Мордовия «Я выбираю Мордовию»</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во взаимодействии с МКУ «Управление образования Ельниковского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ежегодно</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rPr>
                <w:rFonts w:ascii="Times New Roman" w:hAnsi="Times New Roman"/>
                <w:sz w:val="20"/>
                <w:szCs w:val="20"/>
              </w:rPr>
            </w:pPr>
            <w:r w:rsidRPr="001713F4">
              <w:rPr>
                <w:rStyle w:val="79"/>
                <w:sz w:val="20"/>
              </w:rPr>
              <w:t xml:space="preserve"> </w:t>
            </w:r>
            <w:r w:rsidRPr="001713F4">
              <w:rPr>
                <w:rFonts w:ascii="Times New Roman" w:hAnsi="Times New Roman"/>
                <w:sz w:val="20"/>
                <w:szCs w:val="20"/>
              </w:rPr>
              <w:t>Проведение районного конкурса «Государственная символика России и Республики Мордовия»</w:t>
            </w:r>
          </w:p>
        </w:tc>
        <w:tc>
          <w:tcPr>
            <w:tcW w:w="2273" w:type="dxa"/>
          </w:tcPr>
          <w:p w:rsidR="00935987" w:rsidRPr="001713F4" w:rsidRDefault="00935987" w:rsidP="005E55C6">
            <w:pPr>
              <w:spacing w:after="0" w:line="240" w:lineRule="auto"/>
              <w:rPr>
                <w:rFonts w:ascii="Times New Roman" w:hAnsi="Times New Roman"/>
                <w:sz w:val="20"/>
                <w:szCs w:val="20"/>
              </w:rPr>
            </w:pPr>
            <w:r w:rsidRPr="001713F4">
              <w:rPr>
                <w:rFonts w:ascii="Times New Roman" w:hAnsi="Times New Roman"/>
                <w:sz w:val="20"/>
                <w:szCs w:val="20"/>
              </w:rPr>
              <w:t xml:space="preserve">отдел по культуре, спорту и делам молодёжи управления по социальной работе </w:t>
            </w:r>
            <w:r w:rsidRPr="001713F4">
              <w:rPr>
                <w:rFonts w:ascii="Times New Roman" w:hAnsi="Times New Roman"/>
                <w:color w:val="000000"/>
                <w:spacing w:val="3"/>
                <w:sz w:val="20"/>
                <w:szCs w:val="20"/>
              </w:rPr>
              <w:t>администрации Ельниковского муниципального района</w:t>
            </w:r>
            <w:r w:rsidRPr="001713F4">
              <w:rPr>
                <w:rFonts w:ascii="Times New Roman" w:hAnsi="Times New Roman"/>
                <w:sz w:val="20"/>
                <w:szCs w:val="20"/>
              </w:rPr>
              <w:t xml:space="preserve"> </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в рамках текущего финансирования</w:t>
            </w:r>
          </w:p>
        </w:tc>
      </w:tr>
      <w:tr w:rsidR="00935987" w:rsidRPr="001713F4" w:rsidTr="005E55C6">
        <w:trPr>
          <w:gridAfter w:val="1"/>
          <w:wAfter w:w="945" w:type="dxa"/>
          <w:trHeight w:val="891"/>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олимпиады по краеведению «Историко-культурное наследие родного края»</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 xml:space="preserve">Проведение Районного конкурса «Святыни земли </w:t>
            </w:r>
            <w:r w:rsidRPr="001713F4">
              <w:rPr>
                <w:rFonts w:ascii="Times New Roman" w:hAnsi="Times New Roman"/>
                <w:sz w:val="20"/>
                <w:szCs w:val="20"/>
              </w:rPr>
              <w:lastRenderedPageBreak/>
              <w:t>мордовской» (конкурс исследовательских работ по памятникам, храмам   Республики Мордовия).</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lastRenderedPageBreak/>
              <w:t xml:space="preserve">МКУ «Управление образования </w:t>
            </w:r>
            <w:r w:rsidRPr="001713F4">
              <w:rPr>
                <w:rFonts w:ascii="Times New Roman" w:hAnsi="Times New Roman"/>
                <w:color w:val="000000"/>
                <w:spacing w:val="3"/>
                <w:sz w:val="20"/>
                <w:szCs w:val="20"/>
              </w:rPr>
              <w:lastRenderedPageBreak/>
              <w:t>Ельниковского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lastRenderedPageBreak/>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Участие педагогов МБО ДО «Центр дополнительного образования для детей Ельниковского района» в республиканских выставках по народному творчеству</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widowControl w:val="0"/>
              <w:shd w:val="clear" w:color="auto" w:fill="FFFFFF"/>
              <w:autoSpaceDE w:val="0"/>
              <w:autoSpaceDN w:val="0"/>
              <w:adjustRightInd w:val="0"/>
              <w:spacing w:line="240" w:lineRule="auto"/>
              <w:rPr>
                <w:rFonts w:ascii="Times New Roman" w:hAnsi="Times New Roman"/>
                <w:sz w:val="20"/>
                <w:szCs w:val="20"/>
              </w:rPr>
            </w:pPr>
            <w:r w:rsidRPr="001713F4">
              <w:rPr>
                <w:rFonts w:ascii="Times New Roman" w:hAnsi="Times New Roman"/>
                <w:sz w:val="20"/>
                <w:szCs w:val="20"/>
              </w:rPr>
              <w:t>Проведение в образовательных учреждениях культурно-массовых и спортивных мероприятий, направленных на воспитание у учащихся уважения к традициям, обычаям и культуре народов России.</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в рамках текущего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color w:val="000000"/>
                <w:spacing w:val="10"/>
                <w:sz w:val="20"/>
                <w:szCs w:val="20"/>
              </w:rPr>
            </w:pPr>
            <w:r w:rsidRPr="001713F4">
              <w:rPr>
                <w:rFonts w:ascii="Times New Roman" w:hAnsi="Times New Roman"/>
                <w:sz w:val="20"/>
                <w:szCs w:val="20"/>
              </w:rPr>
              <w:t>Реализация в образовательных учреждениях учебных курсов «Основы православной культуры».</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олимпиады по краеведению «Историко-культурное наследие родного края»</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1323"/>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муниципального этапа олимпиад по мордовскому языку и мордовской литературе. Участие в межрегиональном этапе олимпиады.</w:t>
            </w:r>
          </w:p>
        </w:tc>
        <w:tc>
          <w:tcPr>
            <w:tcW w:w="2273" w:type="dxa"/>
          </w:tcPr>
          <w:p w:rsidR="00935987" w:rsidRPr="001713F4" w:rsidRDefault="00935987" w:rsidP="005E55C6">
            <w:pPr>
              <w:spacing w:line="240" w:lineRule="auto"/>
              <w:rPr>
                <w:rFonts w:ascii="Times New Roman" w:hAnsi="Times New Roman"/>
                <w:sz w:val="20"/>
                <w:szCs w:val="20"/>
              </w:rPr>
            </w:pPr>
            <w:r w:rsidRPr="001713F4">
              <w:rPr>
                <w:rFonts w:ascii="Times New Roman" w:hAnsi="Times New Roman"/>
                <w:color w:val="000000"/>
                <w:spacing w:val="3"/>
                <w:sz w:val="20"/>
                <w:szCs w:val="20"/>
              </w:rPr>
              <w:t>МКУ «Управление образования Ельниковского района»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2020 -2024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p w:rsidR="00935987" w:rsidRPr="001713F4" w:rsidRDefault="00935987" w:rsidP="005E55C6">
            <w:pPr>
              <w:spacing w:line="240" w:lineRule="auto"/>
              <w:jc w:val="center"/>
              <w:rPr>
                <w:rFonts w:ascii="Times New Roman" w:hAnsi="Times New Roman"/>
                <w:sz w:val="20"/>
                <w:szCs w:val="20"/>
              </w:rPr>
            </w:pPr>
          </w:p>
          <w:p w:rsidR="00935987" w:rsidRPr="001713F4" w:rsidRDefault="00935987" w:rsidP="005E55C6">
            <w:pPr>
              <w:spacing w:line="240" w:lineRule="auto"/>
              <w:rPr>
                <w:rFonts w:ascii="Times New Roman" w:hAnsi="Times New Roman"/>
                <w:sz w:val="20"/>
                <w:szCs w:val="20"/>
              </w:rPr>
            </w:pPr>
          </w:p>
        </w:tc>
      </w:tr>
      <w:tr w:rsidR="00935987" w:rsidRPr="001713F4" w:rsidTr="005E55C6">
        <w:trPr>
          <w:gridAfter w:val="1"/>
          <w:wAfter w:w="945" w:type="dxa"/>
          <w:trHeight w:val="1560"/>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Проведение цикла выставок и бесед о роли и месте различных религий в культуре народов</w:t>
            </w:r>
          </w:p>
        </w:tc>
        <w:tc>
          <w:tcPr>
            <w:tcW w:w="2273" w:type="dxa"/>
          </w:tcPr>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МКУ «Управление образования Ельниковского района»;</w:t>
            </w:r>
          </w:p>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МУ «Ельниковская центральная библиотека»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p>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p w:rsidR="00935987" w:rsidRPr="001713F4" w:rsidRDefault="00935987" w:rsidP="005E55C6">
            <w:pPr>
              <w:spacing w:line="240" w:lineRule="auto"/>
              <w:rPr>
                <w:rFonts w:ascii="Times New Roman" w:hAnsi="Times New Roman"/>
                <w:sz w:val="20"/>
                <w:szCs w:val="20"/>
              </w:rPr>
            </w:pPr>
          </w:p>
        </w:tc>
      </w:tr>
      <w:tr w:rsidR="00935987" w:rsidRPr="001713F4" w:rsidTr="005E55C6">
        <w:trPr>
          <w:gridAfter w:val="1"/>
          <w:wAfter w:w="945" w:type="dxa"/>
          <w:trHeight w:val="1080"/>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Координация деятельности 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w:t>
            </w:r>
          </w:p>
        </w:tc>
        <w:tc>
          <w:tcPr>
            <w:tcW w:w="2273" w:type="dxa"/>
          </w:tcPr>
          <w:p w:rsidR="00935987"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 xml:space="preserve">Администрация Ельниковского муниципального района; </w:t>
            </w:r>
          </w:p>
          <w:p w:rsidR="00935987" w:rsidRPr="001713F4" w:rsidRDefault="00935987" w:rsidP="005E55C6">
            <w:pPr>
              <w:spacing w:after="0" w:line="240" w:lineRule="auto"/>
              <w:rPr>
                <w:rFonts w:ascii="Times New Roman" w:hAnsi="Times New Roman"/>
                <w:b/>
                <w:bCs/>
                <w:color w:val="000000"/>
                <w:spacing w:val="3"/>
                <w:sz w:val="20"/>
                <w:szCs w:val="20"/>
              </w:rPr>
            </w:pPr>
            <w:r w:rsidRPr="001713F4">
              <w:rPr>
                <w:rFonts w:ascii="Times New Roman" w:hAnsi="Times New Roman"/>
                <w:color w:val="000000"/>
                <w:spacing w:val="3"/>
                <w:sz w:val="20"/>
                <w:szCs w:val="20"/>
              </w:rPr>
              <w:t>Отдел содействия  занятости  населения по Ельниковскому району ГКУ РМ «ЦЗН Краснослободский</w:t>
            </w:r>
            <w:r w:rsidRPr="001713F4">
              <w:rPr>
                <w:rFonts w:ascii="Times New Roman" w:hAnsi="Times New Roman"/>
                <w:b/>
                <w:bCs/>
                <w:color w:val="000000"/>
                <w:spacing w:val="3"/>
                <w:sz w:val="20"/>
                <w:szCs w:val="20"/>
              </w:rPr>
              <w:t xml:space="preserve">» </w:t>
            </w:r>
            <w:r w:rsidRPr="001713F4">
              <w:rPr>
                <w:rFonts w:ascii="Times New Roman" w:hAnsi="Times New Roman"/>
                <w:color w:val="000000"/>
                <w:spacing w:val="3"/>
                <w:sz w:val="20"/>
                <w:szCs w:val="20"/>
              </w:rPr>
              <w:t>(по согласованию)</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p>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705"/>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Информационное сопровождение реализации государственной программы «Оказание содействия добровольному переселению в Республику Мордовия соотечественников, проживающих за рубежом» на территории района.</w:t>
            </w:r>
          </w:p>
        </w:tc>
        <w:tc>
          <w:tcPr>
            <w:tcW w:w="2273" w:type="dxa"/>
          </w:tcPr>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 xml:space="preserve">Администрация Ельниковского муниципального района; </w:t>
            </w:r>
          </w:p>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Отдел содействия занятости населения по Ельниковскому району ГКУ РМ «ЦЗН Краснослободский</w:t>
            </w:r>
            <w:r w:rsidRPr="001713F4">
              <w:rPr>
                <w:rFonts w:ascii="Times New Roman" w:hAnsi="Times New Roman"/>
                <w:b/>
                <w:bCs/>
                <w:color w:val="000000"/>
                <w:spacing w:val="3"/>
                <w:sz w:val="20"/>
                <w:szCs w:val="20"/>
              </w:rPr>
              <w:t xml:space="preserve">» </w:t>
            </w:r>
            <w:r w:rsidRPr="001713F4">
              <w:rPr>
                <w:rFonts w:ascii="Times New Roman" w:hAnsi="Times New Roman"/>
                <w:color w:val="000000"/>
                <w:spacing w:val="3"/>
                <w:sz w:val="20"/>
                <w:szCs w:val="20"/>
              </w:rPr>
              <w:t>(по согласованию);</w:t>
            </w:r>
          </w:p>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АНО «Редакция газеты Ельниковская трибуна»</w:t>
            </w:r>
            <w:r w:rsidRPr="001713F4">
              <w:rPr>
                <w:rFonts w:ascii="Times New Roman" w:hAnsi="Times New Roman"/>
                <w:b/>
                <w:bCs/>
                <w:color w:val="000000"/>
                <w:spacing w:val="3"/>
                <w:sz w:val="20"/>
                <w:szCs w:val="20"/>
              </w:rPr>
              <w:t xml:space="preserve"> </w:t>
            </w:r>
            <w:r w:rsidRPr="001713F4">
              <w:rPr>
                <w:rFonts w:ascii="Times New Roman" w:hAnsi="Times New Roman"/>
                <w:color w:val="000000"/>
                <w:spacing w:val="3"/>
                <w:sz w:val="20"/>
                <w:szCs w:val="20"/>
              </w:rPr>
              <w:t>(по согласованию)</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p>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1403"/>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Организация и проведение мероприятий, направленных на социально-культурную адаптацию мигрантов в Ельниковском муниципальном районе</w:t>
            </w:r>
          </w:p>
        </w:tc>
        <w:tc>
          <w:tcPr>
            <w:tcW w:w="2273" w:type="dxa"/>
          </w:tcPr>
          <w:p w:rsidR="00935987"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МУ «Ельниковская центральная библиотека»;</w:t>
            </w:r>
          </w:p>
          <w:p w:rsidR="00935987" w:rsidRPr="001713F4" w:rsidRDefault="00935987" w:rsidP="005E55C6">
            <w:pPr>
              <w:spacing w:after="0"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МУ «Ельниковский Районный Дом культуры»</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p>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rPr>
          <w:gridAfter w:val="1"/>
          <w:wAfter w:w="945" w:type="dxa"/>
          <w:trHeight w:val="680"/>
        </w:trPr>
        <w:tc>
          <w:tcPr>
            <w:tcW w:w="804" w:type="dxa"/>
          </w:tcPr>
          <w:p w:rsidR="00935987" w:rsidRPr="001713F4" w:rsidRDefault="00935987" w:rsidP="005E55C6">
            <w:pPr>
              <w:numPr>
                <w:ilvl w:val="0"/>
                <w:numId w:val="2"/>
              </w:numPr>
              <w:spacing w:after="0" w:line="240" w:lineRule="auto"/>
              <w:jc w:val="center"/>
              <w:rPr>
                <w:rFonts w:ascii="Times New Roman" w:hAnsi="Times New Roman"/>
                <w:sz w:val="20"/>
                <w:szCs w:val="20"/>
              </w:rPr>
            </w:pPr>
          </w:p>
        </w:tc>
        <w:tc>
          <w:tcPr>
            <w:tcW w:w="2967" w:type="dxa"/>
            <w:gridSpan w:val="2"/>
          </w:tcPr>
          <w:p w:rsidR="00935987" w:rsidRPr="001713F4" w:rsidRDefault="00935987" w:rsidP="005E55C6">
            <w:pPr>
              <w:spacing w:line="240" w:lineRule="auto"/>
              <w:jc w:val="both"/>
              <w:rPr>
                <w:rFonts w:ascii="Times New Roman" w:hAnsi="Times New Roman"/>
                <w:sz w:val="20"/>
                <w:szCs w:val="20"/>
              </w:rPr>
            </w:pPr>
            <w:r w:rsidRPr="001713F4">
              <w:rPr>
                <w:rFonts w:ascii="Times New Roman" w:hAnsi="Times New Roman"/>
                <w:sz w:val="20"/>
                <w:szCs w:val="20"/>
              </w:rPr>
              <w:t>Обеспечение посещения библиотек Ельниковского муниципального района.</w:t>
            </w:r>
          </w:p>
        </w:tc>
        <w:tc>
          <w:tcPr>
            <w:tcW w:w="2273" w:type="dxa"/>
          </w:tcPr>
          <w:p w:rsidR="00935987" w:rsidRPr="001713F4" w:rsidRDefault="00935987" w:rsidP="005E55C6">
            <w:pPr>
              <w:spacing w:line="240" w:lineRule="auto"/>
              <w:rPr>
                <w:rFonts w:ascii="Times New Roman" w:hAnsi="Times New Roman"/>
                <w:color w:val="000000"/>
                <w:spacing w:val="3"/>
                <w:sz w:val="20"/>
                <w:szCs w:val="20"/>
              </w:rPr>
            </w:pPr>
            <w:r w:rsidRPr="001713F4">
              <w:rPr>
                <w:rFonts w:ascii="Times New Roman" w:hAnsi="Times New Roman"/>
                <w:color w:val="000000"/>
                <w:spacing w:val="3"/>
                <w:sz w:val="20"/>
                <w:szCs w:val="20"/>
              </w:rPr>
              <w:t>МУ «Ельниковская центральная библиотека»;</w:t>
            </w:r>
          </w:p>
        </w:tc>
        <w:tc>
          <w:tcPr>
            <w:tcW w:w="1577" w:type="dxa"/>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2023 -2024</w:t>
            </w:r>
          </w:p>
        </w:tc>
        <w:tc>
          <w:tcPr>
            <w:tcW w:w="7669" w:type="dxa"/>
            <w:gridSpan w:val="9"/>
          </w:tcPr>
          <w:p w:rsidR="00935987" w:rsidRPr="001713F4" w:rsidRDefault="00935987" w:rsidP="005E55C6">
            <w:pPr>
              <w:spacing w:line="240" w:lineRule="auto"/>
              <w:jc w:val="center"/>
              <w:rPr>
                <w:rFonts w:ascii="Times New Roman" w:hAnsi="Times New Roman"/>
                <w:sz w:val="20"/>
                <w:szCs w:val="20"/>
              </w:rPr>
            </w:pPr>
            <w:r w:rsidRPr="001713F4">
              <w:rPr>
                <w:rFonts w:ascii="Times New Roman" w:hAnsi="Times New Roman"/>
                <w:sz w:val="20"/>
                <w:szCs w:val="20"/>
              </w:rPr>
              <w:t>не требует финансирования</w:t>
            </w:r>
          </w:p>
        </w:tc>
      </w:tr>
      <w:tr w:rsidR="00935987" w:rsidRPr="001713F4" w:rsidTr="005E55C6">
        <w:tblPrEx>
          <w:tblLook w:val="0000"/>
        </w:tblPrEx>
        <w:trPr>
          <w:gridAfter w:val="1"/>
          <w:wAfter w:w="945" w:type="dxa"/>
          <w:trHeight w:val="291"/>
        </w:trPr>
        <w:tc>
          <w:tcPr>
            <w:tcW w:w="3765" w:type="dxa"/>
            <w:gridSpan w:val="2"/>
          </w:tcPr>
          <w:p w:rsidR="00935987" w:rsidRPr="001713F4" w:rsidRDefault="00935987" w:rsidP="005E55C6">
            <w:pPr>
              <w:pStyle w:val="a3"/>
              <w:jc w:val="right"/>
              <w:rPr>
                <w:rFonts w:ascii="Times New Roman" w:hAnsi="Times New Roman"/>
                <w:sz w:val="20"/>
                <w:szCs w:val="20"/>
              </w:rPr>
            </w:pPr>
            <w:r w:rsidRPr="001713F4">
              <w:rPr>
                <w:rFonts w:ascii="Times New Roman" w:hAnsi="Times New Roman"/>
                <w:sz w:val="20"/>
                <w:szCs w:val="20"/>
              </w:rPr>
              <w:t>Итого</w:t>
            </w:r>
          </w:p>
        </w:tc>
        <w:tc>
          <w:tcPr>
            <w:tcW w:w="11525" w:type="dxa"/>
            <w:gridSpan w:val="12"/>
          </w:tcPr>
          <w:p w:rsidR="00935987" w:rsidRPr="001713F4" w:rsidRDefault="00935987" w:rsidP="005E55C6">
            <w:pPr>
              <w:pStyle w:val="a3"/>
              <w:jc w:val="right"/>
              <w:rPr>
                <w:rFonts w:ascii="Times New Roman" w:hAnsi="Times New Roman"/>
                <w:sz w:val="20"/>
                <w:szCs w:val="20"/>
              </w:rPr>
            </w:pPr>
            <w:r w:rsidRPr="001713F4">
              <w:rPr>
                <w:rFonts w:ascii="Times New Roman" w:hAnsi="Times New Roman"/>
                <w:sz w:val="20"/>
                <w:szCs w:val="20"/>
              </w:rPr>
              <w:t>10,0</w:t>
            </w:r>
          </w:p>
        </w:tc>
      </w:tr>
    </w:tbl>
    <w:p w:rsidR="00935987" w:rsidRPr="001713F4" w:rsidRDefault="00935987" w:rsidP="00935987">
      <w:pPr>
        <w:spacing w:after="0" w:line="240" w:lineRule="auto"/>
        <w:ind w:firstLine="708"/>
        <w:jc w:val="both"/>
        <w:rPr>
          <w:rFonts w:ascii="Times New Roman" w:hAnsi="Times New Roman"/>
          <w:sz w:val="20"/>
          <w:szCs w:val="20"/>
        </w:rPr>
      </w:pPr>
      <w:r w:rsidRPr="001713F4">
        <w:rPr>
          <w:rFonts w:ascii="Times New Roman" w:hAnsi="Times New Roman"/>
          <w:sz w:val="20"/>
          <w:szCs w:val="20"/>
        </w:rPr>
        <w:t>2. 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935987" w:rsidRPr="001713F4" w:rsidRDefault="00935987" w:rsidP="00935987">
      <w:pPr>
        <w:spacing w:after="0" w:line="240" w:lineRule="auto"/>
        <w:jc w:val="both"/>
        <w:rPr>
          <w:rFonts w:ascii="Times New Roman" w:hAnsi="Times New Roman"/>
          <w:sz w:val="20"/>
          <w:szCs w:val="20"/>
        </w:rPr>
      </w:pPr>
      <w:r w:rsidRPr="001713F4">
        <w:rPr>
          <w:rFonts w:ascii="Times New Roman" w:hAnsi="Times New Roman"/>
          <w:sz w:val="20"/>
          <w:szCs w:val="20"/>
        </w:rPr>
        <w:tab/>
        <w:t>3.  Настоящее постановление вступает в силу со дня его официального опубликования.</w:t>
      </w:r>
    </w:p>
    <w:p w:rsidR="00935987" w:rsidRDefault="00935987" w:rsidP="00935987">
      <w:pPr>
        <w:spacing w:after="0" w:line="240" w:lineRule="auto"/>
        <w:jc w:val="both"/>
        <w:rPr>
          <w:rFonts w:ascii="Times New Roman" w:hAnsi="Times New Roman"/>
          <w:sz w:val="20"/>
          <w:szCs w:val="20"/>
        </w:rPr>
      </w:pPr>
      <w:r w:rsidRPr="001713F4">
        <w:rPr>
          <w:rFonts w:ascii="Times New Roman" w:hAnsi="Times New Roman"/>
          <w:sz w:val="20"/>
          <w:szCs w:val="20"/>
        </w:rPr>
        <w:t>Глава Ельниковского муниципального района                                                                                                   Ю.А. Бекешев</w:t>
      </w:r>
    </w:p>
    <w:p w:rsidR="00935987" w:rsidRDefault="00935987" w:rsidP="00935987">
      <w:pPr>
        <w:spacing w:after="0" w:line="240" w:lineRule="auto"/>
        <w:jc w:val="both"/>
        <w:rPr>
          <w:rFonts w:ascii="Times New Roman" w:eastAsia="Times New Roman" w:hAnsi="Times New Roman"/>
          <w:b/>
          <w:sz w:val="20"/>
          <w:szCs w:val="20"/>
        </w:rPr>
        <w:sectPr w:rsidR="00935987" w:rsidSect="001713F4">
          <w:pgSz w:w="16838" w:h="11906" w:orient="landscape"/>
          <w:pgMar w:top="851" w:right="1134" w:bottom="1701" w:left="1134" w:header="709" w:footer="709" w:gutter="0"/>
          <w:cols w:space="708"/>
          <w:docGrid w:linePitch="360"/>
        </w:sectPr>
      </w:pPr>
    </w:p>
    <w:p w:rsidR="00935987" w:rsidRDefault="00935987" w:rsidP="00935987">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lastRenderedPageBreak/>
        <w:t xml:space="preserve">21.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16.02.2023 № 60 «</w:t>
      </w:r>
      <w:r w:rsidRPr="00946BAB">
        <w:rPr>
          <w:rFonts w:ascii="Times New Roman" w:eastAsia="Times New Roman" w:hAnsi="Times New Roman"/>
          <w:b/>
          <w:sz w:val="20"/>
          <w:szCs w:val="20"/>
        </w:rPr>
        <w:t>Об уточнении перечня и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w:t>
      </w:r>
      <w:r>
        <w:rPr>
          <w:rFonts w:ascii="Times New Roman" w:eastAsia="Times New Roman" w:hAnsi="Times New Roman"/>
          <w:b/>
          <w:sz w:val="20"/>
          <w:szCs w:val="20"/>
        </w:rPr>
        <w:t>»</w:t>
      </w:r>
    </w:p>
    <w:p w:rsidR="00935987" w:rsidRDefault="00935987" w:rsidP="00935987">
      <w:pPr>
        <w:spacing w:after="0" w:line="240" w:lineRule="auto"/>
        <w:jc w:val="both"/>
        <w:rPr>
          <w:rFonts w:ascii="Times New Roman" w:eastAsia="Times New Roman" w:hAnsi="Times New Roman"/>
          <w:b/>
          <w:sz w:val="20"/>
          <w:szCs w:val="20"/>
        </w:rPr>
      </w:pPr>
    </w:p>
    <w:p w:rsidR="00935987" w:rsidRPr="00946BAB" w:rsidRDefault="00935987" w:rsidP="00935987">
      <w:pPr>
        <w:tabs>
          <w:tab w:val="left" w:pos="540"/>
        </w:tabs>
        <w:spacing w:after="0" w:line="240" w:lineRule="auto"/>
        <w:ind w:firstLine="540"/>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 xml:space="preserve">Руководствуясь пунктом 2 статьи 19 Федерального закона «Об основных гарантиях избирательных прав и права на участие в референдуме граждан Российской Федерации», на основании сведений о численности избирателей, участников референдума, зарегистрированных на территории избирательных участков, участков референдума № 182 по состоянию на 01.01.2023  администрация  Ельниковского муниципального района Республики Мордовия  </w:t>
      </w:r>
      <w:r w:rsidRPr="00946BAB">
        <w:rPr>
          <w:rFonts w:ascii="Times New Roman" w:eastAsia="Times New Roman" w:hAnsi="Times New Roman"/>
          <w:b/>
          <w:sz w:val="20"/>
          <w:szCs w:val="20"/>
          <w:lang w:eastAsia="ru-RU"/>
        </w:rPr>
        <w:t>п о с т а н о в л я е т</w:t>
      </w:r>
      <w:r w:rsidRPr="00946BAB">
        <w:rPr>
          <w:rFonts w:ascii="Times New Roman" w:eastAsia="Times New Roman" w:hAnsi="Times New Roman"/>
          <w:sz w:val="20"/>
          <w:szCs w:val="20"/>
          <w:lang w:eastAsia="ru-RU"/>
        </w:rPr>
        <w:t>:</w:t>
      </w:r>
    </w:p>
    <w:p w:rsidR="00935987" w:rsidRPr="00946BAB" w:rsidRDefault="00935987" w:rsidP="00935987">
      <w:pPr>
        <w:tabs>
          <w:tab w:val="left" w:pos="540"/>
        </w:tabs>
        <w:spacing w:after="0" w:line="240" w:lineRule="auto"/>
        <w:ind w:firstLine="540"/>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1. Ликвидировать избирательный участок, участок референдума № 182 в связи с уменьшением числа избирателей, участников референдума, зарегистрированных на территории участка, с одновременным включением его границ в границы избирательного участка № 181.</w:t>
      </w:r>
    </w:p>
    <w:p w:rsidR="00935987" w:rsidRPr="00946BAB" w:rsidRDefault="00935987" w:rsidP="00935987">
      <w:pPr>
        <w:tabs>
          <w:tab w:val="left" w:pos="540"/>
        </w:tabs>
        <w:spacing w:after="0" w:line="240" w:lineRule="auto"/>
        <w:ind w:firstLine="540"/>
        <w:jc w:val="both"/>
        <w:rPr>
          <w:rFonts w:ascii="Times New Roman" w:eastAsia="Times New Roman" w:hAnsi="Times New Roman"/>
          <w:sz w:val="20"/>
          <w:szCs w:val="20"/>
          <w:lang w:eastAsia="ru-RU"/>
        </w:rPr>
      </w:pPr>
      <w:r w:rsidRPr="00946BAB">
        <w:rPr>
          <w:rFonts w:ascii="Times New Roman" w:eastAsia="Times New Roman" w:hAnsi="Times New Roman"/>
          <w:color w:val="000000"/>
          <w:sz w:val="20"/>
          <w:szCs w:val="20"/>
          <w:lang w:eastAsia="ru-RU"/>
        </w:rPr>
        <w:t>2. Внести в пункт 1 постановления администрации Ельниковского  муниципального района</w:t>
      </w:r>
      <w:r w:rsidRPr="00946BAB">
        <w:rPr>
          <w:rFonts w:ascii="Times New Roman" w:eastAsia="Times New Roman" w:hAnsi="Times New Roman"/>
          <w:sz w:val="20"/>
          <w:szCs w:val="20"/>
          <w:lang w:eastAsia="ru-RU"/>
        </w:rPr>
        <w:t xml:space="preserve"> Республики Мордовия от 18.12.2012 № 681 «Об образовании на территории Ельниковского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w:t>
      </w:r>
      <w:r w:rsidRPr="00946BAB">
        <w:rPr>
          <w:rFonts w:ascii="Times New Roman" w:eastAsia="Times New Roman" w:hAnsi="Times New Roman"/>
          <w:bCs/>
          <w:sz w:val="20"/>
          <w:szCs w:val="20"/>
          <w:lang w:eastAsia="ru-RU"/>
        </w:rPr>
        <w:t>(с</w:t>
      </w:r>
      <w:r w:rsidRPr="00946BAB">
        <w:rPr>
          <w:rFonts w:ascii="Times New Roman" w:eastAsia="Times New Roman" w:hAnsi="Times New Roman"/>
          <w:sz w:val="20"/>
          <w:szCs w:val="20"/>
          <w:lang w:eastAsia="ru-RU"/>
        </w:rPr>
        <w:t xml:space="preserve"> изменениями, внесенными постановлениями администрации Ельниковского муниципального района от 17.03.2016 № 94, от 16.01.2018 № 13,  от 22.07.2019 № 242, от 31.01.2020 № 42, от 13.02.2020 № 62, от 01.02.2021 № 52, от 09.03.2021 № 95), следующие изменения:</w:t>
      </w:r>
    </w:p>
    <w:p w:rsidR="00935987" w:rsidRPr="00946BAB" w:rsidRDefault="00935987" w:rsidP="00935987">
      <w:pPr>
        <w:tabs>
          <w:tab w:val="left" w:pos="540"/>
        </w:tabs>
        <w:spacing w:after="0" w:line="240" w:lineRule="auto"/>
        <w:ind w:firstLine="540"/>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а) строку девятнадцатую таблицы исключить.</w:t>
      </w:r>
    </w:p>
    <w:p w:rsidR="00935987" w:rsidRPr="00946BAB" w:rsidRDefault="00935987" w:rsidP="00935987">
      <w:pPr>
        <w:tabs>
          <w:tab w:val="left" w:pos="567"/>
        </w:tabs>
        <w:spacing w:after="0" w:line="240" w:lineRule="auto"/>
        <w:jc w:val="both"/>
        <w:rPr>
          <w:rFonts w:ascii="Times New Roman" w:eastAsia="Times New Roman" w:hAnsi="Times New Roman"/>
          <w:b/>
          <w:sz w:val="20"/>
          <w:szCs w:val="20"/>
          <w:lang w:eastAsia="ru-RU"/>
        </w:rPr>
      </w:pPr>
      <w:r w:rsidRPr="00946BAB">
        <w:rPr>
          <w:rFonts w:ascii="Times New Roman" w:eastAsia="Times New Roman" w:hAnsi="Times New Roman"/>
          <w:color w:val="000000"/>
          <w:sz w:val="20"/>
          <w:szCs w:val="20"/>
          <w:lang w:eastAsia="ru-RU"/>
        </w:rPr>
        <w:tab/>
        <w:t xml:space="preserve">3. Внести в  описание границ </w:t>
      </w:r>
      <w:r w:rsidRPr="00946BAB">
        <w:rPr>
          <w:rFonts w:ascii="Times New Roman" w:eastAsia="Times New Roman" w:hAnsi="Times New Roman"/>
          <w:sz w:val="20"/>
          <w:szCs w:val="20"/>
          <w:lang w:eastAsia="ru-RU"/>
        </w:rPr>
        <w:t xml:space="preserve">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 утвержденное </w:t>
      </w:r>
      <w:r w:rsidRPr="00946BAB">
        <w:rPr>
          <w:rFonts w:ascii="Times New Roman" w:eastAsia="Times New Roman" w:hAnsi="Times New Roman"/>
          <w:color w:val="000000"/>
          <w:sz w:val="20"/>
          <w:szCs w:val="20"/>
          <w:lang w:eastAsia="ru-RU"/>
        </w:rPr>
        <w:t>постановлением администрации Ельниковского  муниципального района</w:t>
      </w:r>
      <w:r w:rsidRPr="00946BAB">
        <w:rPr>
          <w:rFonts w:ascii="Times New Roman" w:eastAsia="Times New Roman" w:hAnsi="Times New Roman"/>
          <w:sz w:val="20"/>
          <w:szCs w:val="20"/>
          <w:lang w:eastAsia="ru-RU"/>
        </w:rPr>
        <w:t xml:space="preserve"> Республики Мордовия от 18.12.2012 № 681 «Об образовании на территории Ельниковского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w:t>
      </w:r>
      <w:r w:rsidRPr="00946BAB">
        <w:rPr>
          <w:rFonts w:ascii="Times New Roman" w:eastAsia="Times New Roman" w:hAnsi="Times New Roman"/>
          <w:bCs/>
          <w:sz w:val="20"/>
          <w:szCs w:val="20"/>
          <w:lang w:eastAsia="ru-RU"/>
        </w:rPr>
        <w:t>(с</w:t>
      </w:r>
      <w:r w:rsidRPr="00946BAB">
        <w:rPr>
          <w:rFonts w:ascii="Times New Roman" w:eastAsia="Times New Roman" w:hAnsi="Times New Roman"/>
          <w:sz w:val="20"/>
          <w:szCs w:val="20"/>
          <w:lang w:eastAsia="ru-RU"/>
        </w:rPr>
        <w:t xml:space="preserve"> изменениями, внесенными постановлениями администрации Ельниковского муниципального района от 17.03.2016 № 94, от 16.01.2018 № 13,  от 22.07.2019 № 242, от 31.01.2020 № 42, от 13.02.2020 № 62, от 01.02.2021 № 52, от 09.03.2021 № 95),  изменения, изложив его в следующей редакции:</w:t>
      </w:r>
      <w:r w:rsidRPr="00946BAB">
        <w:rPr>
          <w:rFonts w:ascii="Times New Roman" w:eastAsia="Times New Roman" w:hAnsi="Times New Roman"/>
          <w:b/>
          <w:sz w:val="20"/>
          <w:szCs w:val="20"/>
          <w:lang w:eastAsia="ru-RU"/>
        </w:rPr>
        <w:t xml:space="preserve"> </w:t>
      </w:r>
    </w:p>
    <w:p w:rsidR="00935987" w:rsidRPr="00946BAB" w:rsidRDefault="00935987" w:rsidP="00935987">
      <w:pPr>
        <w:spacing w:after="0" w:line="240" w:lineRule="auto"/>
        <w:ind w:left="4962"/>
        <w:jc w:val="right"/>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 xml:space="preserve">«Утверждено </w:t>
      </w:r>
    </w:p>
    <w:p w:rsidR="00935987" w:rsidRPr="00946BAB" w:rsidRDefault="00935987" w:rsidP="00935987">
      <w:pPr>
        <w:spacing w:after="0" w:line="240" w:lineRule="auto"/>
        <w:ind w:left="4962"/>
        <w:jc w:val="right"/>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постановлением администрации Ельниковского муниципального района от 18.12.2012№  681</w:t>
      </w:r>
    </w:p>
    <w:p w:rsidR="00935987" w:rsidRPr="00946BAB" w:rsidRDefault="00935987" w:rsidP="00935987">
      <w:pPr>
        <w:spacing w:after="0" w:line="240" w:lineRule="auto"/>
        <w:ind w:left="4962"/>
        <w:jc w:val="right"/>
        <w:rPr>
          <w:rFonts w:ascii="Times New Roman" w:eastAsia="Times New Roman" w:hAnsi="Times New Roman"/>
          <w:b/>
          <w:sz w:val="20"/>
          <w:szCs w:val="20"/>
          <w:lang w:eastAsia="ru-RU"/>
        </w:rPr>
      </w:pPr>
      <w:r w:rsidRPr="00946BAB">
        <w:rPr>
          <w:rFonts w:ascii="Times New Roman" w:eastAsia="Times New Roman" w:hAnsi="Times New Roman"/>
          <w:sz w:val="20"/>
          <w:szCs w:val="20"/>
          <w:lang w:eastAsia="ru-RU"/>
        </w:rPr>
        <w:t xml:space="preserve">(в редакции постановления администрации Ельниковского муниципального района </w:t>
      </w:r>
      <w:r w:rsidRPr="00946BAB">
        <w:rPr>
          <w:rFonts w:ascii="Times New Roman" w:eastAsia="Times New Roman" w:hAnsi="Times New Roman"/>
          <w:sz w:val="20"/>
          <w:szCs w:val="20"/>
          <w:lang w:eastAsia="ru-RU"/>
        </w:rPr>
        <w:br/>
        <w:t>от 16.02.2023  № 60)</w:t>
      </w:r>
    </w:p>
    <w:p w:rsidR="00935987" w:rsidRPr="00946BAB" w:rsidRDefault="00935987" w:rsidP="00935987">
      <w:pPr>
        <w:spacing w:after="0" w:line="240" w:lineRule="auto"/>
        <w:jc w:val="center"/>
        <w:rPr>
          <w:rFonts w:ascii="Times New Roman" w:eastAsia="Times New Roman" w:hAnsi="Times New Roman"/>
          <w:b/>
          <w:sz w:val="20"/>
          <w:szCs w:val="20"/>
          <w:lang w:eastAsia="ru-RU"/>
        </w:rPr>
      </w:pPr>
      <w:r w:rsidRPr="00946BAB">
        <w:rPr>
          <w:rFonts w:ascii="Times New Roman" w:eastAsia="Times New Roman" w:hAnsi="Times New Roman"/>
          <w:b/>
          <w:sz w:val="20"/>
          <w:szCs w:val="20"/>
          <w:lang w:eastAsia="ru-RU"/>
        </w:rPr>
        <w:t xml:space="preserve">Описание </w:t>
      </w:r>
    </w:p>
    <w:p w:rsidR="00935987" w:rsidRPr="00946BAB" w:rsidRDefault="00935987" w:rsidP="00935987">
      <w:pPr>
        <w:spacing w:after="0" w:line="240" w:lineRule="auto"/>
        <w:jc w:val="center"/>
        <w:rPr>
          <w:rFonts w:ascii="Times New Roman" w:eastAsia="Times New Roman" w:hAnsi="Times New Roman"/>
          <w:b/>
          <w:sz w:val="20"/>
          <w:szCs w:val="20"/>
          <w:lang w:eastAsia="ru-RU"/>
        </w:rPr>
      </w:pPr>
      <w:r w:rsidRPr="00946BAB">
        <w:rPr>
          <w:rFonts w:ascii="Times New Roman" w:eastAsia="Times New Roman" w:hAnsi="Times New Roman"/>
          <w:b/>
          <w:sz w:val="20"/>
          <w:szCs w:val="20"/>
          <w:lang w:eastAsia="ru-RU"/>
        </w:rPr>
        <w:t xml:space="preserve">границ единых избирательных участков, участков референдума </w:t>
      </w:r>
    </w:p>
    <w:p w:rsidR="00935987" w:rsidRPr="00946BAB" w:rsidRDefault="00935987" w:rsidP="00935987">
      <w:pPr>
        <w:spacing w:after="0" w:line="240" w:lineRule="auto"/>
        <w:jc w:val="center"/>
        <w:rPr>
          <w:rFonts w:ascii="Times New Roman" w:eastAsia="Times New Roman" w:hAnsi="Times New Roman"/>
          <w:b/>
          <w:sz w:val="20"/>
          <w:szCs w:val="20"/>
          <w:lang w:eastAsia="ru-RU"/>
        </w:rPr>
      </w:pPr>
      <w:r w:rsidRPr="00946BAB">
        <w:rPr>
          <w:rFonts w:ascii="Times New Roman" w:eastAsia="Times New Roman" w:hAnsi="Times New Roman"/>
          <w:b/>
          <w:sz w:val="20"/>
          <w:szCs w:val="20"/>
          <w:lang w:eastAsia="ru-RU"/>
        </w:rPr>
        <w:t>для проведения голосования и подсчета голосов избирателей, участников референдума на территории Ельниковского муниципального района</w:t>
      </w:r>
    </w:p>
    <w:tbl>
      <w:tblPr>
        <w:tblW w:w="111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850"/>
        <w:gridCol w:w="4818"/>
        <w:gridCol w:w="2692"/>
        <w:gridCol w:w="1275"/>
        <w:gridCol w:w="988"/>
      </w:tblGrid>
      <w:tr w:rsidR="00935987" w:rsidRPr="00946BAB" w:rsidTr="005E55C6">
        <w:trPr>
          <w:trHeight w:val="959"/>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b/>
                <w:sz w:val="20"/>
                <w:szCs w:val="20"/>
              </w:rPr>
              <w:t xml:space="preserve">  </w:t>
            </w:r>
            <w:r w:rsidRPr="00946BAB">
              <w:rPr>
                <w:rFonts w:ascii="Times New Roman" w:eastAsia="Times New Roman" w:hAnsi="Times New Roman"/>
                <w:sz w:val="20"/>
                <w:szCs w:val="20"/>
              </w:rPr>
              <w:t>№</w:t>
            </w:r>
          </w:p>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п/п</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175"/>
              </w:tabs>
              <w:spacing w:after="0" w:line="240" w:lineRule="auto"/>
              <w:ind w:left="-107" w:hanging="2"/>
              <w:jc w:val="right"/>
              <w:rPr>
                <w:rFonts w:ascii="Times New Roman" w:eastAsia="Times New Roman" w:hAnsi="Times New Roman"/>
                <w:sz w:val="20"/>
                <w:szCs w:val="20"/>
              </w:rPr>
            </w:pPr>
            <w:r w:rsidRPr="00946BAB">
              <w:rPr>
                <w:rFonts w:ascii="Times New Roman" w:eastAsia="Times New Roman" w:hAnsi="Times New Roman"/>
                <w:sz w:val="20"/>
                <w:szCs w:val="20"/>
              </w:rPr>
              <w:t>№</w:t>
            </w:r>
          </w:p>
          <w:p w:rsidR="00935987" w:rsidRPr="00946BAB" w:rsidRDefault="00935987" w:rsidP="005E55C6">
            <w:pPr>
              <w:tabs>
                <w:tab w:val="left" w:pos="540"/>
              </w:tabs>
              <w:spacing w:after="0" w:line="240" w:lineRule="auto"/>
              <w:ind w:right="-108" w:hanging="391"/>
              <w:jc w:val="right"/>
              <w:rPr>
                <w:rFonts w:ascii="Times New Roman" w:eastAsia="Times New Roman" w:hAnsi="Times New Roman"/>
                <w:sz w:val="20"/>
                <w:szCs w:val="20"/>
              </w:rPr>
            </w:pPr>
            <w:r w:rsidRPr="00946BAB">
              <w:rPr>
                <w:rFonts w:ascii="Times New Roman" w:eastAsia="Times New Roman" w:hAnsi="Times New Roman"/>
                <w:sz w:val="20"/>
                <w:szCs w:val="20"/>
              </w:rPr>
              <w:t>избир.</w:t>
            </w:r>
          </w:p>
          <w:p w:rsidR="00935987" w:rsidRPr="00946BAB" w:rsidRDefault="00935987" w:rsidP="005E55C6">
            <w:pPr>
              <w:tabs>
                <w:tab w:val="left" w:pos="540"/>
              </w:tabs>
              <w:spacing w:after="0" w:line="240" w:lineRule="auto"/>
              <w:ind w:right="-108" w:hanging="391"/>
              <w:jc w:val="right"/>
              <w:rPr>
                <w:rFonts w:ascii="Times New Roman" w:eastAsia="Times New Roman" w:hAnsi="Times New Roman"/>
                <w:sz w:val="20"/>
                <w:szCs w:val="20"/>
              </w:rPr>
            </w:pPr>
            <w:r w:rsidRPr="00946BAB">
              <w:rPr>
                <w:rFonts w:ascii="Times New Roman" w:eastAsia="Times New Roman" w:hAnsi="Times New Roman"/>
                <w:sz w:val="20"/>
                <w:szCs w:val="20"/>
              </w:rPr>
              <w:t>участка</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Описание границ  </w:t>
            </w:r>
          </w:p>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 избирательных участков, </w:t>
            </w:r>
          </w:p>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участков референдума </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Место голосования</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ind w:right="-108"/>
              <w:jc w:val="center"/>
              <w:rPr>
                <w:rFonts w:ascii="Times New Roman" w:eastAsia="Times New Roman" w:hAnsi="Times New Roman"/>
                <w:sz w:val="20"/>
                <w:szCs w:val="20"/>
              </w:rPr>
            </w:pPr>
            <w:r w:rsidRPr="00946BAB">
              <w:rPr>
                <w:rFonts w:ascii="Times New Roman" w:eastAsia="Times New Roman" w:hAnsi="Times New Roman"/>
                <w:sz w:val="20"/>
                <w:szCs w:val="20"/>
              </w:rPr>
              <w:t>Количество</w:t>
            </w:r>
          </w:p>
          <w:p w:rsidR="00935987" w:rsidRPr="00946BAB" w:rsidRDefault="00935987" w:rsidP="005E55C6">
            <w:pPr>
              <w:spacing w:after="0" w:line="240" w:lineRule="auto"/>
              <w:ind w:left="-108" w:right="-108"/>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избирателей, </w:t>
            </w:r>
          </w:p>
          <w:p w:rsidR="00935987" w:rsidRPr="00946BAB" w:rsidRDefault="00935987" w:rsidP="005E55C6">
            <w:pPr>
              <w:spacing w:after="0" w:line="240" w:lineRule="auto"/>
              <w:ind w:right="-108"/>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участников </w:t>
            </w:r>
          </w:p>
          <w:p w:rsidR="00935987" w:rsidRPr="00946BAB" w:rsidRDefault="00935987" w:rsidP="005E55C6">
            <w:pPr>
              <w:spacing w:after="0" w:line="240" w:lineRule="auto"/>
              <w:ind w:right="-108"/>
              <w:jc w:val="center"/>
              <w:rPr>
                <w:rFonts w:ascii="Times New Roman" w:eastAsia="Times New Roman" w:hAnsi="Times New Roman"/>
                <w:sz w:val="20"/>
                <w:szCs w:val="20"/>
              </w:rPr>
            </w:pPr>
            <w:r w:rsidRPr="00946BAB">
              <w:rPr>
                <w:rFonts w:ascii="Times New Roman" w:eastAsia="Times New Roman" w:hAnsi="Times New Roman"/>
                <w:sz w:val="20"/>
                <w:szCs w:val="20"/>
              </w:rPr>
              <w:t>референдума</w:t>
            </w:r>
          </w:p>
        </w:tc>
        <w:tc>
          <w:tcPr>
            <w:tcW w:w="988" w:type="dxa"/>
            <w:tcBorders>
              <w:top w:val="nil"/>
              <w:left w:val="single" w:sz="4" w:space="0" w:color="auto"/>
              <w:bottom w:val="nil"/>
              <w:right w:val="nil"/>
            </w:tcBorders>
          </w:tcPr>
          <w:p w:rsidR="00935987" w:rsidRPr="00946BAB" w:rsidRDefault="00935987" w:rsidP="005E55C6">
            <w:pPr>
              <w:spacing w:after="0" w:line="240" w:lineRule="auto"/>
              <w:ind w:right="-108"/>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2</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3</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4</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5</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550"/>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164</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rPr>
                <w:rFonts w:ascii="Times New Roman" w:eastAsia="Times New Roman" w:hAnsi="Times New Roman"/>
                <w:sz w:val="20"/>
                <w:szCs w:val="20"/>
              </w:rPr>
            </w:pPr>
            <w:r w:rsidRPr="00946BAB">
              <w:rPr>
                <w:rFonts w:ascii="Times New Roman" w:eastAsia="Times New Roman" w:hAnsi="Times New Roman"/>
                <w:sz w:val="20"/>
                <w:szCs w:val="20"/>
              </w:rPr>
              <w:t xml:space="preserve">по Ельниковскому сельскому поселению: </w:t>
            </w:r>
          </w:p>
          <w:p w:rsidR="00935987" w:rsidRPr="00946BAB" w:rsidRDefault="00935987" w:rsidP="005E55C6">
            <w:pPr>
              <w:spacing w:after="0" w:line="240" w:lineRule="auto"/>
              <w:ind w:firstLine="27"/>
              <w:rPr>
                <w:rFonts w:ascii="Times New Roman" w:eastAsia="Times New Roman" w:hAnsi="Times New Roman"/>
                <w:sz w:val="20"/>
                <w:szCs w:val="20"/>
              </w:rPr>
            </w:pPr>
            <w:r w:rsidRPr="00946BAB">
              <w:rPr>
                <w:rFonts w:ascii="Times New Roman" w:eastAsia="Times New Roman" w:hAnsi="Times New Roman"/>
                <w:sz w:val="20"/>
                <w:szCs w:val="20"/>
              </w:rPr>
              <w:t xml:space="preserve">с. Каменный Брод,  д. Комаровка,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д. Мельсяны,  с. Старые Пичингуши</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Старые Пичингуши,</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Безбородова, д. 8,</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здание сельского клуба</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163</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2.</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165</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rPr>
                <w:rFonts w:ascii="Times New Roman" w:eastAsia="Times New Roman" w:hAnsi="Times New Roman"/>
                <w:sz w:val="20"/>
                <w:szCs w:val="20"/>
              </w:rPr>
            </w:pPr>
            <w:r w:rsidRPr="00946BAB">
              <w:rPr>
                <w:rFonts w:ascii="Times New Roman" w:eastAsia="Times New Roman" w:hAnsi="Times New Roman"/>
                <w:sz w:val="20"/>
                <w:szCs w:val="20"/>
              </w:rPr>
              <w:t>по Ельниковскому сельскому поселению: часть с.Ельники, ул.Заводская, ул.Пушкина, ул.Героев Космоса, ул.Тимирязева, ул.Кащеева, ул.Безбородова, ул.Заречная, ул.Строителей, ул.Кооперативная, ул.Горького, ул.Крупской, пер.Победы, ул.Октябрьская ул.Советская, ул.Варжина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Ельники,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Садовая, д. 2,    здание РДК</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1237</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p w:rsidR="00935987" w:rsidRPr="00946BAB" w:rsidRDefault="00935987" w:rsidP="005E55C6">
            <w:pPr>
              <w:spacing w:after="0" w:line="240" w:lineRule="auto"/>
              <w:jc w:val="center"/>
              <w:rPr>
                <w:rFonts w:ascii="Times New Roman" w:eastAsia="Times New Roman" w:hAnsi="Times New Roman"/>
                <w:sz w:val="20"/>
                <w:szCs w:val="20"/>
              </w:rPr>
            </w:pPr>
          </w:p>
          <w:p w:rsidR="00935987" w:rsidRPr="00946BAB" w:rsidRDefault="00935987" w:rsidP="005E55C6">
            <w:pPr>
              <w:spacing w:after="0" w:line="240" w:lineRule="auto"/>
              <w:jc w:val="center"/>
              <w:rPr>
                <w:rFonts w:ascii="Times New Roman" w:eastAsia="Times New Roman" w:hAnsi="Times New Roman"/>
                <w:sz w:val="20"/>
                <w:szCs w:val="20"/>
              </w:rPr>
            </w:pPr>
          </w:p>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3.</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166</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rPr>
                <w:rFonts w:ascii="Times New Roman" w:eastAsia="Times New Roman" w:hAnsi="Times New Roman"/>
                <w:sz w:val="20"/>
                <w:szCs w:val="20"/>
              </w:rPr>
            </w:pPr>
            <w:r w:rsidRPr="00946BAB">
              <w:rPr>
                <w:rFonts w:ascii="Times New Roman" w:eastAsia="Times New Roman" w:hAnsi="Times New Roman"/>
                <w:sz w:val="20"/>
                <w:szCs w:val="20"/>
              </w:rPr>
              <w:t xml:space="preserve">по Ельниковскому сельскому поселению: часть села Ельники, ул.Парковая, ул.Толстого, ул.Королева, ул.Чкалова, ул.Анашкина, ул.Курзенкова, ул.Кремчеева, ул.Восточная, пос.Передовой, ул.Мещерова, ул.Братьев Пономаревых, ул.Крутикова, ул.Девятаева, ул.Сосновая, ул.Высоцкого, ул.Степана Эрьзи, ул.А.Пиксаева, ул.Молодежная, ул.Якушкина, ул.70 лет Октября, ул.Аверкина, ул.Попова,  </w:t>
            </w:r>
            <w:r w:rsidRPr="00946BAB">
              <w:rPr>
                <w:rFonts w:ascii="Times New Roman" w:eastAsia="Times New Roman" w:hAnsi="Times New Roman"/>
                <w:sz w:val="20"/>
                <w:szCs w:val="20"/>
              </w:rPr>
              <w:lastRenderedPageBreak/>
              <w:t>ул.Кузина, ул.Демина, ул.Ларина, ул.Громовой.</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lastRenderedPageBreak/>
              <w:t xml:space="preserve">с. Ельники, пл. 1 Мая,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д. 6,   здание кинотеатра</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1495</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lastRenderedPageBreak/>
              <w:t>4.</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167</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left="-108" w:right="-108" w:firstLine="27"/>
              <w:rPr>
                <w:rFonts w:ascii="Times New Roman" w:eastAsia="Times New Roman" w:hAnsi="Times New Roman"/>
                <w:sz w:val="20"/>
                <w:szCs w:val="20"/>
              </w:rPr>
            </w:pPr>
            <w:r w:rsidRPr="00946BAB">
              <w:rPr>
                <w:rFonts w:ascii="Times New Roman" w:eastAsia="Times New Roman" w:hAnsi="Times New Roman"/>
                <w:sz w:val="20"/>
                <w:szCs w:val="20"/>
              </w:rPr>
              <w:t xml:space="preserve">по Ельниковскому сельскому поселению: часть села Ельники, ул.Кирова: с дома №7Б по дом №35, ул.Суворова, ул.Ушакова, ул.Сельская, ул.А.Невского, ул.Жукова, ул.Солнечная, ул.И.Галянова, ул.Г.Самолькина, ул.Луговая </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Ельники, ул. Садовая, д.43,</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здание МОУ «Лицей»</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1102</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5</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168</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rPr>
                <w:rFonts w:ascii="Times New Roman" w:eastAsia="Times New Roman" w:hAnsi="Times New Roman"/>
                <w:sz w:val="20"/>
                <w:szCs w:val="20"/>
              </w:rPr>
            </w:pPr>
            <w:r w:rsidRPr="00946BAB">
              <w:rPr>
                <w:rFonts w:ascii="Times New Roman" w:eastAsia="Times New Roman" w:hAnsi="Times New Roman"/>
                <w:sz w:val="20"/>
                <w:szCs w:val="20"/>
              </w:rPr>
              <w:t xml:space="preserve">по Ельниковскому сельскому поселению: Часть с.Ельники: ул.Садовая, ул.Пл. 1 Мая, ул.Коммунистическая, ул.Ленина, ул.Комсомольская, ул.Гагарина, пер.Больничный, пер.Южный,  ул.Юбилейная, ул.Мира, ул.Лесная, часть ул.Кирова: с дома №1 по дом №7А </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Ельники,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Ленина, д. 23,  здание   начальной школы</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 </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732</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p w:rsidR="00935987" w:rsidRPr="00946BAB" w:rsidRDefault="00935987" w:rsidP="005E55C6">
            <w:pPr>
              <w:spacing w:after="0" w:line="240" w:lineRule="auto"/>
              <w:jc w:val="center"/>
              <w:rPr>
                <w:rFonts w:ascii="Times New Roman" w:eastAsia="Times New Roman" w:hAnsi="Times New Roman"/>
                <w:sz w:val="20"/>
                <w:szCs w:val="20"/>
              </w:rPr>
            </w:pPr>
          </w:p>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834"/>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6</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08" w:firstLine="27"/>
              <w:jc w:val="center"/>
              <w:rPr>
                <w:rFonts w:ascii="Times New Roman" w:eastAsia="Times New Roman" w:hAnsi="Times New Roman"/>
                <w:sz w:val="20"/>
                <w:szCs w:val="20"/>
              </w:rPr>
            </w:pPr>
            <w:r w:rsidRPr="00946BAB">
              <w:rPr>
                <w:rFonts w:ascii="Times New Roman" w:eastAsia="Times New Roman" w:hAnsi="Times New Roman"/>
                <w:sz w:val="20"/>
                <w:szCs w:val="20"/>
              </w:rPr>
              <w:t>169</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Ельниковскому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Большой Уркат, д. Будаево, п. Вольный, п. Красные Горки, д.</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 Малый Уркат, д. Полочино, п. Свободный, д. Урей 1-й</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Большой Уркат,</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Советская, д. 2,   административное здание</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171</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7.</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ind w:firstLine="27"/>
              <w:jc w:val="center"/>
              <w:rPr>
                <w:rFonts w:ascii="Times New Roman" w:eastAsia="Times New Roman" w:hAnsi="Times New Roman"/>
                <w:sz w:val="20"/>
                <w:szCs w:val="20"/>
              </w:rPr>
            </w:pPr>
            <w:r w:rsidRPr="00946BAB">
              <w:rPr>
                <w:rFonts w:ascii="Times New Roman" w:eastAsia="Times New Roman" w:hAnsi="Times New Roman"/>
                <w:sz w:val="20"/>
                <w:szCs w:val="20"/>
              </w:rPr>
              <w:t>170</w:t>
            </w:r>
          </w:p>
        </w:tc>
        <w:tc>
          <w:tcPr>
            <w:tcW w:w="4820" w:type="dxa"/>
            <w:tcBorders>
              <w:top w:val="single" w:sz="4" w:space="0" w:color="000000"/>
              <w:left w:val="single" w:sz="4" w:space="0" w:color="000000"/>
              <w:bottom w:val="single" w:sz="4" w:space="0" w:color="000000"/>
              <w:right w:val="single" w:sz="4" w:space="0" w:color="000000"/>
            </w:tcBorders>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Акчеевскому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с. Акчеево, с. Кабаново, д. Ликинье,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Чурино</w:t>
            </w:r>
          </w:p>
          <w:p w:rsidR="00935987" w:rsidRPr="00946BAB" w:rsidRDefault="00935987" w:rsidP="005E55C6">
            <w:pPr>
              <w:spacing w:after="0" w:line="240" w:lineRule="auto"/>
              <w:rPr>
                <w:rFonts w:ascii="Times New Roman" w:eastAsia="Times New Roman" w:hAnsi="Times New Roman"/>
                <w:sz w:val="20"/>
                <w:szCs w:val="20"/>
              </w:rPr>
            </w:pP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Кабаново,</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Первомайская, д. 1а,  здание средней общеобразовательной школы</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302</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8.</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171</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Новоямскому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с. Новоямская Слобода, д. Октябрь,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д. Старые Русские Пошаты, с. Новый Ковыляй, д. Новая Армеевка, д. Новобогородские Выселки,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 Новоямские Выселки, п. Черляй</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Новоямская Слобода,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ул. Центральная,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д. 22, здание отдела культуры</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253</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9.</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172</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Большемордовско-Пошатскому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Мордовское Корино, д. Новые Шалы, с. Русское Корино, д. Старые Шалы</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Мордовское Корино,</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Центральная, д. 38,    административное здание</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111</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966"/>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10.</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959"/>
              </w:tabs>
              <w:spacing w:after="0" w:line="240" w:lineRule="auto"/>
              <w:ind w:firstLine="27"/>
              <w:jc w:val="center"/>
              <w:rPr>
                <w:rFonts w:ascii="Times New Roman" w:eastAsia="Times New Roman" w:hAnsi="Times New Roman"/>
                <w:sz w:val="20"/>
                <w:szCs w:val="20"/>
              </w:rPr>
            </w:pPr>
            <w:r w:rsidRPr="00946BAB">
              <w:rPr>
                <w:rFonts w:ascii="Times New Roman" w:eastAsia="Times New Roman" w:hAnsi="Times New Roman"/>
                <w:sz w:val="20"/>
                <w:szCs w:val="20"/>
              </w:rPr>
              <w:t>173</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Большемордовско-Пошатскому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д. Большие Мордовские Пошаты, д. Вачеевка, д. Лобановка, с. Новое Кадышево</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д. Большие Мордовские Пошаты, ул. Школьная, д. 1,   здание средней общеобразовательной школы</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292</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11.</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174</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Стародевиченскому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д. Молчаново, д. Новые Пичингуши,</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Сузелятка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д. Новые Пичингуши,</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Колхозная, д. 78, здание сельского клуба</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241</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977"/>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12.</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175</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Стародевиченскому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Стародевичье</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Стародевичье,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Пролетарская, д. 1, здание средней общеобразовательной школы</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468</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990"/>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13.</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176</w:t>
            </w:r>
          </w:p>
        </w:tc>
        <w:tc>
          <w:tcPr>
            <w:tcW w:w="4820" w:type="dxa"/>
            <w:tcBorders>
              <w:top w:val="single" w:sz="4" w:space="0" w:color="000000"/>
              <w:left w:val="single" w:sz="4" w:space="0" w:color="000000"/>
              <w:bottom w:val="single" w:sz="4" w:space="0" w:color="000000"/>
              <w:right w:val="single" w:sz="4" w:space="0" w:color="000000"/>
            </w:tcBorders>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Новоникольскому  сельскому поселению:</w:t>
            </w:r>
            <w:r w:rsidRPr="00946BAB">
              <w:rPr>
                <w:rFonts w:ascii="Times New Roman" w:eastAsia="Times New Roman" w:hAnsi="Times New Roman"/>
                <w:color w:val="000000"/>
                <w:sz w:val="20"/>
                <w:szCs w:val="20"/>
              </w:rPr>
              <w:t xml:space="preserve"> с. Новоникольское,</w:t>
            </w:r>
          </w:p>
          <w:p w:rsidR="00935987" w:rsidRPr="00946BAB" w:rsidRDefault="00935987" w:rsidP="005E55C6">
            <w:pPr>
              <w:spacing w:after="0" w:line="240" w:lineRule="auto"/>
              <w:rPr>
                <w:rFonts w:ascii="Times New Roman" w:eastAsia="Times New Roman" w:hAnsi="Times New Roman"/>
                <w:color w:val="000000"/>
                <w:sz w:val="20"/>
                <w:szCs w:val="20"/>
              </w:rPr>
            </w:pPr>
            <w:r w:rsidRPr="00946BAB">
              <w:rPr>
                <w:rFonts w:ascii="Times New Roman" w:eastAsia="Times New Roman" w:hAnsi="Times New Roman"/>
                <w:sz w:val="20"/>
                <w:szCs w:val="20"/>
              </w:rPr>
              <w:t>с. Софьино, д. Муравлянка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Софьино, </w:t>
            </w:r>
          </w:p>
          <w:p w:rsidR="00935987" w:rsidRPr="00946BAB" w:rsidRDefault="00935987" w:rsidP="005E55C6">
            <w:pPr>
              <w:spacing w:after="0" w:line="240" w:lineRule="auto"/>
              <w:ind w:right="-115"/>
              <w:jc w:val="center"/>
              <w:rPr>
                <w:rFonts w:ascii="Times New Roman" w:eastAsia="Times New Roman" w:hAnsi="Times New Roman"/>
                <w:color w:val="000000"/>
                <w:sz w:val="20"/>
                <w:szCs w:val="20"/>
              </w:rPr>
            </w:pPr>
            <w:r w:rsidRPr="00946BAB">
              <w:rPr>
                <w:rFonts w:ascii="Times New Roman" w:eastAsia="Times New Roman" w:hAnsi="Times New Roman"/>
                <w:sz w:val="20"/>
                <w:szCs w:val="20"/>
              </w:rPr>
              <w:t>ул. Молодежная, д. 33/1,   здание администрации сельского поселения</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198</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rPr>
          <w:trHeight w:val="706"/>
        </w:trPr>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14.</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177</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Надеждинскому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Надеждино, д. Алексеевка, п. Голубьевка, п. Избяной, п. Красная Варма, п. Ольшанка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Надеждино,</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М. Ларина, д. 83, здание  сельского клуба</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191</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15.</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178</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по Каньгушанскому  сельскому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с. Каньгуши, д. Старый Тештелим,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 Тумалейка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Каньгуши,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ул. Ленина, д. 10а,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административное здание</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263</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16.</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179</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Мордовско-Маскинскому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с. Мордовско-Маскинские Выселки,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д. Лепченка, д. Мордовские Полянки</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Мордовско-Маскинские Выселки,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Маскинская, д. 81, здание дома культуры</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155</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17.</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180</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Новодевиченскому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с. Новоусадские Выселки,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 xml:space="preserve">д. Желтоноговские Выселки, с. Краснофлотец, с. Лысая Гора, </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 Карасевка</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 xml:space="preserve">с. Новоусадские Выселки, ул. Луговая, </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д. 11, административное здание</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101</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r w:rsidR="00935987" w:rsidRPr="00946BAB" w:rsidTr="005E55C6">
        <w:tc>
          <w:tcPr>
            <w:tcW w:w="568"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lastRenderedPageBreak/>
              <w:t>18.</w:t>
            </w:r>
          </w:p>
        </w:tc>
        <w:tc>
          <w:tcPr>
            <w:tcW w:w="85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tabs>
                <w:tab w:val="left" w:pos="540"/>
              </w:tabs>
              <w:spacing w:after="0" w:line="240" w:lineRule="auto"/>
              <w:jc w:val="center"/>
              <w:rPr>
                <w:rFonts w:ascii="Times New Roman" w:eastAsia="Times New Roman" w:hAnsi="Times New Roman"/>
                <w:sz w:val="20"/>
                <w:szCs w:val="20"/>
              </w:rPr>
            </w:pPr>
            <w:r w:rsidRPr="00946BAB">
              <w:rPr>
                <w:rFonts w:ascii="Times New Roman" w:eastAsia="Times New Roman" w:hAnsi="Times New Roman"/>
                <w:sz w:val="20"/>
                <w:szCs w:val="20"/>
              </w:rPr>
              <w:t>181</w:t>
            </w:r>
          </w:p>
        </w:tc>
        <w:tc>
          <w:tcPr>
            <w:tcW w:w="4820"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по Новодевиченскому  сельскому поселению:</w:t>
            </w:r>
          </w:p>
          <w:p w:rsidR="00935987" w:rsidRPr="00946BAB" w:rsidRDefault="00935987" w:rsidP="005E55C6">
            <w:pPr>
              <w:spacing w:after="0" w:line="240" w:lineRule="auto"/>
              <w:rPr>
                <w:rFonts w:ascii="Times New Roman" w:eastAsia="Times New Roman" w:hAnsi="Times New Roman"/>
                <w:sz w:val="20"/>
                <w:szCs w:val="20"/>
              </w:rPr>
            </w:pPr>
            <w:r w:rsidRPr="00946BAB">
              <w:rPr>
                <w:rFonts w:ascii="Times New Roman" w:eastAsia="Times New Roman" w:hAnsi="Times New Roman"/>
                <w:sz w:val="20"/>
                <w:szCs w:val="20"/>
              </w:rPr>
              <w:t>с. Новодевичье, д. Александровка, д. Петровка, с. Старотештелимские Выселки, п. Красная Горка, п. Михайловка, д. Новоканьгушанские Выселки, д. Новопичингушанские Выселки, д. Старопичингушанские Выселки</w:t>
            </w:r>
          </w:p>
        </w:tc>
        <w:tc>
          <w:tcPr>
            <w:tcW w:w="2693" w:type="dxa"/>
            <w:tcBorders>
              <w:top w:val="single" w:sz="4" w:space="0" w:color="000000"/>
              <w:left w:val="single" w:sz="4" w:space="0" w:color="000000"/>
              <w:bottom w:val="single" w:sz="4" w:space="0" w:color="000000"/>
              <w:right w:val="single" w:sz="4" w:space="0" w:color="000000"/>
            </w:tcBorders>
            <w:hideMark/>
          </w:tcPr>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с. Новодевичье,</w:t>
            </w:r>
          </w:p>
          <w:p w:rsidR="00935987" w:rsidRPr="00946BAB" w:rsidRDefault="00935987" w:rsidP="005E55C6">
            <w:pPr>
              <w:spacing w:after="0" w:line="240" w:lineRule="auto"/>
              <w:ind w:right="-115"/>
              <w:jc w:val="center"/>
              <w:rPr>
                <w:rFonts w:ascii="Times New Roman" w:eastAsia="Times New Roman" w:hAnsi="Times New Roman"/>
                <w:sz w:val="20"/>
                <w:szCs w:val="20"/>
              </w:rPr>
            </w:pPr>
            <w:r w:rsidRPr="00946BAB">
              <w:rPr>
                <w:rFonts w:ascii="Times New Roman" w:eastAsia="Times New Roman" w:hAnsi="Times New Roman"/>
                <w:sz w:val="20"/>
                <w:szCs w:val="20"/>
              </w:rPr>
              <w:t>ул. Центральная, д. 55, административное здание</w:t>
            </w:r>
          </w:p>
        </w:tc>
        <w:tc>
          <w:tcPr>
            <w:tcW w:w="1276" w:type="dxa"/>
            <w:tcBorders>
              <w:top w:val="single" w:sz="4" w:space="0" w:color="000000"/>
              <w:left w:val="single" w:sz="4" w:space="0" w:color="000000"/>
              <w:bottom w:val="single" w:sz="4" w:space="0" w:color="000000"/>
              <w:right w:val="single" w:sz="4" w:space="0" w:color="auto"/>
            </w:tcBorders>
            <w:hideMark/>
          </w:tcPr>
          <w:p w:rsidR="00935987" w:rsidRPr="00946BAB" w:rsidRDefault="00935987" w:rsidP="005E55C6">
            <w:pPr>
              <w:spacing w:after="0" w:line="240" w:lineRule="auto"/>
              <w:jc w:val="center"/>
              <w:rPr>
                <w:rFonts w:ascii="Times New Roman" w:eastAsia="Times New Roman" w:hAnsi="Times New Roman"/>
                <w:color w:val="000000"/>
                <w:sz w:val="20"/>
                <w:szCs w:val="20"/>
              </w:rPr>
            </w:pPr>
            <w:r w:rsidRPr="00946BAB">
              <w:rPr>
                <w:rFonts w:ascii="Times New Roman" w:eastAsia="Times New Roman" w:hAnsi="Times New Roman"/>
                <w:color w:val="000000"/>
                <w:sz w:val="20"/>
                <w:szCs w:val="20"/>
              </w:rPr>
              <w:t>413</w:t>
            </w:r>
          </w:p>
        </w:tc>
        <w:tc>
          <w:tcPr>
            <w:tcW w:w="988" w:type="dxa"/>
            <w:tcBorders>
              <w:top w:val="nil"/>
              <w:left w:val="single" w:sz="4" w:space="0" w:color="auto"/>
              <w:bottom w:val="nil"/>
              <w:right w:val="nil"/>
            </w:tcBorders>
          </w:tcPr>
          <w:p w:rsidR="00935987" w:rsidRPr="00946BAB" w:rsidRDefault="00935987" w:rsidP="005E55C6">
            <w:pPr>
              <w:spacing w:after="0" w:line="240" w:lineRule="auto"/>
              <w:jc w:val="center"/>
              <w:rPr>
                <w:rFonts w:ascii="Times New Roman" w:eastAsia="Times New Roman" w:hAnsi="Times New Roman"/>
                <w:sz w:val="20"/>
                <w:szCs w:val="20"/>
              </w:rPr>
            </w:pPr>
          </w:p>
        </w:tc>
      </w:tr>
    </w:tbl>
    <w:p w:rsidR="00935987" w:rsidRPr="00946BAB" w:rsidRDefault="00935987" w:rsidP="00935987">
      <w:pPr>
        <w:shd w:val="clear" w:color="auto" w:fill="FFFFFF"/>
        <w:tabs>
          <w:tab w:val="left" w:pos="960"/>
          <w:tab w:val="left" w:pos="3917"/>
          <w:tab w:val="left" w:leader="underscore" w:pos="6998"/>
        </w:tabs>
        <w:spacing w:after="0" w:line="240" w:lineRule="auto"/>
        <w:ind w:left="10" w:firstLine="540"/>
        <w:jc w:val="both"/>
        <w:rPr>
          <w:rFonts w:ascii="Times New Roman" w:eastAsia="Times New Roman" w:hAnsi="Times New Roman"/>
          <w:sz w:val="20"/>
          <w:szCs w:val="20"/>
          <w:lang w:eastAsia="ru-RU"/>
        </w:rPr>
      </w:pPr>
      <w:r w:rsidRPr="00946BAB">
        <w:rPr>
          <w:rFonts w:ascii="Times New Roman" w:eastAsia="Times New Roman" w:hAnsi="Times New Roman"/>
          <w:color w:val="000000"/>
          <w:spacing w:val="-12"/>
          <w:sz w:val="20"/>
          <w:szCs w:val="20"/>
          <w:lang w:eastAsia="ru-RU"/>
        </w:rPr>
        <w:t>4.</w:t>
      </w:r>
      <w:r w:rsidRPr="00946BAB">
        <w:rPr>
          <w:rFonts w:ascii="Times New Roman" w:eastAsia="Times New Roman" w:hAnsi="Times New Roman"/>
          <w:color w:val="000000"/>
          <w:sz w:val="20"/>
          <w:szCs w:val="20"/>
          <w:lang w:eastAsia="ru-RU"/>
        </w:rPr>
        <w:tab/>
      </w:r>
      <w:r w:rsidRPr="00946BAB">
        <w:rPr>
          <w:rFonts w:ascii="Times New Roman" w:eastAsia="Times New Roman" w:hAnsi="Times New Roman"/>
          <w:color w:val="000000"/>
          <w:spacing w:val="2"/>
          <w:sz w:val="20"/>
          <w:szCs w:val="20"/>
          <w:lang w:eastAsia="ru-RU"/>
        </w:rPr>
        <w:t xml:space="preserve">Направить настоящее постановление в Центральную избирательную комиссию </w:t>
      </w:r>
      <w:r w:rsidRPr="00946BAB">
        <w:rPr>
          <w:rFonts w:ascii="Times New Roman" w:eastAsia="Times New Roman" w:hAnsi="Times New Roman"/>
          <w:color w:val="000000"/>
          <w:spacing w:val="1"/>
          <w:sz w:val="20"/>
          <w:szCs w:val="20"/>
          <w:lang w:eastAsia="ru-RU"/>
        </w:rPr>
        <w:t xml:space="preserve">Республики Мордовия </w:t>
      </w:r>
      <w:r w:rsidRPr="00946BAB">
        <w:rPr>
          <w:rFonts w:ascii="Times New Roman" w:eastAsia="Times New Roman" w:hAnsi="Times New Roman"/>
          <w:color w:val="000000"/>
          <w:sz w:val="20"/>
          <w:szCs w:val="20"/>
          <w:lang w:eastAsia="ru-RU"/>
        </w:rPr>
        <w:t xml:space="preserve">и Ельниковскую </w:t>
      </w:r>
      <w:r w:rsidRPr="00946BAB">
        <w:rPr>
          <w:rFonts w:ascii="Times New Roman" w:eastAsia="Times New Roman" w:hAnsi="Times New Roman"/>
          <w:color w:val="000000"/>
          <w:spacing w:val="-1"/>
          <w:sz w:val="20"/>
          <w:szCs w:val="20"/>
          <w:lang w:eastAsia="ru-RU"/>
        </w:rPr>
        <w:t>территориальную</w:t>
      </w:r>
      <w:r w:rsidRPr="00946BAB">
        <w:rPr>
          <w:rFonts w:ascii="Times New Roman" w:eastAsia="Times New Roman" w:hAnsi="Times New Roman"/>
          <w:color w:val="000000"/>
          <w:spacing w:val="-3"/>
          <w:sz w:val="20"/>
          <w:szCs w:val="20"/>
          <w:lang w:eastAsia="ru-RU"/>
        </w:rPr>
        <w:t xml:space="preserve"> </w:t>
      </w:r>
      <w:r w:rsidRPr="00946BAB">
        <w:rPr>
          <w:rFonts w:ascii="Times New Roman" w:eastAsia="Times New Roman" w:hAnsi="Times New Roman"/>
          <w:color w:val="000000"/>
          <w:sz w:val="20"/>
          <w:szCs w:val="20"/>
          <w:lang w:eastAsia="ru-RU"/>
        </w:rPr>
        <w:t>избирательную комиссию</w:t>
      </w:r>
      <w:r w:rsidRPr="00946BAB">
        <w:rPr>
          <w:rFonts w:ascii="Times New Roman" w:eastAsia="Times New Roman" w:hAnsi="Times New Roman"/>
          <w:color w:val="000000"/>
          <w:spacing w:val="1"/>
          <w:sz w:val="20"/>
          <w:szCs w:val="20"/>
          <w:lang w:eastAsia="ru-RU"/>
        </w:rPr>
        <w:t xml:space="preserve"> Республики Мордовия</w:t>
      </w:r>
      <w:r w:rsidRPr="00946BAB">
        <w:rPr>
          <w:rFonts w:ascii="Times New Roman" w:eastAsia="Times New Roman" w:hAnsi="Times New Roman"/>
          <w:color w:val="000000"/>
          <w:sz w:val="20"/>
          <w:szCs w:val="20"/>
          <w:lang w:eastAsia="ru-RU"/>
        </w:rPr>
        <w:t>.</w:t>
      </w:r>
    </w:p>
    <w:p w:rsidR="00935987" w:rsidRPr="00946BAB" w:rsidRDefault="00935987" w:rsidP="00935987">
      <w:pPr>
        <w:shd w:val="clear" w:color="auto" w:fill="FFFFFF"/>
        <w:tabs>
          <w:tab w:val="left" w:pos="960"/>
          <w:tab w:val="left" w:leader="underscore" w:pos="1205"/>
          <w:tab w:val="left" w:leader="underscore" w:pos="3312"/>
        </w:tabs>
        <w:spacing w:after="0" w:line="240" w:lineRule="auto"/>
        <w:ind w:left="10" w:firstLine="540"/>
        <w:jc w:val="both"/>
        <w:rPr>
          <w:rFonts w:ascii="Times New Roman" w:eastAsia="Times New Roman" w:hAnsi="Times New Roman"/>
          <w:sz w:val="20"/>
          <w:szCs w:val="20"/>
          <w:lang w:eastAsia="ru-RU"/>
        </w:rPr>
      </w:pPr>
      <w:r w:rsidRPr="00946BAB">
        <w:rPr>
          <w:rFonts w:ascii="Times New Roman" w:eastAsia="Times New Roman" w:hAnsi="Times New Roman"/>
          <w:color w:val="000000"/>
          <w:sz w:val="20"/>
          <w:szCs w:val="20"/>
          <w:lang w:eastAsia="ru-RU"/>
        </w:rPr>
        <w:t xml:space="preserve">5. </w:t>
      </w:r>
      <w:r w:rsidRPr="00946BAB">
        <w:rPr>
          <w:rFonts w:ascii="Times New Roman" w:eastAsia="Times New Roman" w:hAnsi="Times New Roman"/>
          <w:color w:val="000000"/>
          <w:spacing w:val="2"/>
          <w:sz w:val="20"/>
          <w:szCs w:val="20"/>
          <w:lang w:eastAsia="ru-RU"/>
        </w:rPr>
        <w:t>Контроль за исполнением настоящего постановления возложить</w:t>
      </w:r>
      <w:r w:rsidRPr="00946BAB">
        <w:rPr>
          <w:rFonts w:ascii="Times New Roman" w:eastAsia="Times New Roman" w:hAnsi="Times New Roman"/>
          <w:color w:val="000000"/>
          <w:spacing w:val="2"/>
          <w:sz w:val="20"/>
          <w:szCs w:val="20"/>
          <w:lang w:eastAsia="ru-RU"/>
        </w:rPr>
        <w:br/>
      </w:r>
      <w:r w:rsidRPr="00946BAB">
        <w:rPr>
          <w:rFonts w:ascii="Times New Roman" w:eastAsia="Times New Roman" w:hAnsi="Times New Roman"/>
          <w:color w:val="000000"/>
          <w:spacing w:val="-2"/>
          <w:sz w:val="20"/>
          <w:szCs w:val="20"/>
          <w:lang w:eastAsia="ru-RU"/>
        </w:rPr>
        <w:t>на Лушникову С.А. –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w:t>
      </w:r>
    </w:p>
    <w:p w:rsidR="00935987" w:rsidRPr="00946BAB" w:rsidRDefault="00935987" w:rsidP="00935987">
      <w:pPr>
        <w:shd w:val="clear" w:color="auto" w:fill="FFFFFF"/>
        <w:tabs>
          <w:tab w:val="left" w:pos="960"/>
          <w:tab w:val="left" w:leader="underscore" w:pos="1205"/>
          <w:tab w:val="left" w:leader="underscore" w:pos="3312"/>
        </w:tabs>
        <w:spacing w:after="0" w:line="240" w:lineRule="auto"/>
        <w:ind w:left="10" w:firstLine="540"/>
        <w:jc w:val="both"/>
        <w:rPr>
          <w:rFonts w:ascii="Times New Roman" w:eastAsia="Times New Roman" w:hAnsi="Times New Roman"/>
          <w:color w:val="000000"/>
          <w:sz w:val="20"/>
          <w:szCs w:val="20"/>
          <w:lang w:eastAsia="ru-RU"/>
        </w:rPr>
      </w:pPr>
      <w:r w:rsidRPr="00946BAB">
        <w:rPr>
          <w:rFonts w:ascii="Times New Roman" w:eastAsia="Times New Roman" w:hAnsi="Times New Roman"/>
          <w:color w:val="000000"/>
          <w:spacing w:val="-16"/>
          <w:sz w:val="20"/>
          <w:szCs w:val="20"/>
          <w:lang w:eastAsia="ru-RU"/>
        </w:rPr>
        <w:t>6.</w:t>
      </w:r>
      <w:r w:rsidRPr="00946BAB">
        <w:rPr>
          <w:rFonts w:ascii="Times New Roman" w:eastAsia="Times New Roman" w:hAnsi="Times New Roman"/>
          <w:color w:val="000000"/>
          <w:sz w:val="20"/>
          <w:szCs w:val="20"/>
          <w:lang w:eastAsia="ru-RU"/>
        </w:rPr>
        <w:tab/>
        <w:t>Настоящее постановление подлежит официальному опубликованию.</w:t>
      </w:r>
    </w:p>
    <w:p w:rsidR="00935987" w:rsidRPr="00946BAB" w:rsidRDefault="00935987" w:rsidP="00935987">
      <w:pPr>
        <w:tabs>
          <w:tab w:val="left" w:pos="540"/>
        </w:tabs>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946BAB">
        <w:rPr>
          <w:rFonts w:ascii="Times New Roman" w:eastAsia="Times New Roman" w:hAnsi="Times New Roman"/>
          <w:sz w:val="20"/>
          <w:szCs w:val="20"/>
          <w:lang w:eastAsia="ru-RU"/>
        </w:rPr>
        <w:t>муниципального района                                                                           Ю.А. Бекешев</w:t>
      </w:r>
    </w:p>
    <w:p w:rsidR="002B3BF5" w:rsidRDefault="002B3BF5" w:rsidP="002B3BF5">
      <w:pPr>
        <w:spacing w:after="0" w:line="240" w:lineRule="auto"/>
        <w:jc w:val="both"/>
        <w:rPr>
          <w:rFonts w:ascii="Times New Roman" w:eastAsia="Times New Roman" w:hAnsi="Times New Roman"/>
          <w:b/>
          <w:sz w:val="20"/>
          <w:szCs w:val="20"/>
        </w:rPr>
      </w:pPr>
    </w:p>
    <w:p w:rsidR="002B3BF5" w:rsidRDefault="002B3BF5" w:rsidP="002B3BF5">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22.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28.02.2023 № 75 «</w:t>
      </w:r>
      <w:r w:rsidRPr="004629F3">
        <w:rPr>
          <w:rFonts w:ascii="Times New Roman" w:eastAsia="Times New Roman" w:hAnsi="Times New Roman"/>
          <w:b/>
          <w:sz w:val="20"/>
          <w:szCs w:val="20"/>
        </w:rPr>
        <w:t>О внесении изменений в муниципальную программу Ельниковского муниципального района Республики Мордовия «Комплексное развитие сельских территорий»</w:t>
      </w:r>
    </w:p>
    <w:p w:rsidR="002B3BF5" w:rsidRPr="004629F3" w:rsidRDefault="002B3BF5" w:rsidP="002B3BF5">
      <w:pPr>
        <w:tabs>
          <w:tab w:val="left" w:pos="851"/>
          <w:tab w:val="left" w:pos="993"/>
        </w:tabs>
        <w:spacing w:after="0" w:line="240" w:lineRule="auto"/>
        <w:ind w:firstLine="567"/>
        <w:jc w:val="both"/>
        <w:rPr>
          <w:rFonts w:ascii="Times New Roman" w:eastAsia="Times New Roman" w:hAnsi="Times New Roman"/>
          <w:b/>
          <w:sz w:val="20"/>
          <w:szCs w:val="20"/>
          <w:lang w:eastAsia="ru-RU"/>
        </w:rPr>
      </w:pPr>
      <w:r w:rsidRPr="004629F3">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4629F3">
        <w:rPr>
          <w:rFonts w:ascii="Times New Roman" w:eastAsia="Times New Roman" w:hAnsi="Times New Roman"/>
          <w:b/>
          <w:spacing w:val="100"/>
          <w:sz w:val="20"/>
          <w:szCs w:val="20"/>
          <w:lang w:eastAsia="ru-RU"/>
        </w:rPr>
        <w:t>постановляет</w:t>
      </w:r>
      <w:r w:rsidRPr="004629F3">
        <w:rPr>
          <w:rFonts w:ascii="Times New Roman" w:eastAsia="Times New Roman" w:hAnsi="Times New Roman"/>
          <w:b/>
          <w:sz w:val="20"/>
          <w:szCs w:val="20"/>
          <w:lang w:eastAsia="ru-RU"/>
        </w:rPr>
        <w:t>:</w:t>
      </w:r>
    </w:p>
    <w:p w:rsidR="002B3BF5" w:rsidRPr="004629F3" w:rsidRDefault="002B3BF5" w:rsidP="002B3BF5">
      <w:pPr>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ab/>
        <w:t>1. Внести в муниципальную программу Ельниковского муниципального района Республики Мордовия «Комплексное развитие сельских территорий», утвержденную постановлением администрации Ельниковского муниципального района Республики Мордовия от 06.11.2019 № 378 «Об утверждении муниципальной программы Ельниковского муниципального района Республики Мордовия «Комплексное развитие сельских территорий» (с изменениями, внесенными постановлениями администрации Ельниковского муниципального района Республики Мордовия от 26.02.2020 № 79, от 18.06.2020 № 224, от 18.01.2021 № 11, от 24.01.2022 № 29, от 28.10.2022 № 393, от 16.12.2022, №484), следующие изменения:</w:t>
      </w:r>
    </w:p>
    <w:p w:rsidR="002B3BF5" w:rsidRPr="004629F3" w:rsidRDefault="002B3BF5" w:rsidP="002B3BF5">
      <w:pPr>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ab/>
        <w:t>паспорт Муниципальной  программы Ельниковского муниципального района Республики Мордовия «Комплексное развитие сельских территорий» изложить в следующей редакции:</w:t>
      </w:r>
    </w:p>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4629F3">
        <w:rPr>
          <w:rFonts w:ascii="Times New Roman" w:eastAsia="Times New Roman" w:hAnsi="Times New Roman"/>
          <w:b/>
          <w:bCs/>
          <w:color w:val="26282F"/>
          <w:sz w:val="20"/>
          <w:szCs w:val="20"/>
          <w:lang w:eastAsia="ru-RU"/>
        </w:rPr>
        <w:t>«Паспорт</w:t>
      </w:r>
      <w:r w:rsidRPr="004629F3">
        <w:rPr>
          <w:rFonts w:ascii="Times New Roman" w:eastAsia="Times New Roman" w:hAnsi="Times New Roman"/>
          <w:b/>
          <w:bCs/>
          <w:color w:val="26282F"/>
          <w:sz w:val="20"/>
          <w:szCs w:val="20"/>
          <w:lang w:eastAsia="ru-RU"/>
        </w:rPr>
        <w:br/>
        <w:t>Муниципальной программы Ельниковского муниципального района Республики Мордовия</w:t>
      </w:r>
      <w:r w:rsidRPr="004629F3">
        <w:rPr>
          <w:rFonts w:ascii="Times New Roman" w:eastAsia="Times New Roman" w:hAnsi="Times New Roman"/>
          <w:b/>
          <w:bCs/>
          <w:color w:val="26282F"/>
          <w:sz w:val="20"/>
          <w:szCs w:val="20"/>
          <w:lang w:eastAsia="ru-RU"/>
        </w:rPr>
        <w:br/>
        <w:t>«Комплексное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4629F3">
              <w:rPr>
                <w:rFonts w:ascii="Times New Roman" w:eastAsia="Times New Roman" w:hAnsi="Times New Roman"/>
                <w:b/>
                <w:bCs/>
                <w:color w:val="26282F"/>
                <w:sz w:val="20"/>
                <w:szCs w:val="20"/>
                <w:lang w:eastAsia="ru-RU"/>
              </w:rPr>
              <w:t>Наименование муниципальной  программы</w:t>
            </w:r>
          </w:p>
          <w:p w:rsidR="002B3BF5" w:rsidRPr="004629F3" w:rsidRDefault="002B3BF5" w:rsidP="002F4A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Муниципальная  программа Ельниковского муниципального района Республики Мордовия «Комплексное развитие сельских территорий» (далее – муниципальная программа)</w:t>
            </w:r>
          </w:p>
          <w:p w:rsidR="002B3BF5" w:rsidRPr="004629F3" w:rsidRDefault="002B3BF5" w:rsidP="002F4A0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bookmarkStart w:id="7" w:name="sub_1112"/>
            <w:r w:rsidRPr="004629F3">
              <w:rPr>
                <w:rFonts w:ascii="Times New Roman" w:eastAsia="Times New Roman" w:hAnsi="Times New Roman"/>
                <w:b/>
                <w:bCs/>
                <w:color w:val="26282F"/>
                <w:sz w:val="20"/>
                <w:szCs w:val="20"/>
                <w:lang w:eastAsia="ru-RU"/>
              </w:rPr>
              <w:t>Ответственный исполнитель муниципальной  программы</w:t>
            </w:r>
            <w:bookmarkEnd w:id="7"/>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b/>
                <w:bCs/>
                <w:color w:val="26282F"/>
                <w:sz w:val="20"/>
                <w:szCs w:val="20"/>
                <w:lang w:eastAsia="ru-RU"/>
              </w:rPr>
              <w:t>Подпрограммы муниципальной  программы</w:t>
            </w: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подпрограмма «Создание и развитие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подпрограмма «Развитие рынка труда (кадрового потенциала)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Цели муниципальной программы</w:t>
            </w: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Цель 1 – сохранение  общей численности  населения Ельниковского муниципального района Республики Мордовия  не ниже  уровня на 01.01.2019 – 9461 человек;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Цель 2 – увеличение среднемесячных располагаемых ресурсов сельских</w:t>
            </w:r>
            <w:r w:rsidRPr="004629F3">
              <w:rPr>
                <w:rFonts w:ascii="Times New Roman" w:eastAsia="Times New Roman" w:hAnsi="Times New Roman"/>
                <w:sz w:val="20"/>
                <w:szCs w:val="20"/>
                <w:highlight w:val="yellow"/>
                <w:lang w:eastAsia="ru-RU"/>
              </w:rPr>
              <w:t xml:space="preserve"> </w:t>
            </w:r>
            <w:r w:rsidRPr="004629F3">
              <w:rPr>
                <w:rFonts w:ascii="Times New Roman" w:eastAsia="Times New Roman" w:hAnsi="Times New Roman"/>
                <w:sz w:val="20"/>
                <w:szCs w:val="20"/>
                <w:lang w:eastAsia="ru-RU"/>
              </w:rPr>
              <w:t>домохозяйств ежегодно на 3 процента к уровню предыдущего года;</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Цель 3 – повышение доли общей площади благоустроенных жилых помещений в сельских населенных пунктах до 50 процентов в 2025 г.;</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в 2017 году (базовый год) – 34,1 процента;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2020 году – 35 процентов;</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2021 году – 38 процентов;</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2022 году – 40 процентов;</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2023 году – 43 процента;</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2024 году – 47 процентов;</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r w:rsidRPr="004629F3">
              <w:rPr>
                <w:rFonts w:ascii="Times New Roman" w:eastAsia="Times New Roman" w:hAnsi="Times New Roman"/>
                <w:sz w:val="20"/>
                <w:szCs w:val="20"/>
                <w:lang w:eastAsia="ru-RU"/>
              </w:rPr>
              <w:t>в 2025 году – 50 процентов.</w:t>
            </w: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highlight w:val="yellow"/>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8" w:name="sub_1114"/>
            <w:r w:rsidRPr="004629F3">
              <w:rPr>
                <w:rFonts w:ascii="Times New Roman" w:eastAsia="Times New Roman" w:hAnsi="Times New Roman"/>
                <w:b/>
                <w:bCs/>
                <w:sz w:val="20"/>
                <w:szCs w:val="20"/>
                <w:lang w:eastAsia="ru-RU"/>
              </w:rPr>
              <w:lastRenderedPageBreak/>
              <w:t>Задачи муниципальной программы</w:t>
            </w:r>
            <w:bookmarkEnd w:id="8"/>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инженерной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социальной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транспортной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благоустройства сельских территорий;</w:t>
            </w: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r w:rsidRPr="004629F3">
              <w:rPr>
                <w:rFonts w:ascii="Times New Roman CYR" w:eastAsia="Times New Roman" w:hAnsi="Times New Roman CYR" w:cs="Times New Roman CYR"/>
                <w:sz w:val="20"/>
                <w:szCs w:val="20"/>
                <w:lang w:eastAsia="ru-RU"/>
              </w:rPr>
              <w:t>содействие сельскохозяйственным товаропроизводителям в обеспечении квалифицированными специалистами.</w:t>
            </w: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9" w:name="sub_1115"/>
            <w:r w:rsidRPr="004629F3">
              <w:rPr>
                <w:rFonts w:ascii="Times New Roman" w:eastAsia="Times New Roman" w:hAnsi="Times New Roman"/>
                <w:b/>
                <w:bCs/>
                <w:color w:val="26282F"/>
                <w:sz w:val="20"/>
                <w:szCs w:val="20"/>
                <w:lang w:eastAsia="ru-RU"/>
              </w:rPr>
              <w:t>Целевые индикаторы и показатели муниципальной программы</w:t>
            </w:r>
            <w:bookmarkEnd w:id="9"/>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856 кв. метров жилья;</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реализация 5 общественно-значимых проектов по благоустройству территорий.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FF0000"/>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Этапы и сроки реализации муниципальной программы</w:t>
            </w: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 января 2020 – 31 декабря 2025 годы</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10" w:name="sub_1117"/>
            <w:r w:rsidRPr="004629F3">
              <w:rPr>
                <w:rFonts w:ascii="Times New Roman" w:eastAsia="Times New Roman" w:hAnsi="Times New Roman"/>
                <w:b/>
                <w:bCs/>
                <w:sz w:val="20"/>
                <w:szCs w:val="20"/>
                <w:lang w:eastAsia="ru-RU"/>
              </w:rPr>
              <w:t>Объемы финансирования муниципальной программы</w:t>
            </w:r>
            <w:bookmarkEnd w:id="10"/>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общий объем финансирования Государственной программы составит:</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за счет всех источников финансирования – 32 406,38316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3 744,890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2 567,907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5 035,92016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11 266,866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2024 год – 4 895,400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 – 4 895,400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за счет средств республиканского бюджета – 22 940,72091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2 609,460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1 797,534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3 500,44891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8 277,626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2024 год – 3 377,826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 – 3 377,826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за счет средств местных бюджетов –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650,37416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61,940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327,570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50,31520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112,64096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2024 год – 48,954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 – 48,954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внебюджетные источники – 8 815,28809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1 073,490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442,803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1485,15605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2 876,59904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2024 год – 1 468,620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 – 1 468,620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по подпрограмме «Создание условий для обеспечения </w:t>
            </w:r>
            <w:r w:rsidRPr="004629F3">
              <w:rPr>
                <w:rFonts w:ascii="Times New Roman" w:eastAsia="Times New Roman" w:hAnsi="Times New Roman"/>
                <w:sz w:val="20"/>
                <w:szCs w:val="20"/>
                <w:lang w:eastAsia="ru-RU"/>
              </w:rPr>
              <w:lastRenderedPageBreak/>
              <w:t>доступным и комфортным жильем сельского населения» составляет 22 740,41616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 подпрограмме «Создание и развитие инфраструктуры на сельских территориях» составляет 9 665,967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 подпрограмме «Развитие рынка труда (кадрового потенциала) на сельских территориях» составляет 0,00 тыс. рублей.</w:t>
            </w: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r w:rsidRPr="004629F3">
              <w:rPr>
                <w:rFonts w:ascii="Times New Roman CYR" w:eastAsia="Times New Roman" w:hAnsi="Times New Roman CYR" w:cs="Times New Roman CYR"/>
                <w:sz w:val="20"/>
                <w:szCs w:val="20"/>
                <w:lang w:eastAsia="ru-RU"/>
              </w:rPr>
              <w:t>Объем финансирования муниципальной программы подлежит ежегодному уточнению, исходя из реальных возможностей бюджетов всех уровней</w:t>
            </w:r>
          </w:p>
          <w:p w:rsidR="002B3BF5" w:rsidRPr="004629F3" w:rsidRDefault="002B3BF5" w:rsidP="002F4A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highlight w:val="yellow"/>
                <w:lang w:eastAsia="ru-RU"/>
              </w:rPr>
            </w:pPr>
            <w:bookmarkStart w:id="11" w:name="sub_1118"/>
            <w:r w:rsidRPr="004629F3">
              <w:rPr>
                <w:rFonts w:ascii="Times New Roman" w:eastAsia="Times New Roman" w:hAnsi="Times New Roman"/>
                <w:b/>
                <w:bCs/>
                <w:sz w:val="20"/>
                <w:szCs w:val="20"/>
                <w:lang w:eastAsia="ru-RU"/>
              </w:rPr>
              <w:lastRenderedPageBreak/>
              <w:t>Ожидаемые результаты реализации муниципальной программы</w:t>
            </w:r>
            <w:bookmarkEnd w:id="11"/>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улучшение жилищных условий 14 сельских семей;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- 5 общественно-значимых проектов по благоустройству территорий.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2B3BF5" w:rsidRPr="004629F3" w:rsidRDefault="002B3BF5" w:rsidP="002B3BF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приложении 2</w:t>
      </w:r>
      <w:r w:rsidRPr="004629F3">
        <w:rPr>
          <w:rFonts w:ascii="Times New Roman CYR" w:eastAsia="Times New Roman" w:hAnsi="Times New Roman CYR" w:cs="Times New Roman CYR"/>
          <w:sz w:val="20"/>
          <w:szCs w:val="20"/>
          <w:lang w:eastAsia="ru-RU"/>
        </w:rPr>
        <w:t xml:space="preserve"> </w:t>
      </w:r>
      <w:r w:rsidRPr="004629F3">
        <w:rPr>
          <w:rFonts w:ascii="Times New Roman" w:eastAsia="Times New Roman" w:hAnsi="Times New Roman"/>
          <w:sz w:val="20"/>
          <w:szCs w:val="20"/>
          <w:lang w:eastAsia="ru-RU"/>
        </w:rPr>
        <w:t>к муниципальной программе Ельниковского муниципального района Республики Мордовия «Комплексное развитие сельских территорий»: паспорт Подпрограммы «Создание и развитие инфраструктуры на сельских территориях» изложить в следующей редакции:</w:t>
      </w:r>
    </w:p>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5436"/>
      </w:tblGrid>
      <w:tr w:rsidR="002B3BF5" w:rsidRPr="004629F3" w:rsidTr="002F4A08">
        <w:tc>
          <w:tcPr>
            <w:tcW w:w="3920"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436"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p>
        </w:tc>
      </w:tr>
    </w:tbl>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4629F3">
        <w:rPr>
          <w:rFonts w:ascii="Times New Roman" w:eastAsia="Times New Roman" w:hAnsi="Times New Roman"/>
          <w:b/>
          <w:bCs/>
          <w:sz w:val="20"/>
          <w:szCs w:val="20"/>
          <w:lang w:eastAsia="ru-RU"/>
        </w:rPr>
        <w:t>«Паспорт</w:t>
      </w:r>
      <w:r w:rsidRPr="004629F3">
        <w:rPr>
          <w:rFonts w:ascii="Times New Roman" w:eastAsia="Times New Roman" w:hAnsi="Times New Roman"/>
          <w:b/>
          <w:bCs/>
          <w:sz w:val="20"/>
          <w:szCs w:val="20"/>
          <w:lang w:eastAsia="ru-RU"/>
        </w:rPr>
        <w:br/>
        <w:t>Подпрограммы «Создание и развитие инфраструктуры на сельских территориях</w:t>
      </w:r>
    </w:p>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bl>
      <w:tblPr>
        <w:tblW w:w="954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778"/>
        <w:gridCol w:w="142"/>
        <w:gridCol w:w="49"/>
        <w:gridCol w:w="5245"/>
        <w:gridCol w:w="142"/>
        <w:gridCol w:w="49"/>
      </w:tblGrid>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b/>
                <w:bCs/>
                <w:sz w:val="20"/>
                <w:szCs w:val="20"/>
                <w:lang w:eastAsia="ru-RU"/>
              </w:rPr>
            </w:pPr>
            <w:r w:rsidRPr="004629F3">
              <w:rPr>
                <w:rFonts w:ascii="Times New Roman" w:eastAsia="Times New Roman" w:hAnsi="Times New Roman"/>
                <w:b/>
                <w:bCs/>
                <w:sz w:val="20"/>
                <w:szCs w:val="20"/>
                <w:lang w:eastAsia="ru-RU"/>
              </w:rPr>
              <w:t>Наименование подпрограммы</w:t>
            </w:r>
          </w:p>
          <w:p w:rsidR="002B3BF5" w:rsidRPr="004629F3" w:rsidRDefault="002B3BF5" w:rsidP="002F4A08">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r w:rsidRPr="004629F3">
              <w:rPr>
                <w:rFonts w:ascii="Times New Roman" w:eastAsia="Times New Roman" w:hAnsi="Times New Roman"/>
                <w:sz w:val="20"/>
                <w:szCs w:val="20"/>
                <w:lang w:eastAsia="ru-RU"/>
              </w:rPr>
              <w:t>Создание и развитие инфраструктуры на сельских территориях</w:t>
            </w:r>
            <w:r w:rsidRPr="004629F3">
              <w:rPr>
                <w:rFonts w:ascii="Times New Roman CYR" w:eastAsia="Times New Roman" w:hAnsi="Times New Roman CYR" w:cs="Times New Roman CYR"/>
                <w:sz w:val="20"/>
                <w:szCs w:val="20"/>
                <w:lang w:eastAsia="ru-RU"/>
              </w:rPr>
              <w:t xml:space="preserve"> (далее – подпрограмма)</w:t>
            </w:r>
          </w:p>
          <w:p w:rsidR="002B3BF5" w:rsidRPr="004629F3" w:rsidRDefault="002B3BF5" w:rsidP="002F4A08">
            <w:pPr>
              <w:widowControl w:val="0"/>
              <w:autoSpaceDE w:val="0"/>
              <w:autoSpaceDN w:val="0"/>
              <w:adjustRightInd w:val="0"/>
              <w:spacing w:after="0" w:line="240" w:lineRule="auto"/>
              <w:jc w:val="both"/>
              <w:rPr>
                <w:rFonts w:ascii="Times New Roman CYR" w:eastAsia="Times New Roman" w:hAnsi="Times New Roman CYR" w:cs="Times New Roman CYR"/>
                <w:sz w:val="20"/>
                <w:szCs w:val="20"/>
                <w:lang w:eastAsia="ru-RU"/>
              </w:rPr>
            </w:pPr>
          </w:p>
        </w:tc>
      </w:tr>
      <w:tr w:rsidR="002B3BF5" w:rsidRPr="004629F3" w:rsidTr="002F4A08">
        <w:tc>
          <w:tcPr>
            <w:tcW w:w="4111" w:type="dxa"/>
            <w:gridSpan w:val="4"/>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ind w:left="176"/>
              <w:rPr>
                <w:rFonts w:ascii="Times New Roman" w:eastAsia="Times New Roman" w:hAnsi="Times New Roman"/>
                <w:b/>
                <w:bCs/>
                <w:sz w:val="20"/>
                <w:szCs w:val="20"/>
                <w:lang w:eastAsia="ru-RU"/>
              </w:rPr>
            </w:pPr>
            <w:r w:rsidRPr="004629F3">
              <w:rPr>
                <w:rFonts w:ascii="Times New Roman" w:eastAsia="Times New Roman" w:hAnsi="Times New Roman"/>
                <w:b/>
                <w:bCs/>
                <w:sz w:val="20"/>
                <w:szCs w:val="20"/>
                <w:lang w:eastAsia="ru-RU"/>
              </w:rPr>
              <w:t>Ответственный исполнитель подпрограммы</w:t>
            </w:r>
          </w:p>
          <w:p w:rsidR="002B3BF5" w:rsidRPr="004629F3" w:rsidRDefault="002B3BF5" w:rsidP="002F4A08">
            <w:pPr>
              <w:widowControl w:val="0"/>
              <w:autoSpaceDE w:val="0"/>
              <w:autoSpaceDN w:val="0"/>
              <w:adjustRightInd w:val="0"/>
              <w:spacing w:after="0" w:line="240" w:lineRule="auto"/>
              <w:ind w:left="176" w:firstLine="720"/>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2B3BF5" w:rsidRPr="004629F3" w:rsidTr="002F4A08">
        <w:trPr>
          <w:gridBefore w:val="1"/>
          <w:gridAfter w:val="2"/>
          <w:wBefore w:w="142" w:type="dxa"/>
          <w:wAfter w:w="191" w:type="dxa"/>
        </w:trPr>
        <w:tc>
          <w:tcPr>
            <w:tcW w:w="3778" w:type="dxa"/>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ind w:left="83"/>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 </w:t>
            </w: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Цели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Задачи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обеспечение создания комфортных условий жизнедеятельности в сельской местности за счет:</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инженерной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социальной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развития транспортной инфраструктуры на сельских территориях;</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благоустройство сельских территорий.</w:t>
            </w:r>
          </w:p>
          <w:p w:rsidR="002B3BF5" w:rsidRPr="004629F3" w:rsidRDefault="002B3BF5" w:rsidP="002F4A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Целевые индикаторы и показатели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реализация 5 общественно-значимых проектов по благоустройству территорий;</w:t>
            </w: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b/>
                <w:bCs/>
                <w:sz w:val="20"/>
                <w:szCs w:val="20"/>
                <w:lang w:eastAsia="ru-RU"/>
              </w:rPr>
            </w:pPr>
          </w:p>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Этапы и сроки реализации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 января 2020 – 31 декабря 2025 годы</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B3BF5" w:rsidRPr="004629F3" w:rsidRDefault="002B3BF5" w:rsidP="002F4A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Объемы финансирования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общий объем финансирования подпрограммы составит:</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за счет всех источников финансирования – 9 665,967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2 550,890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lastRenderedPageBreak/>
              <w:t>2021 год – 2 567,907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2 574,400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1 972,770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за счет средств республиканского бюджета Республики Мордовия –            6 766,034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1 785,600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1 797,534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1 802,000тыс.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1 380,900тыс.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за счет средств местных бюджетов – 422,970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50,000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327,570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25,700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19,700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xml:space="preserve">внебюджетные источники –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2 476,963 тыс. рублей, в том числе:</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 –  715,290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442,803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   746,700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 -   572,170 тыс. рублей.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CYR" w:eastAsia="Times New Roman" w:hAnsi="Times New Roman CYR" w:cs="Times New Roman CYR"/>
                <w:sz w:val="20"/>
                <w:szCs w:val="20"/>
                <w:lang w:eastAsia="ru-RU"/>
              </w:rPr>
              <w:t>Объем финансирования подпрограммы подлежит ежегодному уточнению, исходя из реальных возможностей бюджетов всех уровней</w:t>
            </w:r>
          </w:p>
          <w:p w:rsidR="002B3BF5" w:rsidRPr="004629F3" w:rsidRDefault="002B3BF5" w:rsidP="002F4A0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2B3BF5" w:rsidRPr="004629F3" w:rsidTr="002F4A08">
        <w:trPr>
          <w:gridBefore w:val="1"/>
          <w:gridAfter w:val="1"/>
          <w:wBefore w:w="142" w:type="dxa"/>
          <w:wAfter w:w="49" w:type="dxa"/>
        </w:trPr>
        <w:tc>
          <w:tcPr>
            <w:tcW w:w="3920" w:type="dxa"/>
            <w:gridSpan w:val="2"/>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lastRenderedPageBreak/>
              <w:t>Ожидаемые результаты реализации подпрограммы</w:t>
            </w:r>
          </w:p>
        </w:tc>
        <w:tc>
          <w:tcPr>
            <w:tcW w:w="5436" w:type="dxa"/>
            <w:gridSpan w:val="3"/>
            <w:tcBorders>
              <w:top w:val="nil"/>
              <w:left w:val="nil"/>
              <w:bottom w:val="nil"/>
              <w:right w:val="nil"/>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- 5 общественно-значимых проектов по благоустройству территорий.</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2B3BF5" w:rsidRPr="004629F3" w:rsidRDefault="002B3BF5" w:rsidP="002B3BF5">
      <w:pPr>
        <w:widowControl w:val="0"/>
        <w:autoSpaceDE w:val="0"/>
        <w:autoSpaceDN w:val="0"/>
        <w:adjustRightInd w:val="0"/>
        <w:spacing w:after="0" w:line="240" w:lineRule="auto"/>
        <w:jc w:val="both"/>
        <w:rPr>
          <w:rFonts w:ascii="Times New Roman" w:eastAsia="Times New Roman" w:hAnsi="Times New Roman"/>
          <w:sz w:val="20"/>
          <w:szCs w:val="20"/>
          <w:lang w:eastAsia="ru-RU"/>
        </w:rPr>
        <w:sectPr w:rsidR="002B3BF5" w:rsidRPr="004629F3" w:rsidSect="00CD5A92">
          <w:headerReference w:type="default" r:id="rId18"/>
          <w:pgSz w:w="11905" w:h="16837"/>
          <w:pgMar w:top="1134" w:right="851" w:bottom="1134" w:left="1701" w:header="720" w:footer="720" w:gutter="0"/>
          <w:pgNumType w:start="1"/>
          <w:cols w:space="720"/>
          <w:noEndnote/>
          <w:docGrid w:linePitch="326"/>
        </w:sectPr>
      </w:pPr>
      <w:r w:rsidRPr="004629F3">
        <w:rPr>
          <w:rFonts w:ascii="Times New Roman" w:eastAsia="Times New Roman" w:hAnsi="Times New Roman"/>
          <w:sz w:val="20"/>
          <w:szCs w:val="20"/>
          <w:lang w:eastAsia="ru-RU"/>
        </w:rPr>
        <w:t>Приложения 4,5,7 к муниципальной программе Ельниковского муниципального района Республики Мордовия «Комплексное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lastRenderedPageBreak/>
        <w:t>Приложение 4</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 xml:space="preserve">к муниципальной программе </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 xml:space="preserve">Ельниковского муниципального района </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Республики Мордовия</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bCs/>
          <w:sz w:val="20"/>
          <w:szCs w:val="20"/>
          <w:lang w:eastAsia="ru-RU"/>
        </w:rPr>
      </w:pPr>
      <w:r w:rsidRPr="004629F3">
        <w:rPr>
          <w:rFonts w:ascii="Times New Roman" w:eastAsia="Times New Roman" w:hAnsi="Times New Roman"/>
          <w:b/>
          <w:bCs/>
          <w:sz w:val="20"/>
          <w:szCs w:val="20"/>
          <w:lang w:eastAsia="ru-RU"/>
        </w:rPr>
        <w:t>Перечень</w:t>
      </w:r>
      <w:r w:rsidRPr="004629F3">
        <w:rPr>
          <w:rFonts w:ascii="Times New Roman" w:eastAsia="Times New Roman" w:hAnsi="Times New Roman"/>
          <w:b/>
          <w:bCs/>
          <w:sz w:val="20"/>
          <w:szCs w:val="20"/>
          <w:lang w:eastAsia="ru-RU"/>
        </w:rPr>
        <w:br/>
      </w:r>
      <w:r w:rsidRPr="004629F3">
        <w:rPr>
          <w:rFonts w:ascii="Times New Roman" w:eastAsia="Times New Roman" w:hAnsi="Times New Roman"/>
          <w:bCs/>
          <w:sz w:val="20"/>
          <w:szCs w:val="20"/>
          <w:lang w:eastAsia="ru-RU"/>
        </w:rPr>
        <w:t>основных мероприятий муниципальной программы Ельниковского муниципального района Республики Мордовия</w:t>
      </w:r>
    </w:p>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4629F3">
        <w:rPr>
          <w:rFonts w:ascii="Times New Roman" w:eastAsia="Times New Roman" w:hAnsi="Times New Roman"/>
          <w:bCs/>
          <w:sz w:val="20"/>
          <w:szCs w:val="20"/>
          <w:lang w:eastAsia="ru-RU"/>
        </w:rPr>
        <w:t>«Комплексное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541"/>
      </w:tblGrid>
      <w:tr w:rsidR="002B3BF5" w:rsidRPr="004629F3" w:rsidTr="002F4A08">
        <w:trPr>
          <w:tblHeader/>
        </w:trPr>
        <w:tc>
          <w:tcPr>
            <w:tcW w:w="709" w:type="dxa"/>
            <w:vMerge w:val="restart"/>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r w:rsidRPr="004629F3">
              <w:rPr>
                <w:rFonts w:ascii="Times New Roman" w:eastAsia="Times New Roman" w:hAnsi="Times New Roman"/>
                <w:sz w:val="20"/>
                <w:szCs w:val="20"/>
                <w:lang w:eastAsia="ru-RU"/>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Ответственный исполнитель/ соисполнитель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Связь с показателями Государственной программы</w:t>
            </w:r>
          </w:p>
        </w:tc>
      </w:tr>
      <w:tr w:rsidR="002B3BF5" w:rsidRPr="004629F3" w:rsidTr="002F4A08">
        <w:trPr>
          <w:tblHeader/>
        </w:trPr>
        <w:tc>
          <w:tcPr>
            <w:tcW w:w="709" w:type="dxa"/>
            <w:vMerge/>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9"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18"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41" w:type="dxa"/>
            <w:vMerge/>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rPr>
          <w:tblHeader/>
        </w:trPr>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3</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4</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5</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6</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7</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8</w:t>
            </w:r>
          </w:p>
        </w:tc>
      </w:tr>
      <w:tr w:rsidR="002B3BF5" w:rsidRPr="004629F3" w:rsidTr="002F4A08">
        <w:tc>
          <w:tcPr>
            <w:tcW w:w="15309" w:type="dxa"/>
            <w:gridSpan w:val="8"/>
            <w:tcBorders>
              <w:top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 Подпрограмма «Создание условий для обеспечения доступным и комфортным жильем сельского населения»</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1.1.</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Администрация Ельниковского муниципального района Республики Мордовия/</w:t>
            </w:r>
            <w:r w:rsidRPr="004629F3">
              <w:rPr>
                <w:rFonts w:ascii="Times New Roman CYR" w:eastAsia="Times New Roman" w:hAnsi="Times New Roman CYR" w:cs="Times New Roman CYR"/>
                <w:sz w:val="20"/>
                <w:szCs w:val="20"/>
                <w:lang w:eastAsia="ru-RU"/>
              </w:rPr>
              <w:t xml:space="preserve"> </w:t>
            </w:r>
            <w:r w:rsidRPr="004629F3">
              <w:rPr>
                <w:rFonts w:ascii="Times New Roman" w:eastAsia="Times New Roman" w:hAnsi="Times New Roman"/>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улучшение жилищных условий 14 сельских семей</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 – 856 кв. метров</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1.2.</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Строительство (приобретение)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4629F3">
              <w:rPr>
                <w:rFonts w:ascii="Times New Roman CYR" w:eastAsia="Times New Roman" w:hAnsi="Times New Roman CYR" w:cs="Times New Roman CYR"/>
                <w:sz w:val="20"/>
                <w:szCs w:val="20"/>
                <w:lang w:eastAsia="ru-RU"/>
              </w:rPr>
              <w:t xml:space="preserve"> </w:t>
            </w:r>
            <w:r w:rsidRPr="004629F3">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ввод жилых помещений (жилых домов), предоставляемых на условиях найма гражданам, проживающим на сельских территориях  </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1.3.</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4629F3">
              <w:rPr>
                <w:rFonts w:ascii="Times New Roman CYR" w:eastAsia="Times New Roman" w:hAnsi="Times New Roman CYR" w:cs="Times New Roman CYR"/>
                <w:sz w:val="20"/>
                <w:szCs w:val="20"/>
                <w:lang w:eastAsia="ru-RU"/>
              </w:rPr>
              <w:t xml:space="preserve"> </w:t>
            </w:r>
            <w:r w:rsidRPr="004629F3">
              <w:rPr>
                <w:rFonts w:ascii="Times New Roman" w:eastAsia="Times New Roman" w:hAnsi="Times New Roman"/>
                <w:color w:val="000000"/>
                <w:sz w:val="20"/>
                <w:szCs w:val="20"/>
                <w:lang w:eastAsia="ru-RU"/>
              </w:rPr>
              <w:t xml:space="preserve">Минсельхозпрод Республики </w:t>
            </w:r>
            <w:r w:rsidRPr="004629F3">
              <w:rPr>
                <w:rFonts w:ascii="Times New Roman" w:eastAsia="Times New Roman" w:hAnsi="Times New Roman"/>
                <w:color w:val="000000"/>
                <w:sz w:val="20"/>
                <w:szCs w:val="20"/>
                <w:lang w:eastAsia="ru-RU"/>
              </w:rPr>
              <w:lastRenderedPageBreak/>
              <w:t>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улучшение жилищных условий сельских семей</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снижение доступности улучшения жилищных условий негативно повлияет на привлечение молодых и высококвалифици-рованных </w:t>
            </w:r>
            <w:r w:rsidRPr="004629F3">
              <w:rPr>
                <w:rFonts w:ascii="Times New Roman" w:eastAsia="Times New Roman" w:hAnsi="Times New Roman"/>
                <w:color w:val="000000"/>
                <w:sz w:val="20"/>
                <w:szCs w:val="20"/>
                <w:lang w:eastAsia="ru-RU"/>
              </w:rPr>
              <w:lastRenderedPageBreak/>
              <w:t>специалистов на село</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lastRenderedPageBreak/>
              <w:t xml:space="preserve">количество предоставленных жилищных (ипотечных) кредитов (займов) гражданам, для строительства (приобретения) жилых </w:t>
            </w:r>
            <w:r w:rsidRPr="004629F3">
              <w:rPr>
                <w:rFonts w:ascii="Times New Roman" w:eastAsia="Times New Roman" w:hAnsi="Times New Roman"/>
                <w:color w:val="000000"/>
                <w:sz w:val="20"/>
                <w:szCs w:val="20"/>
                <w:lang w:eastAsia="ru-RU"/>
              </w:rPr>
              <w:lastRenderedPageBreak/>
              <w:t xml:space="preserve">помещений (жилых домов) на сельских территориях </w:t>
            </w:r>
          </w:p>
        </w:tc>
      </w:tr>
      <w:tr w:rsidR="002B3BF5" w:rsidRPr="004629F3" w:rsidTr="002F4A08">
        <w:tc>
          <w:tcPr>
            <w:tcW w:w="15309" w:type="dxa"/>
            <w:gridSpan w:val="8"/>
            <w:tcBorders>
              <w:top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lastRenderedPageBreak/>
              <w:t>2. Подпрограмма «Создание и развитие инфраструктуры на сельских территориях»</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2.1.</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w:t>
            </w:r>
            <w:r w:rsidRPr="004629F3">
              <w:rPr>
                <w:rFonts w:ascii="Times New Roman CYR" w:eastAsia="Times New Roman" w:hAnsi="Times New Roman CYR" w:cs="Times New Roman CYR"/>
                <w:sz w:val="20"/>
                <w:szCs w:val="20"/>
                <w:lang w:eastAsia="ru-RU"/>
              </w:rPr>
              <w:t xml:space="preserve"> </w:t>
            </w:r>
            <w:r w:rsidRPr="004629F3">
              <w:rPr>
                <w:rFonts w:ascii="Times New Roman" w:eastAsia="Times New Roman" w:hAnsi="Times New Roman"/>
                <w:color w:val="000000"/>
                <w:sz w:val="20"/>
                <w:szCs w:val="20"/>
                <w:lang w:eastAsia="ru-RU"/>
              </w:rPr>
              <w:t>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реализация 5 общественно-значимых проектов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количество общественно- значимых проектов по благоустройству территорий-3  единицы</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2.2.</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Минстрой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отсутствие 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2.3.</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Минсельхозпрод Республики Мордовия</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реализация  инициативных проектов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количество инициативных проектов комплексного развития сельских территорий </w:t>
            </w:r>
          </w:p>
        </w:tc>
      </w:tr>
      <w:tr w:rsidR="002B3BF5" w:rsidRPr="004629F3" w:rsidTr="002F4A08">
        <w:tc>
          <w:tcPr>
            <w:tcW w:w="15309" w:type="dxa"/>
            <w:gridSpan w:val="8"/>
            <w:tcBorders>
              <w:top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3. Подпрограмма «Развитие рынка труда (кадрового потенциала) на сельских территориях»</w:t>
            </w:r>
          </w:p>
        </w:tc>
      </w:tr>
      <w:tr w:rsidR="002B3BF5" w:rsidRPr="004629F3" w:rsidTr="002F4A08">
        <w:tc>
          <w:tcPr>
            <w:tcW w:w="709"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lastRenderedPageBreak/>
              <w:t>3.1.</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Администрация Ельниковского муниципального района Республики Мордовия /Минсельхозпрод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2020 год</w:t>
            </w:r>
          </w:p>
        </w:tc>
        <w:tc>
          <w:tcPr>
            <w:tcW w:w="138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2025 год</w:t>
            </w:r>
          </w:p>
        </w:tc>
        <w:tc>
          <w:tcPr>
            <w:tcW w:w="2772"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отток молодых специалистов из сельской местности</w:t>
            </w:r>
          </w:p>
        </w:tc>
        <w:tc>
          <w:tcPr>
            <w:tcW w:w="2541" w:type="dxa"/>
            <w:tcBorders>
              <w:top w:val="single" w:sz="4" w:space="0" w:color="auto"/>
              <w:left w:val="single" w:sz="4" w:space="0" w:color="auto"/>
              <w:bottom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w:t>
            </w:r>
          </w:p>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w:t>
            </w:r>
          </w:p>
        </w:tc>
      </w:tr>
    </w:tbl>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Приложение 5</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к муниципальной программе</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Ельниковского муниципального района</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Республики Мордовия</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r w:rsidRPr="004629F3">
        <w:rPr>
          <w:rFonts w:ascii="Times New Roman" w:eastAsia="Times New Roman" w:hAnsi="Times New Roman"/>
          <w:bCs/>
          <w:sz w:val="20"/>
          <w:szCs w:val="20"/>
          <w:lang w:eastAsia="ru-RU"/>
        </w:rPr>
        <w:t>«Комплексное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4629F3">
        <w:rPr>
          <w:rFonts w:ascii="Times New Roman" w:eastAsia="Times New Roman" w:hAnsi="Times New Roman"/>
          <w:b/>
          <w:bCs/>
          <w:sz w:val="20"/>
          <w:szCs w:val="20"/>
          <w:lang w:eastAsia="ru-RU"/>
        </w:rPr>
        <w:t>Сведения</w:t>
      </w:r>
      <w:r w:rsidRPr="004629F3">
        <w:rPr>
          <w:rFonts w:ascii="Times New Roman" w:eastAsia="Times New Roman" w:hAnsi="Times New Roman"/>
          <w:b/>
          <w:bCs/>
          <w:sz w:val="20"/>
          <w:szCs w:val="20"/>
          <w:lang w:eastAsia="ru-RU"/>
        </w:rPr>
        <w:br/>
      </w:r>
      <w:r w:rsidRPr="004629F3">
        <w:rPr>
          <w:rFonts w:ascii="Times New Roman" w:eastAsia="Times New Roman" w:hAnsi="Times New Roman"/>
          <w:bCs/>
          <w:sz w:val="20"/>
          <w:szCs w:val="20"/>
          <w:lang w:eastAsia="ru-RU"/>
        </w:rPr>
        <w:t>о показателях (индикаторах) реализации муниципальной программы Ельниковского муниципального района Республики Мордовия</w:t>
      </w:r>
      <w:r>
        <w:rPr>
          <w:rFonts w:ascii="Times New Roman" w:eastAsia="Times New Roman" w:hAnsi="Times New Roman"/>
          <w:bCs/>
          <w:sz w:val="20"/>
          <w:szCs w:val="20"/>
          <w:lang w:eastAsia="ru-RU"/>
        </w:rPr>
        <w:t xml:space="preserve"> </w:t>
      </w:r>
      <w:r w:rsidRPr="004629F3">
        <w:rPr>
          <w:rFonts w:ascii="Times New Roman" w:eastAsia="Times New Roman" w:hAnsi="Times New Roman"/>
          <w:bCs/>
          <w:sz w:val="20"/>
          <w:szCs w:val="20"/>
          <w:lang w:eastAsia="ru-RU"/>
        </w:rPr>
        <w:t>«Комплексное развитие сельских территорий»</w:t>
      </w: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1134"/>
      </w:tblGrid>
      <w:tr w:rsidR="002B3BF5" w:rsidRPr="004629F3" w:rsidTr="002F4A08">
        <w:trPr>
          <w:tblHeader/>
        </w:trPr>
        <w:tc>
          <w:tcPr>
            <w:tcW w:w="840" w:type="dxa"/>
            <w:tcBorders>
              <w:top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lastRenderedPageBreak/>
              <w:t>№ п/п</w:t>
            </w:r>
          </w:p>
        </w:tc>
        <w:tc>
          <w:tcPr>
            <w:tcW w:w="3838" w:type="dxa"/>
            <w:tcBorders>
              <w:top w:val="single" w:sz="4" w:space="0" w:color="auto"/>
              <w:left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Значение показателей</w:t>
            </w:r>
          </w:p>
        </w:tc>
      </w:tr>
      <w:tr w:rsidR="002B3BF5" w:rsidRPr="004629F3" w:rsidTr="002F4A08">
        <w:trPr>
          <w:tblHeader/>
        </w:trPr>
        <w:tc>
          <w:tcPr>
            <w:tcW w:w="840" w:type="dxa"/>
            <w:tcBorders>
              <w:top w:val="nil"/>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2018 год</w:t>
            </w:r>
          </w:p>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факт</w:t>
            </w:r>
          </w:p>
        </w:tc>
        <w:tc>
          <w:tcPr>
            <w:tcW w:w="1276"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2019 год</w:t>
            </w:r>
          </w:p>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факт</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2020 год</w:t>
            </w:r>
          </w:p>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 факт</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2021 год - факт</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2022 год -факт</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2025 год</w:t>
            </w:r>
          </w:p>
        </w:tc>
      </w:tr>
      <w:tr w:rsidR="002B3BF5" w:rsidRPr="004629F3" w:rsidTr="002F4A08">
        <w:trPr>
          <w:tblHeader/>
        </w:trPr>
        <w:tc>
          <w:tcPr>
            <w:tcW w:w="840" w:type="dxa"/>
            <w:tcBorders>
              <w:top w:val="nil"/>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838" w:type="dxa"/>
            <w:tcBorders>
              <w:top w:val="nil"/>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top w:val="nil"/>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B3BF5" w:rsidRPr="004629F3" w:rsidTr="002F4A08">
        <w:trPr>
          <w:tblHeader/>
        </w:trPr>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8</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9</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11</w:t>
            </w:r>
          </w:p>
        </w:tc>
      </w:tr>
      <w:tr w:rsidR="002B3BF5" w:rsidRPr="004629F3" w:rsidTr="002F4A08">
        <w:tc>
          <w:tcPr>
            <w:tcW w:w="15593" w:type="dxa"/>
            <w:gridSpan w:val="11"/>
            <w:tcBorders>
              <w:top w:val="single" w:sz="4" w:space="0" w:color="auto"/>
              <w:bottom w:val="single" w:sz="4" w:space="0" w:color="auto"/>
              <w:right w:val="single" w:sz="4" w:space="0" w:color="auto"/>
            </w:tcBorders>
            <w:shd w:val="clear" w:color="auto" w:fill="auto"/>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Подпрограмма «Создание условий для обеспечения доступным и комфортным жильем сельского населения»</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1.</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288</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270</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56</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72</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164</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164</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72</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Cs/>
                <w:sz w:val="20"/>
                <w:szCs w:val="20"/>
                <w:lang w:eastAsia="ru-RU"/>
              </w:rPr>
            </w:pPr>
            <w:r w:rsidRPr="004629F3">
              <w:rPr>
                <w:rFonts w:ascii="Times New Roman CYR" w:eastAsia="Times New Roman" w:hAnsi="Times New Roman CYR" w:cs="Times New Roman CYR"/>
                <w:bCs/>
                <w:sz w:val="20"/>
                <w:szCs w:val="20"/>
                <w:lang w:eastAsia="ru-RU"/>
              </w:rPr>
              <w:t>-</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3.</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2B3BF5" w:rsidRPr="004629F3" w:rsidRDefault="002B3BF5" w:rsidP="002F4A08">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w:t>
            </w:r>
          </w:p>
        </w:tc>
      </w:tr>
      <w:tr w:rsidR="002B3BF5" w:rsidRPr="004629F3" w:rsidTr="002F4A08">
        <w:tc>
          <w:tcPr>
            <w:tcW w:w="15593" w:type="dxa"/>
            <w:gridSpan w:val="11"/>
            <w:tcBorders>
              <w:top w:val="single" w:sz="4" w:space="0" w:color="auto"/>
              <w:bottom w:val="single" w:sz="4" w:space="0" w:color="auto"/>
              <w:right w:val="single" w:sz="4" w:space="0" w:color="auto"/>
            </w:tcBorders>
            <w:shd w:val="clear" w:color="auto" w:fill="auto"/>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Подпрограмма «Создание и развитие инфраструктуры на сельских территориях»</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4.</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5.</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километров</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highlight w:val="yellow"/>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r>
      <w:tr w:rsidR="002B3BF5" w:rsidRPr="004629F3" w:rsidTr="002F4A08">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6.</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единиц</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r>
      <w:tr w:rsidR="002B3BF5" w:rsidRPr="004629F3" w:rsidTr="002F4A08">
        <w:tc>
          <w:tcPr>
            <w:tcW w:w="15593" w:type="dxa"/>
            <w:gridSpan w:val="11"/>
            <w:tcBorders>
              <w:top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Подпрограмма «Развитие рынка труда (кадрового потенциала) на сельских территориях»</w:t>
            </w:r>
          </w:p>
        </w:tc>
      </w:tr>
      <w:tr w:rsidR="002B3BF5" w:rsidRPr="004629F3" w:rsidTr="002F4A08">
        <w:trPr>
          <w:trHeight w:val="407"/>
        </w:trPr>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7.</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 xml:space="preserve">Численность работников, обучающихся в федеральных государственных образовательных организациях высшего образования, подведомственных </w:t>
            </w:r>
            <w:r w:rsidRPr="004629F3">
              <w:rPr>
                <w:rFonts w:ascii="Times New Roman" w:eastAsia="Times New Roman" w:hAnsi="Times New Roman"/>
                <w:color w:val="000000"/>
                <w:sz w:val="20"/>
                <w:szCs w:val="20"/>
                <w:lang w:eastAsia="ru-RU"/>
              </w:rPr>
              <w:lastRenderedPageBreak/>
              <w:t xml:space="preserve">Министерству сельского хозяйства Российской Федерации </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lastRenderedPageBreak/>
              <w:t>человек</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r>
      <w:tr w:rsidR="002B3BF5" w:rsidRPr="004629F3" w:rsidTr="002F4A08">
        <w:trPr>
          <w:trHeight w:val="70"/>
        </w:trPr>
        <w:tc>
          <w:tcPr>
            <w:tcW w:w="840" w:type="dxa"/>
            <w:tcBorders>
              <w:top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lastRenderedPageBreak/>
              <w:t>8.</w:t>
            </w:r>
          </w:p>
        </w:tc>
        <w:tc>
          <w:tcPr>
            <w:tcW w:w="3838"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человек</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2B3BF5" w:rsidRPr="004629F3" w:rsidRDefault="002B3BF5" w:rsidP="002F4A08">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629F3">
              <w:rPr>
                <w:rFonts w:ascii="Times New Roman" w:eastAsia="Times New Roman" w:hAnsi="Times New Roman"/>
                <w:color w:val="000000"/>
                <w:sz w:val="20"/>
                <w:szCs w:val="20"/>
                <w:lang w:eastAsia="ru-RU"/>
              </w:rPr>
              <w:t>-</w:t>
            </w:r>
          </w:p>
        </w:tc>
      </w:tr>
    </w:tbl>
    <w:p w:rsidR="002B3BF5" w:rsidRPr="004629F3" w:rsidRDefault="002B3BF5" w:rsidP="002B3BF5">
      <w:pPr>
        <w:rPr>
          <w:sz w:val="20"/>
          <w:szCs w:val="20"/>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B3BF5" w:rsidRPr="004629F3" w:rsidRDefault="002B3BF5" w:rsidP="002B3BF5">
      <w:pPr>
        <w:widowControl w:val="0"/>
        <w:autoSpaceDE w:val="0"/>
        <w:autoSpaceDN w:val="0"/>
        <w:adjustRightInd w:val="0"/>
        <w:spacing w:after="0" w:line="240" w:lineRule="auto"/>
        <w:jc w:val="both"/>
        <w:rPr>
          <w:rFonts w:ascii="Times New Roman" w:eastAsia="Times New Roman" w:hAnsi="Times New Roman"/>
          <w:b/>
          <w:bCs/>
          <w:sz w:val="20"/>
          <w:szCs w:val="20"/>
          <w:lang w:eastAsia="ru-RU"/>
        </w:rPr>
        <w:sectPr w:rsidR="002B3BF5" w:rsidRPr="004629F3" w:rsidSect="0006523D">
          <w:pgSz w:w="16837" w:h="11905" w:orient="landscape"/>
          <w:pgMar w:top="1440" w:right="800" w:bottom="1440" w:left="800" w:header="720" w:footer="720" w:gutter="0"/>
          <w:pgNumType w:start="42"/>
          <w:cols w:space="720"/>
          <w:noEndnote/>
          <w:docGrid w:linePitch="360"/>
        </w:sectPr>
      </w:pP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lastRenderedPageBreak/>
        <w:t>Приложение 7</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к муниципальной программе</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Ельниковского муниципального района</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Республики Мордовия</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r w:rsidRPr="004629F3">
        <w:rPr>
          <w:rFonts w:ascii="Times New Roman" w:eastAsia="Times New Roman" w:hAnsi="Times New Roman"/>
          <w:bCs/>
          <w:sz w:val="20"/>
          <w:szCs w:val="20"/>
          <w:lang w:eastAsia="ru-RU"/>
        </w:rPr>
        <w:t>«Комплексное развитие сельских территорий»</w:t>
      </w:r>
    </w:p>
    <w:p w:rsidR="002B3BF5" w:rsidRPr="004629F3" w:rsidRDefault="002B3BF5" w:rsidP="002B3BF5">
      <w:pPr>
        <w:widowControl w:val="0"/>
        <w:autoSpaceDE w:val="0"/>
        <w:autoSpaceDN w:val="0"/>
        <w:adjustRightInd w:val="0"/>
        <w:spacing w:after="0" w:line="240" w:lineRule="auto"/>
        <w:ind w:firstLine="720"/>
        <w:jc w:val="right"/>
        <w:rPr>
          <w:rFonts w:ascii="Times New Roman" w:eastAsia="Times New Roman" w:hAnsi="Times New Roman"/>
          <w:bCs/>
          <w:sz w:val="20"/>
          <w:szCs w:val="20"/>
          <w:lang w:eastAsia="ru-RU"/>
        </w:rPr>
      </w:pPr>
    </w:p>
    <w:p w:rsidR="002B3BF5" w:rsidRPr="004629F3" w:rsidRDefault="002B3BF5" w:rsidP="002B3BF5">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4629F3">
        <w:rPr>
          <w:rFonts w:ascii="Times New Roman" w:eastAsia="Times New Roman" w:hAnsi="Times New Roman"/>
          <w:b/>
          <w:sz w:val="20"/>
          <w:szCs w:val="20"/>
          <w:lang w:eastAsia="ru-RU"/>
        </w:rPr>
        <w:t>Перечень общественно-значимых проектов по благоустройству сельских территорий Ельниковского муниципального района Республики Мордовия</w:t>
      </w:r>
    </w:p>
    <w:p w:rsidR="002B3BF5" w:rsidRPr="004629F3" w:rsidRDefault="002B3BF5" w:rsidP="002B3BF5">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bl>
      <w:tblPr>
        <w:tblStyle w:val="21"/>
        <w:tblW w:w="0" w:type="auto"/>
        <w:tblInd w:w="108" w:type="dxa"/>
        <w:tblLook w:val="04A0"/>
      </w:tblPr>
      <w:tblGrid>
        <w:gridCol w:w="637"/>
        <w:gridCol w:w="3676"/>
        <w:gridCol w:w="1997"/>
        <w:gridCol w:w="2195"/>
        <w:gridCol w:w="628"/>
      </w:tblGrid>
      <w:tr w:rsidR="002B3BF5" w:rsidRPr="004629F3" w:rsidTr="002F4A08">
        <w:trPr>
          <w:trHeight w:val="693"/>
        </w:trPr>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 п/п</w:t>
            </w:r>
          </w:p>
        </w:tc>
        <w:tc>
          <w:tcPr>
            <w:tcW w:w="3676"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Наименование проекта</w:t>
            </w: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Сроки реализации</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 xml:space="preserve">Прогнозная стоимость проекта, </w:t>
            </w: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тыс. руб.</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tc>
      </w:tr>
      <w:tr w:rsidR="002B3BF5" w:rsidRPr="004629F3" w:rsidTr="002F4A08">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1</w:t>
            </w:r>
          </w:p>
        </w:tc>
        <w:tc>
          <w:tcPr>
            <w:tcW w:w="3676" w:type="dxa"/>
          </w:tcPr>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r w:rsidRPr="004629F3">
              <w:rPr>
                <w:rFonts w:ascii="Times New Roman" w:eastAsia="Times New Roman" w:hAnsi="Times New Roman"/>
                <w:bCs/>
                <w:sz w:val="20"/>
                <w:szCs w:val="20"/>
              </w:rPr>
              <w:t>Строительство спортивно-игровой детской площадки в с. Ельники Ельниковского муниципального района Республики Мордовия</w:t>
            </w: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
                <w:bCs/>
                <w:sz w:val="20"/>
                <w:szCs w:val="20"/>
              </w:rPr>
            </w:pPr>
            <w:r w:rsidRPr="004629F3">
              <w:rPr>
                <w:rFonts w:ascii="Times New Roman" w:eastAsia="Times New Roman" w:hAnsi="Times New Roman"/>
                <w:bCs/>
                <w:sz w:val="20"/>
                <w:szCs w:val="20"/>
              </w:rPr>
              <w:t>2020 год</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2550,890</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tc>
      </w:tr>
      <w:tr w:rsidR="002B3BF5" w:rsidRPr="004629F3" w:rsidTr="002F4A08">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w:t>
            </w:r>
          </w:p>
        </w:tc>
        <w:tc>
          <w:tcPr>
            <w:tcW w:w="3676" w:type="dxa"/>
          </w:tcPr>
          <w:p w:rsidR="002B3BF5" w:rsidRPr="004629F3" w:rsidRDefault="002B3BF5" w:rsidP="002F4A08">
            <w:pPr>
              <w:widowControl w:val="0"/>
              <w:autoSpaceDE w:val="0"/>
              <w:autoSpaceDN w:val="0"/>
              <w:adjustRightInd w:val="0"/>
              <w:jc w:val="both"/>
              <w:rPr>
                <w:rFonts w:ascii="Times New Roman" w:eastAsia="Times New Roman" w:hAnsi="Times New Roman"/>
                <w:sz w:val="20"/>
                <w:szCs w:val="20"/>
              </w:rPr>
            </w:pPr>
            <w:r w:rsidRPr="004629F3">
              <w:rPr>
                <w:rFonts w:ascii="Times New Roman" w:eastAsia="Times New Roman" w:hAnsi="Times New Roman"/>
                <w:sz w:val="20"/>
                <w:szCs w:val="20"/>
              </w:rPr>
              <w:t>«Обустройство спортивной площадки в с. Ельники Ельниковского муниципального</w:t>
            </w:r>
          </w:p>
          <w:p w:rsidR="002B3BF5" w:rsidRPr="004629F3" w:rsidRDefault="002B3BF5" w:rsidP="002F4A08">
            <w:pPr>
              <w:widowControl w:val="0"/>
              <w:autoSpaceDE w:val="0"/>
              <w:autoSpaceDN w:val="0"/>
              <w:adjustRightInd w:val="0"/>
              <w:jc w:val="both"/>
              <w:rPr>
                <w:rFonts w:ascii="Times New Roman" w:eastAsia="Times New Roman" w:hAnsi="Times New Roman"/>
                <w:b/>
                <w:bCs/>
                <w:sz w:val="20"/>
                <w:szCs w:val="20"/>
              </w:rPr>
            </w:pPr>
            <w:r w:rsidRPr="004629F3">
              <w:rPr>
                <w:rFonts w:ascii="Times New Roman" w:eastAsia="Times New Roman" w:hAnsi="Times New Roman"/>
                <w:sz w:val="20"/>
                <w:szCs w:val="20"/>
              </w:rPr>
              <w:t>района Республики Мордовия»</w:t>
            </w: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2021 год</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2091,677</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p>
        </w:tc>
      </w:tr>
      <w:tr w:rsidR="002B3BF5" w:rsidRPr="004629F3" w:rsidTr="002F4A08">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3</w:t>
            </w:r>
          </w:p>
        </w:tc>
        <w:tc>
          <w:tcPr>
            <w:tcW w:w="3676" w:type="dxa"/>
          </w:tcPr>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r w:rsidRPr="004629F3">
              <w:rPr>
                <w:rFonts w:ascii="Times New Roman" w:eastAsia="Times New Roman" w:hAnsi="Times New Roman"/>
                <w:bCs/>
                <w:sz w:val="20"/>
                <w:szCs w:val="20"/>
              </w:rPr>
              <w:t>«Обустройство детской игровой площадки в с. Ельники Ельниковского муниципального</w:t>
            </w:r>
          </w:p>
          <w:p w:rsidR="002B3BF5" w:rsidRPr="004629F3" w:rsidRDefault="002B3BF5" w:rsidP="002F4A08">
            <w:pPr>
              <w:widowControl w:val="0"/>
              <w:autoSpaceDE w:val="0"/>
              <w:autoSpaceDN w:val="0"/>
              <w:adjustRightInd w:val="0"/>
              <w:jc w:val="both"/>
              <w:rPr>
                <w:rFonts w:ascii="Times New Roman" w:eastAsia="Times New Roman" w:hAnsi="Times New Roman"/>
                <w:sz w:val="20"/>
                <w:szCs w:val="20"/>
              </w:rPr>
            </w:pPr>
            <w:r w:rsidRPr="004629F3">
              <w:rPr>
                <w:rFonts w:ascii="Times New Roman" w:eastAsia="Times New Roman" w:hAnsi="Times New Roman"/>
                <w:bCs/>
                <w:sz w:val="20"/>
                <w:szCs w:val="20"/>
              </w:rPr>
              <w:t>района Республики Мордовия»</w:t>
            </w: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2022 год</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2574,400</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tc>
      </w:tr>
      <w:tr w:rsidR="002B3BF5" w:rsidRPr="004629F3" w:rsidTr="002F4A08">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4</w:t>
            </w:r>
          </w:p>
        </w:tc>
        <w:tc>
          <w:tcPr>
            <w:tcW w:w="3676" w:type="dxa"/>
          </w:tcPr>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r w:rsidRPr="004629F3">
              <w:rPr>
                <w:rFonts w:ascii="Times New Roman" w:eastAsia="Times New Roman" w:hAnsi="Times New Roman"/>
                <w:bCs/>
                <w:sz w:val="20"/>
                <w:szCs w:val="20"/>
              </w:rPr>
              <w:t>Установка (обустройство) ограждения парка с. Ельники Ельниковского муниципального района Республики Мордовия</w:t>
            </w: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2023 год</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1394,06</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tc>
      </w:tr>
      <w:tr w:rsidR="002B3BF5" w:rsidRPr="004629F3" w:rsidTr="002F4A08">
        <w:tc>
          <w:tcPr>
            <w:tcW w:w="63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5</w:t>
            </w:r>
          </w:p>
        </w:tc>
        <w:tc>
          <w:tcPr>
            <w:tcW w:w="3676" w:type="dxa"/>
          </w:tcPr>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r w:rsidRPr="004629F3">
              <w:rPr>
                <w:rFonts w:ascii="Times New Roman" w:eastAsia="Times New Roman" w:hAnsi="Times New Roman"/>
                <w:bCs/>
                <w:sz w:val="20"/>
                <w:szCs w:val="20"/>
              </w:rPr>
              <w:t>Обустройство детской игровой площадки в с. Ельники Ельниковского муниципального района Республики Мордовия</w:t>
            </w:r>
          </w:p>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p>
        </w:tc>
        <w:tc>
          <w:tcPr>
            <w:tcW w:w="1997" w:type="dxa"/>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2023</w:t>
            </w:r>
          </w:p>
        </w:tc>
        <w:tc>
          <w:tcPr>
            <w:tcW w:w="2195" w:type="dxa"/>
            <w:tcBorders>
              <w:right w:val="single" w:sz="4" w:space="0" w:color="auto"/>
            </w:tcBorders>
            <w:vAlign w:val="center"/>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578,710</w:t>
            </w:r>
          </w:p>
        </w:tc>
        <w:tc>
          <w:tcPr>
            <w:tcW w:w="628" w:type="dxa"/>
            <w:tcBorders>
              <w:top w:val="nil"/>
              <w:left w:val="single" w:sz="4" w:space="0" w:color="auto"/>
              <w:bottom w:val="nil"/>
              <w:right w:val="nil"/>
            </w:tcBorders>
          </w:tcPr>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both"/>
              <w:rPr>
                <w:rFonts w:ascii="Times New Roman" w:eastAsia="Times New Roman" w:hAnsi="Times New Roman"/>
                <w:bCs/>
                <w:sz w:val="20"/>
                <w:szCs w:val="20"/>
              </w:rPr>
            </w:pPr>
          </w:p>
          <w:p w:rsidR="002B3BF5" w:rsidRPr="004629F3" w:rsidRDefault="002B3BF5" w:rsidP="002F4A08">
            <w:pPr>
              <w:widowControl w:val="0"/>
              <w:autoSpaceDE w:val="0"/>
              <w:autoSpaceDN w:val="0"/>
              <w:adjustRightInd w:val="0"/>
              <w:jc w:val="center"/>
              <w:rPr>
                <w:rFonts w:ascii="Times New Roman" w:eastAsia="Times New Roman" w:hAnsi="Times New Roman"/>
                <w:bCs/>
                <w:sz w:val="20"/>
                <w:szCs w:val="20"/>
              </w:rPr>
            </w:pPr>
            <w:r w:rsidRPr="004629F3">
              <w:rPr>
                <w:rFonts w:ascii="Times New Roman" w:eastAsia="Times New Roman" w:hAnsi="Times New Roman"/>
                <w:bCs/>
                <w:sz w:val="20"/>
                <w:szCs w:val="20"/>
              </w:rPr>
              <w:t>».</w:t>
            </w:r>
          </w:p>
        </w:tc>
      </w:tr>
    </w:tbl>
    <w:p w:rsidR="002B3BF5" w:rsidRPr="004629F3" w:rsidRDefault="002B3BF5" w:rsidP="002B3BF5">
      <w:pPr>
        <w:spacing w:after="0" w:line="240" w:lineRule="auto"/>
        <w:ind w:firstLine="720"/>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2B3BF5" w:rsidRPr="004629F3" w:rsidRDefault="002B3BF5" w:rsidP="002B3BF5">
      <w:pPr>
        <w:tabs>
          <w:tab w:val="left" w:pos="851"/>
          <w:tab w:val="left" w:pos="993"/>
        </w:tabs>
        <w:spacing w:after="0" w:line="240" w:lineRule="auto"/>
        <w:jc w:val="both"/>
        <w:rPr>
          <w:rFonts w:ascii="Times New Roman" w:eastAsia="Times New Roman" w:hAnsi="Times New Roman"/>
          <w:sz w:val="20"/>
          <w:szCs w:val="20"/>
          <w:lang w:eastAsia="ru-RU"/>
        </w:rPr>
      </w:pPr>
      <w:r w:rsidRPr="004629F3">
        <w:rPr>
          <w:rFonts w:ascii="Times New Roman" w:eastAsia="Times New Roman" w:hAnsi="Times New Roman"/>
          <w:sz w:val="20"/>
          <w:szCs w:val="20"/>
          <w:lang w:eastAsia="ru-RU"/>
        </w:rPr>
        <w:t>И.о. Главы Ельниковского муниципального района                                     А.В. Малоземов</w:t>
      </w:r>
    </w:p>
    <w:p w:rsidR="002B3BF5" w:rsidRDefault="002B3BF5" w:rsidP="002B3BF5">
      <w:pPr>
        <w:spacing w:after="0" w:line="240" w:lineRule="auto"/>
        <w:jc w:val="both"/>
        <w:rPr>
          <w:rFonts w:ascii="Times New Roman" w:eastAsia="Times New Roman" w:hAnsi="Times New Roman"/>
          <w:b/>
          <w:sz w:val="20"/>
          <w:szCs w:val="20"/>
        </w:rPr>
      </w:pPr>
    </w:p>
    <w:p w:rsidR="00935987" w:rsidRDefault="00935987" w:rsidP="00935987">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2</w:t>
      </w:r>
      <w:r w:rsidR="002B3BF5">
        <w:rPr>
          <w:rFonts w:ascii="Times New Roman" w:eastAsia="Times New Roman" w:hAnsi="Times New Roman"/>
          <w:b/>
          <w:sz w:val="20"/>
          <w:szCs w:val="20"/>
        </w:rPr>
        <w:t>3</w:t>
      </w:r>
      <w:r>
        <w:rPr>
          <w:rFonts w:ascii="Times New Roman" w:eastAsia="Times New Roman" w:hAnsi="Times New Roman"/>
          <w:b/>
          <w:sz w:val="20"/>
          <w:szCs w:val="20"/>
        </w:rPr>
        <w:t xml:space="preserve">. </w:t>
      </w:r>
      <w:r w:rsidRPr="0007755A">
        <w:rPr>
          <w:rFonts w:ascii="Times New Roman" w:eastAsia="Times New Roman" w:hAnsi="Times New Roman"/>
          <w:b/>
          <w:sz w:val="20"/>
          <w:szCs w:val="20"/>
        </w:rPr>
        <w:t xml:space="preserve">Постановление администрации Ельниковского муниципального района от </w:t>
      </w:r>
      <w:r>
        <w:rPr>
          <w:rFonts w:ascii="Times New Roman" w:eastAsia="Times New Roman" w:hAnsi="Times New Roman"/>
          <w:b/>
          <w:sz w:val="20"/>
          <w:szCs w:val="20"/>
        </w:rPr>
        <w:t xml:space="preserve">01.03.2023 № 76 </w:t>
      </w:r>
      <w:r>
        <w:t xml:space="preserve"> «</w:t>
      </w:r>
      <w:r w:rsidRPr="00946BAB">
        <w:rPr>
          <w:rFonts w:ascii="Times New Roman" w:eastAsia="Times New Roman" w:hAnsi="Times New Roman"/>
          <w:b/>
          <w:sz w:val="20"/>
          <w:szCs w:val="20"/>
        </w:rPr>
        <w:t>О подготовке проекта схемы территориального планирования Ельниковского муниципального района Республики Мордовия</w:t>
      </w:r>
      <w:r>
        <w:rPr>
          <w:rFonts w:ascii="Times New Roman" w:eastAsia="Times New Roman" w:hAnsi="Times New Roman"/>
          <w:b/>
          <w:sz w:val="20"/>
          <w:szCs w:val="20"/>
        </w:rPr>
        <w:t>»</w:t>
      </w:r>
    </w:p>
    <w:p w:rsidR="00935987" w:rsidRDefault="00935987" w:rsidP="00935987">
      <w:pPr>
        <w:spacing w:after="0" w:line="240" w:lineRule="auto"/>
        <w:jc w:val="both"/>
        <w:rPr>
          <w:rFonts w:ascii="Times New Roman" w:eastAsia="Times New Roman" w:hAnsi="Times New Roman"/>
          <w:b/>
          <w:sz w:val="20"/>
          <w:szCs w:val="20"/>
        </w:rPr>
      </w:pPr>
      <w:bookmarkStart w:id="12" w:name="_GoBack"/>
      <w:bookmarkEnd w:id="12"/>
    </w:p>
    <w:p w:rsidR="00935987" w:rsidRPr="00946BAB" w:rsidRDefault="00935987" w:rsidP="00935987">
      <w:pPr>
        <w:widowControl w:val="0"/>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946BAB">
        <w:rPr>
          <w:rFonts w:ascii="Times New Roman" w:eastAsia="Times New Roman" w:hAnsi="Times New Roman"/>
          <w:color w:val="22272F"/>
          <w:sz w:val="20"/>
          <w:szCs w:val="20"/>
          <w:shd w:val="clear" w:color="auto" w:fill="FFFFFF"/>
          <w:lang w:eastAsia="ru-RU"/>
        </w:rPr>
        <w:t xml:space="preserve">В целях приведения </w:t>
      </w:r>
      <w:bookmarkStart w:id="13" w:name="_Hlk128556385"/>
      <w:r w:rsidRPr="00946BAB">
        <w:rPr>
          <w:rFonts w:ascii="Times New Roman" w:eastAsia="Times New Roman" w:hAnsi="Times New Roman"/>
          <w:color w:val="22272F"/>
          <w:sz w:val="20"/>
          <w:szCs w:val="20"/>
          <w:shd w:val="clear" w:color="auto" w:fill="FFFFFF"/>
          <w:lang w:eastAsia="ru-RU"/>
        </w:rPr>
        <w:t xml:space="preserve">схемы территориального планирования </w:t>
      </w:r>
      <w:bookmarkEnd w:id="13"/>
      <w:r w:rsidRPr="00946BAB">
        <w:rPr>
          <w:rFonts w:ascii="Times New Roman" w:eastAsia="Times New Roman" w:hAnsi="Times New Roman"/>
          <w:color w:val="22272F"/>
          <w:sz w:val="20"/>
          <w:szCs w:val="20"/>
          <w:shd w:val="clear" w:color="auto" w:fill="FFFFFF"/>
          <w:lang w:eastAsia="ru-RU"/>
        </w:rPr>
        <w:t xml:space="preserve">Ельниковского муниципального района Республики Мордовия в соответствие с федеральным законодательством, </w:t>
      </w:r>
      <w:r w:rsidRPr="00946BAB">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Pr>
          <w:rFonts w:ascii="Times New Roman" w:eastAsia="Times New Roman" w:hAnsi="Times New Roman"/>
          <w:sz w:val="20"/>
          <w:szCs w:val="20"/>
          <w:lang w:eastAsia="ru-RU"/>
        </w:rPr>
        <w:t xml:space="preserve"> </w:t>
      </w:r>
      <w:r w:rsidRPr="00946BAB">
        <w:rPr>
          <w:rFonts w:ascii="Times New Roman" w:eastAsia="Times New Roman" w:hAnsi="Times New Roman"/>
          <w:b/>
          <w:sz w:val="20"/>
          <w:szCs w:val="20"/>
          <w:lang w:eastAsia="ru-RU"/>
        </w:rPr>
        <w:t>п о с т а н о в л я е т:</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1.</w:t>
      </w:r>
      <w:bookmarkStart w:id="14" w:name="_Hlk128556911"/>
      <w:r w:rsidRPr="00946BAB">
        <w:rPr>
          <w:rFonts w:ascii="Times New Roman" w:eastAsia="Times New Roman" w:hAnsi="Times New Roman"/>
          <w:sz w:val="20"/>
          <w:szCs w:val="20"/>
          <w:lang w:eastAsia="ru-RU"/>
        </w:rPr>
        <w:t xml:space="preserve"> Подготовить   проект </w:t>
      </w:r>
      <w:bookmarkStart w:id="15" w:name="_Hlk128556417"/>
      <w:r>
        <w:rPr>
          <w:rFonts w:ascii="Times New Roman" w:eastAsia="Times New Roman" w:hAnsi="Times New Roman"/>
          <w:sz w:val="20"/>
          <w:szCs w:val="20"/>
          <w:lang w:eastAsia="ru-RU"/>
        </w:rPr>
        <w:t xml:space="preserve"> </w:t>
      </w:r>
      <w:r w:rsidRPr="00946BAB">
        <w:rPr>
          <w:rFonts w:ascii="Times New Roman" w:eastAsia="Times New Roman" w:hAnsi="Times New Roman"/>
          <w:sz w:val="20"/>
          <w:szCs w:val="20"/>
          <w:lang w:eastAsia="ru-RU"/>
        </w:rPr>
        <w:t>схемы территориального планирования Ельниковского муниципального района Республики Мордовия</w:t>
      </w:r>
      <w:bookmarkEnd w:id="14"/>
      <w:r w:rsidRPr="00946BAB">
        <w:rPr>
          <w:rFonts w:ascii="Times New Roman" w:eastAsia="Times New Roman" w:hAnsi="Times New Roman"/>
          <w:sz w:val="20"/>
          <w:szCs w:val="20"/>
          <w:lang w:eastAsia="ru-RU"/>
        </w:rPr>
        <w:t xml:space="preserve"> (далее-Проект).</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 xml:space="preserve">2. </w:t>
      </w:r>
      <w:bookmarkEnd w:id="15"/>
      <w:r w:rsidRPr="00946BAB">
        <w:rPr>
          <w:rFonts w:ascii="Times New Roman" w:eastAsia="Times New Roman" w:hAnsi="Times New Roman"/>
          <w:sz w:val="20"/>
          <w:szCs w:val="20"/>
          <w:lang w:eastAsia="ru-RU"/>
        </w:rPr>
        <w:t xml:space="preserve"> Подготовку Проекта осуществить в течении 2023 года за счет средств местного бюджета Ельниковского муниципального района Республики Мордовия.</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3. Содержание  Проекта  должно  соответствовать  статье 19 Градостроительного Кодекса Российской Федерации.</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4. Подготовку Проекта осуществить путем заключения муниципального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5. Заинтересованные лица вправе представить свои предложения по Проекту в администрацию Ельниковского муниципального района Республики Мордовия любым удобным для них способом.</w:t>
      </w:r>
    </w:p>
    <w:p w:rsidR="00935987" w:rsidRPr="00946BAB" w:rsidRDefault="00935987" w:rsidP="00935987">
      <w:pPr>
        <w:tabs>
          <w:tab w:val="left" w:pos="851"/>
        </w:tabs>
        <w:autoSpaceDN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ab/>
        <w:t>6. Настоящее постановление опубликовать в официальном печатном средстве массовой информации Ельниковского муниципального района Республики Мордовия «Муниципальный вестник» и разместить на официальном сайте администрации Ельниковского муниципального района Республики Мордовия в течение пяти дней после его принятия.</w:t>
      </w:r>
    </w:p>
    <w:p w:rsidR="00935987" w:rsidRPr="00946BAB" w:rsidRDefault="00935987" w:rsidP="00935987">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 xml:space="preserve">7. Настоящее постановление вступает в силу со дня его </w:t>
      </w:r>
      <w:hyperlink r:id="rId19" w:history="1">
        <w:r w:rsidRPr="00946BAB">
          <w:rPr>
            <w:rFonts w:ascii="Times New Roman" w:eastAsia="Times New Roman" w:hAnsi="Times New Roman"/>
            <w:sz w:val="20"/>
            <w:szCs w:val="20"/>
            <w:lang w:eastAsia="ru-RU"/>
          </w:rPr>
          <w:t>официального опубликования</w:t>
        </w:r>
      </w:hyperlink>
      <w:r w:rsidRPr="00946BAB">
        <w:rPr>
          <w:rFonts w:ascii="Times New Roman" w:eastAsia="Times New Roman" w:hAnsi="Times New Roman"/>
          <w:sz w:val="20"/>
          <w:szCs w:val="20"/>
          <w:lang w:eastAsia="ru-RU"/>
        </w:rPr>
        <w:t>.</w:t>
      </w:r>
    </w:p>
    <w:p w:rsidR="00935987" w:rsidRPr="00946BAB" w:rsidRDefault="00935987" w:rsidP="0093598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46BAB">
        <w:rPr>
          <w:rFonts w:ascii="Times New Roman" w:eastAsia="Times New Roman" w:hAnsi="Times New Roman"/>
          <w:sz w:val="20"/>
          <w:szCs w:val="20"/>
          <w:lang w:eastAsia="ru-RU"/>
        </w:rPr>
        <w:t>И.о. Главы Ельниковского</w:t>
      </w:r>
      <w:r>
        <w:rPr>
          <w:rFonts w:ascii="Times New Roman" w:eastAsia="Times New Roman" w:hAnsi="Times New Roman"/>
          <w:sz w:val="20"/>
          <w:szCs w:val="20"/>
          <w:lang w:eastAsia="ru-RU"/>
        </w:rPr>
        <w:t xml:space="preserve"> </w:t>
      </w:r>
      <w:r w:rsidRPr="00946BAB">
        <w:rPr>
          <w:rFonts w:ascii="Times New Roman" w:eastAsia="Times New Roman" w:hAnsi="Times New Roman"/>
          <w:sz w:val="20"/>
          <w:szCs w:val="20"/>
          <w:lang w:eastAsia="ru-RU"/>
        </w:rPr>
        <w:t>муниципального района                                                                А.В. Малоземов</w:t>
      </w:r>
    </w:p>
    <w:p w:rsidR="00935987" w:rsidRPr="00946BAB" w:rsidRDefault="00935987" w:rsidP="00935987">
      <w:pPr>
        <w:spacing w:after="0" w:line="240" w:lineRule="auto"/>
        <w:jc w:val="both"/>
        <w:rPr>
          <w:rFonts w:ascii="Times New Roman" w:hAnsi="Times New Roman"/>
          <w:sz w:val="20"/>
          <w:szCs w:val="20"/>
        </w:rPr>
      </w:pPr>
    </w:p>
    <w:p w:rsidR="00935987" w:rsidRPr="004A13B6" w:rsidRDefault="00935987" w:rsidP="004A13B6">
      <w:pPr>
        <w:pStyle w:val="a3"/>
        <w:rPr>
          <w:rFonts w:ascii="Times New Roman" w:hAnsi="Times New Roman" w:cs="Times New Roman"/>
          <w:sz w:val="20"/>
          <w:szCs w:val="20"/>
        </w:rPr>
      </w:pPr>
    </w:p>
    <w:bookmarkEnd w:id="4"/>
    <w:p w:rsidR="00624778" w:rsidRDefault="00624778" w:rsidP="00624778">
      <w:pPr>
        <w:spacing w:after="0" w:line="240" w:lineRule="auto"/>
        <w:jc w:val="center"/>
        <w:rPr>
          <w:rFonts w:ascii="Times New Roman" w:hAnsi="Times New Roman"/>
          <w:i/>
        </w:rPr>
      </w:pPr>
    </w:p>
    <w:p w:rsidR="00624778" w:rsidRDefault="00624778"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935987" w:rsidRDefault="00935987"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24778" w:rsidRDefault="00624778" w:rsidP="00993DAE">
      <w:pPr>
        <w:spacing w:after="0" w:line="240" w:lineRule="auto"/>
      </w:pP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6F6DD9">
        <w:rPr>
          <w:rFonts w:ascii="Times New Roman" w:hAnsi="Times New Roman"/>
          <w:sz w:val="20"/>
          <w:szCs w:val="20"/>
        </w:rPr>
        <w:t>4</w:t>
      </w:r>
      <w:r w:rsidRPr="00BF226D">
        <w:rPr>
          <w:rFonts w:ascii="Times New Roman" w:hAnsi="Times New Roman"/>
          <w:sz w:val="20"/>
          <w:szCs w:val="20"/>
        </w:rPr>
        <w:t xml:space="preserve"> от  </w:t>
      </w:r>
      <w:r w:rsidR="006F6DD9">
        <w:rPr>
          <w:rFonts w:ascii="Times New Roman" w:hAnsi="Times New Roman"/>
          <w:sz w:val="20"/>
          <w:szCs w:val="20"/>
        </w:rPr>
        <w:t>02.03</w:t>
      </w:r>
      <w:r>
        <w:rPr>
          <w:rFonts w:ascii="Times New Roman" w:hAnsi="Times New Roman"/>
          <w:sz w:val="20"/>
          <w:szCs w:val="20"/>
        </w:rPr>
        <w:t>.2023</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654B94" w:rsidRPr="00BF226D" w:rsidRDefault="00654B94" w:rsidP="00654B94">
      <w:pPr>
        <w:pStyle w:val="a3"/>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654B94" w:rsidRDefault="00654B94" w:rsidP="00654B94">
      <w:pPr>
        <w:pStyle w:val="a3"/>
        <w:jc w:val="center"/>
      </w:pPr>
      <w:r w:rsidRPr="00BF226D">
        <w:rPr>
          <w:rFonts w:ascii="Times New Roman" w:hAnsi="Times New Roman"/>
          <w:sz w:val="20"/>
          <w:szCs w:val="20"/>
        </w:rPr>
        <w:t>431370, с. Ельники,  ул. Ленина, д. 18</w:t>
      </w:r>
    </w:p>
    <w:p w:rsidR="00654B94" w:rsidRDefault="00654B94" w:rsidP="00993DAE">
      <w:pPr>
        <w:spacing w:after="0" w:line="240" w:lineRule="auto"/>
      </w:pPr>
    </w:p>
    <w:sectPr w:rsidR="00654B94" w:rsidSect="00935987">
      <w:headerReference w:type="default" r:id="rId2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6DA" w:rsidRDefault="005356DA" w:rsidP="00624778">
      <w:pPr>
        <w:spacing w:after="0" w:line="240" w:lineRule="auto"/>
      </w:pPr>
      <w:r>
        <w:separator/>
      </w:r>
    </w:p>
  </w:endnote>
  <w:endnote w:type="continuationSeparator" w:id="0">
    <w:p w:rsidR="005356DA" w:rsidRDefault="005356DA" w:rsidP="00624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6DA" w:rsidRDefault="005356DA" w:rsidP="00624778">
      <w:pPr>
        <w:spacing w:after="0" w:line="240" w:lineRule="auto"/>
      </w:pPr>
      <w:r>
        <w:separator/>
      </w:r>
    </w:p>
  </w:footnote>
  <w:footnote w:type="continuationSeparator" w:id="0">
    <w:p w:rsidR="005356DA" w:rsidRDefault="005356DA" w:rsidP="006247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44083"/>
      <w:docPartObj>
        <w:docPartGallery w:val="Page Numbers (Top of Page)"/>
        <w:docPartUnique/>
      </w:docPartObj>
    </w:sdtPr>
    <w:sdtContent>
      <w:p w:rsidR="00935987" w:rsidRDefault="001757FE">
        <w:pPr>
          <w:pStyle w:val="ab"/>
          <w:jc w:val="center"/>
        </w:pPr>
        <w:fldSimple w:instr=" PAGE   \* MERGEFORMAT ">
          <w:r w:rsidR="002B3BF5">
            <w:rPr>
              <w:noProof/>
            </w:rPr>
            <w:t>2</w:t>
          </w:r>
        </w:fldSimple>
      </w:p>
    </w:sdtContent>
  </w:sdt>
  <w:p w:rsidR="00935987" w:rsidRDefault="0093598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BF5" w:rsidRDefault="002B3BF5">
    <w:pPr>
      <w:pStyle w:val="12"/>
      <w:jc w:val="right"/>
    </w:pPr>
  </w:p>
  <w:p w:rsidR="002B3BF5" w:rsidRDefault="002B3BF5">
    <w:pPr>
      <w:pStyle w:val="1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44079"/>
      <w:docPartObj>
        <w:docPartGallery w:val="Page Numbers (Top of Page)"/>
        <w:docPartUnique/>
      </w:docPartObj>
    </w:sdtPr>
    <w:sdtContent>
      <w:p w:rsidR="00935987" w:rsidRDefault="001757FE">
        <w:pPr>
          <w:pStyle w:val="ab"/>
          <w:jc w:val="center"/>
        </w:pPr>
        <w:fldSimple w:instr=" PAGE   \* MERGEFORMAT ">
          <w:r w:rsidR="002B3BF5">
            <w:rPr>
              <w:noProof/>
            </w:rPr>
            <w:t>48</w:t>
          </w:r>
        </w:fldSimple>
      </w:p>
    </w:sdtContent>
  </w:sdt>
  <w:p w:rsidR="00852A81" w:rsidRDefault="00852A8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638D9"/>
    <w:multiLevelType w:val="hybridMultilevel"/>
    <w:tmpl w:val="D0585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D660315"/>
    <w:multiLevelType w:val="hybridMultilevel"/>
    <w:tmpl w:val="B4C445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32211"/>
    <w:rsid w:val="0015204C"/>
    <w:rsid w:val="00174271"/>
    <w:rsid w:val="001757FE"/>
    <w:rsid w:val="001927A2"/>
    <w:rsid w:val="00232211"/>
    <w:rsid w:val="002375DD"/>
    <w:rsid w:val="002B3BF5"/>
    <w:rsid w:val="00350298"/>
    <w:rsid w:val="003752C9"/>
    <w:rsid w:val="004A13B6"/>
    <w:rsid w:val="004F0E65"/>
    <w:rsid w:val="005356DA"/>
    <w:rsid w:val="00624778"/>
    <w:rsid w:val="00654B94"/>
    <w:rsid w:val="006F6DD9"/>
    <w:rsid w:val="007E2DB4"/>
    <w:rsid w:val="007F50B9"/>
    <w:rsid w:val="00852A81"/>
    <w:rsid w:val="00935987"/>
    <w:rsid w:val="00993DAE"/>
    <w:rsid w:val="009B791B"/>
    <w:rsid w:val="00A22B26"/>
    <w:rsid w:val="00BE209A"/>
    <w:rsid w:val="00C54644"/>
    <w:rsid w:val="00CC349B"/>
    <w:rsid w:val="00CF4B77"/>
    <w:rsid w:val="00D72D1D"/>
    <w:rsid w:val="00DF7694"/>
    <w:rsid w:val="00F664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paragraph" w:styleId="1">
    <w:name w:val="heading 1"/>
    <w:basedOn w:val="a"/>
    <w:next w:val="a"/>
    <w:link w:val="10"/>
    <w:qFormat/>
    <w:rsid w:val="009B791B"/>
    <w:pPr>
      <w:keepNext/>
      <w:spacing w:after="0" w:line="240" w:lineRule="auto"/>
      <w:jc w:val="right"/>
      <w:outlineLvl w:val="0"/>
    </w:pPr>
    <w:rPr>
      <w:rFonts w:ascii="Times New Roman" w:eastAsia="Times New Roman" w:hAnsi="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654B9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4">
    <w:name w:val="Без интервала Знак"/>
    <w:link w:val="a3"/>
    <w:uiPriority w:val="1"/>
    <w:rsid w:val="00654B94"/>
    <w:rPr>
      <w:rFonts w:ascii="Arial" w:eastAsiaTheme="minorEastAsia" w:hAnsi="Arial" w:cs="Arial"/>
      <w:sz w:val="24"/>
      <w:szCs w:val="24"/>
      <w:lang w:eastAsia="ru-RU"/>
    </w:rPr>
  </w:style>
  <w:style w:type="character" w:customStyle="1" w:styleId="FontStyle12">
    <w:name w:val="Font Style12"/>
    <w:rsid w:val="00654B94"/>
    <w:rPr>
      <w:rFonts w:ascii="Times New Roman" w:hAnsi="Times New Roman"/>
      <w:sz w:val="26"/>
    </w:rPr>
  </w:style>
  <w:style w:type="character" w:customStyle="1" w:styleId="10">
    <w:name w:val="Заголовок 1 Знак"/>
    <w:basedOn w:val="a0"/>
    <w:link w:val="1"/>
    <w:rsid w:val="009B791B"/>
    <w:rPr>
      <w:rFonts w:ascii="Times New Roman" w:eastAsia="Times New Roman" w:hAnsi="Times New Roman" w:cs="Times New Roman"/>
      <w:sz w:val="28"/>
      <w:szCs w:val="20"/>
      <w:lang w:eastAsia="ru-RU"/>
    </w:rPr>
  </w:style>
  <w:style w:type="paragraph" w:styleId="a5">
    <w:name w:val="Body Text"/>
    <w:basedOn w:val="a"/>
    <w:link w:val="a6"/>
    <w:uiPriority w:val="99"/>
    <w:rsid w:val="009B791B"/>
    <w:pPr>
      <w:spacing w:after="0" w:line="240" w:lineRule="auto"/>
      <w:jc w:val="both"/>
    </w:pPr>
    <w:rPr>
      <w:rFonts w:ascii="Times New Roman" w:eastAsia="Times New Roman" w:hAnsi="Times New Roman"/>
      <w:sz w:val="28"/>
      <w:szCs w:val="20"/>
      <w:lang w:eastAsia="ru-RU"/>
    </w:rPr>
  </w:style>
  <w:style w:type="character" w:customStyle="1" w:styleId="a6">
    <w:name w:val="Основной текст Знак"/>
    <w:basedOn w:val="a0"/>
    <w:link w:val="a5"/>
    <w:uiPriority w:val="99"/>
    <w:rsid w:val="009B791B"/>
    <w:rPr>
      <w:rFonts w:ascii="Times New Roman" w:eastAsia="Times New Roman" w:hAnsi="Times New Roman" w:cs="Times New Roman"/>
      <w:sz w:val="28"/>
      <w:szCs w:val="20"/>
      <w:lang w:eastAsia="ru-RU"/>
    </w:rPr>
  </w:style>
  <w:style w:type="paragraph" w:styleId="a7">
    <w:name w:val="Normal (Web)"/>
    <w:basedOn w:val="a"/>
    <w:uiPriority w:val="99"/>
    <w:unhideWhenUsed/>
    <w:rsid w:val="009B791B"/>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Hyperlink"/>
    <w:uiPriority w:val="99"/>
    <w:unhideWhenUsed/>
    <w:rsid w:val="009B791B"/>
    <w:rPr>
      <w:color w:val="0000FF"/>
      <w:u w:val="single"/>
    </w:rPr>
  </w:style>
  <w:style w:type="paragraph" w:customStyle="1" w:styleId="ConsPlusNormal">
    <w:name w:val="ConsPlusNormal"/>
    <w:uiPriority w:val="99"/>
    <w:rsid w:val="009B79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Indent 2"/>
    <w:basedOn w:val="a"/>
    <w:link w:val="20"/>
    <w:uiPriority w:val="99"/>
    <w:rsid w:val="009B791B"/>
    <w:pPr>
      <w:spacing w:after="120" w:line="480" w:lineRule="auto"/>
      <w:ind w:left="283"/>
    </w:pPr>
    <w:rPr>
      <w:rFonts w:ascii="Times New Roman" w:eastAsia="Times New Roman" w:hAnsi="Times New Roman"/>
      <w:sz w:val="24"/>
      <w:szCs w:val="24"/>
      <w:lang w:val="en-US"/>
    </w:rPr>
  </w:style>
  <w:style w:type="character" w:customStyle="1" w:styleId="20">
    <w:name w:val="Основной текст с отступом 2 Знак"/>
    <w:basedOn w:val="a0"/>
    <w:link w:val="2"/>
    <w:uiPriority w:val="99"/>
    <w:rsid w:val="009B791B"/>
    <w:rPr>
      <w:rFonts w:ascii="Times New Roman" w:eastAsia="Times New Roman" w:hAnsi="Times New Roman" w:cs="Times New Roman"/>
      <w:sz w:val="24"/>
      <w:szCs w:val="24"/>
      <w:lang w:val="en-US"/>
    </w:rPr>
  </w:style>
  <w:style w:type="paragraph" w:styleId="a9">
    <w:name w:val="List Paragraph"/>
    <w:basedOn w:val="a"/>
    <w:link w:val="aa"/>
    <w:uiPriority w:val="99"/>
    <w:qFormat/>
    <w:rsid w:val="009B791B"/>
    <w:pPr>
      <w:suppressAutoHyphens/>
      <w:spacing w:after="0" w:line="240" w:lineRule="auto"/>
      <w:ind w:left="567" w:right="281" w:firstLine="567"/>
      <w:jc w:val="both"/>
    </w:pPr>
    <w:rPr>
      <w:rFonts w:ascii="Times New Roman" w:eastAsia="Times New Roman" w:hAnsi="Times New Roman"/>
      <w:sz w:val="28"/>
      <w:szCs w:val="28"/>
      <w:lang w:eastAsia="ar-SA"/>
    </w:rPr>
  </w:style>
  <w:style w:type="character" w:customStyle="1" w:styleId="aa">
    <w:name w:val="Абзац списка Знак"/>
    <w:link w:val="a9"/>
    <w:uiPriority w:val="99"/>
    <w:rsid w:val="009B791B"/>
    <w:rPr>
      <w:rFonts w:ascii="Times New Roman" w:eastAsia="Times New Roman" w:hAnsi="Times New Roman" w:cs="Times New Roman"/>
      <w:sz w:val="28"/>
      <w:szCs w:val="28"/>
      <w:lang w:eastAsia="ar-SA"/>
    </w:rPr>
  </w:style>
  <w:style w:type="paragraph" w:customStyle="1" w:styleId="p7">
    <w:name w:val="p7"/>
    <w:basedOn w:val="a"/>
    <w:rsid w:val="009B791B"/>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header"/>
    <w:basedOn w:val="a"/>
    <w:link w:val="ac"/>
    <w:uiPriority w:val="99"/>
    <w:unhideWhenUsed/>
    <w:rsid w:val="0062477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24778"/>
    <w:rPr>
      <w:rFonts w:ascii="Calibri" w:eastAsia="Calibri" w:hAnsi="Calibri" w:cs="Times New Roman"/>
    </w:rPr>
  </w:style>
  <w:style w:type="paragraph" w:styleId="ad">
    <w:name w:val="footer"/>
    <w:basedOn w:val="a"/>
    <w:link w:val="ae"/>
    <w:uiPriority w:val="99"/>
    <w:semiHidden/>
    <w:unhideWhenUsed/>
    <w:rsid w:val="00624778"/>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624778"/>
    <w:rPr>
      <w:rFonts w:ascii="Calibri" w:eastAsia="Calibri" w:hAnsi="Calibri" w:cs="Times New Roman"/>
    </w:rPr>
  </w:style>
  <w:style w:type="table" w:customStyle="1" w:styleId="11">
    <w:name w:val="Сетка таблицы1"/>
    <w:basedOn w:val="a1"/>
    <w:next w:val="af"/>
    <w:uiPriority w:val="59"/>
    <w:rsid w:val="0093598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
    <w:name w:val="Table Grid"/>
    <w:basedOn w:val="a1"/>
    <w:uiPriority w:val="59"/>
    <w:rsid w:val="009359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935987"/>
    <w:rPr>
      <w:rFonts w:ascii="Times New Roman" w:hAnsi="Times New Roman" w:cs="Times New Roman"/>
      <w:b/>
      <w:bCs/>
      <w:noProof/>
      <w:sz w:val="19"/>
      <w:szCs w:val="19"/>
      <w:u w:val="none"/>
    </w:rPr>
  </w:style>
  <w:style w:type="paragraph" w:customStyle="1" w:styleId="12">
    <w:name w:val="Верхний колонтитул1"/>
    <w:basedOn w:val="a"/>
    <w:next w:val="ab"/>
    <w:uiPriority w:val="99"/>
    <w:unhideWhenUsed/>
    <w:rsid w:val="002B3BF5"/>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HAnsi" w:hAnsi="Times New Roman CYR" w:cs="Times New Roman CYR"/>
      <w:sz w:val="24"/>
      <w:szCs w:val="24"/>
    </w:rPr>
  </w:style>
  <w:style w:type="table" w:customStyle="1" w:styleId="21">
    <w:name w:val="Сетка таблицы2"/>
    <w:basedOn w:val="a1"/>
    <w:next w:val="af"/>
    <w:uiPriority w:val="59"/>
    <w:rsid w:val="002B3BF5"/>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B2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317086">
      <w:bodyDiv w:val="1"/>
      <w:marLeft w:val="0"/>
      <w:marRight w:val="0"/>
      <w:marTop w:val="0"/>
      <w:marBottom w:val="0"/>
      <w:divBdr>
        <w:top w:val="none" w:sz="0" w:space="0" w:color="auto"/>
        <w:left w:val="none" w:sz="0" w:space="0" w:color="auto"/>
        <w:bottom w:val="none" w:sz="0" w:space="0" w:color="auto"/>
        <w:right w:val="none" w:sz="0" w:space="0" w:color="auto"/>
      </w:divBdr>
    </w:div>
    <w:div w:id="103037759">
      <w:bodyDiv w:val="1"/>
      <w:marLeft w:val="0"/>
      <w:marRight w:val="0"/>
      <w:marTop w:val="0"/>
      <w:marBottom w:val="0"/>
      <w:divBdr>
        <w:top w:val="none" w:sz="0" w:space="0" w:color="auto"/>
        <w:left w:val="none" w:sz="0" w:space="0" w:color="auto"/>
        <w:bottom w:val="none" w:sz="0" w:space="0" w:color="auto"/>
        <w:right w:val="none" w:sz="0" w:space="0" w:color="auto"/>
      </w:divBdr>
    </w:div>
    <w:div w:id="1039207423">
      <w:bodyDiv w:val="1"/>
      <w:marLeft w:val="0"/>
      <w:marRight w:val="0"/>
      <w:marTop w:val="0"/>
      <w:marBottom w:val="0"/>
      <w:divBdr>
        <w:top w:val="none" w:sz="0" w:space="0" w:color="auto"/>
        <w:left w:val="none" w:sz="0" w:space="0" w:color="auto"/>
        <w:bottom w:val="none" w:sz="0" w:space="0" w:color="auto"/>
        <w:right w:val="none" w:sz="0" w:space="0" w:color="auto"/>
      </w:divBdr>
    </w:div>
    <w:div w:id="207874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www.gosuslugi.ru/"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www.gosuslugi.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osuslugi.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suslugi.ru/" TargetMode="External"/><Relationship Id="rId5" Type="http://schemas.openxmlformats.org/officeDocument/2006/relationships/footnotes" Target="footnotes.xml"/><Relationship Id="rId15" Type="http://schemas.openxmlformats.org/officeDocument/2006/relationships/hyperlink" Target="http://www.gosuslugi.ru/" TargetMode="External"/><Relationship Id="rId23" Type="http://schemas.microsoft.com/office/2007/relationships/stylesWithEffects" Target="stylesWithEffects.xml"/><Relationship Id="rId10" Type="http://schemas.openxmlformats.org/officeDocument/2006/relationships/hyperlink" Target="https://internet.garant.ru/" TargetMode="External"/><Relationship Id="rId19" Type="http://schemas.openxmlformats.org/officeDocument/2006/relationships/hyperlink" Target="http://internet.garant.ru/document?id=8897429&amp;sub=0"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www.gosuslugi.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178</Pages>
  <Words>41370</Words>
  <Characters>235809</Characters>
  <Application>Microsoft Office Word</Application>
  <DocSecurity>0</DocSecurity>
  <Lines>1965</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12</cp:revision>
  <dcterms:created xsi:type="dcterms:W3CDTF">2023-02-10T05:55:00Z</dcterms:created>
  <dcterms:modified xsi:type="dcterms:W3CDTF">2023-03-14T08:20:00Z</dcterms:modified>
</cp:coreProperties>
</file>