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F7E" w:rsidRPr="00B16568" w:rsidRDefault="006D3F7E" w:rsidP="006D3F7E">
      <w:pPr>
        <w:pStyle w:val="a5"/>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6D3F7E" w:rsidRPr="00B16568" w:rsidRDefault="006D3F7E" w:rsidP="006D3F7E">
      <w:pPr>
        <w:pStyle w:val="a5"/>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6D3F7E" w:rsidRPr="00B16568" w:rsidRDefault="006D3F7E" w:rsidP="006D3F7E">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6D3F7E" w:rsidRPr="00B16568" w:rsidRDefault="006D3F7E" w:rsidP="006D3F7E">
      <w:pPr>
        <w:pStyle w:val="a5"/>
        <w:jc w:val="center"/>
        <w:rPr>
          <w:rFonts w:ascii="Times New Roman" w:hAnsi="Times New Roman"/>
          <w:sz w:val="20"/>
          <w:szCs w:val="20"/>
        </w:rPr>
      </w:pPr>
    </w:p>
    <w:p w:rsidR="006D3F7E" w:rsidRPr="00B16568" w:rsidRDefault="006D3F7E" w:rsidP="006D3F7E">
      <w:pPr>
        <w:pStyle w:val="a5"/>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6D3F7E" w:rsidRPr="00B16568" w:rsidRDefault="006D3F7E" w:rsidP="006D3F7E">
      <w:pPr>
        <w:pStyle w:val="a5"/>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282053" w:rsidRPr="0007755A" w:rsidRDefault="00282053" w:rsidP="00282053">
      <w:pPr>
        <w:spacing w:after="0" w:line="240" w:lineRule="auto"/>
        <w:jc w:val="center"/>
        <w:rPr>
          <w:rFonts w:ascii="Times New Roman" w:eastAsia="Times New Roman" w:hAnsi="Times New Roman"/>
          <w:sz w:val="20"/>
          <w:szCs w:val="20"/>
          <w:lang w:eastAsia="ru-RU"/>
        </w:rPr>
      </w:pPr>
    </w:p>
    <w:p w:rsidR="00282053" w:rsidRPr="00971E86" w:rsidRDefault="00282053" w:rsidP="00282053">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12</w:t>
      </w:r>
    </w:p>
    <w:p w:rsidR="00282053" w:rsidRPr="00971E86" w:rsidRDefault="00282053" w:rsidP="00282053">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21</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июля</w:t>
      </w:r>
      <w:r w:rsidRPr="00971E86">
        <w:rPr>
          <w:rFonts w:ascii="Times New Roman" w:eastAsia="Times New Roman" w:hAnsi="Times New Roman"/>
          <w:sz w:val="36"/>
          <w:szCs w:val="36"/>
          <w:lang w:eastAsia="ru-RU"/>
        </w:rPr>
        <w:t xml:space="preserve">  2023 года</w:t>
      </w:r>
    </w:p>
    <w:p w:rsidR="00282053" w:rsidRPr="0007755A" w:rsidRDefault="00282053" w:rsidP="00282053">
      <w:pPr>
        <w:spacing w:after="0" w:line="240" w:lineRule="auto"/>
        <w:jc w:val="center"/>
        <w:rPr>
          <w:rFonts w:ascii="Times New Roman" w:eastAsia="Times New Roman" w:hAnsi="Times New Roman"/>
          <w:sz w:val="20"/>
          <w:szCs w:val="20"/>
          <w:lang w:eastAsia="ru-RU"/>
        </w:rPr>
      </w:pPr>
    </w:p>
    <w:p w:rsidR="00282053" w:rsidRPr="0007755A" w:rsidRDefault="00282053" w:rsidP="00282053">
      <w:pPr>
        <w:spacing w:after="0" w:line="240" w:lineRule="auto"/>
        <w:jc w:val="center"/>
        <w:rPr>
          <w:rFonts w:ascii="Times New Roman" w:eastAsia="Times New Roman" w:hAnsi="Times New Roman"/>
          <w:i/>
          <w:sz w:val="20"/>
          <w:szCs w:val="20"/>
          <w:lang w:eastAsia="ru-RU"/>
        </w:rPr>
      </w:pPr>
    </w:p>
    <w:p w:rsidR="00282053" w:rsidRPr="0007755A" w:rsidRDefault="00282053" w:rsidP="00282053">
      <w:pPr>
        <w:spacing w:after="0" w:line="240" w:lineRule="auto"/>
        <w:jc w:val="center"/>
        <w:rPr>
          <w:rFonts w:ascii="Times New Roman" w:eastAsia="Times New Roman" w:hAnsi="Times New Roman"/>
          <w:i/>
          <w:sz w:val="20"/>
          <w:szCs w:val="20"/>
          <w:lang w:eastAsia="ru-RU"/>
        </w:rPr>
      </w:pPr>
    </w:p>
    <w:p w:rsidR="00282053" w:rsidRPr="0007755A" w:rsidRDefault="00282053" w:rsidP="00282053">
      <w:pPr>
        <w:spacing w:after="0" w:line="240" w:lineRule="auto"/>
        <w:jc w:val="center"/>
        <w:rPr>
          <w:rFonts w:ascii="Times New Roman" w:eastAsia="Times New Roman" w:hAnsi="Times New Roman"/>
          <w:i/>
          <w:sz w:val="20"/>
          <w:szCs w:val="20"/>
          <w:lang w:eastAsia="ru-RU"/>
        </w:rPr>
      </w:pPr>
    </w:p>
    <w:p w:rsidR="00282053" w:rsidRPr="0007755A" w:rsidRDefault="00282053" w:rsidP="00282053">
      <w:pPr>
        <w:spacing w:after="0" w:line="240" w:lineRule="auto"/>
        <w:jc w:val="center"/>
        <w:rPr>
          <w:rFonts w:ascii="Times New Roman" w:eastAsia="Times New Roman" w:hAnsi="Times New Roman"/>
          <w:i/>
          <w:sz w:val="20"/>
          <w:szCs w:val="20"/>
          <w:lang w:eastAsia="ru-RU"/>
        </w:rPr>
      </w:pPr>
    </w:p>
    <w:p w:rsidR="00282053" w:rsidRPr="00971E86" w:rsidRDefault="00282053" w:rsidP="00282053">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282053" w:rsidRPr="00971E86" w:rsidRDefault="00282053" w:rsidP="00282053">
      <w:pPr>
        <w:spacing w:after="0" w:line="240" w:lineRule="auto"/>
        <w:jc w:val="center"/>
        <w:rPr>
          <w:rFonts w:ascii="Times New Roman" w:eastAsia="Times New Roman" w:hAnsi="Times New Roman"/>
          <w:i/>
          <w:sz w:val="28"/>
          <w:szCs w:val="28"/>
          <w:lang w:eastAsia="ru-RU"/>
        </w:rPr>
      </w:pPr>
    </w:p>
    <w:p w:rsidR="00282053" w:rsidRPr="00971E86" w:rsidRDefault="00282053" w:rsidP="00282053">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282053" w:rsidRPr="00971E86" w:rsidRDefault="00282053" w:rsidP="00282053">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282053" w:rsidRPr="00971E86" w:rsidRDefault="00282053" w:rsidP="00282053">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282053" w:rsidRPr="00971E86" w:rsidRDefault="00282053" w:rsidP="00282053">
      <w:pPr>
        <w:spacing w:after="0" w:line="240" w:lineRule="auto"/>
        <w:jc w:val="center"/>
        <w:rPr>
          <w:rFonts w:ascii="Times New Roman" w:eastAsia="Times New Roman" w:hAnsi="Times New Roman"/>
          <w:i/>
          <w:sz w:val="28"/>
          <w:szCs w:val="28"/>
          <w:lang w:eastAsia="ru-RU"/>
        </w:rPr>
      </w:pPr>
    </w:p>
    <w:p w:rsidR="00282053" w:rsidRPr="0007755A" w:rsidRDefault="00282053" w:rsidP="00282053">
      <w:pPr>
        <w:spacing w:line="240" w:lineRule="auto"/>
        <w:rPr>
          <w:rFonts w:ascii="Times New Roman" w:hAnsi="Times New Roman"/>
          <w:sz w:val="20"/>
          <w:szCs w:val="20"/>
        </w:rPr>
      </w:pPr>
    </w:p>
    <w:p w:rsidR="00282053" w:rsidRPr="0007755A" w:rsidRDefault="00282053" w:rsidP="00282053">
      <w:pPr>
        <w:spacing w:line="240" w:lineRule="auto"/>
        <w:rPr>
          <w:rFonts w:ascii="Times New Roman" w:hAnsi="Times New Roman"/>
          <w:sz w:val="20"/>
          <w:szCs w:val="20"/>
        </w:rPr>
      </w:pPr>
      <w:r w:rsidRPr="0007755A">
        <w:rPr>
          <w:rFonts w:ascii="Times New Roman" w:hAnsi="Times New Roman"/>
          <w:sz w:val="20"/>
          <w:szCs w:val="20"/>
        </w:rPr>
        <w:br w:type="page"/>
      </w:r>
    </w:p>
    <w:p w:rsidR="00282053" w:rsidRPr="0007755A" w:rsidRDefault="00282053" w:rsidP="00282053">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282053" w:rsidRPr="0007755A" w:rsidRDefault="00282053" w:rsidP="00282053">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tblPr>
      <w:tblGrid>
        <w:gridCol w:w="709"/>
        <w:gridCol w:w="7938"/>
        <w:gridCol w:w="851"/>
      </w:tblGrid>
      <w:tr w:rsidR="00282053" w:rsidRPr="00971E86" w:rsidTr="006B6A9D">
        <w:trPr>
          <w:trHeight w:val="81"/>
        </w:trPr>
        <w:tc>
          <w:tcPr>
            <w:tcW w:w="709"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282053" w:rsidRPr="00971E86" w:rsidTr="006B6A9D">
        <w:tc>
          <w:tcPr>
            <w:tcW w:w="709"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282053" w:rsidRPr="00971E86" w:rsidTr="006B6A9D">
        <w:trPr>
          <w:trHeight w:val="262"/>
        </w:trPr>
        <w:tc>
          <w:tcPr>
            <w:tcW w:w="709"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282053" w:rsidRPr="00971E86" w:rsidTr="006B6A9D">
        <w:trPr>
          <w:trHeight w:val="104"/>
        </w:trPr>
        <w:tc>
          <w:tcPr>
            <w:tcW w:w="709"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62</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28205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Pr>
                <w:rFonts w:ascii="Times New Roman" w:eastAsia="Times New Roman" w:hAnsi="Times New Roman"/>
                <w:sz w:val="20"/>
                <w:szCs w:val="20"/>
              </w:rPr>
              <w:t>ьного района от 03.07.2023 № 243 «</w:t>
            </w:r>
            <w:r w:rsidRPr="00282053">
              <w:rPr>
                <w:rFonts w:ascii="Times New Roman" w:eastAsia="Times New Roman" w:hAnsi="Times New Roman"/>
                <w:sz w:val="20"/>
                <w:szCs w:val="20"/>
              </w:rPr>
              <w:t>Об утверждении Административного</w:t>
            </w:r>
            <w:r>
              <w:rPr>
                <w:rFonts w:ascii="Times New Roman" w:eastAsia="Times New Roman" w:hAnsi="Times New Roman"/>
                <w:sz w:val="20"/>
                <w:szCs w:val="20"/>
              </w:rPr>
              <w:t xml:space="preserve"> </w:t>
            </w:r>
            <w:r w:rsidRPr="00282053">
              <w:rPr>
                <w:rFonts w:ascii="Times New Roman" w:eastAsia="Times New Roman" w:hAnsi="Times New Roman"/>
                <w:sz w:val="20"/>
                <w:szCs w:val="20"/>
              </w:rPr>
              <w:t>регламента администрации Ельниковского муниципального района Республики Мордовия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tc>
        <w:tc>
          <w:tcPr>
            <w:tcW w:w="851"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282053"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63</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28205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04.07.2023 № 245</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Pr="00282053">
              <w:rPr>
                <w:rFonts w:ascii="Times New Roman" w:eastAsia="Times New Roman" w:hAnsi="Times New Roman"/>
                <w:sz w:val="20"/>
                <w:szCs w:val="20"/>
              </w:rPr>
              <w:t>О внесении изменений в перечень муниципальных услуг (функций) органов местного самоуправления Ельниковского муниципального района</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282053" w:rsidRPr="00971E86" w:rsidRDefault="000752F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w:t>
            </w:r>
          </w:p>
        </w:tc>
      </w:tr>
      <w:tr w:rsidR="00282053"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282053"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64</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282053">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Pr>
                <w:rFonts w:ascii="Times New Roman" w:eastAsia="Times New Roman" w:hAnsi="Times New Roman"/>
                <w:sz w:val="20"/>
                <w:szCs w:val="20"/>
              </w:rPr>
              <w:t>07.07.2023 № 251</w:t>
            </w:r>
            <w:r w:rsidRPr="00971E86">
              <w:rPr>
                <w:rFonts w:ascii="Times New Roman" w:eastAsia="Times New Roman" w:hAnsi="Times New Roman"/>
                <w:sz w:val="20"/>
                <w:szCs w:val="20"/>
              </w:rPr>
              <w:t xml:space="preserve"> </w:t>
            </w:r>
            <w:r>
              <w:rPr>
                <w:rFonts w:ascii="Times New Roman" w:eastAsia="Times New Roman" w:hAnsi="Times New Roman"/>
                <w:sz w:val="20"/>
                <w:szCs w:val="20"/>
              </w:rPr>
              <w:t xml:space="preserve">«О внесении изменений в </w:t>
            </w:r>
            <w:r w:rsidRPr="00282053">
              <w:rPr>
                <w:rFonts w:ascii="Times New Roman" w:eastAsia="Times New Roman" w:hAnsi="Times New Roman"/>
                <w:sz w:val="20"/>
                <w:szCs w:val="20"/>
              </w:rPr>
              <w:t>приложение 1 к муниципальной программе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851" w:type="dxa"/>
            <w:tcBorders>
              <w:top w:val="single" w:sz="4" w:space="0" w:color="auto"/>
              <w:left w:val="single" w:sz="4" w:space="0" w:color="auto"/>
              <w:bottom w:val="single" w:sz="4" w:space="0" w:color="auto"/>
              <w:right w:val="single" w:sz="4" w:space="0" w:color="auto"/>
            </w:tcBorders>
          </w:tcPr>
          <w:p w:rsidR="00282053" w:rsidRDefault="000752F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r>
      <w:tr w:rsidR="00282053"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282053"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65</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20528D">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sidR="0020528D">
              <w:rPr>
                <w:rFonts w:ascii="Times New Roman" w:eastAsia="Times New Roman" w:hAnsi="Times New Roman"/>
                <w:sz w:val="20"/>
                <w:szCs w:val="20"/>
              </w:rPr>
              <w:t>ского муниципального района от 11</w:t>
            </w:r>
            <w:r w:rsidRPr="005760BA">
              <w:rPr>
                <w:rFonts w:ascii="Times New Roman" w:eastAsia="Times New Roman" w:hAnsi="Times New Roman"/>
                <w:sz w:val="20"/>
                <w:szCs w:val="20"/>
              </w:rPr>
              <w:t>.0</w:t>
            </w:r>
            <w:r w:rsidR="0020528D">
              <w:rPr>
                <w:rFonts w:ascii="Times New Roman" w:eastAsia="Times New Roman" w:hAnsi="Times New Roman"/>
                <w:sz w:val="20"/>
                <w:szCs w:val="20"/>
              </w:rPr>
              <w:t>7</w:t>
            </w:r>
            <w:r w:rsidRPr="005760BA">
              <w:rPr>
                <w:rFonts w:ascii="Times New Roman" w:eastAsia="Times New Roman" w:hAnsi="Times New Roman"/>
                <w:sz w:val="20"/>
                <w:szCs w:val="20"/>
              </w:rPr>
              <w:t xml:space="preserve">.2023 № </w:t>
            </w:r>
            <w:r w:rsidR="0020528D">
              <w:rPr>
                <w:rFonts w:ascii="Times New Roman" w:eastAsia="Times New Roman" w:hAnsi="Times New Roman"/>
                <w:sz w:val="20"/>
                <w:szCs w:val="20"/>
              </w:rPr>
              <w:t>256</w:t>
            </w:r>
            <w:r>
              <w:rPr>
                <w:rFonts w:ascii="Times New Roman" w:eastAsia="Times New Roman" w:hAnsi="Times New Roman"/>
                <w:sz w:val="20"/>
                <w:szCs w:val="20"/>
              </w:rPr>
              <w:t xml:space="preserve"> «</w:t>
            </w:r>
            <w:r w:rsidR="0020528D" w:rsidRPr="0020528D">
              <w:rPr>
                <w:rFonts w:ascii="Times New Roman" w:eastAsia="Times New Roman" w:hAnsi="Times New Roman"/>
                <w:sz w:val="20"/>
                <w:szCs w:val="20"/>
              </w:rPr>
              <w:t>Об утверждении Административного регламента предоставления администрацией Ельниковского муниципального района муниципальной услуги «Выдача градостроительного плана земельного участка» и о признании некоторых п</w:t>
            </w:r>
            <w:r w:rsidR="0020528D">
              <w:rPr>
                <w:rFonts w:ascii="Times New Roman" w:eastAsia="Times New Roman" w:hAnsi="Times New Roman"/>
                <w:sz w:val="20"/>
                <w:szCs w:val="20"/>
              </w:rPr>
              <w:t xml:space="preserve">остановлений администрации </w:t>
            </w:r>
            <w:r w:rsidR="0020528D" w:rsidRPr="0020528D">
              <w:rPr>
                <w:rFonts w:ascii="Times New Roman" w:eastAsia="Times New Roman" w:hAnsi="Times New Roman"/>
                <w:sz w:val="20"/>
                <w:szCs w:val="20"/>
              </w:rPr>
              <w:t>Ельниковского муниципального района утратившими силу</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282053" w:rsidRDefault="000752F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r>
      <w:tr w:rsidR="00282053"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282053" w:rsidRDefault="00282053" w:rsidP="001711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r w:rsidR="001711AC">
              <w:rPr>
                <w:rFonts w:ascii="Times New Roman" w:eastAsia="Times New Roman" w:hAnsi="Times New Roman"/>
                <w:sz w:val="20"/>
                <w:szCs w:val="20"/>
                <w:lang w:eastAsia="ru-RU"/>
              </w:rPr>
              <w:t>6</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20528D">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sidR="0020528D">
              <w:rPr>
                <w:rFonts w:ascii="Times New Roman" w:eastAsia="Times New Roman" w:hAnsi="Times New Roman"/>
                <w:sz w:val="20"/>
                <w:szCs w:val="20"/>
              </w:rPr>
              <w:t>ского муниципального района от 11</w:t>
            </w:r>
            <w:r w:rsidRPr="005760BA">
              <w:rPr>
                <w:rFonts w:ascii="Times New Roman" w:eastAsia="Times New Roman" w:hAnsi="Times New Roman"/>
                <w:sz w:val="20"/>
                <w:szCs w:val="20"/>
              </w:rPr>
              <w:t>.0</w:t>
            </w:r>
            <w:r w:rsidR="0020528D">
              <w:rPr>
                <w:rFonts w:ascii="Times New Roman" w:eastAsia="Times New Roman" w:hAnsi="Times New Roman"/>
                <w:sz w:val="20"/>
                <w:szCs w:val="20"/>
              </w:rPr>
              <w:t>7</w:t>
            </w:r>
            <w:r w:rsidRPr="005760BA">
              <w:rPr>
                <w:rFonts w:ascii="Times New Roman" w:eastAsia="Times New Roman" w:hAnsi="Times New Roman"/>
                <w:sz w:val="20"/>
                <w:szCs w:val="20"/>
              </w:rPr>
              <w:t xml:space="preserve">.2023 № </w:t>
            </w:r>
            <w:r w:rsidR="0020528D">
              <w:rPr>
                <w:rFonts w:ascii="Times New Roman" w:eastAsia="Times New Roman" w:hAnsi="Times New Roman"/>
                <w:sz w:val="20"/>
                <w:szCs w:val="20"/>
              </w:rPr>
              <w:t>257</w:t>
            </w:r>
            <w:r>
              <w:rPr>
                <w:rFonts w:ascii="Times New Roman" w:eastAsia="Times New Roman" w:hAnsi="Times New Roman"/>
                <w:sz w:val="20"/>
                <w:szCs w:val="20"/>
              </w:rPr>
              <w:t xml:space="preserve"> «</w:t>
            </w:r>
            <w:r w:rsidR="0020528D" w:rsidRPr="0020528D">
              <w:rPr>
                <w:rFonts w:ascii="Times New Roman" w:eastAsia="Times New Roman" w:hAnsi="Times New Roman"/>
                <w:sz w:val="20"/>
                <w:szCs w:val="20"/>
              </w:rPr>
              <w:t>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разрешений на ввод объекта в эксплуатацию» и о признании некоторых постановлений администрации      Ель</w:t>
            </w:r>
            <w:r w:rsidR="0020528D">
              <w:rPr>
                <w:rFonts w:ascii="Times New Roman" w:eastAsia="Times New Roman" w:hAnsi="Times New Roman"/>
                <w:sz w:val="20"/>
                <w:szCs w:val="20"/>
              </w:rPr>
              <w:t xml:space="preserve">никовского </w:t>
            </w:r>
            <w:r w:rsidR="0020528D" w:rsidRPr="0020528D">
              <w:rPr>
                <w:rFonts w:ascii="Times New Roman" w:eastAsia="Times New Roman" w:hAnsi="Times New Roman"/>
                <w:sz w:val="20"/>
                <w:szCs w:val="20"/>
              </w:rPr>
              <w:t>муниципального района утратившими силу</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282053" w:rsidRDefault="000752F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43</w:t>
            </w:r>
          </w:p>
        </w:tc>
      </w:tr>
      <w:tr w:rsidR="00282053"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282053" w:rsidRDefault="00282053" w:rsidP="001711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r w:rsidR="001711AC">
              <w:rPr>
                <w:rFonts w:ascii="Times New Roman" w:eastAsia="Times New Roman" w:hAnsi="Times New Roman"/>
                <w:sz w:val="20"/>
                <w:szCs w:val="20"/>
                <w:lang w:eastAsia="ru-RU"/>
              </w:rPr>
              <w:t>7</w:t>
            </w: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20528D">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w:t>
            </w:r>
            <w:r w:rsidR="0020528D">
              <w:rPr>
                <w:rFonts w:ascii="Times New Roman" w:eastAsia="Times New Roman" w:hAnsi="Times New Roman"/>
                <w:sz w:val="20"/>
                <w:szCs w:val="20"/>
              </w:rPr>
              <w:t>3</w:t>
            </w:r>
            <w:r w:rsidRPr="005760BA">
              <w:rPr>
                <w:rFonts w:ascii="Times New Roman" w:eastAsia="Times New Roman" w:hAnsi="Times New Roman"/>
                <w:sz w:val="20"/>
                <w:szCs w:val="20"/>
              </w:rPr>
              <w:t>.0</w:t>
            </w:r>
            <w:r w:rsidR="0020528D">
              <w:rPr>
                <w:rFonts w:ascii="Times New Roman" w:eastAsia="Times New Roman" w:hAnsi="Times New Roman"/>
                <w:sz w:val="20"/>
                <w:szCs w:val="20"/>
              </w:rPr>
              <w:t>7</w:t>
            </w:r>
            <w:r w:rsidRPr="005760BA">
              <w:rPr>
                <w:rFonts w:ascii="Times New Roman" w:eastAsia="Times New Roman" w:hAnsi="Times New Roman"/>
                <w:sz w:val="20"/>
                <w:szCs w:val="20"/>
              </w:rPr>
              <w:t xml:space="preserve">.2023 № </w:t>
            </w:r>
            <w:r w:rsidR="0020528D">
              <w:rPr>
                <w:rFonts w:ascii="Times New Roman" w:eastAsia="Times New Roman" w:hAnsi="Times New Roman"/>
                <w:sz w:val="20"/>
                <w:szCs w:val="20"/>
              </w:rPr>
              <w:t>267</w:t>
            </w:r>
            <w:r>
              <w:rPr>
                <w:rFonts w:ascii="Times New Roman" w:eastAsia="Times New Roman" w:hAnsi="Times New Roman"/>
                <w:sz w:val="20"/>
                <w:szCs w:val="20"/>
              </w:rPr>
              <w:t xml:space="preserve"> «</w:t>
            </w:r>
            <w:r w:rsidR="0020528D" w:rsidRPr="0020528D">
              <w:rPr>
                <w:rFonts w:ascii="Times New Roman" w:eastAsia="Times New Roman" w:hAnsi="Times New Roman"/>
                <w:sz w:val="20"/>
                <w:szCs w:val="20"/>
              </w:rPr>
              <w:t>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282053" w:rsidRDefault="000752F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63</w:t>
            </w:r>
          </w:p>
        </w:tc>
      </w:tr>
      <w:tr w:rsidR="00B07C1C"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B07C1C" w:rsidRDefault="00B07C1C" w:rsidP="001711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68</w:t>
            </w:r>
          </w:p>
        </w:tc>
        <w:tc>
          <w:tcPr>
            <w:tcW w:w="7938" w:type="dxa"/>
            <w:tcBorders>
              <w:top w:val="single" w:sz="4" w:space="0" w:color="auto"/>
              <w:left w:val="single" w:sz="4" w:space="0" w:color="auto"/>
              <w:bottom w:val="single" w:sz="4" w:space="0" w:color="auto"/>
              <w:right w:val="single" w:sz="4" w:space="0" w:color="auto"/>
            </w:tcBorders>
          </w:tcPr>
          <w:p w:rsidR="00B07C1C" w:rsidRPr="005760BA" w:rsidRDefault="00B07C1C" w:rsidP="00B07C1C">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19</w:t>
            </w:r>
            <w:r w:rsidRPr="005760BA">
              <w:rPr>
                <w:rFonts w:ascii="Times New Roman" w:eastAsia="Times New Roman" w:hAnsi="Times New Roman"/>
                <w:sz w:val="20"/>
                <w:szCs w:val="20"/>
              </w:rPr>
              <w:t>.0</w:t>
            </w:r>
            <w:r>
              <w:rPr>
                <w:rFonts w:ascii="Times New Roman" w:eastAsia="Times New Roman" w:hAnsi="Times New Roman"/>
                <w:sz w:val="20"/>
                <w:szCs w:val="20"/>
              </w:rPr>
              <w:t>7</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277 «</w:t>
            </w:r>
            <w:r w:rsidRPr="00B07C1C">
              <w:rPr>
                <w:rFonts w:ascii="Times New Roman" w:eastAsia="Times New Roman" w:hAnsi="Times New Roman"/>
                <w:sz w:val="20"/>
                <w:szCs w:val="20"/>
              </w:rPr>
              <w:t>О подготовке проектов генерального плана и правил землепользования и застройки Ельниковского сельского поселения Ельниковского муниципального района Республики Мордовия</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B07C1C" w:rsidRDefault="000752F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78</w:t>
            </w:r>
          </w:p>
        </w:tc>
      </w:tr>
      <w:tr w:rsidR="000752F4" w:rsidRPr="00971E86" w:rsidTr="006B6A9D">
        <w:trPr>
          <w:trHeight w:val="721"/>
        </w:trPr>
        <w:tc>
          <w:tcPr>
            <w:tcW w:w="709" w:type="dxa"/>
            <w:tcBorders>
              <w:top w:val="single" w:sz="4" w:space="0" w:color="auto"/>
              <w:left w:val="single" w:sz="4" w:space="0" w:color="auto"/>
              <w:bottom w:val="single" w:sz="4" w:space="0" w:color="auto"/>
              <w:right w:val="single" w:sz="4" w:space="0" w:color="auto"/>
            </w:tcBorders>
          </w:tcPr>
          <w:p w:rsidR="000752F4" w:rsidRDefault="000752F4" w:rsidP="001711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69</w:t>
            </w:r>
          </w:p>
        </w:tc>
        <w:tc>
          <w:tcPr>
            <w:tcW w:w="7938" w:type="dxa"/>
            <w:tcBorders>
              <w:top w:val="single" w:sz="4" w:space="0" w:color="auto"/>
              <w:left w:val="single" w:sz="4" w:space="0" w:color="auto"/>
              <w:bottom w:val="single" w:sz="4" w:space="0" w:color="auto"/>
              <w:right w:val="single" w:sz="4" w:space="0" w:color="auto"/>
            </w:tcBorders>
          </w:tcPr>
          <w:p w:rsidR="000752F4" w:rsidRPr="005760BA" w:rsidRDefault="000752F4" w:rsidP="000752F4">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20</w:t>
            </w:r>
            <w:r w:rsidRPr="005760BA">
              <w:rPr>
                <w:rFonts w:ascii="Times New Roman" w:eastAsia="Times New Roman" w:hAnsi="Times New Roman"/>
                <w:sz w:val="20"/>
                <w:szCs w:val="20"/>
              </w:rPr>
              <w:t>.0</w:t>
            </w:r>
            <w:r>
              <w:rPr>
                <w:rFonts w:ascii="Times New Roman" w:eastAsia="Times New Roman" w:hAnsi="Times New Roman"/>
                <w:sz w:val="20"/>
                <w:szCs w:val="20"/>
              </w:rPr>
              <w:t>7</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 xml:space="preserve">279 </w:t>
            </w:r>
            <w:r>
              <w:t>«</w:t>
            </w:r>
            <w:r w:rsidRPr="000752F4">
              <w:rPr>
                <w:rFonts w:ascii="Times New Roman" w:eastAsia="Times New Roman" w:hAnsi="Times New Roman"/>
                <w:sz w:val="20"/>
                <w:szCs w:val="20"/>
              </w:rPr>
              <w:t>Об утверждении Административного регламента администрации Ельниковского муниципального района Республики Мордовия по предост</w:t>
            </w:r>
            <w:r>
              <w:rPr>
                <w:rFonts w:ascii="Times New Roman" w:eastAsia="Times New Roman" w:hAnsi="Times New Roman"/>
                <w:sz w:val="20"/>
                <w:szCs w:val="20"/>
              </w:rPr>
              <w:t>авлению муниципальной услуги «</w:t>
            </w:r>
            <w:r w:rsidRPr="000752F4">
              <w:rPr>
                <w:rFonts w:ascii="Times New Roman" w:eastAsia="Times New Roman" w:hAnsi="Times New Roman"/>
                <w:sz w:val="20"/>
                <w:szCs w:val="20"/>
              </w:rPr>
              <w:t>Предоставление жилого помещения по догов</w:t>
            </w:r>
            <w:r>
              <w:rPr>
                <w:rFonts w:ascii="Times New Roman" w:eastAsia="Times New Roman" w:hAnsi="Times New Roman"/>
                <w:sz w:val="20"/>
                <w:szCs w:val="20"/>
              </w:rPr>
              <w:t>ору социального найма»</w:t>
            </w:r>
          </w:p>
        </w:tc>
        <w:tc>
          <w:tcPr>
            <w:tcW w:w="851" w:type="dxa"/>
            <w:tcBorders>
              <w:top w:val="single" w:sz="4" w:space="0" w:color="auto"/>
              <w:left w:val="single" w:sz="4" w:space="0" w:color="auto"/>
              <w:bottom w:val="single" w:sz="4" w:space="0" w:color="auto"/>
              <w:right w:val="single" w:sz="4" w:space="0" w:color="auto"/>
            </w:tcBorders>
          </w:tcPr>
          <w:p w:rsidR="000752F4" w:rsidRDefault="000752F4" w:rsidP="0086172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r w:rsidR="00861729">
              <w:rPr>
                <w:rFonts w:ascii="Times New Roman" w:eastAsia="Times New Roman" w:hAnsi="Times New Roman"/>
                <w:sz w:val="20"/>
                <w:szCs w:val="20"/>
                <w:lang w:eastAsia="ru-RU"/>
              </w:rPr>
              <w:t>1</w:t>
            </w:r>
          </w:p>
        </w:tc>
      </w:tr>
      <w:tr w:rsidR="00282053"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282053" w:rsidRPr="00971E86" w:rsidRDefault="00282053" w:rsidP="006B6A9D">
            <w:pPr>
              <w:spacing w:after="0" w:line="240" w:lineRule="auto"/>
              <w:jc w:val="center"/>
              <w:rPr>
                <w:rFonts w:ascii="Times New Roman" w:eastAsia="Times New Roman" w:hAnsi="Times New Roman"/>
                <w:sz w:val="20"/>
                <w:szCs w:val="20"/>
                <w:lang w:eastAsia="ru-RU"/>
              </w:rPr>
            </w:pPr>
          </w:p>
        </w:tc>
      </w:tr>
      <w:tr w:rsidR="00444BE9"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444BE9" w:rsidRPr="00971E86" w:rsidRDefault="0000477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70</w:t>
            </w:r>
          </w:p>
        </w:tc>
        <w:tc>
          <w:tcPr>
            <w:tcW w:w="7938" w:type="dxa"/>
            <w:tcBorders>
              <w:top w:val="single" w:sz="4" w:space="0" w:color="auto"/>
              <w:left w:val="single" w:sz="4" w:space="0" w:color="auto"/>
              <w:bottom w:val="single" w:sz="4" w:space="0" w:color="auto"/>
              <w:right w:val="single" w:sz="4" w:space="0" w:color="auto"/>
            </w:tcBorders>
          </w:tcPr>
          <w:p w:rsidR="00444BE9" w:rsidRPr="00004773" w:rsidRDefault="00004773" w:rsidP="00004773">
            <w:pPr>
              <w:spacing w:after="0" w:line="240" w:lineRule="auto"/>
              <w:jc w:val="both"/>
              <w:rPr>
                <w:rFonts w:ascii="Times New Roman" w:eastAsia="Times New Roman" w:hAnsi="Times New Roman"/>
                <w:sz w:val="20"/>
                <w:szCs w:val="20"/>
                <w:lang w:eastAsia="ru-RU"/>
              </w:rPr>
            </w:pPr>
            <w:r w:rsidRPr="00004773">
              <w:rPr>
                <w:rFonts w:ascii="Times New Roman" w:eastAsia="Times New Roman" w:hAnsi="Times New Roman"/>
                <w:sz w:val="20"/>
                <w:szCs w:val="20"/>
                <w:lang w:eastAsia="ru-RU"/>
              </w:rPr>
              <w:t>Информационное сообщение от 20.07.2023 № 3</w:t>
            </w:r>
          </w:p>
        </w:tc>
        <w:tc>
          <w:tcPr>
            <w:tcW w:w="851" w:type="dxa"/>
            <w:tcBorders>
              <w:top w:val="single" w:sz="4" w:space="0" w:color="auto"/>
              <w:left w:val="single" w:sz="4" w:space="0" w:color="auto"/>
              <w:bottom w:val="single" w:sz="4" w:space="0" w:color="auto"/>
              <w:right w:val="single" w:sz="4" w:space="0" w:color="auto"/>
            </w:tcBorders>
          </w:tcPr>
          <w:p w:rsidR="00444BE9"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105</w:t>
            </w:r>
          </w:p>
        </w:tc>
      </w:tr>
      <w:tr w:rsidR="00444BE9"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444BE9" w:rsidRPr="00971E86" w:rsidRDefault="0000477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71</w:t>
            </w:r>
          </w:p>
        </w:tc>
        <w:tc>
          <w:tcPr>
            <w:tcW w:w="7938" w:type="dxa"/>
            <w:tcBorders>
              <w:top w:val="single" w:sz="4" w:space="0" w:color="auto"/>
              <w:left w:val="single" w:sz="4" w:space="0" w:color="auto"/>
              <w:bottom w:val="single" w:sz="4" w:space="0" w:color="auto"/>
              <w:right w:val="single" w:sz="4" w:space="0" w:color="auto"/>
            </w:tcBorders>
          </w:tcPr>
          <w:p w:rsidR="00444BE9" w:rsidRPr="00004773" w:rsidRDefault="00004773" w:rsidP="00004773">
            <w:pPr>
              <w:spacing w:after="0" w:line="240" w:lineRule="auto"/>
              <w:jc w:val="both"/>
              <w:rPr>
                <w:rFonts w:ascii="Times New Roman" w:eastAsia="Times New Roman" w:hAnsi="Times New Roman"/>
                <w:sz w:val="20"/>
                <w:szCs w:val="20"/>
                <w:lang w:eastAsia="ru-RU"/>
              </w:rPr>
            </w:pPr>
            <w:r w:rsidRPr="00004773">
              <w:rPr>
                <w:rFonts w:ascii="Times New Roman" w:eastAsia="Times New Roman" w:hAnsi="Times New Roman"/>
                <w:sz w:val="20"/>
                <w:szCs w:val="20"/>
                <w:lang w:eastAsia="ru-RU"/>
              </w:rPr>
              <w:t>Информационное сообщение от 20.07.2023 № 4</w:t>
            </w:r>
          </w:p>
        </w:tc>
        <w:tc>
          <w:tcPr>
            <w:tcW w:w="851" w:type="dxa"/>
            <w:tcBorders>
              <w:top w:val="single" w:sz="4" w:space="0" w:color="auto"/>
              <w:left w:val="single" w:sz="4" w:space="0" w:color="auto"/>
              <w:bottom w:val="single" w:sz="4" w:space="0" w:color="auto"/>
              <w:right w:val="single" w:sz="4" w:space="0" w:color="auto"/>
            </w:tcBorders>
          </w:tcPr>
          <w:p w:rsidR="00444BE9"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110</w:t>
            </w:r>
          </w:p>
        </w:tc>
      </w:tr>
      <w:tr w:rsidR="00444BE9"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444BE9" w:rsidRPr="00971E86" w:rsidRDefault="0000477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72</w:t>
            </w:r>
          </w:p>
        </w:tc>
        <w:tc>
          <w:tcPr>
            <w:tcW w:w="7938" w:type="dxa"/>
            <w:tcBorders>
              <w:top w:val="single" w:sz="4" w:space="0" w:color="auto"/>
              <w:left w:val="single" w:sz="4" w:space="0" w:color="auto"/>
              <w:bottom w:val="single" w:sz="4" w:space="0" w:color="auto"/>
              <w:right w:val="single" w:sz="4" w:space="0" w:color="auto"/>
            </w:tcBorders>
          </w:tcPr>
          <w:p w:rsidR="00444BE9" w:rsidRPr="00004773" w:rsidRDefault="00004773" w:rsidP="00004773">
            <w:pPr>
              <w:spacing w:after="0" w:line="240" w:lineRule="auto"/>
              <w:jc w:val="both"/>
              <w:rPr>
                <w:rFonts w:ascii="Times New Roman" w:eastAsia="Times New Roman" w:hAnsi="Times New Roman"/>
                <w:sz w:val="20"/>
                <w:szCs w:val="20"/>
                <w:lang w:eastAsia="ru-RU"/>
              </w:rPr>
            </w:pPr>
            <w:r w:rsidRPr="00004773">
              <w:rPr>
                <w:rFonts w:ascii="Times New Roman" w:eastAsia="Times New Roman" w:hAnsi="Times New Roman"/>
                <w:sz w:val="20"/>
                <w:szCs w:val="20"/>
                <w:lang w:eastAsia="ru-RU"/>
              </w:rPr>
              <w:t>Информационное сообщение от 20.07.2023 № 6</w:t>
            </w:r>
          </w:p>
        </w:tc>
        <w:tc>
          <w:tcPr>
            <w:tcW w:w="851" w:type="dxa"/>
            <w:tcBorders>
              <w:top w:val="single" w:sz="4" w:space="0" w:color="auto"/>
              <w:left w:val="single" w:sz="4" w:space="0" w:color="auto"/>
              <w:bottom w:val="single" w:sz="4" w:space="0" w:color="auto"/>
              <w:right w:val="single" w:sz="4" w:space="0" w:color="auto"/>
            </w:tcBorders>
          </w:tcPr>
          <w:p w:rsidR="00444BE9"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116</w:t>
            </w:r>
          </w:p>
        </w:tc>
      </w:tr>
      <w:tr w:rsidR="00444BE9"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444BE9" w:rsidRPr="00971E86" w:rsidRDefault="0000477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73</w:t>
            </w:r>
          </w:p>
        </w:tc>
        <w:tc>
          <w:tcPr>
            <w:tcW w:w="7938" w:type="dxa"/>
            <w:tcBorders>
              <w:top w:val="single" w:sz="4" w:space="0" w:color="auto"/>
              <w:left w:val="single" w:sz="4" w:space="0" w:color="auto"/>
              <w:bottom w:val="single" w:sz="4" w:space="0" w:color="auto"/>
              <w:right w:val="single" w:sz="4" w:space="0" w:color="auto"/>
            </w:tcBorders>
          </w:tcPr>
          <w:p w:rsidR="00444BE9" w:rsidRPr="00004773" w:rsidRDefault="00004773" w:rsidP="00004773">
            <w:pPr>
              <w:spacing w:after="0" w:line="240" w:lineRule="auto"/>
              <w:jc w:val="both"/>
              <w:rPr>
                <w:rFonts w:ascii="Times New Roman" w:eastAsia="Times New Roman" w:hAnsi="Times New Roman"/>
                <w:sz w:val="20"/>
                <w:szCs w:val="20"/>
                <w:lang w:eastAsia="ru-RU"/>
              </w:rPr>
            </w:pPr>
            <w:r w:rsidRPr="00004773">
              <w:rPr>
                <w:rFonts w:ascii="Times New Roman" w:eastAsia="Times New Roman" w:hAnsi="Times New Roman"/>
                <w:sz w:val="20"/>
                <w:szCs w:val="20"/>
                <w:lang w:eastAsia="ru-RU"/>
              </w:rPr>
              <w:t>Информационное сообщение от 20.07.2023 № 7</w:t>
            </w:r>
          </w:p>
        </w:tc>
        <w:tc>
          <w:tcPr>
            <w:tcW w:w="851" w:type="dxa"/>
            <w:tcBorders>
              <w:top w:val="single" w:sz="4" w:space="0" w:color="auto"/>
              <w:left w:val="single" w:sz="4" w:space="0" w:color="auto"/>
              <w:bottom w:val="single" w:sz="4" w:space="0" w:color="auto"/>
              <w:right w:val="single" w:sz="4" w:space="0" w:color="auto"/>
            </w:tcBorders>
          </w:tcPr>
          <w:p w:rsidR="00444BE9"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120</w:t>
            </w:r>
          </w:p>
        </w:tc>
      </w:tr>
      <w:tr w:rsidR="00004773" w:rsidRPr="00971E86" w:rsidTr="00D965D3">
        <w:trPr>
          <w:trHeight w:val="851"/>
        </w:trPr>
        <w:tc>
          <w:tcPr>
            <w:tcW w:w="709" w:type="dxa"/>
            <w:tcBorders>
              <w:top w:val="single" w:sz="4" w:space="0" w:color="auto"/>
              <w:left w:val="single" w:sz="4" w:space="0" w:color="auto"/>
              <w:bottom w:val="single" w:sz="4" w:space="0" w:color="auto"/>
              <w:right w:val="single" w:sz="4" w:space="0" w:color="auto"/>
            </w:tcBorders>
          </w:tcPr>
          <w:p w:rsidR="00004773" w:rsidRDefault="00D965D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74</w:t>
            </w:r>
          </w:p>
        </w:tc>
        <w:tc>
          <w:tcPr>
            <w:tcW w:w="7938" w:type="dxa"/>
            <w:tcBorders>
              <w:top w:val="single" w:sz="4" w:space="0" w:color="auto"/>
              <w:left w:val="single" w:sz="4" w:space="0" w:color="auto"/>
              <w:bottom w:val="single" w:sz="4" w:space="0" w:color="auto"/>
              <w:right w:val="single" w:sz="4" w:space="0" w:color="auto"/>
            </w:tcBorders>
          </w:tcPr>
          <w:p w:rsidR="00D965D3" w:rsidRPr="00D965D3" w:rsidRDefault="00D965D3" w:rsidP="00D965D3">
            <w:pPr>
              <w:pStyle w:val="a5"/>
              <w:ind w:hanging="108"/>
              <w:rPr>
                <w:rFonts w:ascii="Times New Roman" w:eastAsia="Times New Roman" w:hAnsi="Times New Roman" w:cs="Times New Roman"/>
                <w:sz w:val="20"/>
                <w:szCs w:val="20"/>
                <w:lang w:eastAsia="en-US"/>
              </w:rPr>
            </w:pPr>
            <w:r>
              <w:rPr>
                <w:rFonts w:eastAsia="Lucida Sans Unicode"/>
              </w:rPr>
              <w:t xml:space="preserve"> </w:t>
            </w:r>
            <w:r w:rsidRPr="00D965D3">
              <w:rPr>
                <w:rFonts w:ascii="Times New Roman" w:eastAsia="Times New Roman" w:hAnsi="Times New Roman" w:cs="Times New Roman"/>
                <w:sz w:val="20"/>
                <w:szCs w:val="20"/>
                <w:lang w:eastAsia="en-US"/>
              </w:rPr>
              <w:t>Решение Ельниковской территориальной избирательной комиссии от 19 июля 2023 г.  № 62/298-7 «О регистрации Ледакова Романа Андреевича кандидатом в депутаты Совета депутатов Надеждинского сельского поселения Ельниковского муниципального района седьмого созыва по Северному одномандатному избирательному округу №1</w:t>
            </w:r>
          </w:p>
          <w:p w:rsidR="00004773" w:rsidRPr="00004773" w:rsidRDefault="00004773" w:rsidP="00004773">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004773"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127</w:t>
            </w:r>
          </w:p>
        </w:tc>
      </w:tr>
      <w:tr w:rsidR="00D965D3" w:rsidRPr="00971E86" w:rsidTr="00D965D3">
        <w:trPr>
          <w:trHeight w:val="825"/>
        </w:trPr>
        <w:tc>
          <w:tcPr>
            <w:tcW w:w="709" w:type="dxa"/>
            <w:tcBorders>
              <w:top w:val="single" w:sz="4" w:space="0" w:color="auto"/>
              <w:left w:val="single" w:sz="4" w:space="0" w:color="auto"/>
              <w:bottom w:val="single" w:sz="4" w:space="0" w:color="auto"/>
              <w:right w:val="single" w:sz="4" w:space="0" w:color="auto"/>
            </w:tcBorders>
          </w:tcPr>
          <w:p w:rsidR="00D965D3" w:rsidRDefault="00D965D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75</w:t>
            </w:r>
          </w:p>
        </w:tc>
        <w:tc>
          <w:tcPr>
            <w:tcW w:w="7938" w:type="dxa"/>
            <w:tcBorders>
              <w:top w:val="single" w:sz="4" w:space="0" w:color="auto"/>
              <w:left w:val="single" w:sz="4" w:space="0" w:color="auto"/>
              <w:bottom w:val="single" w:sz="4" w:space="0" w:color="auto"/>
              <w:right w:val="single" w:sz="4" w:space="0" w:color="auto"/>
            </w:tcBorders>
          </w:tcPr>
          <w:p w:rsidR="00D965D3" w:rsidRPr="00D965D3" w:rsidRDefault="00D965D3" w:rsidP="00D965D3">
            <w:pPr>
              <w:pStyle w:val="affff8"/>
              <w:widowControl/>
              <w:spacing w:after="0" w:line="240" w:lineRule="auto"/>
              <w:ind w:firstLine="0"/>
              <w:rPr>
                <w:sz w:val="20"/>
              </w:rPr>
            </w:pPr>
            <w:r w:rsidRPr="00D965D3">
              <w:rPr>
                <w:rFonts w:eastAsia="Lucida Sans Unicode"/>
                <w:sz w:val="20"/>
              </w:rPr>
              <w:t xml:space="preserve">Решение Ельниковской территориальной избирательной комиссии </w:t>
            </w:r>
            <w:r w:rsidRPr="00D965D3">
              <w:rPr>
                <w:sz w:val="20"/>
              </w:rPr>
              <w:t>от 19 июля 2023 г. №62/299-7 «О регистрации Смолянко Игоря Алексеевича кандидатом в депутаты Совета депутатов Новоямского сельского поселения Ельниковского муниципального района четвертого созыва по Полевому одномандатному избирательному округу №2</w:t>
            </w:r>
          </w:p>
          <w:p w:rsidR="00D965D3" w:rsidRPr="00004773" w:rsidRDefault="00D965D3" w:rsidP="00004773">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D965D3"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127</w:t>
            </w:r>
          </w:p>
        </w:tc>
      </w:tr>
      <w:tr w:rsidR="00D965D3" w:rsidRPr="00971E86" w:rsidTr="00D965D3">
        <w:trPr>
          <w:trHeight w:val="280"/>
        </w:trPr>
        <w:tc>
          <w:tcPr>
            <w:tcW w:w="709" w:type="dxa"/>
            <w:tcBorders>
              <w:top w:val="single" w:sz="4" w:space="0" w:color="auto"/>
              <w:left w:val="single" w:sz="4" w:space="0" w:color="auto"/>
              <w:bottom w:val="single" w:sz="4" w:space="0" w:color="auto"/>
              <w:right w:val="single" w:sz="4" w:space="0" w:color="auto"/>
            </w:tcBorders>
          </w:tcPr>
          <w:p w:rsidR="00D965D3" w:rsidRDefault="00D965D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76</w:t>
            </w:r>
          </w:p>
        </w:tc>
        <w:tc>
          <w:tcPr>
            <w:tcW w:w="7938" w:type="dxa"/>
            <w:tcBorders>
              <w:top w:val="single" w:sz="4" w:space="0" w:color="auto"/>
              <w:left w:val="single" w:sz="4" w:space="0" w:color="auto"/>
              <w:bottom w:val="single" w:sz="4" w:space="0" w:color="auto"/>
              <w:right w:val="single" w:sz="4" w:space="0" w:color="auto"/>
            </w:tcBorders>
          </w:tcPr>
          <w:p w:rsidR="00D965D3" w:rsidRDefault="00D965D3" w:rsidP="00D965D3">
            <w:pPr>
              <w:pStyle w:val="a5"/>
              <w:ind w:hanging="108"/>
              <w:rPr>
                <w:rFonts w:ascii="Times New Roman" w:hAnsi="Times New Roman" w:cs="Times New Roman"/>
                <w:bCs/>
                <w:sz w:val="20"/>
                <w:szCs w:val="20"/>
              </w:rPr>
            </w:pPr>
            <w:r w:rsidRPr="00D965D3">
              <w:rPr>
                <w:rFonts w:ascii="Times New Roman" w:eastAsia="Lucida Sans Unicode" w:hAnsi="Times New Roman" w:cs="Times New Roman"/>
                <w:sz w:val="20"/>
                <w:szCs w:val="20"/>
              </w:rPr>
              <w:t xml:space="preserve">Решение Ельниковской территориальной избирательной комиссии </w:t>
            </w:r>
            <w:r w:rsidRPr="00D965D3">
              <w:rPr>
                <w:rFonts w:ascii="Times New Roman" w:hAnsi="Times New Roman" w:cs="Times New Roman"/>
                <w:sz w:val="20"/>
                <w:szCs w:val="20"/>
              </w:rPr>
              <w:t>от 19 июля 2023 г. № 62/300-7 «О регистрации Мешковой Надежды Александровны кандидатом в депутаты Совета депутатов Надеждинского сельского поселения Ельниковского муниципального района седьмого созыва по Северному одномандатному избирательному округу №1</w:t>
            </w:r>
          </w:p>
          <w:p w:rsidR="00D965D3" w:rsidRPr="00004773" w:rsidRDefault="00D965D3" w:rsidP="00004773">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D965D3"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128</w:t>
            </w:r>
          </w:p>
        </w:tc>
      </w:tr>
      <w:tr w:rsidR="00D965D3"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D965D3" w:rsidRDefault="00D965D3"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77</w:t>
            </w:r>
          </w:p>
        </w:tc>
        <w:tc>
          <w:tcPr>
            <w:tcW w:w="7938" w:type="dxa"/>
            <w:tcBorders>
              <w:top w:val="single" w:sz="4" w:space="0" w:color="auto"/>
              <w:left w:val="single" w:sz="4" w:space="0" w:color="auto"/>
              <w:bottom w:val="single" w:sz="4" w:space="0" w:color="auto"/>
              <w:right w:val="single" w:sz="4" w:space="0" w:color="auto"/>
            </w:tcBorders>
          </w:tcPr>
          <w:p w:rsidR="00D965D3" w:rsidRPr="00D965D3" w:rsidRDefault="00D965D3" w:rsidP="00D965D3">
            <w:pPr>
              <w:pStyle w:val="a5"/>
              <w:ind w:firstLine="0"/>
              <w:rPr>
                <w:rFonts w:ascii="Times New Roman" w:hAnsi="Times New Roman" w:cs="Times New Roman"/>
                <w:sz w:val="20"/>
                <w:szCs w:val="20"/>
              </w:rPr>
            </w:pPr>
            <w:r w:rsidRPr="00D965D3">
              <w:rPr>
                <w:rFonts w:ascii="Times New Roman" w:eastAsia="Lucida Sans Unicode" w:hAnsi="Times New Roman" w:cs="Times New Roman"/>
                <w:sz w:val="20"/>
                <w:szCs w:val="20"/>
              </w:rPr>
              <w:t xml:space="preserve">Решение Ельниковской территориальной избирательной комиссии </w:t>
            </w:r>
            <w:r w:rsidRPr="00D965D3">
              <w:rPr>
                <w:rFonts w:ascii="Times New Roman" w:hAnsi="Times New Roman" w:cs="Times New Roman"/>
                <w:sz w:val="20"/>
                <w:szCs w:val="20"/>
              </w:rPr>
              <w:t>от 19 июля 2023 г. № 62/301-7 «О регистрации Семенчикова Алексея Алексеевича кандидатом в депутаты Совета депутатов Новоямского сельского поселения Ельниковского муниципального района четвертого созыва по Полевому одномандатному избирательному округу №2</w:t>
            </w:r>
          </w:p>
          <w:p w:rsidR="00D965D3" w:rsidRPr="00004773" w:rsidRDefault="00D965D3" w:rsidP="00004773">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D965D3"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128</w:t>
            </w:r>
          </w:p>
        </w:tc>
      </w:tr>
      <w:tr w:rsidR="001C2A0A"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1C2A0A" w:rsidRDefault="001C2A0A"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78</w:t>
            </w:r>
          </w:p>
        </w:tc>
        <w:tc>
          <w:tcPr>
            <w:tcW w:w="7938" w:type="dxa"/>
            <w:tcBorders>
              <w:top w:val="single" w:sz="4" w:space="0" w:color="auto"/>
              <w:left w:val="single" w:sz="4" w:space="0" w:color="auto"/>
              <w:bottom w:val="single" w:sz="4" w:space="0" w:color="auto"/>
              <w:right w:val="single" w:sz="4" w:space="0" w:color="auto"/>
            </w:tcBorders>
          </w:tcPr>
          <w:p w:rsidR="001C2A0A" w:rsidRPr="00D965D3" w:rsidRDefault="001C2A0A" w:rsidP="001C2A0A">
            <w:pPr>
              <w:spacing w:after="0" w:line="240" w:lineRule="auto"/>
              <w:jc w:val="both"/>
              <w:rPr>
                <w:rFonts w:ascii="Times New Roman" w:eastAsia="Lucida Sans Unicode" w:hAnsi="Times New Roman"/>
                <w:sz w:val="20"/>
                <w:szCs w:val="20"/>
              </w:rPr>
            </w:pPr>
            <w:r w:rsidRPr="001C2A0A">
              <w:rPr>
                <w:rFonts w:ascii="Times New Roman" w:eastAsia="Lucida Sans Unicode" w:hAnsi="Times New Roman"/>
                <w:sz w:val="20"/>
                <w:szCs w:val="20"/>
              </w:rPr>
              <w:t xml:space="preserve">Решение Ельниковской территориальной избирательной комиссии </w:t>
            </w:r>
            <w:r w:rsidRPr="001C2A0A">
              <w:rPr>
                <w:rFonts w:ascii="Times New Roman" w:hAnsi="Times New Roman"/>
                <w:sz w:val="20"/>
                <w:szCs w:val="20"/>
              </w:rPr>
              <w:t>от 20июля 2023 г. №63/302-7 «О регистрации Линькова Виктора Васильевича кандидатом в депутаты Совета депутатов Новоямского сельского поселения Ельниковского муниципального района четвертого созыва по Полевому одномандатному избирательному округу №2</w:t>
            </w:r>
          </w:p>
        </w:tc>
        <w:tc>
          <w:tcPr>
            <w:tcW w:w="851" w:type="dxa"/>
            <w:tcBorders>
              <w:top w:val="single" w:sz="4" w:space="0" w:color="auto"/>
              <w:left w:val="single" w:sz="4" w:space="0" w:color="auto"/>
              <w:bottom w:val="single" w:sz="4" w:space="0" w:color="auto"/>
              <w:right w:val="single" w:sz="4" w:space="0" w:color="auto"/>
            </w:tcBorders>
          </w:tcPr>
          <w:p w:rsidR="001C2A0A"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r>
      <w:tr w:rsidR="001C2A0A"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1C2A0A" w:rsidRDefault="001C2A0A"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79</w:t>
            </w:r>
          </w:p>
        </w:tc>
        <w:tc>
          <w:tcPr>
            <w:tcW w:w="7938" w:type="dxa"/>
            <w:tcBorders>
              <w:top w:val="single" w:sz="4" w:space="0" w:color="auto"/>
              <w:left w:val="single" w:sz="4" w:space="0" w:color="auto"/>
              <w:bottom w:val="single" w:sz="4" w:space="0" w:color="auto"/>
              <w:right w:val="single" w:sz="4" w:space="0" w:color="auto"/>
            </w:tcBorders>
          </w:tcPr>
          <w:p w:rsidR="001C2A0A" w:rsidRPr="00D965D3" w:rsidRDefault="001C2A0A" w:rsidP="001C2A0A">
            <w:pPr>
              <w:pStyle w:val="a5"/>
              <w:ind w:firstLine="0"/>
              <w:rPr>
                <w:rFonts w:ascii="Times New Roman" w:eastAsia="Lucida Sans Unicode" w:hAnsi="Times New Roman" w:cs="Times New Roman"/>
                <w:sz w:val="20"/>
                <w:szCs w:val="20"/>
              </w:rPr>
            </w:pPr>
            <w:r w:rsidRPr="001C2A0A">
              <w:rPr>
                <w:rFonts w:ascii="Times New Roman" w:eastAsia="Lucida Sans Unicode" w:hAnsi="Times New Roman" w:cs="Times New Roman"/>
                <w:sz w:val="20"/>
                <w:szCs w:val="20"/>
              </w:rPr>
              <w:t xml:space="preserve">Решение Ельниковской территориальной избирательной комиссии </w:t>
            </w:r>
            <w:r w:rsidRPr="001C2A0A">
              <w:rPr>
                <w:rFonts w:ascii="Times New Roman" w:hAnsi="Times New Roman" w:cs="Times New Roman"/>
                <w:sz w:val="20"/>
                <w:szCs w:val="20"/>
              </w:rPr>
              <w:t>от 20июля 2023 г.                                                                         № 63/303-7 «О регистрации Линькова Виктора Васильевича кандидатом в депутаты  Совета депутатов Надеждинского сельского поселения Ельниковского муниципального района седьмого созыва  по Северному одномандатному избирательному округу №1</w:t>
            </w:r>
          </w:p>
        </w:tc>
        <w:tc>
          <w:tcPr>
            <w:tcW w:w="851" w:type="dxa"/>
            <w:tcBorders>
              <w:top w:val="single" w:sz="4" w:space="0" w:color="auto"/>
              <w:left w:val="single" w:sz="4" w:space="0" w:color="auto"/>
              <w:bottom w:val="single" w:sz="4" w:space="0" w:color="auto"/>
              <w:right w:val="single" w:sz="4" w:space="0" w:color="auto"/>
            </w:tcBorders>
          </w:tcPr>
          <w:p w:rsidR="001C2A0A"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129</w:t>
            </w:r>
          </w:p>
        </w:tc>
      </w:tr>
      <w:tr w:rsidR="001C2A0A"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1C2A0A" w:rsidRDefault="001C2A0A"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80</w:t>
            </w:r>
          </w:p>
        </w:tc>
        <w:tc>
          <w:tcPr>
            <w:tcW w:w="7938" w:type="dxa"/>
            <w:tcBorders>
              <w:top w:val="single" w:sz="4" w:space="0" w:color="auto"/>
              <w:left w:val="single" w:sz="4" w:space="0" w:color="auto"/>
              <w:bottom w:val="single" w:sz="4" w:space="0" w:color="auto"/>
              <w:right w:val="single" w:sz="4" w:space="0" w:color="auto"/>
            </w:tcBorders>
          </w:tcPr>
          <w:p w:rsidR="001C2A0A" w:rsidRPr="001C2A0A" w:rsidRDefault="001C2A0A" w:rsidP="00D965D3">
            <w:pPr>
              <w:pStyle w:val="a5"/>
              <w:ind w:firstLine="0"/>
              <w:rPr>
                <w:rFonts w:ascii="Times New Roman" w:eastAsia="Lucida Sans Unicode" w:hAnsi="Times New Roman" w:cs="Times New Roman"/>
                <w:sz w:val="20"/>
                <w:szCs w:val="20"/>
              </w:rPr>
            </w:pPr>
            <w:r w:rsidRPr="001C2A0A">
              <w:rPr>
                <w:rFonts w:ascii="Times New Roman" w:eastAsia="Lucida Sans Unicode" w:hAnsi="Times New Roman" w:cs="Times New Roman"/>
                <w:sz w:val="20"/>
                <w:szCs w:val="20"/>
              </w:rPr>
              <w:t xml:space="preserve">Решение Ельниковской территориальной избирательной комиссии </w:t>
            </w:r>
            <w:r w:rsidRPr="001C2A0A">
              <w:rPr>
                <w:rFonts w:ascii="Times New Roman" w:hAnsi="Times New Roman" w:cs="Times New Roman"/>
                <w:sz w:val="20"/>
                <w:szCs w:val="20"/>
              </w:rPr>
              <w:t>от 20</w:t>
            </w:r>
            <w:r w:rsidRPr="001C2A0A">
              <w:rPr>
                <w:rFonts w:ascii="Times New Roman" w:hAnsi="Times New Roman"/>
                <w:sz w:val="20"/>
                <w:szCs w:val="20"/>
              </w:rPr>
              <w:t xml:space="preserve"> </w:t>
            </w:r>
            <w:r w:rsidRPr="001C2A0A">
              <w:rPr>
                <w:rFonts w:ascii="Times New Roman" w:hAnsi="Times New Roman" w:cs="Times New Roman"/>
                <w:sz w:val="20"/>
                <w:szCs w:val="20"/>
              </w:rPr>
              <w:t>июля 2023 г</w:t>
            </w:r>
            <w:r w:rsidRPr="001C2A0A">
              <w:rPr>
                <w:rFonts w:ascii="Times New Roman" w:hAnsi="Times New Roman"/>
                <w:sz w:val="20"/>
                <w:szCs w:val="20"/>
              </w:rPr>
              <w:t>. 63/304-7  «О регистрации Козловой Елены Васильевны кандидатом в депутаты Совета депутатов Новоямского сельского поселения   Ельниковского муниципального района четвертого созыва по Полевому одномандатному избирательному округу №2</w:t>
            </w:r>
          </w:p>
        </w:tc>
        <w:tc>
          <w:tcPr>
            <w:tcW w:w="851" w:type="dxa"/>
            <w:tcBorders>
              <w:top w:val="single" w:sz="4" w:space="0" w:color="auto"/>
              <w:left w:val="single" w:sz="4" w:space="0" w:color="auto"/>
              <w:bottom w:val="single" w:sz="4" w:space="0" w:color="auto"/>
              <w:right w:val="single" w:sz="4" w:space="0" w:color="auto"/>
            </w:tcBorders>
          </w:tcPr>
          <w:p w:rsidR="001C2A0A"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130</w:t>
            </w:r>
          </w:p>
        </w:tc>
      </w:tr>
      <w:tr w:rsidR="00D965D3" w:rsidRPr="00971E86" w:rsidTr="006B6A9D">
        <w:trPr>
          <w:trHeight w:val="186"/>
        </w:trPr>
        <w:tc>
          <w:tcPr>
            <w:tcW w:w="709" w:type="dxa"/>
            <w:tcBorders>
              <w:top w:val="single" w:sz="4" w:space="0" w:color="auto"/>
              <w:left w:val="single" w:sz="4" w:space="0" w:color="auto"/>
              <w:bottom w:val="single" w:sz="4" w:space="0" w:color="auto"/>
              <w:right w:val="single" w:sz="4" w:space="0" w:color="auto"/>
            </w:tcBorders>
          </w:tcPr>
          <w:p w:rsidR="00D965D3" w:rsidRDefault="001C2A0A"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81</w:t>
            </w:r>
          </w:p>
        </w:tc>
        <w:tc>
          <w:tcPr>
            <w:tcW w:w="7938" w:type="dxa"/>
            <w:tcBorders>
              <w:top w:val="single" w:sz="4" w:space="0" w:color="auto"/>
              <w:left w:val="single" w:sz="4" w:space="0" w:color="auto"/>
              <w:bottom w:val="single" w:sz="4" w:space="0" w:color="auto"/>
              <w:right w:val="single" w:sz="4" w:space="0" w:color="auto"/>
            </w:tcBorders>
          </w:tcPr>
          <w:p w:rsidR="001C2A0A" w:rsidRPr="001C2A0A" w:rsidRDefault="001C2A0A" w:rsidP="001C2A0A">
            <w:pPr>
              <w:pStyle w:val="a5"/>
              <w:ind w:firstLine="0"/>
              <w:rPr>
                <w:rFonts w:ascii="Times New Roman" w:hAnsi="Times New Roman" w:cs="Times New Roman"/>
                <w:sz w:val="20"/>
                <w:szCs w:val="20"/>
              </w:rPr>
            </w:pPr>
            <w:r w:rsidRPr="001C2A0A">
              <w:rPr>
                <w:rFonts w:ascii="Times New Roman" w:eastAsia="Lucida Sans Unicode" w:hAnsi="Times New Roman" w:cs="Times New Roman"/>
                <w:sz w:val="20"/>
                <w:szCs w:val="20"/>
              </w:rPr>
              <w:t xml:space="preserve">Решение Ельниковской территориальной избирательной комиссии </w:t>
            </w:r>
            <w:r w:rsidRPr="001C2A0A">
              <w:rPr>
                <w:rFonts w:ascii="Times New Roman" w:hAnsi="Times New Roman" w:cs="Times New Roman"/>
                <w:sz w:val="20"/>
                <w:szCs w:val="20"/>
              </w:rPr>
              <w:t>от 20 июля 2023 г. № 63/305-7 «О регистрации Кулакова Алексея Владимировича кандидатом в депутаты  Совета депутатов Надеждинского сельского поселения   Ельниковского муниципального района седьмого созыва по Северному одномандатному избирательному округу №1</w:t>
            </w:r>
          </w:p>
          <w:p w:rsidR="00D965D3" w:rsidRPr="00004773" w:rsidRDefault="00D965D3" w:rsidP="00004773">
            <w:pPr>
              <w:spacing w:after="0" w:line="240" w:lineRule="auto"/>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D965D3" w:rsidRPr="00971E86" w:rsidRDefault="00BB5114" w:rsidP="006B6A9D">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130</w:t>
            </w:r>
          </w:p>
        </w:tc>
      </w:tr>
    </w:tbl>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20528D" w:rsidRDefault="0020528D"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BB5114" w:rsidRDefault="00BB5114"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Default="00282053" w:rsidP="00282053">
      <w:pPr>
        <w:spacing w:after="0" w:line="240" w:lineRule="auto"/>
        <w:jc w:val="center"/>
        <w:rPr>
          <w:rFonts w:ascii="Times New Roman" w:eastAsia="Times New Roman" w:hAnsi="Times New Roman"/>
          <w:i/>
          <w:sz w:val="20"/>
          <w:szCs w:val="20"/>
          <w:lang w:eastAsia="ru-RU"/>
        </w:rPr>
      </w:pPr>
    </w:p>
    <w:p w:rsidR="00282053" w:rsidRPr="0007755A" w:rsidRDefault="00282053" w:rsidP="00282053">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282053" w:rsidRPr="0007755A" w:rsidRDefault="00282053" w:rsidP="00282053">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282053" w:rsidRPr="0007755A" w:rsidRDefault="00282053" w:rsidP="00282053">
      <w:pPr>
        <w:spacing w:after="0" w:line="240" w:lineRule="auto"/>
        <w:jc w:val="center"/>
        <w:rPr>
          <w:rFonts w:ascii="Times New Roman" w:eastAsia="Times New Roman" w:hAnsi="Times New Roman"/>
          <w:i/>
          <w:sz w:val="20"/>
          <w:szCs w:val="20"/>
          <w:lang w:eastAsia="ru-RU"/>
        </w:rPr>
      </w:pPr>
    </w:p>
    <w:p w:rsidR="00282053" w:rsidRPr="0007755A" w:rsidRDefault="00282053" w:rsidP="00282053">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282053" w:rsidRDefault="00282053" w:rsidP="00282053">
      <w:pPr>
        <w:spacing w:after="0" w:line="240" w:lineRule="auto"/>
        <w:jc w:val="both"/>
        <w:rPr>
          <w:b/>
        </w:rPr>
      </w:pPr>
    </w:p>
    <w:p w:rsidR="001711AC" w:rsidRDefault="001711AC"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62. </w:t>
      </w:r>
      <w:r w:rsidRPr="001711AC">
        <w:rPr>
          <w:rFonts w:ascii="Times New Roman" w:hAnsi="Times New Roman"/>
          <w:b/>
          <w:sz w:val="20"/>
          <w:szCs w:val="20"/>
        </w:rPr>
        <w:t>Постановление администрации Ельниковского муниципального района от 03.07.2023 № 243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1711AC" w:rsidRDefault="001711AC" w:rsidP="00282053">
      <w:pPr>
        <w:spacing w:after="0" w:line="240" w:lineRule="auto"/>
        <w:jc w:val="both"/>
        <w:rPr>
          <w:rFonts w:ascii="Times New Roman" w:hAnsi="Times New Roman"/>
          <w:b/>
          <w:sz w:val="20"/>
          <w:szCs w:val="20"/>
        </w:rPr>
      </w:pPr>
    </w:p>
    <w:p w:rsidR="001711AC" w:rsidRPr="001711AC" w:rsidRDefault="001711AC" w:rsidP="001711AC">
      <w:pPr>
        <w:widowControl w:val="0"/>
        <w:spacing w:after="0" w:line="240" w:lineRule="auto"/>
        <w:ind w:firstLine="780"/>
        <w:jc w:val="both"/>
        <w:rPr>
          <w:rFonts w:ascii="Times New Roman" w:eastAsiaTheme="minorHAnsi" w:hAnsi="Times New Roman"/>
          <w:b/>
          <w:bCs/>
          <w:sz w:val="20"/>
          <w:szCs w:val="20"/>
        </w:rPr>
      </w:pPr>
      <w:r w:rsidRPr="001711AC">
        <w:rPr>
          <w:rFonts w:ascii="Times New Roman" w:eastAsiaTheme="minorHAnsi" w:hAnsi="Times New Roman"/>
          <w:sz w:val="20"/>
          <w:szCs w:val="20"/>
        </w:rPr>
        <w:t xml:space="preserve">В соответствии со статьей 39 Градостроительного кодекса Российской Федерации, Федеральным законом от 27.07.2010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sidRPr="001711AC">
        <w:rPr>
          <w:rFonts w:ascii="Times New Roman" w:eastAsiaTheme="minorHAnsi" w:hAnsi="Times New Roman"/>
          <w:b/>
          <w:bCs/>
          <w:sz w:val="20"/>
          <w:szCs w:val="20"/>
        </w:rPr>
        <w:t>п о с т а н о в л я е т:</w:t>
      </w:r>
    </w:p>
    <w:p w:rsidR="001711AC" w:rsidRPr="001711AC" w:rsidRDefault="001711AC" w:rsidP="001711AC">
      <w:pPr>
        <w:widowControl w:val="0"/>
        <w:spacing w:after="0" w:line="240" w:lineRule="auto"/>
        <w:ind w:firstLine="780"/>
        <w:jc w:val="both"/>
        <w:rPr>
          <w:rFonts w:ascii="Times New Roman" w:eastAsiaTheme="minorHAnsi" w:hAnsi="Times New Roman"/>
          <w:sz w:val="20"/>
          <w:szCs w:val="20"/>
        </w:rPr>
      </w:pPr>
      <w:r w:rsidRPr="001711AC">
        <w:rPr>
          <w:rFonts w:ascii="Times New Roman" w:eastAsiaTheme="minorHAnsi" w:hAnsi="Times New Roman"/>
          <w:sz w:val="20"/>
          <w:szCs w:val="20"/>
        </w:rPr>
        <w:t>1. Утвердить прилагаемый Административный регламент администрации Ельниковского муниципального района Республики Мордовия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1711AC" w:rsidRPr="001711AC" w:rsidRDefault="001711AC" w:rsidP="001711AC">
      <w:pPr>
        <w:widowControl w:val="0"/>
        <w:spacing w:after="0" w:line="240" w:lineRule="auto"/>
        <w:ind w:firstLine="780"/>
        <w:jc w:val="both"/>
        <w:rPr>
          <w:rFonts w:ascii="Times New Roman" w:eastAsiaTheme="minorHAnsi" w:hAnsi="Times New Roman"/>
          <w:sz w:val="20"/>
          <w:szCs w:val="20"/>
        </w:rPr>
      </w:pPr>
      <w:r w:rsidRPr="001711AC">
        <w:rPr>
          <w:rFonts w:ascii="Times New Roman" w:eastAsiaTheme="minorHAnsi" w:hAnsi="Times New Roman"/>
          <w:sz w:val="20"/>
          <w:szCs w:val="20"/>
        </w:rPr>
        <w:t>2. Настоящее постановление вступает в силу со дня его официального опубликования.</w:t>
      </w:r>
    </w:p>
    <w:p w:rsidR="001711AC" w:rsidRPr="001711AC" w:rsidRDefault="001711AC" w:rsidP="001711AC">
      <w:pPr>
        <w:widowControl w:val="0"/>
        <w:spacing w:after="0" w:line="240" w:lineRule="auto"/>
        <w:jc w:val="both"/>
        <w:rPr>
          <w:rFonts w:ascii="Times New Roman" w:eastAsia="NSimSun" w:hAnsi="Times New Roman"/>
          <w:b/>
          <w:bCs/>
          <w:color w:val="00000A"/>
          <w:kern w:val="2"/>
          <w:sz w:val="20"/>
          <w:szCs w:val="20"/>
          <w:lang w:eastAsia="zh-CN" w:bidi="hi-IN"/>
        </w:rPr>
      </w:pPr>
      <w:r w:rsidRPr="001711AC">
        <w:rPr>
          <w:rFonts w:ascii="Times New Roman" w:eastAsiaTheme="minorHAnsi" w:hAnsi="Times New Roman"/>
          <w:sz w:val="20"/>
          <w:szCs w:val="20"/>
        </w:rPr>
        <w:t>Глава Ельниковского</w:t>
      </w:r>
      <w:r>
        <w:rPr>
          <w:rFonts w:ascii="Times New Roman" w:eastAsiaTheme="minorHAnsi" w:hAnsi="Times New Roman"/>
          <w:sz w:val="20"/>
          <w:szCs w:val="20"/>
        </w:rPr>
        <w:t xml:space="preserve"> </w:t>
      </w:r>
      <w:r w:rsidRPr="001711AC">
        <w:rPr>
          <w:rFonts w:ascii="Times New Roman" w:eastAsiaTheme="minorHAnsi" w:hAnsi="Times New Roman"/>
          <w:sz w:val="20"/>
          <w:szCs w:val="20"/>
        </w:rPr>
        <w:t>муниципального района                                                                  Ю.А. Бекешев</w:t>
      </w:r>
    </w:p>
    <w:p w:rsidR="001711AC" w:rsidRPr="001711AC" w:rsidRDefault="001711AC" w:rsidP="001711AC">
      <w:pPr>
        <w:suppressAutoHyphens/>
        <w:spacing w:after="0" w:line="240" w:lineRule="auto"/>
        <w:rPr>
          <w:rFonts w:ascii="Times New Roman" w:eastAsia="NSimSun" w:hAnsi="Times New Roman"/>
          <w:color w:val="00000A"/>
          <w:kern w:val="2"/>
          <w:sz w:val="20"/>
          <w:szCs w:val="20"/>
          <w:lang w:eastAsia="zh-CN" w:bidi="hi-IN"/>
        </w:rPr>
      </w:pPr>
    </w:p>
    <w:p w:rsidR="001711AC" w:rsidRPr="001711AC" w:rsidRDefault="001711AC" w:rsidP="001711AC">
      <w:pPr>
        <w:widowControl w:val="0"/>
        <w:suppressAutoHyphens/>
        <w:autoSpaceDE w:val="0"/>
        <w:spacing w:after="0" w:line="240" w:lineRule="auto"/>
        <w:ind w:left="4536"/>
        <w:jc w:val="right"/>
        <w:rPr>
          <w:rFonts w:ascii="Times New Roman" w:eastAsia="NSimSun" w:hAnsi="Times New Roman"/>
          <w:bCs/>
          <w:color w:val="00000A"/>
          <w:kern w:val="2"/>
          <w:sz w:val="20"/>
          <w:szCs w:val="20"/>
          <w:lang w:eastAsia="zh-CN" w:bidi="hi-IN"/>
        </w:rPr>
      </w:pPr>
      <w:r w:rsidRPr="001711AC">
        <w:rPr>
          <w:rFonts w:ascii="Times New Roman" w:eastAsia="NSimSun" w:hAnsi="Times New Roman"/>
          <w:bCs/>
          <w:color w:val="00000A"/>
          <w:kern w:val="2"/>
          <w:sz w:val="20"/>
          <w:szCs w:val="20"/>
          <w:lang w:eastAsia="zh-CN" w:bidi="hi-IN"/>
        </w:rPr>
        <w:t>Утвержден</w:t>
      </w:r>
    </w:p>
    <w:p w:rsidR="001711AC" w:rsidRPr="001711AC" w:rsidRDefault="001711AC" w:rsidP="001711AC">
      <w:pPr>
        <w:widowControl w:val="0"/>
        <w:suppressAutoHyphens/>
        <w:autoSpaceDE w:val="0"/>
        <w:spacing w:after="0" w:line="240" w:lineRule="auto"/>
        <w:ind w:left="4536"/>
        <w:jc w:val="right"/>
        <w:rPr>
          <w:rFonts w:ascii="Times New Roman" w:eastAsia="NSimSun" w:hAnsi="Times New Roman"/>
          <w:bCs/>
          <w:color w:val="00000A"/>
          <w:kern w:val="2"/>
          <w:sz w:val="20"/>
          <w:szCs w:val="20"/>
          <w:lang w:eastAsia="zh-CN" w:bidi="hi-IN"/>
        </w:rPr>
      </w:pPr>
      <w:r w:rsidRPr="001711AC">
        <w:rPr>
          <w:rFonts w:ascii="Times New Roman" w:eastAsia="NSimSun" w:hAnsi="Times New Roman"/>
          <w:bCs/>
          <w:color w:val="00000A"/>
          <w:kern w:val="2"/>
          <w:sz w:val="20"/>
          <w:szCs w:val="20"/>
          <w:lang w:eastAsia="zh-CN" w:bidi="hi-IN"/>
        </w:rPr>
        <w:t>постановлением администрации</w:t>
      </w:r>
    </w:p>
    <w:p w:rsidR="001711AC" w:rsidRPr="001711AC" w:rsidRDefault="001711AC" w:rsidP="001711AC">
      <w:pPr>
        <w:widowControl w:val="0"/>
        <w:suppressAutoHyphens/>
        <w:autoSpaceDE w:val="0"/>
        <w:spacing w:after="0" w:line="240" w:lineRule="auto"/>
        <w:ind w:left="4536"/>
        <w:jc w:val="right"/>
        <w:rPr>
          <w:rFonts w:ascii="Times New Roman" w:eastAsia="NSimSun" w:hAnsi="Times New Roman"/>
          <w:bCs/>
          <w:color w:val="00000A"/>
          <w:kern w:val="2"/>
          <w:sz w:val="20"/>
          <w:szCs w:val="20"/>
          <w:lang w:eastAsia="zh-CN" w:bidi="hi-IN"/>
        </w:rPr>
      </w:pPr>
      <w:r w:rsidRPr="001711AC">
        <w:rPr>
          <w:rFonts w:ascii="Times New Roman" w:eastAsia="NSimSun" w:hAnsi="Times New Roman"/>
          <w:bCs/>
          <w:color w:val="00000A"/>
          <w:kern w:val="2"/>
          <w:sz w:val="20"/>
          <w:szCs w:val="20"/>
          <w:lang w:eastAsia="zh-CN" w:bidi="hi-IN"/>
        </w:rPr>
        <w:t>Ельниковского муниципального района Республики Мордовия</w:t>
      </w:r>
    </w:p>
    <w:p w:rsidR="001711AC" w:rsidRPr="001711AC" w:rsidRDefault="001711AC" w:rsidP="001711AC">
      <w:pPr>
        <w:widowControl w:val="0"/>
        <w:tabs>
          <w:tab w:val="left" w:pos="5685"/>
          <w:tab w:val="right" w:pos="9355"/>
        </w:tabs>
        <w:suppressAutoHyphens/>
        <w:autoSpaceDE w:val="0"/>
        <w:spacing w:after="0" w:line="240" w:lineRule="auto"/>
        <w:ind w:left="4536"/>
        <w:jc w:val="right"/>
        <w:rPr>
          <w:rFonts w:ascii="Times New Roman" w:eastAsia="NSimSun" w:hAnsi="Times New Roman"/>
          <w:caps/>
          <w:color w:val="00000A"/>
          <w:kern w:val="2"/>
          <w:sz w:val="20"/>
          <w:szCs w:val="20"/>
          <w:lang w:eastAsia="zh-CN" w:bidi="hi-IN"/>
        </w:rPr>
      </w:pPr>
      <w:r w:rsidRPr="001711AC">
        <w:rPr>
          <w:rFonts w:ascii="Times New Roman" w:eastAsia="NSimSun" w:hAnsi="Times New Roman"/>
          <w:bCs/>
          <w:color w:val="00000A"/>
          <w:kern w:val="2"/>
          <w:sz w:val="20"/>
          <w:szCs w:val="20"/>
          <w:lang w:eastAsia="zh-CN" w:bidi="hi-IN"/>
        </w:rPr>
        <w:t xml:space="preserve">                          от 03.07.2023 №243</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1711AC">
        <w:rPr>
          <w:rFonts w:ascii="Times New Roman" w:eastAsia="NSimSun" w:hAnsi="Times New Roman"/>
          <w:b/>
          <w:color w:val="26282F"/>
          <w:kern w:val="2"/>
          <w:sz w:val="20"/>
          <w:szCs w:val="20"/>
          <w:lang w:eastAsia="zh-CN" w:bidi="hi-IN"/>
        </w:rPr>
        <w:t>Административный регламент</w:t>
      </w:r>
      <w:r w:rsidRPr="001711AC">
        <w:rPr>
          <w:rFonts w:ascii="Times New Roman" w:eastAsia="NSimSun" w:hAnsi="Times New Roman"/>
          <w:b/>
          <w:color w:val="26282F"/>
          <w:kern w:val="2"/>
          <w:sz w:val="20"/>
          <w:szCs w:val="20"/>
          <w:lang w:eastAsia="zh-CN" w:bidi="hi-IN"/>
        </w:rPr>
        <w:br/>
        <w:t>предоставления администрацией Ельниковского муниципального района муниципальной услуги</w:t>
      </w:r>
      <w:r w:rsidRPr="001711AC">
        <w:rPr>
          <w:rFonts w:ascii="Times New Roman" w:eastAsia="Times New Roman" w:hAnsi="Times New Roman"/>
          <w:b/>
          <w:color w:val="26282F"/>
          <w:kern w:val="2"/>
          <w:sz w:val="20"/>
          <w:szCs w:val="20"/>
          <w:lang w:eastAsia="zh-CN" w:bidi="hi-IN"/>
        </w:rPr>
        <w:t xml:space="preserve"> </w:t>
      </w:r>
      <w:r w:rsidRPr="001711AC">
        <w:rPr>
          <w:rFonts w:ascii="Times New Roman" w:eastAsia="NSimSun" w:hAnsi="Times New Roman"/>
          <w:b/>
          <w:color w:val="26282F"/>
          <w:kern w:val="2"/>
          <w:sz w:val="20"/>
          <w:szCs w:val="20"/>
          <w:lang w:eastAsia="zh-CN" w:bidi="hi-IN"/>
        </w:rPr>
        <w:t>«Предоставление разрешения на условно разрешенный вид использования земельного участка или объекта капитального строительства»</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0" w:name="Bookmark"/>
      <w:r w:rsidRPr="001711AC">
        <w:rPr>
          <w:rFonts w:ascii="Times New Roman" w:eastAsia="NSimSun" w:hAnsi="Times New Roman"/>
          <w:b/>
          <w:color w:val="26282F"/>
          <w:kern w:val="2"/>
          <w:sz w:val="20"/>
          <w:szCs w:val="20"/>
          <w:lang w:eastAsia="zh-CN" w:bidi="hi-IN"/>
        </w:rPr>
        <w:t>Раздел 1. Общие положения</w:t>
      </w:r>
      <w:bookmarkEnd w:id="0"/>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b/>
          <w:color w:val="00000A"/>
          <w:kern w:val="2"/>
          <w:sz w:val="20"/>
          <w:szCs w:val="20"/>
          <w:lang w:eastAsia="zh-CN" w:bidi="hi-IN"/>
        </w:rPr>
        <w:t xml:space="preserve">Подраздел </w:t>
      </w:r>
      <w:bookmarkStart w:id="1" w:name="Bookmark1"/>
      <w:r w:rsidRPr="001711AC">
        <w:rPr>
          <w:rFonts w:ascii="Times New Roman" w:eastAsia="NSimSun" w:hAnsi="Times New Roman"/>
          <w:b/>
          <w:color w:val="00000A"/>
          <w:kern w:val="2"/>
          <w:sz w:val="20"/>
          <w:szCs w:val="20"/>
          <w:lang w:eastAsia="zh-CN" w:bidi="hi-IN"/>
        </w:rPr>
        <w:t>1. Предмет регулирования административного регламента.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 w:name="sub_1001"/>
      <w:bookmarkEnd w:id="1"/>
      <w:r w:rsidRPr="001711AC">
        <w:rPr>
          <w:rFonts w:ascii="Times New Roman" w:eastAsia="NSimSun" w:hAnsi="Times New Roman"/>
          <w:color w:val="00000A"/>
          <w:kern w:val="2"/>
          <w:sz w:val="20"/>
          <w:szCs w:val="20"/>
          <w:lang w:eastAsia="zh-CN" w:bidi="hi-IN"/>
        </w:rPr>
        <w:t xml:space="preserve">1. Настоящий Административный регламент предоставления администрацией Ельниковского муниципального </w:t>
      </w:r>
      <w:r w:rsidRPr="001711AC">
        <w:rPr>
          <w:rFonts w:ascii="Times New Roman" w:eastAsia="NSimSun" w:hAnsi="Times New Roman"/>
          <w:color w:val="26282F"/>
          <w:kern w:val="2"/>
          <w:sz w:val="20"/>
          <w:szCs w:val="20"/>
          <w:lang w:eastAsia="zh-CN" w:bidi="hi-IN"/>
        </w:rPr>
        <w:t>района</w:t>
      </w:r>
      <w:r w:rsidRPr="001711AC">
        <w:rPr>
          <w:rFonts w:ascii="Times New Roman" w:eastAsia="NSimSun" w:hAnsi="Times New Roman"/>
          <w:color w:val="00000A"/>
          <w:kern w:val="2"/>
          <w:sz w:val="20"/>
          <w:szCs w:val="20"/>
          <w:lang w:eastAsia="zh-CN" w:bidi="hi-IN"/>
        </w:rPr>
        <w:t xml:space="preserve"> (далее — Администрация района)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3" w:name="Bookmark2"/>
      <w:bookmarkEnd w:id="3"/>
      <w:r w:rsidRPr="001711AC">
        <w:rPr>
          <w:rFonts w:ascii="Times New Roman" w:eastAsia="NSimSun" w:hAnsi="Times New Roman"/>
          <w:b/>
          <w:color w:val="00000A"/>
          <w:kern w:val="2"/>
          <w:sz w:val="20"/>
          <w:szCs w:val="20"/>
          <w:lang w:eastAsia="zh-CN" w:bidi="hi-IN"/>
        </w:rPr>
        <w:t>Подраздел 2. Круг заявителей.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4" w:name="Bookmark3"/>
      <w:bookmarkStart w:id="5" w:name="sub_10021"/>
      <w:bookmarkEnd w:id="4"/>
      <w:bookmarkEnd w:id="5"/>
      <w:r w:rsidRPr="001711AC">
        <w:rPr>
          <w:rFonts w:ascii="Times New Roman" w:eastAsia="NSimSun" w:hAnsi="Times New Roman"/>
          <w:color w:val="00000A"/>
          <w:kern w:val="2"/>
          <w:sz w:val="20"/>
          <w:szCs w:val="20"/>
          <w:lang w:eastAsia="zh-CN" w:bidi="hi-IN"/>
        </w:rPr>
        <w:t>2. Муниципальная услуга предоставляется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Times New Roman" w:hAnsi="Times New Roman"/>
          <w:iCs/>
          <w:color w:val="00000A"/>
          <w:kern w:val="2"/>
          <w:sz w:val="20"/>
          <w:szCs w:val="20"/>
          <w:lang w:eastAsia="zh-CN" w:bidi="hi-IN"/>
        </w:rPr>
        <w:t xml:space="preserve"> </w:t>
      </w:r>
      <w:r w:rsidRPr="001711AC">
        <w:rPr>
          <w:rFonts w:ascii="Times New Roman" w:eastAsia="NSimSun" w:hAnsi="Times New Roman"/>
          <w:iCs/>
          <w:color w:val="00000A"/>
          <w:kern w:val="2"/>
          <w:sz w:val="20"/>
          <w:szCs w:val="20"/>
          <w:lang w:eastAsia="zh-CN" w:bidi="hi-IN"/>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6" w:name="Bookmark4"/>
      <w:bookmarkStart w:id="7" w:name="sub_211"/>
      <w:bookmarkEnd w:id="6"/>
      <w:bookmarkEnd w:id="7"/>
      <w:r w:rsidRPr="001711AC">
        <w:rPr>
          <w:rFonts w:ascii="Times New Roman" w:eastAsia="NSimSun" w:hAnsi="Times New Roman"/>
          <w:color w:val="00000A"/>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bookmarkStart w:id="8" w:name="Bookmark5"/>
      <w:bookmarkEnd w:id="8"/>
      <w:r w:rsidRPr="001711AC">
        <w:rPr>
          <w:rFonts w:ascii="Times New Roman" w:eastAsia="NSimSun" w:hAnsi="Times New Roman"/>
          <w:b/>
          <w:color w:val="00000A"/>
          <w:kern w:val="2"/>
          <w:sz w:val="20"/>
          <w:szCs w:val="20"/>
          <w:lang w:eastAsia="zh-CN" w:bidi="hi-IN"/>
        </w:rPr>
        <w:t>Подраздел</w:t>
      </w:r>
      <w:bookmarkStart w:id="9" w:name="Bookmark6"/>
      <w:r w:rsidRPr="001711AC">
        <w:rPr>
          <w:rFonts w:ascii="Times New Roman" w:eastAsia="NSimSun" w:hAnsi="Times New Roman"/>
          <w:b/>
          <w:color w:val="00000A"/>
          <w:kern w:val="2"/>
          <w:sz w:val="20"/>
          <w:szCs w:val="20"/>
          <w:lang w:eastAsia="zh-CN" w:bidi="hi-IN"/>
        </w:rPr>
        <w:t xml:space="preserve"> 3. Требования, предъявляемые к вариантам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0" w:name="sub_1003"/>
      <w:bookmarkEnd w:id="9"/>
      <w:bookmarkEnd w:id="10"/>
      <w:r w:rsidRPr="001711AC">
        <w:rPr>
          <w:rFonts w:ascii="Times New Roman" w:eastAsia="NSimSun" w:hAnsi="Times New Roman"/>
          <w:color w:val="00000A"/>
          <w:kern w:val="2"/>
          <w:sz w:val="20"/>
          <w:szCs w:val="20"/>
          <w:lang w:eastAsia="zh-CN" w:bidi="hi-IN"/>
        </w:rPr>
        <w:t>4. Порядок получения информации по вопросам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 w:name="Bookmark7"/>
      <w:bookmarkEnd w:id="11"/>
      <w:r w:rsidRPr="001711AC">
        <w:rPr>
          <w:rFonts w:ascii="Times New Roman" w:eastAsia="NSimSun" w:hAnsi="Times New Roman"/>
          <w:color w:val="00000A"/>
          <w:kern w:val="2"/>
          <w:sz w:val="20"/>
          <w:szCs w:val="20"/>
          <w:lang w:eastAsia="zh-CN" w:bidi="hi-IN"/>
        </w:rPr>
        <w:t>Информирование о порядке предоставления муниципальной услуги осуществляется: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 w:name="Bookmark8"/>
      <w:bookmarkEnd w:id="12"/>
      <w:r w:rsidRPr="001711AC">
        <w:rPr>
          <w:rFonts w:ascii="Times New Roman" w:eastAsia="NSimSun" w:hAnsi="Times New Roman"/>
          <w:color w:val="00000A"/>
          <w:kern w:val="2"/>
          <w:sz w:val="20"/>
          <w:szCs w:val="20"/>
          <w:lang w:eastAsia="zh-CN" w:bidi="hi-IN"/>
        </w:rPr>
        <w:t>а) начальником управления по работе с территорией Ельниковского сельского поселения администрации Ельниковского муниципального района Республики Мордовии (далее - Специалист)</w:t>
      </w:r>
      <w:r w:rsidRPr="001711AC">
        <w:rPr>
          <w:rFonts w:ascii="Times New Roman" w:eastAsia="NSimSun" w:hAnsi="Times New Roman"/>
          <w:iCs/>
          <w:color w:val="00000A"/>
          <w:kern w:val="2"/>
          <w:sz w:val="20"/>
          <w:szCs w:val="20"/>
          <w:lang w:eastAsia="zh-CN" w:bidi="hi-IN"/>
        </w:rPr>
        <w:t xml:space="preserve">, </w:t>
      </w:r>
      <w:r w:rsidRPr="001711AC">
        <w:rPr>
          <w:rFonts w:ascii="Times New Roman" w:eastAsia="NSimSun" w:hAnsi="Times New Roman"/>
          <w:color w:val="00000A"/>
          <w:kern w:val="2"/>
          <w:sz w:val="20"/>
          <w:szCs w:val="20"/>
          <w:lang w:eastAsia="zh-CN" w:bidi="hi-IN"/>
        </w:rPr>
        <w:t xml:space="preserve">ответственным за предоставление муниципальной услуги, при непосредственном обращении заявителя в Администрацию района; </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 w:name="Bookmark9"/>
      <w:bookmarkStart w:id="14" w:name="sub_3112"/>
      <w:bookmarkEnd w:id="13"/>
      <w:bookmarkEnd w:id="14"/>
      <w:r w:rsidRPr="001711AC">
        <w:rPr>
          <w:rFonts w:ascii="Times New Roman" w:eastAsia="NSimSun" w:hAnsi="Times New Roman"/>
          <w:color w:val="00000A"/>
          <w:kern w:val="2"/>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1711AC">
        <w:rPr>
          <w:rFonts w:ascii="Times New Roman" w:eastAsia="NSimSun" w:hAnsi="Times New Roman"/>
          <w:color w:val="106BBE"/>
          <w:kern w:val="2"/>
          <w:sz w:val="20"/>
          <w:szCs w:val="20"/>
          <w:lang w:eastAsia="zh-CN" w:bidi="hi-IN"/>
        </w:rPr>
        <w:t>https://mfc13.ru/</w:t>
      </w:r>
      <w:r w:rsidRPr="001711AC">
        <w:rPr>
          <w:rFonts w:ascii="Times New Roman" w:eastAsia="NSimSun" w:hAnsi="Times New Roman"/>
          <w:color w:val="00000A"/>
          <w:kern w:val="2"/>
          <w:sz w:val="20"/>
          <w:szCs w:val="20"/>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 w:name="Bookmark10"/>
      <w:bookmarkStart w:id="16" w:name="sub_3121"/>
      <w:bookmarkEnd w:id="15"/>
      <w:bookmarkEnd w:id="16"/>
      <w:r w:rsidRPr="001711AC">
        <w:rPr>
          <w:rFonts w:ascii="Times New Roman" w:eastAsia="NSimSun" w:hAnsi="Times New Roman"/>
          <w:color w:val="00000A"/>
          <w:kern w:val="2"/>
          <w:sz w:val="20"/>
          <w:szCs w:val="20"/>
          <w:lang w:eastAsia="zh-CN" w:bidi="hi-IN"/>
        </w:rPr>
        <w:t>в) посредством телефонной, факсимильной и иных средств телекоммуникационной связи;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7" w:name="Bookmark11"/>
      <w:bookmarkStart w:id="18" w:name="sub_3131"/>
      <w:bookmarkEnd w:id="17"/>
      <w:bookmarkEnd w:id="18"/>
      <w:r w:rsidRPr="001711AC">
        <w:rPr>
          <w:rFonts w:ascii="Times New Roman" w:eastAsia="NSimSun" w:hAnsi="Times New Roman"/>
          <w:color w:val="00000A"/>
          <w:kern w:val="2"/>
          <w:sz w:val="20"/>
          <w:szCs w:val="20"/>
          <w:lang w:eastAsia="zh-CN" w:bidi="hi-IN"/>
        </w:rPr>
        <w:t>г) на официальном сайте администрации Ельниковского муниципального района в информационно-телекоммуникационной сети «Интернет» (далее - официальный сайт администрации);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9" w:name="Bookmark12"/>
      <w:bookmarkStart w:id="20" w:name="sub_3141"/>
      <w:bookmarkEnd w:id="19"/>
      <w:bookmarkEnd w:id="20"/>
      <w:r w:rsidRPr="001711AC">
        <w:rPr>
          <w:rFonts w:ascii="Times New Roman" w:eastAsia="NSimSun" w:hAnsi="Times New Roman"/>
          <w:color w:val="00000A"/>
          <w:kern w:val="2"/>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history="1">
        <w:r w:rsidRPr="001711AC">
          <w:rPr>
            <w:rFonts w:ascii="Times New Roman" w:eastAsia="NSimSun" w:hAnsi="Times New Roman"/>
            <w:color w:val="000080"/>
            <w:kern w:val="2"/>
            <w:sz w:val="20"/>
            <w:szCs w:val="20"/>
            <w:u w:val="single"/>
            <w:lang w:eastAsia="zh-CN" w:bidi="ru-RU"/>
          </w:rPr>
          <w:t>www.gosuslugi.ru</w:t>
        </w:r>
      </w:hyperlink>
      <w:r w:rsidRPr="001711AC">
        <w:rPr>
          <w:rFonts w:ascii="Times New Roman" w:eastAsia="NSimSun" w:hAnsi="Times New Roman"/>
          <w:color w:val="00000A"/>
          <w:kern w:val="2"/>
          <w:sz w:val="20"/>
          <w:szCs w:val="20"/>
          <w:lang w:eastAsia="zh-CN" w:bidi="hi-IN"/>
        </w:rPr>
        <w:t xml:space="preserve">) и (или) региональной </w:t>
      </w:r>
      <w:r w:rsidRPr="001711AC">
        <w:rPr>
          <w:rFonts w:ascii="Times New Roman" w:eastAsia="NSimSun" w:hAnsi="Times New Roman"/>
          <w:color w:val="00000A"/>
          <w:kern w:val="2"/>
          <w:sz w:val="20"/>
          <w:szCs w:val="20"/>
          <w:lang w:eastAsia="zh-CN" w:bidi="hi-IN"/>
        </w:rPr>
        <w:lastRenderedPageBreak/>
        <w:t>государственной информационной системы "Реестр государственных и муниципальных услуг" (далее - Региональный портал);</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1" w:name="Bookmark13"/>
      <w:bookmarkStart w:id="22" w:name="sub_3151"/>
      <w:bookmarkEnd w:id="21"/>
      <w:bookmarkEnd w:id="22"/>
      <w:r w:rsidRPr="001711AC">
        <w:rPr>
          <w:rFonts w:ascii="Times New Roman" w:eastAsia="NSimSun" w:hAnsi="Times New Roman"/>
          <w:color w:val="00000A"/>
          <w:kern w:val="2"/>
          <w:sz w:val="20"/>
          <w:szCs w:val="20"/>
          <w:lang w:eastAsia="zh-CN" w:bidi="hi-IN"/>
        </w:rPr>
        <w:t>е) посредством ответов на письменные обращения граждан.</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3" w:name="Bookmark14"/>
      <w:bookmarkStart w:id="24" w:name="sub_3161"/>
      <w:bookmarkEnd w:id="23"/>
      <w:bookmarkEnd w:id="24"/>
      <w:r w:rsidRPr="001711AC">
        <w:rPr>
          <w:rFonts w:ascii="Times New Roman" w:eastAsia="NSimSun" w:hAnsi="Times New Roman"/>
          <w:color w:val="00000A"/>
          <w:kern w:val="2"/>
          <w:sz w:val="20"/>
          <w:szCs w:val="20"/>
          <w:lang w:eastAsia="zh-CN" w:bidi="hi-IN"/>
        </w:rPr>
        <w:t>5. Порядок, форма, место размещения и способы получения справочной информации.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5" w:name="Bookmark15"/>
      <w:bookmarkStart w:id="26" w:name="sub_321"/>
      <w:bookmarkEnd w:id="25"/>
      <w:bookmarkEnd w:id="26"/>
      <w:r w:rsidRPr="001711AC">
        <w:rPr>
          <w:rFonts w:ascii="Times New Roman" w:eastAsia="NSimSun" w:hAnsi="Times New Roman"/>
          <w:color w:val="00000A"/>
          <w:kern w:val="2"/>
          <w:sz w:val="20"/>
          <w:szCs w:val="20"/>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7" w:name="Bookmark16"/>
      <w:bookmarkEnd w:id="27"/>
      <w:r w:rsidRPr="001711AC">
        <w:rPr>
          <w:rFonts w:ascii="Times New Roman" w:eastAsia="NSimSun" w:hAnsi="Times New Roman"/>
          <w:color w:val="00000A"/>
          <w:kern w:val="2"/>
          <w:sz w:val="20"/>
          <w:szCs w:val="20"/>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8" w:name="Bookmark17"/>
      <w:bookmarkEnd w:id="28"/>
      <w:r w:rsidRPr="001711AC">
        <w:rPr>
          <w:rFonts w:ascii="Times New Roman" w:eastAsia="NSimSun" w:hAnsi="Times New Roman"/>
          <w:color w:val="00000A"/>
          <w:kern w:val="2"/>
          <w:sz w:val="20"/>
          <w:szCs w:val="20"/>
          <w:lang w:eastAsia="zh-CN" w:bidi="hi-IN"/>
        </w:rPr>
        <w:t>а) общий режим работы;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29" w:name="Bookmark18"/>
      <w:bookmarkStart w:id="30" w:name="sub_3312"/>
      <w:bookmarkEnd w:id="29"/>
      <w:bookmarkEnd w:id="30"/>
      <w:r w:rsidRPr="001711AC">
        <w:rPr>
          <w:rFonts w:ascii="Times New Roman" w:eastAsia="NSimSun" w:hAnsi="Times New Roman"/>
          <w:color w:val="00000A"/>
          <w:kern w:val="2"/>
          <w:sz w:val="20"/>
          <w:szCs w:val="20"/>
          <w:lang w:eastAsia="zh-CN" w:bidi="hi-IN"/>
        </w:rPr>
        <w:t>б) перечень документов, необходимых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31" w:name="Bookmark19"/>
      <w:bookmarkStart w:id="32" w:name="sub_3321"/>
      <w:bookmarkEnd w:id="31"/>
      <w:bookmarkEnd w:id="32"/>
      <w:r w:rsidRPr="001711AC">
        <w:rPr>
          <w:rFonts w:ascii="Times New Roman" w:eastAsia="NSimSun" w:hAnsi="Times New Roman"/>
          <w:color w:val="00000A"/>
          <w:kern w:val="2"/>
          <w:sz w:val="20"/>
          <w:szCs w:val="20"/>
          <w:lang w:eastAsia="zh-CN" w:bidi="hi-IN"/>
        </w:rPr>
        <w:t>в) образец заполнения заявления.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33" w:name="Bookmark20"/>
      <w:bookmarkEnd w:id="33"/>
      <w:r w:rsidRPr="001711AC">
        <w:rPr>
          <w:rFonts w:ascii="Times New Roman" w:eastAsia="NSimSun" w:hAnsi="Times New Roman"/>
          <w:color w:val="00000A"/>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 перечне документов, необходимых для предоставления услуги, их комплектности (достаточности);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 правильности оформления документов, необходимых для предоставления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об источниках получения документов, необходимых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об основаниях для отказа в предоставлении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history="1">
        <w:r w:rsidRPr="001711AC">
          <w:rPr>
            <w:rFonts w:ascii="Times New Roman" w:eastAsia="NSimSun" w:hAnsi="Times New Roman"/>
            <w:color w:val="000080"/>
            <w:kern w:val="2"/>
            <w:sz w:val="20"/>
            <w:szCs w:val="20"/>
            <w:u w:val="single"/>
            <w:lang w:eastAsia="zh-CN" w:bidi="ru-RU"/>
          </w:rPr>
          <w:t>www.gosuslugi.ru</w:t>
        </w:r>
      </w:hyperlink>
      <w:r w:rsidRPr="001711AC">
        <w:rPr>
          <w:rFonts w:ascii="Times New Roman" w:eastAsia="NSimSun" w:hAnsi="Times New Roman"/>
          <w:color w:val="00000A"/>
          <w:kern w:val="2"/>
          <w:sz w:val="20"/>
          <w:szCs w:val="20"/>
          <w:lang w:eastAsia="zh-CN" w:bidi="hi-IN"/>
        </w:rPr>
        <w:t>).</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34" w:name="Bookmark21"/>
      <w:r w:rsidRPr="001711AC">
        <w:rPr>
          <w:rFonts w:ascii="Times New Roman" w:eastAsia="NSimSun" w:hAnsi="Times New Roman"/>
          <w:b/>
          <w:color w:val="26282F"/>
          <w:kern w:val="2"/>
          <w:sz w:val="20"/>
          <w:szCs w:val="20"/>
          <w:lang w:eastAsia="zh-CN" w:bidi="hi-IN"/>
        </w:rPr>
        <w:t>Раздел 2. Стандарт предоставления муниципальной услуги</w:t>
      </w:r>
      <w:bookmarkEnd w:id="34"/>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35" w:name="Bookmark22"/>
      <w:bookmarkEnd w:id="35"/>
      <w:r w:rsidRPr="001711AC">
        <w:rPr>
          <w:rFonts w:ascii="Times New Roman" w:eastAsia="NSimSun" w:hAnsi="Times New Roman"/>
          <w:b/>
          <w:color w:val="00000A"/>
          <w:kern w:val="2"/>
          <w:sz w:val="20"/>
          <w:szCs w:val="20"/>
          <w:lang w:eastAsia="zh-CN" w:bidi="hi-IN"/>
        </w:rPr>
        <w:t>Подраздел 1. Наименование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36" w:name="Bookmark23"/>
      <w:bookmarkEnd w:id="36"/>
      <w:r w:rsidRPr="001711AC">
        <w:rPr>
          <w:rFonts w:ascii="Times New Roman" w:eastAsia="NSimSun" w:hAnsi="Times New Roman"/>
          <w:color w:val="00000A"/>
          <w:kern w:val="2"/>
          <w:sz w:val="20"/>
          <w:szCs w:val="20"/>
          <w:lang w:eastAsia="zh-CN" w:bidi="hi-IN"/>
        </w:rPr>
        <w:t>7. Предоставление разрешения на условно разрешенный вид использования земельного участка или объекта капитального строительства.</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37" w:name="Bookmark24"/>
      <w:bookmarkEnd w:id="37"/>
      <w:r w:rsidRPr="001711AC">
        <w:rPr>
          <w:rFonts w:ascii="Times New Roman" w:eastAsia="NSimSun" w:hAnsi="Times New Roman"/>
          <w:b/>
          <w:color w:val="00000A"/>
          <w:kern w:val="2"/>
          <w:sz w:val="20"/>
          <w:szCs w:val="20"/>
          <w:lang w:eastAsia="zh-CN" w:bidi="hi-IN"/>
        </w:rPr>
        <w:t>Подраздел 2. Наименование органа, предоставляющего муниципальную услугу.</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38" w:name="Bookmark25"/>
      <w:bookmarkStart w:id="39" w:name="sub_10051"/>
      <w:bookmarkEnd w:id="38"/>
      <w:bookmarkEnd w:id="39"/>
      <w:r w:rsidRPr="001711AC">
        <w:rPr>
          <w:rFonts w:ascii="Times New Roman" w:eastAsia="NSimSun" w:hAnsi="Times New Roman"/>
          <w:color w:val="00000A"/>
          <w:kern w:val="2"/>
          <w:sz w:val="20"/>
          <w:szCs w:val="20"/>
          <w:lang w:eastAsia="zh-CN" w:bidi="hi-IN"/>
        </w:rPr>
        <w:t>8. Предоставление муниципальной услуги осуществляется Администрацией района, в лице Управления по работе с территорией Ельниковского сельского поселения администрации Ельниковского муниципального района Республики Мордовия (далее - Отдел, уполномоченный орган).</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40" w:name="Bookmark26"/>
      <w:bookmarkStart w:id="41" w:name="sub_511"/>
      <w:bookmarkEnd w:id="40"/>
      <w:bookmarkEnd w:id="41"/>
      <w:r w:rsidRPr="001711AC">
        <w:rPr>
          <w:rFonts w:ascii="Times New Roman" w:eastAsia="NSimSun" w:hAnsi="Times New Roman"/>
          <w:color w:val="00000A"/>
          <w:kern w:val="2"/>
          <w:sz w:val="20"/>
          <w:szCs w:val="20"/>
          <w:lang w:eastAsia="zh-CN" w:bidi="hi-IN"/>
        </w:rPr>
        <w:t xml:space="preserve">9. Организация предоставления муниципальной услуги осуществляется, в том числе в электронном виде через </w:t>
      </w:r>
      <w:hyperlink r:id="rId9" w:history="1">
        <w:r w:rsidRPr="001711AC">
          <w:rPr>
            <w:rFonts w:ascii="Times New Roman" w:eastAsia="NSimSun" w:hAnsi="Times New Roman"/>
            <w:color w:val="000080"/>
            <w:kern w:val="2"/>
            <w:sz w:val="20"/>
            <w:szCs w:val="20"/>
            <w:u w:val="single"/>
            <w:lang w:eastAsia="zh-CN" w:bidi="ru-RU"/>
          </w:rPr>
          <w:t>Единый портал</w:t>
        </w:r>
      </w:hyperlink>
      <w:r w:rsidRPr="001711AC">
        <w:rPr>
          <w:rFonts w:ascii="Times New Roman" w:eastAsia="NSimSun" w:hAnsi="Times New Roman"/>
          <w:color w:val="00000A"/>
          <w:kern w:val="2"/>
          <w:sz w:val="20"/>
          <w:szCs w:val="20"/>
          <w:lang w:eastAsia="zh-CN" w:bidi="hi-IN"/>
        </w:rPr>
        <w:t xml:space="preserve"> и (или </w:t>
      </w:r>
      <w:hyperlink r:id="rId10" w:history="1">
        <w:r w:rsidRPr="001711AC">
          <w:rPr>
            <w:rFonts w:ascii="Times New Roman" w:eastAsia="NSimSun" w:hAnsi="Times New Roman"/>
            <w:color w:val="000080"/>
            <w:kern w:val="2"/>
            <w:sz w:val="20"/>
            <w:szCs w:val="20"/>
            <w:u w:val="single"/>
            <w:lang w:eastAsia="zh-CN" w:bidi="ru-RU"/>
          </w:rPr>
          <w:t>Региональный портал</w:t>
        </w:r>
      </w:hyperlink>
      <w:r w:rsidRPr="001711AC">
        <w:rPr>
          <w:rFonts w:ascii="Times New Roman" w:eastAsia="NSimSun" w:hAnsi="Times New Roman"/>
          <w:color w:val="00000A"/>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42" w:name="Bookmark27"/>
      <w:bookmarkStart w:id="43" w:name="sub_521"/>
      <w:bookmarkEnd w:id="42"/>
      <w:bookmarkEnd w:id="43"/>
      <w:r w:rsidRPr="001711AC">
        <w:rPr>
          <w:rFonts w:ascii="Times New Roman" w:eastAsia="NSimSun" w:hAnsi="Times New Roman"/>
          <w:color w:val="00000A"/>
          <w:kern w:val="2"/>
          <w:sz w:val="20"/>
          <w:szCs w:val="20"/>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1" w:history="1">
        <w:r w:rsidRPr="001711AC">
          <w:rPr>
            <w:rFonts w:ascii="Times New Roman" w:eastAsia="NSimSun" w:hAnsi="Times New Roman"/>
            <w:color w:val="000080"/>
            <w:kern w:val="2"/>
            <w:sz w:val="20"/>
            <w:szCs w:val="20"/>
            <w:u w:val="single"/>
            <w:lang w:eastAsia="zh-CN" w:bidi="ru-RU"/>
          </w:rPr>
          <w:t>части 1 статьи 9</w:t>
        </w:r>
      </w:hyperlink>
      <w:r w:rsidRPr="001711AC">
        <w:rPr>
          <w:rFonts w:ascii="Times New Roman" w:eastAsia="NSimSun" w:hAnsi="Times New Roman"/>
          <w:color w:val="00000A"/>
          <w:kern w:val="2"/>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44" w:name="Bookmark28"/>
      <w:bookmarkStart w:id="45" w:name="sub_531"/>
      <w:bookmarkEnd w:id="44"/>
      <w:bookmarkEnd w:id="45"/>
      <w:r w:rsidRPr="001711AC">
        <w:rPr>
          <w:rFonts w:ascii="Times New Roman" w:eastAsia="NSimSun" w:hAnsi="Times New Roman"/>
          <w:b/>
          <w:color w:val="00000A"/>
          <w:kern w:val="2"/>
          <w:sz w:val="20"/>
          <w:szCs w:val="20"/>
          <w:lang w:eastAsia="zh-CN" w:bidi="hi-IN"/>
        </w:rPr>
        <w:t>Подраздел 3. Результат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46" w:name="Bookmark29"/>
      <w:bookmarkEnd w:id="46"/>
      <w:r w:rsidRPr="001711AC">
        <w:rPr>
          <w:rFonts w:ascii="Times New Roman" w:eastAsia="NSimSun" w:hAnsi="Times New Roman"/>
          <w:color w:val="00000A"/>
          <w:kern w:val="2"/>
          <w:sz w:val="20"/>
          <w:szCs w:val="20"/>
          <w:lang w:eastAsia="zh-CN" w:bidi="hi-IN"/>
        </w:rPr>
        <w:t>11. Результатом предоставления муниципальной услуги являются: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47" w:name="Bookmark30"/>
      <w:bookmarkEnd w:id="47"/>
      <w:r w:rsidRPr="001711AC">
        <w:rPr>
          <w:rFonts w:ascii="Times New Roman" w:eastAsia="NSimSun" w:hAnsi="Times New Roman"/>
          <w:iCs/>
          <w:color w:val="00000A"/>
          <w:kern w:val="2"/>
          <w:sz w:val="20"/>
          <w:szCs w:val="20"/>
          <w:lang w:eastAsia="zh-CN" w:bidi="hi-IN"/>
        </w:rPr>
        <w:lastRenderedPageBreak/>
        <w:t>а) выдача решения Администрация района о предоставлении разрешения на условно разрешенный вид использования;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48" w:name="Bookmark31"/>
      <w:bookmarkStart w:id="49" w:name="sub_611"/>
      <w:bookmarkEnd w:id="48"/>
      <w:bookmarkEnd w:id="49"/>
      <w:r w:rsidRPr="001711AC">
        <w:rPr>
          <w:rFonts w:ascii="Times New Roman" w:eastAsia="NSimSun" w:hAnsi="Times New Roman"/>
          <w:iCs/>
          <w:color w:val="00000A"/>
          <w:kern w:val="2"/>
          <w:sz w:val="20"/>
          <w:szCs w:val="20"/>
          <w:lang w:eastAsia="zh-CN" w:bidi="hi-IN"/>
        </w:rPr>
        <w:t>б) в предоставлении разрешения на условно разрешенный вид использования.</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50" w:name="Bookmark33"/>
      <w:bookmarkStart w:id="51" w:name="sub_631"/>
      <w:bookmarkEnd w:id="50"/>
      <w:bookmarkEnd w:id="51"/>
      <w:r w:rsidRPr="001711AC">
        <w:rPr>
          <w:rFonts w:ascii="Times New Roman" w:eastAsia="NSimSun" w:hAnsi="Times New Roman"/>
          <w:b/>
          <w:color w:val="00000A"/>
          <w:kern w:val="2"/>
          <w:sz w:val="20"/>
          <w:szCs w:val="20"/>
          <w:lang w:eastAsia="zh-CN" w:bidi="hi-IN"/>
        </w:rPr>
        <w:t>Подраздел 4. Срок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52" w:name="Bookmark34"/>
      <w:bookmarkStart w:id="53" w:name="sub_10071"/>
      <w:bookmarkEnd w:id="52"/>
      <w:bookmarkEnd w:id="53"/>
      <w:r w:rsidRPr="001711AC">
        <w:rPr>
          <w:rFonts w:ascii="Times New Roman" w:eastAsia="NSimSun" w:hAnsi="Times New Roman"/>
          <w:color w:val="00000A"/>
          <w:kern w:val="2"/>
          <w:sz w:val="20"/>
          <w:szCs w:val="20"/>
          <w:lang w:eastAsia="zh-CN" w:bidi="hi-IN"/>
        </w:rPr>
        <w:t xml:space="preserve">12. </w:t>
      </w:r>
      <w:r w:rsidRPr="001711AC">
        <w:rPr>
          <w:rFonts w:ascii="Times New Roman" w:eastAsia="NSimSun" w:hAnsi="Times New Roman"/>
          <w:iCs/>
          <w:color w:val="00000A"/>
          <w:kern w:val="2"/>
          <w:sz w:val="20"/>
          <w:szCs w:val="20"/>
          <w:lang w:eastAsia="zh-CN" w:bidi="hi-IN"/>
        </w:rPr>
        <w:t>3 месяца со дня поступления заявления.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54" w:name="Bookmark44"/>
      <w:bookmarkEnd w:id="54"/>
      <w:r w:rsidRPr="001711AC">
        <w:rPr>
          <w:rFonts w:ascii="Times New Roman" w:eastAsia="NSimSun" w:hAnsi="Times New Roman"/>
          <w:color w:val="00000A"/>
          <w:kern w:val="2"/>
          <w:sz w:val="20"/>
          <w:szCs w:val="20"/>
          <w:lang w:eastAsia="zh-CN" w:bidi="hi-IN"/>
        </w:rPr>
        <w:t>13.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55" w:name="Bookmark45"/>
      <w:bookmarkStart w:id="56" w:name="sub_741"/>
      <w:bookmarkEnd w:id="55"/>
      <w:bookmarkEnd w:id="56"/>
      <w:r w:rsidRPr="001711AC">
        <w:rPr>
          <w:rFonts w:ascii="Times New Roman" w:eastAsia="NSimSun" w:hAnsi="Times New Roman"/>
          <w:b/>
          <w:color w:val="00000A"/>
          <w:kern w:val="2"/>
          <w:sz w:val="20"/>
          <w:szCs w:val="20"/>
          <w:lang w:eastAsia="zh-CN" w:bidi="hi-IN"/>
        </w:rPr>
        <w:t>Подраздел 5. Правовые основания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57" w:name="Bookmark46"/>
      <w:bookmarkEnd w:id="57"/>
      <w:r w:rsidRPr="001711AC">
        <w:rPr>
          <w:rFonts w:ascii="Times New Roman" w:eastAsia="NSimSun" w:hAnsi="Times New Roman"/>
          <w:color w:val="00000A"/>
          <w:kern w:val="2"/>
          <w:sz w:val="20"/>
          <w:szCs w:val="20"/>
          <w:lang w:eastAsia="zh-CN" w:bidi="hi-IN"/>
        </w:rPr>
        <w:t xml:space="preserve">14.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2" w:history="1">
        <w:r w:rsidRPr="001711AC">
          <w:rPr>
            <w:rFonts w:ascii="Times New Roman" w:eastAsia="NSimSun" w:hAnsi="Times New Roman"/>
            <w:color w:val="000080"/>
            <w:kern w:val="2"/>
            <w:sz w:val="20"/>
            <w:szCs w:val="20"/>
            <w:u w:val="single"/>
            <w:lang w:eastAsia="zh-CN" w:bidi="ru-RU"/>
          </w:rPr>
          <w:t>официальном сайте</w:t>
        </w:r>
      </w:hyperlink>
      <w:r w:rsidRPr="001711AC">
        <w:rPr>
          <w:rFonts w:ascii="Times New Roman" w:eastAsia="NSimSun" w:hAnsi="Times New Roman"/>
          <w:color w:val="00000A"/>
          <w:kern w:val="2"/>
          <w:sz w:val="20"/>
          <w:szCs w:val="20"/>
          <w:lang w:eastAsia="zh-CN" w:bidi="hi-IN"/>
        </w:rPr>
        <w:t xml:space="preserve"> Единого портала государственных и муниципальных услуг.</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58" w:name="Bookmark47"/>
      <w:bookmarkEnd w:id="58"/>
      <w:r w:rsidRPr="001711AC">
        <w:rPr>
          <w:rFonts w:ascii="Times New Roman" w:eastAsia="NSimSun" w:hAnsi="Times New Roman"/>
          <w:b/>
          <w:color w:val="00000A"/>
          <w:kern w:val="2"/>
          <w:sz w:val="20"/>
          <w:szCs w:val="20"/>
          <w:lang w:eastAsia="zh-CN" w:bidi="hi-IN"/>
        </w:rPr>
        <w:t>Подраздел 6. Исчерпывающий перечень документов, необходимых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59" w:name="Bookmark48"/>
      <w:bookmarkStart w:id="60" w:name="sub_10091"/>
      <w:bookmarkEnd w:id="59"/>
      <w:bookmarkEnd w:id="60"/>
      <w:r w:rsidRPr="001711AC">
        <w:rPr>
          <w:rFonts w:ascii="Times New Roman" w:eastAsia="NSimSun" w:hAnsi="Times New Roman"/>
          <w:color w:val="00000A"/>
          <w:kern w:val="2"/>
          <w:sz w:val="20"/>
          <w:szCs w:val="20"/>
          <w:lang w:eastAsia="zh-CN" w:bidi="hi-IN"/>
        </w:rPr>
        <w:t>15. Для получения муниципальной услуги заявитель предоставляет:</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Times New Roman" w:hAnsi="Times New Roman"/>
          <w:iCs/>
          <w:color w:val="000000"/>
          <w:kern w:val="2"/>
          <w:sz w:val="20"/>
          <w:szCs w:val="20"/>
          <w:lang w:eastAsia="zh-CN" w:bidi="hi-IN"/>
        </w:rPr>
        <w:t xml:space="preserve">   </w:t>
      </w:r>
      <w:r w:rsidRPr="001711AC">
        <w:rPr>
          <w:rFonts w:ascii="Times New Roman" w:eastAsia="NSimSun" w:hAnsi="Times New Roman"/>
          <w:iCs/>
          <w:color w:val="000000"/>
          <w:kern w:val="2"/>
          <w:sz w:val="20"/>
          <w:szCs w:val="20"/>
          <w:lang w:eastAsia="zh-CN" w:bidi="hi-IN"/>
        </w:rPr>
        <w:t>- заявление о предоставлении разрешения на условно разрешенный вид использования, прилагая следующие документы (приложение N 3 к административному регламенту):</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 копия кадастровой выписки о земельном участке (выписка из государственного кадастра недвижимости), содержащая описание поворотных точек границ земельного участка, заверенная в установленном законом порядке или предъявление оригинала (по инициативе заявителя); </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 копии правоустанавливающих документов на земельный участок, заверенные в установленном законом порядке или предъявление оригинала (по инициативе заявителя);</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 кадастровый паспорт здания, сооружения, объекта незавершенного строительства (по инициативе заявителя);</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 в случае вновь образованного земельного участка - схема расположения земельного участка на топографической съемке в масштабе 1:500 и ситуационный план с учетом текущих изменений, выполненные организацией, являющейся членом саморегулируемой организации;</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 схема планировочной организации земельного участка с отображением: мест размещения существующих и проектируемых объектов капитального строительства (с указанием существующих и проектируемых подъездов и подходов к ним); границ зон действия публичных сервитутов (при их наличии); зданий и сооружений объекта капитального строительства, подлежащих сносу (при их наличии); решений по планировке, благоустройству, озеленению и освещению территории, этапов строительства объекта капитального строительства; схемы движения транспортных средств на строительной площадке);</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-фотографии земельного участка;</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Заявитель в обоснование заявления прилагает документы, подтверждающие заинтересованность заявителя в получении разрешения на условно разрешенный вид использования. </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61" w:name="Bookmark92"/>
      <w:bookmarkStart w:id="62" w:name="sub_92371"/>
      <w:bookmarkEnd w:id="61"/>
      <w:bookmarkEnd w:id="62"/>
      <w:r w:rsidRPr="001711AC">
        <w:rPr>
          <w:rFonts w:ascii="Times New Roman" w:eastAsia="NSimSun" w:hAnsi="Times New Roman"/>
          <w:color w:val="00000A"/>
          <w:kern w:val="2"/>
          <w:sz w:val="20"/>
          <w:szCs w:val="20"/>
          <w:lang w:eastAsia="zh-CN" w:bidi="hi-IN"/>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711AC" w:rsidRPr="001711AC" w:rsidRDefault="001711AC" w:rsidP="001711AC">
      <w:pPr>
        <w:suppressAutoHyphens/>
        <w:spacing w:after="0" w:line="240" w:lineRule="auto"/>
        <w:ind w:firstLine="720"/>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выписка из Единого государственного реестра прав на недвижимое имущество и сделок с ним о правах на земельный участок или объект капитального строительства, принадлежащий заявителю;</w:t>
      </w:r>
    </w:p>
    <w:p w:rsidR="001711AC" w:rsidRPr="001711AC" w:rsidRDefault="001711AC" w:rsidP="001711AC">
      <w:pPr>
        <w:suppressAutoHyphens/>
        <w:spacing w:after="0" w:line="240" w:lineRule="auto"/>
        <w:ind w:firstLine="720"/>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выписка из Единого государственного реестра прав на недвижимое имущество о правообладателях земельных участков, имеющих общие границы с земельным участком, применительно к которому запрашивается данное разрешение, правообладателях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правообладателях помещений, являющихся частью объекта капитального строительства, применительно к которому запрашивается данное разрешение. </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кадастровая выписка о земельном участке (выписка из государственного кадастра недвижимости) на земельный участок, принадлежащий заявителю, а также имеющих общие границы с земельным участком, применительно к которому запрашивается данное разрешение. </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63" w:name="Bookmark99"/>
      <w:bookmarkStart w:id="64" w:name="sub_9351"/>
      <w:bookmarkEnd w:id="63"/>
      <w:bookmarkEnd w:id="64"/>
      <w:r w:rsidRPr="001711AC">
        <w:rPr>
          <w:rFonts w:ascii="Times New Roman" w:eastAsia="NSimSun" w:hAnsi="Times New Roman"/>
          <w:color w:val="00000A"/>
          <w:kern w:val="2"/>
          <w:sz w:val="20"/>
          <w:szCs w:val="20"/>
          <w:lang w:eastAsia="zh-CN" w:bidi="hi-IN"/>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1711AC" w:rsidRPr="001711AC" w:rsidRDefault="001711AC" w:rsidP="001711AC">
      <w:pPr>
        <w:suppressAutoHyphens/>
        <w:spacing w:after="0" w:line="240" w:lineRule="auto"/>
        <w:ind w:firstLine="720"/>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в случае вновь образованного земельного участка</w:t>
      </w:r>
    </w:p>
    <w:p w:rsidR="001711AC" w:rsidRPr="001711AC" w:rsidRDefault="001711AC" w:rsidP="001711AC">
      <w:pPr>
        <w:suppressAutoHyphens/>
        <w:spacing w:after="0" w:line="240" w:lineRule="auto"/>
        <w:ind w:firstLine="720"/>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схема расположения земельного участка на топографической съемке в масштабе 1:500 и ситуационный план с учетом текущих изменений, выполненные организацией, являющейся членом саморегулируемой организации; </w:t>
      </w:r>
    </w:p>
    <w:p w:rsidR="001711AC" w:rsidRPr="001711AC" w:rsidRDefault="001711AC" w:rsidP="001711AC">
      <w:pPr>
        <w:suppressAutoHyphens/>
        <w:spacing w:after="0" w:line="240" w:lineRule="auto"/>
        <w:ind w:firstLine="720"/>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схема планировочной организации земельного участка с отображением: мест размещения существующих и проектируемых объектов капитального строительства (с указанием существующих и проектируемых подъездов и подходов к ним); границ зон действия публичных сервитутов (при их наличии); зданий и сооружений объекта капитального строительства, подлежащих сносу (при их наличии); решений по планировке, благоустройству, озеленению и освещению территории, этапов строительства объекта капитального строительства; </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0"/>
          <w:kern w:val="2"/>
          <w:sz w:val="20"/>
          <w:szCs w:val="20"/>
          <w:lang w:eastAsia="zh-CN" w:bidi="hi-IN"/>
        </w:rPr>
        <w:lastRenderedPageBreak/>
        <w:t>-схемы движения транспортных средств на строительной площадке);- фотографии земельного участка</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65" w:name="Bookmark103"/>
      <w:bookmarkEnd w:id="65"/>
      <w:r w:rsidRPr="001711AC">
        <w:rPr>
          <w:rFonts w:ascii="Times New Roman" w:eastAsia="NSimSun" w:hAnsi="Times New Roman"/>
          <w:b/>
          <w:color w:val="00000A"/>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66" w:name="Bookmark104"/>
      <w:bookmarkEnd w:id="66"/>
      <w:r w:rsidRPr="001711AC">
        <w:rPr>
          <w:rFonts w:ascii="Times New Roman" w:eastAsia="Times New Roman" w:hAnsi="Times New Roman"/>
          <w:color w:val="00000A"/>
          <w:kern w:val="2"/>
          <w:sz w:val="20"/>
          <w:szCs w:val="20"/>
          <w:lang w:eastAsia="zh-CN" w:bidi="hi-IN"/>
        </w:rPr>
        <w:t xml:space="preserve"> </w:t>
      </w:r>
      <w:r w:rsidRPr="001711AC">
        <w:rPr>
          <w:rFonts w:ascii="Times New Roman" w:eastAsia="NSimSun" w:hAnsi="Times New Roman"/>
          <w:color w:val="00000A"/>
          <w:kern w:val="2"/>
          <w:sz w:val="20"/>
          <w:szCs w:val="20"/>
          <w:lang w:eastAsia="zh-CN" w:bidi="hi-IN"/>
        </w:rPr>
        <w:t>18. Основаниями для отказа в прием документов являются:</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0"/>
          <w:kern w:val="2"/>
          <w:sz w:val="20"/>
          <w:szCs w:val="20"/>
          <w:lang w:eastAsia="zh-CN" w:bidi="hi-IN"/>
        </w:rPr>
        <w:t>- не представлены документы, указанные в приложении к заявлению;</w:t>
      </w:r>
      <w:r w:rsidRPr="001711AC">
        <w:rPr>
          <w:rFonts w:ascii="Times New Roman" w:eastAsia="NSimSun" w:hAnsi="Times New Roman"/>
          <w:iCs/>
          <w:color w:val="000000"/>
          <w:kern w:val="2"/>
          <w:sz w:val="20"/>
          <w:szCs w:val="20"/>
          <w:lang w:eastAsia="zh-CN" w:bidi="hi-IN"/>
        </w:rPr>
        <w:br/>
        <w:t>- заявление и документы не поддаются прочтению;</w:t>
      </w:r>
      <w:r w:rsidRPr="001711AC">
        <w:rPr>
          <w:rFonts w:ascii="Times New Roman" w:eastAsia="NSimSun" w:hAnsi="Times New Roman"/>
          <w:iCs/>
          <w:color w:val="000000"/>
          <w:kern w:val="2"/>
          <w:sz w:val="20"/>
          <w:szCs w:val="20"/>
          <w:lang w:eastAsia="zh-CN" w:bidi="hi-IN"/>
        </w:rPr>
        <w:br/>
        <w:t xml:space="preserve">- заявление и документы представлены в ненадлежащий орган. </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67" w:name="Bookmark109"/>
      <w:bookmarkEnd w:id="67"/>
      <w:r w:rsidRPr="001711AC">
        <w:rPr>
          <w:rFonts w:ascii="Times New Roman" w:eastAsia="NSimSun" w:hAnsi="Times New Roman"/>
          <w:color w:val="00000A"/>
          <w:kern w:val="2"/>
          <w:sz w:val="20"/>
          <w:szCs w:val="20"/>
          <w:lang w:eastAsia="zh-CN" w:bidi="hi-I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68" w:name="Bookmark110"/>
      <w:bookmarkEnd w:id="68"/>
      <w:r w:rsidRPr="001711AC">
        <w:rPr>
          <w:rFonts w:ascii="Times New Roman" w:eastAsia="NSimSun" w:hAnsi="Times New Roman"/>
          <w:b/>
          <w:color w:val="00000A"/>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Times New Roman" w:hAnsi="Times New Roman"/>
          <w:iCs/>
          <w:color w:val="000000"/>
          <w:kern w:val="2"/>
          <w:sz w:val="20"/>
          <w:szCs w:val="20"/>
          <w:lang w:eastAsia="zh-CN" w:bidi="hi-IN"/>
        </w:rPr>
        <w:t xml:space="preserve">          </w:t>
      </w:r>
      <w:r w:rsidRPr="001711AC">
        <w:rPr>
          <w:rFonts w:ascii="Times New Roman" w:eastAsia="NSimSun" w:hAnsi="Times New Roman"/>
          <w:iCs/>
          <w:color w:val="000000"/>
          <w:kern w:val="2"/>
          <w:sz w:val="20"/>
          <w:szCs w:val="20"/>
          <w:lang w:eastAsia="zh-CN" w:bidi="hi-IN"/>
        </w:rPr>
        <w:t>19. - 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1711AC" w:rsidRPr="001711AC" w:rsidRDefault="001711AC" w:rsidP="001711AC">
      <w:pPr>
        <w:suppressAutoHyphens/>
        <w:spacing w:after="0" w:line="240" w:lineRule="auto"/>
        <w:jc w:val="both"/>
        <w:rPr>
          <w:rFonts w:ascii="Times New Roman" w:eastAsia="NSimSun" w:hAnsi="Times New Roman"/>
          <w:iCs/>
          <w:color w:val="000000"/>
          <w:kern w:val="2"/>
          <w:sz w:val="20"/>
          <w:szCs w:val="20"/>
          <w:lang w:eastAsia="zh-CN" w:bidi="hi-IN"/>
        </w:rPr>
      </w:pPr>
      <w:r w:rsidRPr="001711AC">
        <w:rPr>
          <w:rFonts w:ascii="Times New Roman" w:eastAsia="NSimSun" w:hAnsi="Times New Roman"/>
          <w:iCs/>
          <w:color w:val="000000"/>
          <w:kern w:val="2"/>
          <w:sz w:val="20"/>
          <w:szCs w:val="20"/>
          <w:lang w:eastAsia="zh-CN" w:bidi="hi-IN"/>
        </w:rPr>
        <w:t xml:space="preserve">                 -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 установленным Правилами землепользования и застройки, в отношении территориальной зоны, в пределах которой располагается земельный участок к которому запрашивается разрешение на условно разрешенный вид использования;                 - не соблюдаются требования технических регламентов. </w:t>
      </w:r>
    </w:p>
    <w:p w:rsidR="001711AC" w:rsidRPr="001711AC" w:rsidRDefault="001711AC" w:rsidP="001711AC">
      <w:pPr>
        <w:suppressAutoHyphens/>
        <w:spacing w:after="0" w:line="240" w:lineRule="auto"/>
        <w:ind w:left="720"/>
        <w:jc w:val="center"/>
        <w:rPr>
          <w:rFonts w:ascii="Times New Roman" w:eastAsia="NSimSun" w:hAnsi="Times New Roman"/>
          <w:color w:val="00000A"/>
          <w:kern w:val="2"/>
          <w:sz w:val="20"/>
          <w:szCs w:val="20"/>
          <w:lang w:eastAsia="zh-CN" w:bidi="hi-IN"/>
        </w:rPr>
      </w:pPr>
      <w:r w:rsidRPr="001711AC">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0"/>
          <w:kern w:val="2"/>
          <w:sz w:val="20"/>
          <w:szCs w:val="20"/>
          <w:lang w:eastAsia="zh-CN" w:bidi="hi-IN"/>
        </w:rPr>
        <w:t xml:space="preserve">20. Предоставление муниципальной услуги является для заявителя бесплатным. Расходы, связанные с организацией и проведением публичных слушаний по вопросу предоставления разрешения на отклонение от предельных параметров в настоящее время несет орган местного самоуправления, после принятия нормативно-правового акта, регламентирующего порядок оплаты - физическое или юридическое лицо, заинтересованное в предоставлении такого разрешения. </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69" w:name="Bookmark121"/>
      <w:bookmarkEnd w:id="69"/>
      <w:r w:rsidRPr="001711AC">
        <w:rPr>
          <w:rFonts w:ascii="Times New Roman" w:eastAsia="NSimSun" w:hAnsi="Times New Roman"/>
          <w:color w:val="000000"/>
          <w:kern w:val="2"/>
          <w:sz w:val="20"/>
          <w:szCs w:val="20"/>
          <w:lang w:eastAsia="zh-CN" w:bidi="hi-IN"/>
        </w:rPr>
        <w:tab/>
      </w:r>
      <w:r w:rsidRPr="001711AC">
        <w:rPr>
          <w:rFonts w:ascii="Times New Roman" w:eastAsia="NSimSun" w:hAnsi="Times New Roman"/>
          <w:b/>
          <w:color w:val="000000"/>
          <w:kern w:val="2"/>
          <w:sz w:val="20"/>
          <w:szCs w:val="20"/>
          <w:lang w:eastAsia="zh-CN" w:bidi="hi-IN"/>
        </w:rPr>
        <w:t xml:space="preserve">Подраздел 10 </w:t>
      </w:r>
      <w:r w:rsidRPr="001711AC">
        <w:rPr>
          <w:rFonts w:ascii="Times New Roman" w:eastAsia="NSimSun" w:hAnsi="Times New Roman"/>
          <w:b/>
          <w:color w:val="00000A"/>
          <w:kern w:val="2"/>
          <w:sz w:val="20"/>
          <w:szCs w:val="20"/>
          <w:lang w:eastAsia="zh-CN" w:bidi="hi-IN"/>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70" w:name="Bookmark122"/>
      <w:bookmarkEnd w:id="70"/>
      <w:r w:rsidRPr="001711AC">
        <w:rPr>
          <w:rFonts w:ascii="Times New Roman" w:eastAsia="NSimSun" w:hAnsi="Times New Roman"/>
          <w:color w:val="00000A"/>
          <w:kern w:val="2"/>
          <w:sz w:val="20"/>
          <w:szCs w:val="20"/>
          <w:lang w:eastAsia="zh-CN" w:bidi="hi-IN"/>
        </w:rPr>
        <w:t>21.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71" w:name="Bookmark123"/>
      <w:bookmarkEnd w:id="71"/>
      <w:r w:rsidRPr="001711AC">
        <w:rPr>
          <w:rFonts w:ascii="Times New Roman" w:eastAsia="NSimSun" w:hAnsi="Times New Roman"/>
          <w:b/>
          <w:color w:val="00000A"/>
          <w:kern w:val="2"/>
          <w:sz w:val="20"/>
          <w:szCs w:val="20"/>
          <w:lang w:eastAsia="zh-CN" w:bidi="hi-IN"/>
        </w:rPr>
        <w:t>Подраздел 11. Срок регистрации запроса заявителя о предоставлении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72" w:name="Bookmark124"/>
      <w:bookmarkStart w:id="73" w:name="sub_10141"/>
      <w:bookmarkEnd w:id="72"/>
      <w:bookmarkEnd w:id="73"/>
      <w:r w:rsidRPr="001711AC">
        <w:rPr>
          <w:rFonts w:ascii="Times New Roman" w:eastAsia="NSimSun" w:hAnsi="Times New Roman"/>
          <w:color w:val="00000A"/>
          <w:kern w:val="2"/>
          <w:sz w:val="20"/>
          <w:szCs w:val="20"/>
          <w:lang w:eastAsia="zh-CN" w:bidi="hi-IN"/>
        </w:rPr>
        <w:t>22.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74" w:name="Bookmark125"/>
      <w:bookmarkStart w:id="75" w:name="sub_1411"/>
      <w:bookmarkEnd w:id="74"/>
      <w:bookmarkEnd w:id="75"/>
      <w:r w:rsidRPr="001711AC">
        <w:rPr>
          <w:rFonts w:ascii="Times New Roman" w:eastAsia="NSimSun" w:hAnsi="Times New Roman"/>
          <w:color w:val="00000A"/>
          <w:kern w:val="2"/>
          <w:sz w:val="20"/>
          <w:szCs w:val="20"/>
          <w:lang w:eastAsia="zh-CN" w:bidi="hi-IN"/>
        </w:rPr>
        <w:t xml:space="preserve">23. Заявления (запросы), поступившие в Администрацию района с использованием электронных средств связи, в том числе через </w:t>
      </w:r>
      <w:hyperlink r:id="rId13" w:history="1">
        <w:r w:rsidRPr="001711AC">
          <w:rPr>
            <w:rFonts w:ascii="Times New Roman" w:eastAsia="NSimSun" w:hAnsi="Times New Roman"/>
            <w:color w:val="000080"/>
            <w:kern w:val="2"/>
            <w:sz w:val="20"/>
            <w:szCs w:val="20"/>
            <w:u w:val="single"/>
            <w:lang w:eastAsia="zh-CN" w:bidi="ru-RU"/>
          </w:rPr>
          <w:t>Единый портал</w:t>
        </w:r>
      </w:hyperlink>
      <w:r w:rsidRPr="001711AC">
        <w:rPr>
          <w:rFonts w:ascii="Times New Roman" w:eastAsia="NSimSun" w:hAnsi="Times New Roman"/>
          <w:color w:val="00000A"/>
          <w:kern w:val="2"/>
          <w:sz w:val="20"/>
          <w:szCs w:val="20"/>
          <w:lang w:eastAsia="zh-CN" w:bidi="hi-IN"/>
        </w:rPr>
        <w:t xml:space="preserve">, </w:t>
      </w:r>
      <w:hyperlink r:id="rId14" w:history="1">
        <w:r w:rsidRPr="001711AC">
          <w:rPr>
            <w:rFonts w:ascii="Times New Roman" w:eastAsia="NSimSun" w:hAnsi="Times New Roman"/>
            <w:color w:val="000080"/>
            <w:kern w:val="2"/>
            <w:sz w:val="20"/>
            <w:szCs w:val="20"/>
            <w:u w:val="single"/>
            <w:lang w:eastAsia="zh-CN" w:bidi="ru-RU"/>
          </w:rPr>
          <w:t>РПГУ</w:t>
        </w:r>
      </w:hyperlink>
      <w:r w:rsidRPr="001711AC">
        <w:rPr>
          <w:rFonts w:ascii="Times New Roman" w:eastAsia="NSimSun" w:hAnsi="Times New Roman"/>
          <w:color w:val="00000A"/>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bookmarkStart w:id="76" w:name="Bookmark126"/>
      <w:bookmarkStart w:id="77" w:name="Bookmark127"/>
      <w:bookmarkEnd w:id="76"/>
      <w:r w:rsidRPr="001711AC">
        <w:rPr>
          <w:rFonts w:ascii="Times New Roman" w:eastAsia="NSimSun" w:hAnsi="Times New Roman"/>
          <w:b/>
          <w:color w:val="00000A"/>
          <w:kern w:val="2"/>
          <w:sz w:val="20"/>
          <w:szCs w:val="20"/>
          <w:lang w:eastAsia="zh-CN" w:bidi="hi-IN"/>
        </w:rPr>
        <w:t>Подраздел 12. Требовании к помещениям, в которых предоставляется муниципальная услуга.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78" w:name="sub_1015"/>
      <w:bookmarkEnd w:id="77"/>
      <w:bookmarkEnd w:id="78"/>
      <w:r w:rsidRPr="001711AC">
        <w:rPr>
          <w:rFonts w:ascii="Times New Roman" w:eastAsia="NSimSun" w:hAnsi="Times New Roman"/>
          <w:color w:val="00000A"/>
          <w:kern w:val="2"/>
          <w:sz w:val="20"/>
          <w:szCs w:val="20"/>
          <w:lang w:eastAsia="zh-CN" w:bidi="hi-I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79" w:name="Bookmark128"/>
      <w:bookmarkEnd w:id="79"/>
      <w:r w:rsidRPr="001711AC">
        <w:rPr>
          <w:rFonts w:ascii="Times New Roman" w:eastAsia="NSimSun" w:hAnsi="Times New Roman"/>
          <w:color w:val="00000A"/>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80" w:name="Bookmark129"/>
      <w:bookmarkEnd w:id="80"/>
      <w:r w:rsidRPr="001711AC">
        <w:rPr>
          <w:rFonts w:ascii="Times New Roman" w:eastAsia="NSimSun" w:hAnsi="Times New Roman"/>
          <w:color w:val="00000A"/>
          <w:kern w:val="2"/>
          <w:sz w:val="20"/>
          <w:szCs w:val="20"/>
          <w:lang w:eastAsia="zh-CN" w:bidi="hi-IN"/>
        </w:rPr>
        <w:t>1) наличие средств пожаротушения;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81" w:name="Bookmark130"/>
      <w:bookmarkStart w:id="82" w:name="sub_15112"/>
      <w:bookmarkEnd w:id="81"/>
      <w:bookmarkEnd w:id="82"/>
      <w:r w:rsidRPr="001711AC">
        <w:rPr>
          <w:rFonts w:ascii="Times New Roman" w:eastAsia="NSimSun" w:hAnsi="Times New Roman"/>
          <w:color w:val="00000A"/>
          <w:kern w:val="2"/>
          <w:sz w:val="20"/>
          <w:szCs w:val="20"/>
          <w:lang w:eastAsia="zh-CN" w:bidi="hi-IN"/>
        </w:rPr>
        <w:t>2) наличие телефона;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83" w:name="Bookmark131"/>
      <w:bookmarkStart w:id="84" w:name="sub_15121"/>
      <w:bookmarkEnd w:id="83"/>
      <w:bookmarkEnd w:id="84"/>
      <w:r w:rsidRPr="001711AC">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85" w:name="Bookmark132"/>
      <w:bookmarkStart w:id="86" w:name="sub_15131"/>
      <w:bookmarkEnd w:id="85"/>
      <w:bookmarkEnd w:id="86"/>
      <w:r w:rsidRPr="001711AC">
        <w:rPr>
          <w:rFonts w:ascii="Times New Roman" w:eastAsia="NSimSun" w:hAnsi="Times New Roman"/>
          <w:color w:val="00000A"/>
          <w:kern w:val="2"/>
          <w:sz w:val="20"/>
          <w:szCs w:val="20"/>
          <w:lang w:eastAsia="zh-CN" w:bidi="hi-IN"/>
        </w:rPr>
        <w:t>4) наличие офисной мебели;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87" w:name="Bookmark133"/>
      <w:bookmarkStart w:id="88" w:name="sub_15141"/>
      <w:bookmarkEnd w:id="87"/>
      <w:bookmarkEnd w:id="88"/>
      <w:r w:rsidRPr="001711AC">
        <w:rPr>
          <w:rFonts w:ascii="Times New Roman" w:eastAsia="NSimSun" w:hAnsi="Times New Roman"/>
          <w:color w:val="00000A"/>
          <w:kern w:val="2"/>
          <w:sz w:val="20"/>
          <w:szCs w:val="20"/>
          <w:lang w:eastAsia="zh-CN" w:bidi="hi-IN"/>
        </w:rPr>
        <w:lastRenderedPageBreak/>
        <w:t>5) возможность доступа к справочно-правовым системам и информационно-телекоммуникационной сети "Интернет";</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89" w:name="Bookmark134"/>
      <w:bookmarkStart w:id="90" w:name="sub_15151"/>
      <w:bookmarkEnd w:id="89"/>
      <w:bookmarkEnd w:id="90"/>
      <w:r w:rsidRPr="001711AC">
        <w:rPr>
          <w:rFonts w:ascii="Times New Roman" w:eastAsia="NSimSun" w:hAnsi="Times New Roman"/>
          <w:color w:val="00000A"/>
          <w:kern w:val="2"/>
          <w:sz w:val="20"/>
          <w:szCs w:val="20"/>
          <w:lang w:eastAsia="zh-CN" w:bidi="hi-IN"/>
        </w:rPr>
        <w:t>6) возможность копирования документов.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91" w:name="Bookmark135"/>
      <w:bookmarkEnd w:id="91"/>
      <w:r w:rsidRPr="001711AC">
        <w:rPr>
          <w:rFonts w:ascii="Times New Roman" w:eastAsia="NSimSun" w:hAnsi="Times New Roman"/>
          <w:color w:val="00000A"/>
          <w:kern w:val="2"/>
          <w:sz w:val="20"/>
          <w:szCs w:val="20"/>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15" w:anchor="sub_1003" w:history="1">
        <w:r w:rsidRPr="001711AC">
          <w:rPr>
            <w:rFonts w:ascii="Times New Roman" w:eastAsia="NSimSun" w:hAnsi="Times New Roman"/>
            <w:color w:val="000080"/>
            <w:kern w:val="2"/>
            <w:sz w:val="20"/>
            <w:szCs w:val="20"/>
            <w:u w:val="single"/>
            <w:lang w:eastAsia="zh-CN" w:bidi="ru-RU"/>
          </w:rPr>
          <w:t>разделе 3</w:t>
        </w:r>
      </w:hyperlink>
      <w:r w:rsidRPr="001711AC">
        <w:rPr>
          <w:rFonts w:ascii="Times New Roman" w:eastAsia="NSimSun" w:hAnsi="Times New Roman"/>
          <w:color w:val="00000A"/>
          <w:kern w:val="2"/>
          <w:sz w:val="20"/>
          <w:szCs w:val="20"/>
          <w:lang w:eastAsia="zh-CN" w:bidi="hi-IN"/>
        </w:rPr>
        <w:t xml:space="preserve"> настоящего Административного регламента, в визуальной и текстовой формах.</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92" w:name="Bookmark136"/>
      <w:bookmarkEnd w:id="92"/>
      <w:r w:rsidRPr="001711AC">
        <w:rPr>
          <w:rFonts w:ascii="Times New Roman" w:eastAsia="NSimSun" w:hAnsi="Times New Roman"/>
          <w:color w:val="00000A"/>
          <w:kern w:val="2"/>
          <w:sz w:val="20"/>
          <w:szCs w:val="20"/>
          <w:lang w:eastAsia="zh-CN" w:bidi="hi-I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93" w:name="Bookmark137"/>
      <w:bookmarkEnd w:id="93"/>
      <w:r w:rsidRPr="001711AC">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Темниковского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94" w:name="Bookmark138"/>
      <w:bookmarkEnd w:id="94"/>
      <w:r w:rsidRPr="001711AC">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95" w:name="Bookmark139"/>
      <w:bookmarkStart w:id="96" w:name="sub_10161"/>
      <w:bookmarkEnd w:id="95"/>
      <w:bookmarkEnd w:id="96"/>
      <w:r w:rsidRPr="001711AC">
        <w:rPr>
          <w:rFonts w:ascii="Times New Roman" w:eastAsia="NSimSun" w:hAnsi="Times New Roman"/>
          <w:color w:val="00000A"/>
          <w:kern w:val="2"/>
          <w:sz w:val="20"/>
          <w:szCs w:val="20"/>
          <w:lang w:eastAsia="zh-CN" w:bidi="hi-IN"/>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97" w:name="Bookmark140"/>
      <w:bookmarkStart w:id="98" w:name="sub_1611"/>
      <w:bookmarkEnd w:id="97"/>
      <w:bookmarkEnd w:id="98"/>
      <w:r w:rsidRPr="001711AC">
        <w:rPr>
          <w:rFonts w:ascii="Times New Roman" w:eastAsia="NSimSun" w:hAnsi="Times New Roman"/>
          <w:color w:val="00000A"/>
          <w:kern w:val="2"/>
          <w:sz w:val="20"/>
          <w:szCs w:val="20"/>
          <w:lang w:eastAsia="zh-CN" w:bidi="hi-IN"/>
        </w:rPr>
        <w:t>а) доступность:</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99" w:name="Bookmark141"/>
      <w:bookmarkEnd w:id="99"/>
      <w:r w:rsidRPr="001711AC">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00" w:name="Bookmark142"/>
      <w:bookmarkEnd w:id="100"/>
      <w:r w:rsidRPr="001711AC">
        <w:rPr>
          <w:rFonts w:ascii="Times New Roman" w:eastAsia="NSimSun" w:hAnsi="Times New Roman"/>
          <w:color w:val="00000A"/>
          <w:kern w:val="2"/>
          <w:sz w:val="20"/>
          <w:szCs w:val="20"/>
          <w:lang w:eastAsia="zh-CN" w:bidi="hi-IN"/>
        </w:rPr>
        <w:t>б) качество:</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01" w:name="Bookmark143"/>
      <w:bookmarkEnd w:id="101"/>
      <w:r w:rsidRPr="001711AC">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102" w:name="Bookmark144"/>
      <w:bookmarkEnd w:id="102"/>
      <w:r w:rsidRPr="001711AC">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103" w:name="Bookmark145"/>
      <w:bookmarkStart w:id="104" w:name="sub_3001"/>
      <w:bookmarkEnd w:id="103"/>
      <w:bookmarkEnd w:id="104"/>
      <w:r w:rsidRPr="001711AC">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05" w:name="Bookmark146"/>
      <w:bookmarkEnd w:id="105"/>
      <w:r w:rsidRPr="001711AC">
        <w:rPr>
          <w:rFonts w:ascii="Times New Roman" w:eastAsia="NSimSun" w:hAnsi="Times New Roman"/>
          <w:color w:val="00000A"/>
          <w:kern w:val="2"/>
          <w:sz w:val="20"/>
          <w:szCs w:val="20"/>
          <w:lang w:eastAsia="zh-CN" w:bidi="hi-IN"/>
        </w:rPr>
        <w:t>27. Предоставление муниципальной услуги включает в себя следующие административные процедуры (действия):</w:t>
      </w:r>
    </w:p>
    <w:p w:rsidR="001711AC" w:rsidRPr="001711AC" w:rsidRDefault="001711AC" w:rsidP="001711AC">
      <w:pPr>
        <w:numPr>
          <w:ilvl w:val="2"/>
          <w:numId w:val="6"/>
        </w:numPr>
        <w:suppressAutoHyphens/>
        <w:spacing w:after="0" w:line="240" w:lineRule="auto"/>
        <w:ind w:left="0"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прием Заявления №3 и документов;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06" w:name="Bookmark148"/>
      <w:bookmarkStart w:id="107" w:name="sub_1711"/>
      <w:bookmarkEnd w:id="106"/>
      <w:bookmarkEnd w:id="107"/>
      <w:r w:rsidRPr="001711AC">
        <w:rPr>
          <w:rFonts w:ascii="Times New Roman" w:eastAsia="NSimSun" w:hAnsi="Times New Roman"/>
          <w:iCs/>
          <w:color w:val="00000A"/>
          <w:kern w:val="2"/>
          <w:sz w:val="20"/>
          <w:szCs w:val="20"/>
          <w:lang w:eastAsia="zh-CN" w:bidi="hi-IN"/>
        </w:rPr>
        <w:t>2) проверка документов на установление наличия права на получение муниципальной услуги или отказ в приеме заявления и документов;</w:t>
      </w:r>
    </w:p>
    <w:p w:rsidR="001711AC" w:rsidRPr="001711AC" w:rsidRDefault="001711AC" w:rsidP="001711AC">
      <w:pPr>
        <w:numPr>
          <w:ilvl w:val="2"/>
          <w:numId w:val="7"/>
        </w:numPr>
        <w:tabs>
          <w:tab w:val="clear" w:pos="709"/>
          <w:tab w:val="num" w:pos="1440"/>
        </w:tabs>
        <w:suppressAutoHyphens/>
        <w:spacing w:after="0" w:line="240" w:lineRule="auto"/>
        <w:ind w:left="1440"/>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организация и проведение публичных слушаний по вопросу предоставления разрешения на условно разрешенный вид использования;</w:t>
      </w:r>
    </w:p>
    <w:p w:rsidR="001711AC" w:rsidRPr="001711AC" w:rsidRDefault="001711AC" w:rsidP="001711AC">
      <w:pPr>
        <w:numPr>
          <w:ilvl w:val="2"/>
          <w:numId w:val="7"/>
        </w:numPr>
        <w:tabs>
          <w:tab w:val="clear" w:pos="709"/>
          <w:tab w:val="left" w:pos="660"/>
          <w:tab w:val="num" w:pos="1440"/>
        </w:tabs>
        <w:suppressAutoHyphens/>
        <w:spacing w:after="0" w:line="240" w:lineRule="auto"/>
        <w:ind w:left="1440" w:firstLine="735"/>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lastRenderedPageBreak/>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1711AC" w:rsidRPr="001711AC" w:rsidRDefault="001711AC" w:rsidP="001711AC">
      <w:pPr>
        <w:tabs>
          <w:tab w:val="left" w:pos="660"/>
        </w:tabs>
        <w:suppressAutoHyphens/>
        <w:spacing w:after="0" w:line="240" w:lineRule="auto"/>
        <w:ind w:left="735"/>
        <w:jc w:val="center"/>
        <w:rPr>
          <w:rFonts w:ascii="Times New Roman" w:eastAsia="NSimSun" w:hAnsi="Times New Roman"/>
          <w:color w:val="00000A"/>
          <w:kern w:val="2"/>
          <w:sz w:val="20"/>
          <w:szCs w:val="20"/>
          <w:lang w:eastAsia="zh-CN" w:bidi="hi-IN"/>
        </w:rPr>
      </w:pPr>
      <w:r w:rsidRPr="001711AC">
        <w:rPr>
          <w:rFonts w:ascii="Times New Roman" w:eastAsia="NSimSun" w:hAnsi="Times New Roman"/>
          <w:b/>
          <w:iCs/>
          <w:color w:val="00000A"/>
          <w:kern w:val="2"/>
          <w:sz w:val="20"/>
          <w:szCs w:val="20"/>
          <w:lang w:eastAsia="zh-CN" w:bidi="hi-IN"/>
        </w:rPr>
        <w:t>Подраздел 2. Прием заявления и документов на получение муниципальной услуги</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Times New Roman" w:hAnsi="Times New Roman"/>
          <w:iCs/>
          <w:color w:val="00000A"/>
          <w:kern w:val="2"/>
          <w:sz w:val="20"/>
          <w:szCs w:val="20"/>
          <w:lang w:eastAsia="zh-CN" w:bidi="hi-IN"/>
        </w:rPr>
        <w:t xml:space="preserve">            </w:t>
      </w:r>
      <w:r w:rsidRPr="001711AC">
        <w:rPr>
          <w:rFonts w:ascii="Times New Roman" w:eastAsia="NSimSun" w:hAnsi="Times New Roman"/>
          <w:iCs/>
          <w:color w:val="00000A"/>
          <w:kern w:val="2"/>
          <w:sz w:val="20"/>
          <w:szCs w:val="20"/>
          <w:lang w:eastAsia="zh-CN" w:bidi="hi-IN"/>
        </w:rPr>
        <w:t xml:space="preserve">28. Основанием для начала административной процедуры по приему заявления и документов на получение муниципальной услуги является обращение заявителя с письменным заявлением и документами, необходимыми для получения муниципальной услуги. </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           29. Специалист Администрации района устанавливает предмет обращения, личность заявителя, полномочия представителя;</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проверяет правильность заполнения заявления и наличие приложенных к заявлению документов; удостоверяется, что:</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документы скреплены печатями, имеют надлежащие подписи сторон или определенных законодательством должностных лиц;</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фамилия, имя и отчество физического лица, адрес его регистрации в соответствии с документом, удостоверяющим личность, наименование юридического лица и его место нахождения указаны полностью;</w:t>
      </w:r>
      <w:r w:rsidRPr="001711AC">
        <w:rPr>
          <w:rFonts w:ascii="Times New Roman" w:eastAsia="NSimSun" w:hAnsi="Times New Roman"/>
          <w:iCs/>
          <w:color w:val="00000A"/>
          <w:kern w:val="2"/>
          <w:sz w:val="20"/>
          <w:szCs w:val="20"/>
          <w:lang w:eastAsia="zh-CN" w:bidi="hi-IN"/>
        </w:rPr>
        <w:br/>
        <w:t>- в документах нет подчисток, приписок, зачеркнутых слов и иных исправлений, документы не имеют повреждений.</w:t>
      </w:r>
      <w:r w:rsidRPr="001711AC">
        <w:rPr>
          <w:rFonts w:ascii="Times New Roman" w:eastAsia="NSimSun" w:hAnsi="Times New Roman"/>
          <w:iCs/>
          <w:color w:val="00000A"/>
          <w:kern w:val="2"/>
          <w:sz w:val="20"/>
          <w:szCs w:val="20"/>
          <w:lang w:eastAsia="zh-CN" w:bidi="hi-IN"/>
        </w:rPr>
        <w:br/>
      </w:r>
      <w:r w:rsidRPr="001711AC">
        <w:rPr>
          <w:rFonts w:ascii="Times New Roman" w:eastAsia="NSimSun" w:hAnsi="Times New Roman"/>
          <w:iCs/>
          <w:color w:val="00000A"/>
          <w:kern w:val="2"/>
          <w:sz w:val="20"/>
          <w:szCs w:val="20"/>
          <w:lang w:eastAsia="zh-CN" w:bidi="hi-IN"/>
        </w:rPr>
        <w:tab/>
        <w:t>30. При отсутствии документов, указанных в приложении к заявлению, в случае несоответствия представленных документов установленным требованиям, секретарь комиссии устно уведомляет заявителя о наличии препятствий для рассмотрения вопроса о предоставлении муниципальной услуги, объясняет заявителю содержание выявленных недостатков в представленных документах и меры по их устранению. Если недостатки, препятствующие приему документов, допустимо устранить в ходе приема, они устраняются незамедлительно. Если такие недостатки невозможно устранить в ходе приема, заявителю отказывается в приеме заявления и документов и разъясняется право при укомплектовании пакета документов обратиться повторно за предоставлением муниципальной услуги.</w:t>
      </w:r>
    </w:p>
    <w:p w:rsidR="001711AC" w:rsidRPr="001711AC" w:rsidRDefault="001711AC" w:rsidP="001711AC">
      <w:pPr>
        <w:suppressAutoHyphens/>
        <w:spacing w:after="0" w:line="240" w:lineRule="auto"/>
        <w:ind w:left="-15" w:firstLine="615"/>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31. Заявитель имеет право направить заявление с приложенными документами почтовым отправлением. Документы, поступившие почтовым отправлением, регистрируются в день их</w:t>
      </w:r>
      <w:r w:rsidRPr="001711AC">
        <w:rPr>
          <w:rFonts w:ascii="Times New Roman" w:eastAsia="NSimSun" w:hAnsi="Times New Roman"/>
          <w:iCs/>
          <w:color w:val="00000A"/>
          <w:kern w:val="2"/>
          <w:sz w:val="20"/>
          <w:szCs w:val="20"/>
          <w:lang w:eastAsia="zh-CN" w:bidi="hi-IN"/>
        </w:rPr>
        <w:br/>
        <w:t>поступления в комиссию.</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32. При отсутствии документов, указанных в приложении к заявлению, в случае если заявление и документы не поддаются прочтению, секретарь комиссии в течение 30 дней со дня регистрации поступившего почтовым отправлением заявления и приложенных документов направляет заявителю уведомление об отказе в приеме заявления и документов с обоснованием причин отказа.</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33. Результатом выполнения административной процедуры является прием заявления и документов на получение муниципальной услуги или отказ в приеме заявления и документов заявителя. Максимальная продолжительность административной процедуры не должна превышать 20 минут.</w:t>
      </w:r>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r>
      <w:r w:rsidRPr="001711AC">
        <w:rPr>
          <w:rFonts w:ascii="Times New Roman" w:eastAsia="NSimSun" w:hAnsi="Times New Roman"/>
          <w:b/>
          <w:iCs/>
          <w:color w:val="00000A"/>
          <w:kern w:val="2"/>
          <w:sz w:val="20"/>
          <w:szCs w:val="20"/>
          <w:lang w:eastAsia="zh-CN" w:bidi="hi-IN"/>
        </w:rPr>
        <w:t>Подраздел 3. Проверка документов на установление наличия права на получение муниципальной услуги</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 xml:space="preserve">34. Основанием для начала административной процедуры по проверке документов на установление наличия права на получение муниципальной услуги является их поступление в Администрацию района. Специалист Администрации района в течение пяти дней в рамках межведомственного информационного взаимодействия запрашивают документы, необходимые для получения муниципальной услуги. </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 xml:space="preserve">35. Администрация района осуществляет подготовку проекта Постановления о назначении публичных слушаний. Указанное Постановление главы подлежит опубликованию в порядке, установленном для официального опубликования муниципальных правовых актов Администрации района, иной официальной информации, и размещается на официальном сайте Администрации района. </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          36. Специалист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 направляет сообщение о проведении публичных слушаний: - правообладателям земельных участков, имеющих общие границы с земельным участком, применительно к которому запрашивается разрешение на условно разрешенный вид использования; </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разрешение на условно разрешенный вид использования - правообладателям помещений, являющихся частью объекта капитального строительства, применительно к которому запрашивается разрешение на условно разрешенный вид использования.</w:t>
      </w:r>
      <w:r w:rsidRPr="001711AC">
        <w:rPr>
          <w:rFonts w:ascii="Times New Roman" w:eastAsia="NSimSun" w:hAnsi="Times New Roman"/>
          <w:iCs/>
          <w:color w:val="00000A"/>
          <w:kern w:val="2"/>
          <w:sz w:val="20"/>
          <w:szCs w:val="20"/>
          <w:lang w:eastAsia="zh-CN" w:bidi="hi-IN"/>
        </w:rPr>
        <w:br/>
      </w:r>
      <w:r w:rsidRPr="001711AC">
        <w:rPr>
          <w:rFonts w:ascii="Times New Roman" w:eastAsia="NSimSun" w:hAnsi="Times New Roman"/>
          <w:iCs/>
          <w:color w:val="00000A"/>
          <w:kern w:val="2"/>
          <w:sz w:val="20"/>
          <w:szCs w:val="20"/>
          <w:lang w:eastAsia="zh-CN" w:bidi="hi-IN"/>
        </w:rPr>
        <w:tab/>
        <w:t>37. Результатом проверки документов на установление наличия права на получение муниципальной услуги является подготовка и издание Постановления главы Администрации района о назначении публичных слушаний.</w:t>
      </w:r>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r>
      <w:r w:rsidRPr="001711AC">
        <w:rPr>
          <w:rFonts w:ascii="Times New Roman" w:eastAsia="NSimSun" w:hAnsi="Times New Roman"/>
          <w:b/>
          <w:iCs/>
          <w:color w:val="00000A"/>
          <w:kern w:val="2"/>
          <w:sz w:val="20"/>
          <w:szCs w:val="20"/>
          <w:lang w:eastAsia="zh-CN" w:bidi="hi-IN"/>
        </w:rPr>
        <w:t>Подраздел 4. Организация и проведение публичных слушаний по вопросу предоставления разрешения на условно разрешенный вид использования</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 xml:space="preserve">38. Основанием для начала административной процедуры по организации и проведению публичных слушаний по вопросу предоставления разрешения на условно разрешенный вид использования является издание Постановления Главы Администрации района о назначении публичных слушаний. </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lastRenderedPageBreak/>
        <w:tab/>
        <w:t>39. Рабочая группа по подготовке и проведению публичных слушаний (далее - Группа) обеспечивает подготовку документов и материалов к публичным слушаниям, и осуществляет прием предложений и замечаний участников публичных слушаний по подлежащим обсуждению вопросам. Срок проведения публичных слушаний с момента оповещения жителей города о времени и месте их проведения до дня опубликования заключения о результатах публичных слушаний не может быть более одного месяца.</w:t>
      </w:r>
      <w:r w:rsidRPr="001711AC">
        <w:rPr>
          <w:rFonts w:ascii="Times New Roman" w:eastAsia="NSimSun" w:hAnsi="Times New Roman"/>
          <w:iCs/>
          <w:color w:val="00000A"/>
          <w:kern w:val="2"/>
          <w:sz w:val="20"/>
          <w:szCs w:val="20"/>
          <w:lang w:eastAsia="zh-CN" w:bidi="hi-IN"/>
        </w:rPr>
        <w:tab/>
        <w:t>40. Группа по результатам публичных слушаний осуществляет подготовку итогового документа, обеспечивает его опубликование в средствах массовой информации и размещение на официальном сайте Администрации района. На основании итогового документа о результатах публичных слушаний Группа в течение 15 рабочих дней со дня его официального опубликования осуществляет подготовку рекомендаций о предоставлении разрешения на условно разрешенный вид использования (далее- рекомендации) или об отказе в предоставлении такого разрешения с указанием причин принятого решения.</w:t>
      </w:r>
    </w:p>
    <w:p w:rsidR="001711AC" w:rsidRPr="001711AC" w:rsidRDefault="001711AC" w:rsidP="001711AC">
      <w:pPr>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41. Результатом административной процедуры является подготовка рекомендаций рабочей группой.</w:t>
      </w:r>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r>
      <w:r w:rsidRPr="001711AC">
        <w:rPr>
          <w:rFonts w:ascii="Times New Roman" w:eastAsia="NSimSun" w:hAnsi="Times New Roman"/>
          <w:b/>
          <w:iCs/>
          <w:color w:val="00000A"/>
          <w:kern w:val="2"/>
          <w:sz w:val="20"/>
          <w:szCs w:val="20"/>
          <w:lang w:eastAsia="zh-CN" w:bidi="hi-IN"/>
        </w:rPr>
        <w:t>Подраздел 5. 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42. Основанием для начала административной процедуры по принятию решения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 являются предоставление Главе Администрация района рекомендаций рабочей группы.</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ab/>
        <w:t>43. Специалист на основании рекомендаций комиссии осуществляет подготовку проекта постановления Администрации района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 Постановление Администрации района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 принимается Администрацией района в течение трех дней со дня поступления рекомендаций комиссии и подлежит опубликованию в порядке, установленном для официального опубликования муниципальных правовых актов района, иной официальной информации и размещается на официальном сайте Администрации района.</w:t>
      </w:r>
    </w:p>
    <w:p w:rsidR="001711AC" w:rsidRPr="001711AC" w:rsidRDefault="001711AC" w:rsidP="001711AC">
      <w:pPr>
        <w:suppressAutoHyphens/>
        <w:spacing w:after="0" w:line="240" w:lineRule="auto"/>
        <w:jc w:val="both"/>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 </w:t>
      </w:r>
      <w:r w:rsidRPr="001711AC">
        <w:rPr>
          <w:rFonts w:ascii="Times New Roman" w:eastAsia="NSimSun" w:hAnsi="Times New Roman"/>
          <w:iCs/>
          <w:color w:val="00000A"/>
          <w:kern w:val="2"/>
          <w:sz w:val="20"/>
          <w:szCs w:val="20"/>
          <w:lang w:eastAsia="zh-CN" w:bidi="hi-IN"/>
        </w:rPr>
        <w:tab/>
        <w:t xml:space="preserve">44. Результатом предоставления муниципальной услуги является издание постановления Администрации района о предоставлении разрешения на условно разрешенный вид использования или об отказе в предоставлении разрешения на условно разрешенный вид использования и выдача его заявителю. </w:t>
      </w:r>
      <w:bookmarkStart w:id="108" w:name="sub_19261"/>
      <w:bookmarkEnd w:id="108"/>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109" w:name="Bookmark180"/>
      <w:r w:rsidRPr="001711AC">
        <w:rPr>
          <w:rFonts w:ascii="Times New Roman" w:eastAsia="NSimSun" w:hAnsi="Times New Roman"/>
          <w:b/>
          <w:iCs/>
          <w:color w:val="00000A"/>
          <w:kern w:val="2"/>
          <w:sz w:val="20"/>
          <w:szCs w:val="20"/>
          <w:lang w:eastAsia="zh-CN" w:bidi="hi-IN"/>
        </w:rPr>
        <w:t>Подраздел 6. Особенности предоставления муниципальной услуги в электронной форме.</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0" w:name="Bookmark181"/>
      <w:bookmarkEnd w:id="109"/>
      <w:r w:rsidRPr="001711AC">
        <w:rPr>
          <w:rFonts w:ascii="Times New Roman" w:eastAsia="NSimSun" w:hAnsi="Times New Roman"/>
          <w:iCs/>
          <w:color w:val="00000A"/>
          <w:kern w:val="2"/>
          <w:sz w:val="20"/>
          <w:szCs w:val="20"/>
          <w:lang w:eastAsia="zh-CN" w:bidi="hi-IN"/>
        </w:rPr>
        <w:t>45.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6" w:history="1">
        <w:r w:rsidRPr="001711AC">
          <w:rPr>
            <w:rFonts w:ascii="Times New Roman" w:eastAsia="NSimSun" w:hAnsi="Times New Roman"/>
            <w:iCs/>
            <w:color w:val="000080"/>
            <w:kern w:val="2"/>
            <w:sz w:val="20"/>
            <w:szCs w:val="20"/>
            <w:u w:val="single"/>
            <w:lang w:eastAsia="zh-CN" w:bidi="ru-RU"/>
          </w:rPr>
          <w:t>www.gosuslugi.ru</w:t>
        </w:r>
      </w:hyperlink>
      <w:r w:rsidRPr="001711AC">
        <w:rPr>
          <w:rFonts w:ascii="Times New Roman" w:eastAsia="NSimSun" w:hAnsi="Times New Roman"/>
          <w:iCs/>
          <w:color w:val="00000A"/>
          <w:kern w:val="2"/>
          <w:sz w:val="20"/>
          <w:szCs w:val="20"/>
          <w:lang w:eastAsia="zh-CN" w:bidi="hi-IN"/>
        </w:rPr>
        <w:t xml:space="preserve">) путем заполнения формы, с приложением отсканированных копий документов, указанных в </w:t>
      </w:r>
      <w:hyperlink r:id="rId17" w:anchor="sub_1009" w:history="1">
        <w:r w:rsidRPr="001711AC">
          <w:rPr>
            <w:rFonts w:ascii="Times New Roman" w:eastAsia="NSimSun" w:hAnsi="Times New Roman"/>
            <w:iCs/>
            <w:color w:val="000080"/>
            <w:kern w:val="2"/>
            <w:sz w:val="20"/>
            <w:szCs w:val="20"/>
            <w:u w:val="single"/>
            <w:lang w:eastAsia="zh-CN" w:bidi="ru-RU"/>
          </w:rPr>
          <w:t xml:space="preserve">пунктах </w:t>
        </w:r>
      </w:hyperlink>
      <w:r w:rsidRPr="001711AC">
        <w:rPr>
          <w:rFonts w:ascii="Times New Roman" w:eastAsia="NSimSun" w:hAnsi="Times New Roman"/>
          <w:color w:val="00000A"/>
          <w:kern w:val="2"/>
          <w:sz w:val="20"/>
          <w:szCs w:val="20"/>
          <w:lang w:eastAsia="zh-CN" w:bidi="hi-IN"/>
        </w:rPr>
        <w:t>15</w:t>
      </w:r>
      <w:r w:rsidRPr="001711AC">
        <w:rPr>
          <w:rFonts w:ascii="Times New Roman" w:eastAsia="NSimSun" w:hAnsi="Times New Roman"/>
          <w:iCs/>
          <w:color w:val="00000A"/>
          <w:kern w:val="2"/>
          <w:sz w:val="20"/>
          <w:szCs w:val="20"/>
          <w:lang w:eastAsia="zh-CN" w:bidi="hi-IN"/>
        </w:rPr>
        <w:t xml:space="preserve"> административного регламента.</w:t>
      </w:r>
    </w:p>
    <w:bookmarkEnd w:id="110"/>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r w:rsidRPr="001711AC">
        <w:rPr>
          <w:rFonts w:ascii="Times New Roman" w:eastAsia="NSimSun" w:hAnsi="Times New Roman"/>
          <w:b/>
          <w:color w:val="00000A"/>
          <w:kern w:val="2"/>
          <w:sz w:val="20"/>
          <w:szCs w:val="20"/>
          <w:lang w:eastAsia="zh-CN" w:bidi="hi-IN"/>
        </w:rPr>
        <w:t>Подраздел 7</w:t>
      </w:r>
      <w:bookmarkStart w:id="111" w:name="Bookmark182"/>
      <w:r w:rsidRPr="001711AC">
        <w:rPr>
          <w:rFonts w:ascii="Times New Roman" w:eastAsia="NSimSun" w:hAnsi="Times New Roman"/>
          <w:b/>
          <w:color w:val="00000A"/>
          <w:kern w:val="2"/>
          <w:sz w:val="20"/>
          <w:szCs w:val="20"/>
          <w:lang w:eastAsia="zh-CN" w:bidi="hi-IN"/>
        </w:rPr>
        <w:t>. Особенности предоставления муниципальной услуги в МФЦ.</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2" w:name="Bookmark183"/>
      <w:bookmarkEnd w:id="111"/>
      <w:r w:rsidRPr="001711AC">
        <w:rPr>
          <w:rFonts w:ascii="Times New Roman" w:eastAsia="NSimSun" w:hAnsi="Times New Roman"/>
          <w:color w:val="00000A"/>
          <w:kern w:val="2"/>
          <w:sz w:val="20"/>
          <w:szCs w:val="20"/>
          <w:lang w:eastAsia="zh-CN" w:bidi="hi-IN"/>
        </w:rPr>
        <w:t>46.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12"/>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Информирование (консультация) по порядку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Прием и регистрация запроса и документов от заявителя для получения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3" w:name="Bookmark184"/>
      <w:r w:rsidRPr="001711AC">
        <w:rPr>
          <w:rFonts w:ascii="Times New Roman" w:eastAsia="NSimSun" w:hAnsi="Times New Roman"/>
          <w:color w:val="00000A"/>
          <w:kern w:val="2"/>
          <w:sz w:val="20"/>
          <w:szCs w:val="20"/>
          <w:lang w:eastAsia="zh-CN" w:bidi="hi-IN"/>
        </w:rPr>
        <w:t>47. Осуществление административной процедуры "Информирование (консультация) по порядку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4" w:name="Bookmark185"/>
      <w:bookmarkEnd w:id="113"/>
      <w:r w:rsidRPr="001711AC">
        <w:rPr>
          <w:rFonts w:ascii="Times New Roman" w:eastAsia="NSimSun" w:hAnsi="Times New Roman"/>
          <w:color w:val="00000A"/>
          <w:kern w:val="2"/>
          <w:sz w:val="20"/>
          <w:szCs w:val="20"/>
          <w:lang w:eastAsia="zh-CN" w:bidi="hi-I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14"/>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срок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lastRenderedPageBreak/>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5" w:name="Bookmark186"/>
      <w:r w:rsidRPr="001711AC">
        <w:rPr>
          <w:rFonts w:ascii="Times New Roman" w:eastAsia="NSimSun" w:hAnsi="Times New Roman"/>
          <w:color w:val="00000A"/>
          <w:kern w:val="2"/>
          <w:sz w:val="20"/>
          <w:szCs w:val="20"/>
          <w:lang w:eastAsia="zh-CN" w:bidi="hi-IN"/>
        </w:rPr>
        <w:t>48.  Осуществление административной процедуры "Прием и регистрация запроса и документов".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6" w:name="Bookmark187"/>
      <w:bookmarkEnd w:id="115"/>
      <w:r w:rsidRPr="001711AC">
        <w:rPr>
          <w:rFonts w:ascii="Times New Roman" w:eastAsia="NSimSun" w:hAnsi="Times New Roman"/>
          <w:color w:val="00000A"/>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7" w:name="Bookmark188"/>
      <w:bookmarkEnd w:id="116"/>
      <w:r w:rsidRPr="001711AC">
        <w:rPr>
          <w:rFonts w:ascii="Times New Roman" w:eastAsia="NSimSun" w:hAnsi="Times New Roman"/>
          <w:color w:val="00000A"/>
          <w:kern w:val="2"/>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17"/>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наличия оснований для отказа в приеме документов, определенных в пункте 18 настоящего Административного регламента, уведомляет заявителя о возможности получения отказа в предоставлении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8" w:name="Bookmark189"/>
      <w:r w:rsidRPr="001711AC">
        <w:rPr>
          <w:rFonts w:ascii="Times New Roman" w:eastAsia="NSimSun" w:hAnsi="Times New Roman"/>
          <w:color w:val="00000A"/>
          <w:kern w:val="2"/>
          <w:sz w:val="20"/>
          <w:szCs w:val="20"/>
          <w:lang w:eastAsia="zh-CN" w:bidi="hi-IN"/>
        </w:rPr>
        <w:t>49.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19" w:name="Bookmark190"/>
      <w:bookmarkEnd w:id="118"/>
      <w:r w:rsidRPr="001711AC">
        <w:rPr>
          <w:rFonts w:ascii="Times New Roman" w:eastAsia="NSimSun" w:hAnsi="Times New Roman"/>
          <w:color w:val="00000A"/>
          <w:kern w:val="2"/>
          <w:sz w:val="20"/>
          <w:szCs w:val="20"/>
          <w:lang w:eastAsia="zh-CN" w:bidi="hi-I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0" w:name="Bookmark191"/>
      <w:bookmarkEnd w:id="119"/>
      <w:r w:rsidRPr="001711AC">
        <w:rPr>
          <w:rFonts w:ascii="Times New Roman" w:eastAsia="NSimSun" w:hAnsi="Times New Roman"/>
          <w:color w:val="00000A"/>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1" w:name="Bookmark192"/>
      <w:bookmarkEnd w:id="120"/>
      <w:r w:rsidRPr="001711AC">
        <w:rPr>
          <w:rFonts w:ascii="Times New Roman" w:eastAsia="NSimSun" w:hAnsi="Times New Roman"/>
          <w:color w:val="00000A"/>
          <w:kern w:val="2"/>
          <w:sz w:val="20"/>
          <w:szCs w:val="20"/>
          <w:lang w:eastAsia="zh-CN" w:bidi="hi-IN"/>
        </w:rPr>
        <w:t>50.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2" w:name="Bookmark193"/>
      <w:bookmarkEnd w:id="121"/>
      <w:r w:rsidRPr="001711AC">
        <w:rPr>
          <w:rFonts w:ascii="Times New Roman" w:eastAsia="NSimSun" w:hAnsi="Times New Roman"/>
          <w:color w:val="00000A"/>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3" w:name="Bookmark194"/>
      <w:bookmarkEnd w:id="122"/>
      <w:r w:rsidRPr="001711AC">
        <w:rPr>
          <w:rFonts w:ascii="Times New Roman" w:eastAsia="NSimSun" w:hAnsi="Times New Roman"/>
          <w:color w:val="00000A"/>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4" w:name="Bookmark195"/>
      <w:bookmarkEnd w:id="123"/>
      <w:r w:rsidRPr="001711AC">
        <w:rPr>
          <w:rFonts w:ascii="Times New Roman" w:eastAsia="NSimSun" w:hAnsi="Times New Roman"/>
          <w:color w:val="00000A"/>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24"/>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учет выдачи экземпляров электронных документов на бумажном носителе.</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5" w:name="Bookmark196"/>
      <w:r w:rsidRPr="001711AC">
        <w:rPr>
          <w:rFonts w:ascii="Times New Roman" w:eastAsia="NSimSun" w:hAnsi="Times New Roman"/>
          <w:color w:val="00000A"/>
          <w:kern w:val="2"/>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26" w:name="Bookmark197"/>
      <w:bookmarkEnd w:id="125"/>
      <w:r w:rsidRPr="001711AC">
        <w:rPr>
          <w:rFonts w:ascii="Times New Roman" w:eastAsia="NSimSun" w:hAnsi="Times New Roman"/>
          <w:color w:val="00000A"/>
          <w:kern w:val="2"/>
          <w:sz w:val="20"/>
          <w:szCs w:val="20"/>
          <w:lang w:eastAsia="zh-CN" w:bidi="hi-IN"/>
        </w:rPr>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127" w:name="sub_205"/>
      <w:bookmarkStart w:id="128" w:name="Bookmark198"/>
      <w:bookmarkEnd w:id="126"/>
      <w:bookmarkEnd w:id="127"/>
      <w:bookmarkEnd w:id="128"/>
      <w:r w:rsidRPr="001711AC">
        <w:rPr>
          <w:rFonts w:ascii="Times New Roman" w:eastAsia="NSimSun" w:hAnsi="Times New Roman"/>
          <w:b/>
          <w:color w:val="26282F"/>
          <w:kern w:val="2"/>
          <w:sz w:val="20"/>
          <w:szCs w:val="20"/>
          <w:lang w:eastAsia="zh-CN" w:bidi="hi-IN"/>
        </w:rPr>
        <w:t>Раздел 4. Формы контроля за исполнением Административного регламента</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129" w:name="Bookmark199"/>
      <w:bookmarkEnd w:id="129"/>
      <w:r w:rsidRPr="001711AC">
        <w:rPr>
          <w:rFonts w:ascii="Times New Roman" w:eastAsia="NSimSun" w:hAnsi="Times New Roman"/>
          <w:b/>
          <w:color w:val="00000A"/>
          <w:kern w:val="2"/>
          <w:sz w:val="20"/>
          <w:szCs w:val="20"/>
          <w:lang w:eastAsia="zh-CN" w:bidi="hi-IN"/>
        </w:rPr>
        <w:t>Подраздел 1. Порядок осуществления контроля за исполнением настоящего Административного регламента.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51.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0" w:name="Bookmark201"/>
      <w:bookmarkEnd w:id="130"/>
      <w:r w:rsidRPr="001711AC">
        <w:rPr>
          <w:rFonts w:ascii="Times New Roman" w:eastAsia="NSimSun" w:hAnsi="Times New Roman"/>
          <w:color w:val="00000A"/>
          <w:kern w:val="2"/>
          <w:sz w:val="20"/>
          <w:szCs w:val="20"/>
          <w:lang w:eastAsia="zh-CN" w:bidi="hi-I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Pr="001711AC">
        <w:rPr>
          <w:rFonts w:ascii="Times New Roman" w:eastAsia="NSimSun" w:hAnsi="Times New Roman"/>
          <w:i/>
          <w:iCs/>
          <w:color w:val="00000A"/>
          <w:kern w:val="2"/>
          <w:sz w:val="20"/>
          <w:szCs w:val="20"/>
          <w:lang w:eastAsia="zh-CN" w:bidi="hi-IN"/>
        </w:rPr>
        <w:t>Администрации Ельниковского муниципального района</w:t>
      </w:r>
      <w:r w:rsidRPr="001711AC">
        <w:rPr>
          <w:rFonts w:ascii="Times New Roman" w:eastAsia="NSimSun" w:hAnsi="Times New Roman"/>
          <w:color w:val="00000A"/>
          <w:kern w:val="2"/>
          <w:sz w:val="20"/>
          <w:szCs w:val="20"/>
          <w:lang w:eastAsia="zh-CN" w:bidi="hi-IN"/>
        </w:rPr>
        <w:t xml:space="preserve"> по исполнению настоящего Административного регламента осуществляется главой района.</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bookmarkStart w:id="131" w:name="Bookmark202"/>
      <w:bookmarkEnd w:id="131"/>
      <w:r w:rsidRPr="001711AC">
        <w:rPr>
          <w:rFonts w:ascii="Times New Roman" w:eastAsia="NSimSun" w:hAnsi="Times New Roman"/>
          <w:b/>
          <w:color w:val="00000A"/>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2" w:name="Bookmark203"/>
      <w:bookmarkEnd w:id="132"/>
      <w:r w:rsidRPr="001711AC">
        <w:rPr>
          <w:rFonts w:ascii="Times New Roman" w:eastAsia="NSimSun" w:hAnsi="Times New Roman"/>
          <w:color w:val="00000A"/>
          <w:kern w:val="2"/>
          <w:sz w:val="20"/>
          <w:szCs w:val="20"/>
          <w:lang w:eastAsia="zh-CN" w:bidi="hi-IN"/>
        </w:rPr>
        <w:t>52.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Ельниковского муниципального района, заместителей главы Ельниковского муниципального района на основании иных документов и сведений, указывающих на нарушения настоящего Административного регламента.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Плановые и внеплановые проверки проводятся Главой Ельниковского муниципального района.</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r w:rsidRPr="001711AC">
        <w:rPr>
          <w:rFonts w:ascii="Times New Roman" w:eastAsia="NSimSun" w:hAnsi="Times New Roman"/>
          <w:b/>
          <w:color w:val="00000A"/>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53.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Глава района несет ответственность за несвоевременное рассмотрение заявлений.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711AC" w:rsidRPr="001711AC" w:rsidRDefault="001711AC" w:rsidP="001711AC">
      <w:pPr>
        <w:suppressAutoHyphens/>
        <w:spacing w:after="0" w:line="240" w:lineRule="auto"/>
        <w:ind w:firstLine="720"/>
        <w:jc w:val="center"/>
        <w:rPr>
          <w:rFonts w:ascii="Times New Roman" w:eastAsia="NSimSun" w:hAnsi="Times New Roman"/>
          <w:color w:val="00000A"/>
          <w:kern w:val="2"/>
          <w:sz w:val="20"/>
          <w:szCs w:val="20"/>
          <w:lang w:eastAsia="zh-CN" w:bidi="hi-IN"/>
        </w:rPr>
      </w:pPr>
      <w:r w:rsidRPr="001711AC">
        <w:rPr>
          <w:rFonts w:ascii="Times New Roman" w:eastAsia="NSimSun" w:hAnsi="Times New Roman"/>
          <w:b/>
          <w:color w:val="00000A"/>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54.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133" w:name="Bookmark204"/>
      <w:bookmarkEnd w:id="133"/>
      <w:r w:rsidRPr="001711AC">
        <w:rPr>
          <w:rFonts w:ascii="Times New Roman" w:eastAsia="NSimSun" w:hAnsi="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4" w:name="Bookmark205"/>
      <w:bookmarkEnd w:id="134"/>
      <w:r w:rsidRPr="001711AC">
        <w:rPr>
          <w:rFonts w:ascii="Times New Roman" w:eastAsia="NSimSun" w:hAnsi="Times New Roman"/>
          <w:color w:val="00000A"/>
          <w:kern w:val="2"/>
          <w:sz w:val="20"/>
          <w:szCs w:val="20"/>
          <w:lang w:eastAsia="zh-CN" w:bidi="hi-IN"/>
        </w:rPr>
        <w:t>55.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5" w:name="Bookmark206"/>
      <w:bookmarkStart w:id="136" w:name="sub_10221"/>
      <w:bookmarkEnd w:id="135"/>
      <w:bookmarkEnd w:id="136"/>
      <w:r w:rsidRPr="001711AC">
        <w:rPr>
          <w:rFonts w:ascii="Times New Roman" w:eastAsia="NSimSun" w:hAnsi="Times New Roman"/>
          <w:color w:val="00000A"/>
          <w:kern w:val="2"/>
          <w:sz w:val="20"/>
          <w:szCs w:val="20"/>
          <w:lang w:eastAsia="zh-CN" w:bidi="hi-IN"/>
        </w:rPr>
        <w:t>56.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7" w:name="Bookmark207"/>
      <w:bookmarkEnd w:id="137"/>
      <w:r w:rsidRPr="001711AC">
        <w:rPr>
          <w:rFonts w:ascii="Times New Roman" w:eastAsia="NSimSun" w:hAnsi="Times New Roman"/>
          <w:color w:val="00000A"/>
          <w:kern w:val="2"/>
          <w:sz w:val="20"/>
          <w:szCs w:val="20"/>
          <w:lang w:eastAsia="zh-CN" w:bidi="hi-IN"/>
        </w:rPr>
        <w:t>Заявитель, либо его уполномоченный представитель вправе обратиться с жалобой в следующих случаях:</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нарушения срока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Ельниковского муниципального района для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Ельниковского муниципального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Ельниковского муниципального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нарушения срока или порядка выдачи документов по результатам предоставления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Ельниковского муниципального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 услуг».</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8" w:name="Bookmark208"/>
      <w:bookmarkEnd w:id="138"/>
      <w:r w:rsidRPr="001711AC">
        <w:rPr>
          <w:rFonts w:ascii="Times New Roman" w:eastAsia="NSimSun" w:hAnsi="Times New Roman"/>
          <w:color w:val="00000A"/>
          <w:kern w:val="2"/>
          <w:sz w:val="20"/>
          <w:szCs w:val="20"/>
          <w:lang w:eastAsia="zh-CN" w:bidi="hi-IN"/>
        </w:rPr>
        <w:t>57.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39" w:name="Bookmark209"/>
      <w:bookmarkEnd w:id="139"/>
      <w:r w:rsidRPr="001711AC">
        <w:rPr>
          <w:rFonts w:ascii="Times New Roman" w:eastAsia="NSimSun" w:hAnsi="Times New Roman"/>
          <w:color w:val="00000A"/>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Ельниковского муниципального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0" w:name="Bookmark210"/>
      <w:bookmarkEnd w:id="140"/>
      <w:r w:rsidRPr="001711AC">
        <w:rPr>
          <w:rFonts w:ascii="Times New Roman" w:eastAsia="NSimSun" w:hAnsi="Times New Roman"/>
          <w:color w:val="00000A"/>
          <w:kern w:val="2"/>
          <w:sz w:val="20"/>
          <w:szCs w:val="20"/>
          <w:lang w:eastAsia="zh-CN" w:bidi="hi-IN"/>
        </w:rPr>
        <w:t xml:space="preserve">58.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r:id="rId18" w:anchor="sub_1024" w:history="1">
        <w:r w:rsidRPr="001711AC">
          <w:rPr>
            <w:rFonts w:ascii="Times New Roman" w:eastAsia="NSimSun" w:hAnsi="Times New Roman"/>
            <w:color w:val="000080"/>
            <w:kern w:val="2"/>
            <w:sz w:val="20"/>
            <w:szCs w:val="20"/>
            <w:u w:val="single"/>
            <w:lang w:eastAsia="zh-CN" w:bidi="ru-RU"/>
          </w:rPr>
          <w:t>п</w:t>
        </w:r>
      </w:hyperlink>
      <w:hyperlink r:id="rId19" w:anchor="sub_1024" w:history="1">
        <w:r w:rsidRPr="001711AC">
          <w:rPr>
            <w:rFonts w:ascii="Times New Roman" w:eastAsia="NSimSun" w:hAnsi="Times New Roman"/>
            <w:color w:val="000080"/>
            <w:kern w:val="2"/>
            <w:sz w:val="20"/>
            <w:szCs w:val="20"/>
            <w:u w:val="single"/>
            <w:lang w:eastAsia="zh-CN" w:bidi="ru-RU"/>
          </w:rPr>
          <w:t>ункта</w:t>
        </w:r>
      </w:hyperlink>
      <w:r w:rsidRPr="001711AC">
        <w:rPr>
          <w:rFonts w:ascii="Times New Roman" w:eastAsia="NSimSun" w:hAnsi="Times New Roman"/>
          <w:color w:val="00000A"/>
          <w:kern w:val="2"/>
          <w:sz w:val="20"/>
          <w:szCs w:val="20"/>
          <w:lang w:eastAsia="ru-RU" w:bidi="ru-RU"/>
        </w:rPr>
        <w:t xml:space="preserve"> 57</w:t>
      </w:r>
      <w:r w:rsidRPr="001711AC">
        <w:rPr>
          <w:rFonts w:ascii="Times New Roman" w:eastAsia="NSimSun" w:hAnsi="Times New Roman"/>
          <w:color w:val="00000A"/>
          <w:kern w:val="2"/>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1" w:name="Bookmark211"/>
      <w:bookmarkStart w:id="142" w:name="sub_2411"/>
      <w:bookmarkEnd w:id="141"/>
      <w:bookmarkEnd w:id="142"/>
      <w:r w:rsidRPr="001711AC">
        <w:rPr>
          <w:rFonts w:ascii="Times New Roman" w:eastAsia="NSimSun" w:hAnsi="Times New Roman"/>
          <w:color w:val="00000A"/>
          <w:kern w:val="2"/>
          <w:sz w:val="20"/>
          <w:szCs w:val="20"/>
          <w:lang w:eastAsia="zh-CN" w:bidi="hi-IN"/>
        </w:rPr>
        <w:t xml:space="preserve">59.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0" w:history="1">
        <w:r w:rsidRPr="001711AC">
          <w:rPr>
            <w:rFonts w:ascii="Times New Roman" w:eastAsia="NSimSun" w:hAnsi="Times New Roman"/>
            <w:color w:val="000080"/>
            <w:kern w:val="2"/>
            <w:sz w:val="20"/>
            <w:szCs w:val="20"/>
            <w:u w:val="single"/>
            <w:lang w:eastAsia="zh-CN" w:bidi="ru-RU"/>
          </w:rPr>
          <w:t>официальном сайте</w:t>
        </w:r>
      </w:hyperlink>
      <w:r w:rsidRPr="001711AC">
        <w:rPr>
          <w:rFonts w:ascii="Times New Roman" w:eastAsia="NSimSun" w:hAnsi="Times New Roman"/>
          <w:color w:val="00000A"/>
          <w:kern w:val="2"/>
          <w:sz w:val="20"/>
          <w:szCs w:val="20"/>
          <w:lang w:eastAsia="zh-CN" w:bidi="hi-IN"/>
        </w:rPr>
        <w:t xml:space="preserve"> Администрации Ельниковского муниципального района, в </w:t>
      </w:r>
      <w:hyperlink r:id="rId21" w:history="1">
        <w:r w:rsidRPr="001711AC">
          <w:rPr>
            <w:rFonts w:ascii="Times New Roman" w:eastAsia="NSimSun" w:hAnsi="Times New Roman"/>
            <w:color w:val="000080"/>
            <w:kern w:val="2"/>
            <w:sz w:val="20"/>
            <w:szCs w:val="20"/>
            <w:u w:val="single"/>
            <w:lang w:eastAsia="zh-CN" w:bidi="ru-RU"/>
          </w:rPr>
          <w:t>федеральной государственной информационной системе</w:t>
        </w:r>
      </w:hyperlink>
      <w:r w:rsidRPr="001711AC">
        <w:rPr>
          <w:rFonts w:ascii="Times New Roman" w:eastAsia="NSimSun" w:hAnsi="Times New Roman"/>
          <w:color w:val="00000A"/>
          <w:kern w:val="2"/>
          <w:sz w:val="20"/>
          <w:szCs w:val="20"/>
          <w:lang w:eastAsia="zh-CN" w:bidi="hi-IN"/>
        </w:rPr>
        <w:t xml:space="preserve"> "Единый портал государственных и муниципальных услуг".</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3" w:name="Bookmark212"/>
      <w:bookmarkEnd w:id="143"/>
      <w:r w:rsidRPr="001711AC">
        <w:rPr>
          <w:rFonts w:ascii="Times New Roman" w:eastAsia="NSimSun" w:hAnsi="Times New Roman"/>
          <w:color w:val="00000A"/>
          <w:kern w:val="2"/>
          <w:sz w:val="20"/>
          <w:szCs w:val="20"/>
          <w:lang w:eastAsia="zh-CN" w:bidi="hi-IN"/>
        </w:rPr>
        <w:lastRenderedPageBreak/>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Жалоба может быть подана в:</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многофункциональный центр;</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общий отдел Администрации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главе Администрации района (личный прием).</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Личный прием заявителей главой администрации производится еженедельно по адресу: Республика Мордовия, Ельниковский район, с. Ельники, ул. Ленина, д. 18. Время приема: понедельник, с 9 часов 00 минут до 12 часов 30 минут.</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4" w:name="Bookmark213"/>
      <w:bookmarkEnd w:id="144"/>
      <w:r w:rsidRPr="001711AC">
        <w:rPr>
          <w:rFonts w:ascii="Times New Roman" w:eastAsia="NSimSun" w:hAnsi="Times New Roman"/>
          <w:color w:val="00000A"/>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5" w:name="Bookmark214"/>
      <w:bookmarkStart w:id="146" w:name="sub_2511"/>
      <w:bookmarkEnd w:id="145"/>
      <w:bookmarkEnd w:id="146"/>
      <w:r w:rsidRPr="001711AC">
        <w:rPr>
          <w:rFonts w:ascii="Times New Roman" w:eastAsia="NSimSun" w:hAnsi="Times New Roman"/>
          <w:color w:val="00000A"/>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7" w:name="Bookmark215"/>
      <w:bookmarkStart w:id="148" w:name="sub_2521"/>
      <w:bookmarkEnd w:id="147"/>
      <w:bookmarkEnd w:id="148"/>
      <w:r w:rsidRPr="001711AC">
        <w:rPr>
          <w:rFonts w:ascii="Times New Roman" w:eastAsia="NSimSun" w:hAnsi="Times New Roman"/>
          <w:color w:val="00000A"/>
          <w:kern w:val="2"/>
          <w:sz w:val="20"/>
          <w:szCs w:val="20"/>
          <w:lang w:eastAsia="zh-CN" w:bidi="hi-IN"/>
        </w:rPr>
        <w:t>60.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49" w:name="Bookmark216"/>
      <w:bookmarkEnd w:id="149"/>
      <w:r w:rsidRPr="001711AC">
        <w:rPr>
          <w:rFonts w:ascii="Times New Roman" w:eastAsia="NSimSun" w:hAnsi="Times New Roman"/>
          <w:color w:val="00000A"/>
          <w:kern w:val="2"/>
          <w:sz w:val="20"/>
          <w:szCs w:val="20"/>
          <w:lang w:eastAsia="zh-CN" w:bidi="hi-IN"/>
        </w:rPr>
        <w:t xml:space="preserve">- </w:t>
      </w:r>
      <w:hyperlink r:id="rId22" w:history="1">
        <w:r w:rsidRPr="001711AC">
          <w:rPr>
            <w:rFonts w:ascii="Times New Roman" w:eastAsia="NSimSun" w:hAnsi="Times New Roman"/>
            <w:color w:val="000080"/>
            <w:kern w:val="2"/>
            <w:sz w:val="20"/>
            <w:szCs w:val="20"/>
            <w:u w:val="single"/>
            <w:lang w:eastAsia="zh-CN" w:bidi="ru-RU"/>
          </w:rPr>
          <w:t>Кодекса</w:t>
        </w:r>
      </w:hyperlink>
      <w:r w:rsidRPr="001711AC">
        <w:rPr>
          <w:rFonts w:ascii="Times New Roman" w:eastAsia="NSimSun" w:hAnsi="Times New Roman"/>
          <w:color w:val="00000A"/>
          <w:kern w:val="2"/>
          <w:sz w:val="20"/>
          <w:szCs w:val="20"/>
          <w:lang w:eastAsia="zh-CN" w:bidi="hi-IN"/>
        </w:rPr>
        <w:t xml:space="preserve"> Российской Федерации об административных правонарушениях;</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 </w:t>
      </w:r>
      <w:hyperlink r:id="rId23" w:history="1">
        <w:r w:rsidRPr="001711AC">
          <w:rPr>
            <w:rFonts w:ascii="Times New Roman" w:eastAsia="NSimSun" w:hAnsi="Times New Roman"/>
            <w:color w:val="000080"/>
            <w:kern w:val="2"/>
            <w:sz w:val="20"/>
            <w:szCs w:val="20"/>
            <w:u w:val="single"/>
            <w:lang w:eastAsia="zh-CN" w:bidi="ru-RU"/>
          </w:rPr>
          <w:t>Федеральный закон</w:t>
        </w:r>
      </w:hyperlink>
      <w:r w:rsidRPr="001711AC">
        <w:rPr>
          <w:rFonts w:ascii="Times New Roman" w:eastAsia="NSimSun" w:hAnsi="Times New Roman"/>
          <w:color w:val="00000A"/>
          <w:kern w:val="2"/>
          <w:sz w:val="20"/>
          <w:szCs w:val="20"/>
          <w:lang w:eastAsia="zh-CN" w:bidi="hi-IN"/>
        </w:rPr>
        <w:t xml:space="preserve"> от 2 мая 2006 г. №59-ФЗ "О порядке рассмотрения обращений граждан Российской Федерации";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 </w:t>
      </w:r>
      <w:hyperlink r:id="rId24" w:history="1">
        <w:r w:rsidRPr="001711AC">
          <w:rPr>
            <w:rFonts w:ascii="Times New Roman" w:eastAsia="NSimSun" w:hAnsi="Times New Roman"/>
            <w:color w:val="000080"/>
            <w:kern w:val="2"/>
            <w:sz w:val="20"/>
            <w:szCs w:val="20"/>
            <w:u w:val="single"/>
            <w:lang w:eastAsia="zh-CN" w:bidi="ru-RU"/>
          </w:rPr>
          <w:t>Федеральный закон</w:t>
        </w:r>
      </w:hyperlink>
      <w:r w:rsidRPr="001711AC">
        <w:rPr>
          <w:rFonts w:ascii="Times New Roman" w:eastAsia="NSimSun" w:hAnsi="Times New Roman"/>
          <w:color w:val="00000A"/>
          <w:kern w:val="2"/>
          <w:sz w:val="20"/>
          <w:szCs w:val="20"/>
          <w:lang w:eastAsia="zh-CN" w:bidi="hi-IN"/>
        </w:rPr>
        <w:t xml:space="preserve"> от 27 июля 2010 г. №210-ФЗ "Об организации предоставления государственных и муниципальных услуг".</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0" w:name="Bookmark217"/>
      <w:bookmarkEnd w:id="150"/>
      <w:r w:rsidRPr="001711AC">
        <w:rPr>
          <w:rFonts w:ascii="Times New Roman" w:eastAsia="NSimSun" w:hAnsi="Times New Roman"/>
          <w:color w:val="00000A"/>
          <w:kern w:val="2"/>
          <w:sz w:val="20"/>
          <w:szCs w:val="20"/>
          <w:lang w:eastAsia="zh-CN" w:bidi="hi-IN"/>
        </w:rPr>
        <w:t>61. Жалоба должна содержать:</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1" w:name="Bookmark218"/>
      <w:bookmarkEnd w:id="151"/>
      <w:r w:rsidRPr="001711AC">
        <w:rPr>
          <w:rFonts w:ascii="Times New Roman" w:eastAsia="NSimSun" w:hAnsi="Times New Roman"/>
          <w:color w:val="00000A"/>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2" w:name="Bookmark219"/>
      <w:bookmarkEnd w:id="152"/>
      <w:r w:rsidRPr="001711AC">
        <w:rPr>
          <w:rFonts w:ascii="Times New Roman" w:eastAsia="NSimSun" w:hAnsi="Times New Roman"/>
          <w:color w:val="00000A"/>
          <w:kern w:val="2"/>
          <w:sz w:val="20"/>
          <w:szCs w:val="20"/>
          <w:lang w:eastAsia="zh-CN" w:bidi="hi-IN"/>
        </w:rPr>
        <w:t>62. Жалоба подлежит регистрации в день ее поступления.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3" w:name="Bookmark220"/>
      <w:bookmarkEnd w:id="153"/>
      <w:r w:rsidRPr="001711AC">
        <w:rPr>
          <w:rFonts w:ascii="Times New Roman" w:eastAsia="NSimSun" w:hAnsi="Times New Roman"/>
          <w:color w:val="00000A"/>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По результатам рассмотрения жалобы должностные лица принимают одно из следующих решений:</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Темниковского муниципального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удовлетворении жалобы отказывается.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w:t>
      </w:r>
      <w:r w:rsidRPr="001711AC">
        <w:rPr>
          <w:rFonts w:ascii="Times New Roman" w:eastAsia="NSimSun" w:hAnsi="Times New Roman"/>
          <w:color w:val="00000A"/>
          <w:kern w:val="2"/>
          <w:sz w:val="20"/>
          <w:szCs w:val="20"/>
          <w:lang w:eastAsia="zh-CN" w:bidi="hi-IN"/>
        </w:rPr>
        <w:lastRenderedPageBreak/>
        <w:t>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5" w:history="1">
        <w:r w:rsidRPr="001711AC">
          <w:rPr>
            <w:rFonts w:ascii="Times New Roman" w:eastAsia="NSimSun" w:hAnsi="Times New Roman"/>
            <w:color w:val="000080"/>
            <w:kern w:val="2"/>
            <w:sz w:val="20"/>
            <w:szCs w:val="20"/>
            <w:u w:val="single"/>
            <w:lang w:eastAsia="zh-CN" w:bidi="ru-RU"/>
          </w:rPr>
          <w:t>части 2 статьи 6</w:t>
        </w:r>
      </w:hyperlink>
      <w:r w:rsidRPr="001711AC">
        <w:rPr>
          <w:rFonts w:ascii="Times New Roman" w:eastAsia="NSimSun" w:hAnsi="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26" w:history="1">
        <w:r w:rsidRPr="001711AC">
          <w:rPr>
            <w:rFonts w:ascii="Times New Roman" w:eastAsia="NSimSun" w:hAnsi="Times New Roman"/>
            <w:color w:val="000080"/>
            <w:kern w:val="2"/>
            <w:sz w:val="20"/>
            <w:szCs w:val="20"/>
            <w:u w:val="single"/>
            <w:lang w:eastAsia="zh-CN" w:bidi="ru-RU"/>
          </w:rPr>
          <w:t>официальном сайте</w:t>
        </w:r>
      </w:hyperlink>
      <w:r w:rsidRPr="001711AC">
        <w:rPr>
          <w:rFonts w:ascii="Times New Roman" w:eastAsia="NSimSun" w:hAnsi="Times New Roman"/>
          <w:color w:val="00000A"/>
          <w:kern w:val="2"/>
          <w:sz w:val="20"/>
          <w:szCs w:val="20"/>
          <w:lang w:eastAsia="zh-CN" w:bidi="hi-IN"/>
        </w:rPr>
        <w:t xml:space="preserve"> Администрации района.</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27" w:history="1">
        <w:r w:rsidRPr="001711AC">
          <w:rPr>
            <w:rFonts w:ascii="Times New Roman" w:eastAsia="NSimSun" w:hAnsi="Times New Roman"/>
            <w:color w:val="000080"/>
            <w:kern w:val="2"/>
            <w:sz w:val="20"/>
            <w:szCs w:val="20"/>
            <w:u w:val="single"/>
            <w:lang w:eastAsia="zh-CN" w:bidi="ru-RU"/>
          </w:rPr>
          <w:t>частью 4 статьи 10</w:t>
        </w:r>
      </w:hyperlink>
      <w:r w:rsidRPr="001711AC">
        <w:rPr>
          <w:rFonts w:ascii="Times New Roman" w:eastAsia="NSimSun" w:hAnsi="Times New Roman"/>
          <w:color w:val="00000A"/>
          <w:kern w:val="2"/>
          <w:sz w:val="20"/>
          <w:szCs w:val="20"/>
          <w:lang w:eastAsia="zh-CN" w:bidi="hi-IN"/>
        </w:rPr>
        <w:t xml:space="preserve"> Федерального закона от 02.05.2006 N 59-ФЗ "О порядке рассмотрения граждан Российской Федерации" на </w:t>
      </w:r>
      <w:hyperlink r:id="rId28" w:history="1">
        <w:r w:rsidRPr="001711AC">
          <w:rPr>
            <w:rFonts w:ascii="Times New Roman" w:eastAsia="NSimSun" w:hAnsi="Times New Roman"/>
            <w:color w:val="000080"/>
            <w:kern w:val="2"/>
            <w:sz w:val="20"/>
            <w:szCs w:val="20"/>
            <w:u w:val="single"/>
            <w:lang w:eastAsia="zh-CN" w:bidi="ru-RU"/>
          </w:rPr>
          <w:t>официальном сайте</w:t>
        </w:r>
      </w:hyperlink>
      <w:r w:rsidRPr="001711AC">
        <w:rPr>
          <w:rFonts w:ascii="Times New Roman" w:eastAsia="NSimSun" w:hAnsi="Times New Roman"/>
          <w:color w:val="00000A"/>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Должностные лица отказывают в удовлетворении жалобы в следующих случаях:</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4" w:name="Bookmark221"/>
      <w:bookmarkEnd w:id="154"/>
      <w:r w:rsidRPr="001711AC">
        <w:rPr>
          <w:rFonts w:ascii="Times New Roman" w:eastAsia="NSimSun" w:hAnsi="Times New Roman"/>
          <w:color w:val="00000A"/>
          <w:kern w:val="2"/>
          <w:sz w:val="20"/>
          <w:szCs w:val="20"/>
          <w:lang w:eastAsia="zh-CN" w:bidi="hi-IN"/>
        </w:rPr>
        <w:t xml:space="preserve">63.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9" w:history="1">
        <w:r w:rsidRPr="001711AC">
          <w:rPr>
            <w:rFonts w:ascii="Times New Roman" w:eastAsia="NSimSun" w:hAnsi="Times New Roman"/>
            <w:color w:val="000080"/>
            <w:kern w:val="2"/>
            <w:sz w:val="20"/>
            <w:szCs w:val="20"/>
            <w:u w:val="single"/>
            <w:lang w:eastAsia="zh-CN" w:bidi="ru-RU"/>
          </w:rPr>
          <w:t>статьей 5.63</w:t>
        </w:r>
      </w:hyperlink>
      <w:r w:rsidRPr="001711AC">
        <w:rPr>
          <w:rFonts w:ascii="Times New Roman" w:eastAsia="NSimSun" w:hAnsi="Times New Roman"/>
          <w:color w:val="00000A"/>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711AC" w:rsidRPr="001711AC" w:rsidRDefault="001711AC" w:rsidP="001711AC">
      <w:pPr>
        <w:suppressAutoHyphens/>
        <w:spacing w:after="0" w:line="240" w:lineRule="auto"/>
        <w:ind w:firstLine="720"/>
        <w:jc w:val="both"/>
        <w:rPr>
          <w:rFonts w:ascii="Times New Roman" w:eastAsia="NSimSun" w:hAnsi="Times New Roman"/>
          <w:color w:val="00000A"/>
          <w:kern w:val="2"/>
          <w:sz w:val="20"/>
          <w:szCs w:val="20"/>
          <w:lang w:eastAsia="zh-CN" w:bidi="hi-IN"/>
        </w:rPr>
      </w:pPr>
      <w:bookmarkStart w:id="155" w:name="Bookmark222"/>
      <w:bookmarkStart w:id="156" w:name="Bookmark223"/>
      <w:bookmarkEnd w:id="155"/>
      <w:r w:rsidRPr="001711AC">
        <w:rPr>
          <w:rFonts w:ascii="Times New Roman" w:eastAsia="NSimSun" w:hAnsi="Times New Roman"/>
          <w:color w:val="00000A"/>
          <w:kern w:val="2"/>
          <w:sz w:val="20"/>
          <w:szCs w:val="20"/>
          <w:lang w:eastAsia="zh-CN" w:bidi="hi-IN"/>
        </w:rPr>
        <w:t>64.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 могут быть обжалованы в судебном порядке.</w:t>
      </w:r>
    </w:p>
    <w:p w:rsidR="001711AC" w:rsidRPr="001711AC" w:rsidRDefault="001711AC" w:rsidP="001711AC">
      <w:pPr>
        <w:suppressAutoHyphens/>
        <w:spacing w:after="0" w:line="240" w:lineRule="auto"/>
        <w:ind w:firstLine="698"/>
        <w:jc w:val="right"/>
        <w:rPr>
          <w:rFonts w:ascii="Times New Roman" w:eastAsia="NSimSun" w:hAnsi="Times New Roman"/>
          <w:b/>
          <w:color w:val="26282F"/>
          <w:kern w:val="2"/>
          <w:sz w:val="20"/>
          <w:szCs w:val="20"/>
          <w:lang w:eastAsia="zh-CN" w:bidi="hi-IN"/>
        </w:rPr>
      </w:pPr>
      <w:bookmarkStart w:id="157" w:name="Bookmark224"/>
      <w:bookmarkEnd w:id="156"/>
      <w:bookmarkEnd w:id="157"/>
      <w:r w:rsidRPr="001711AC">
        <w:rPr>
          <w:rFonts w:ascii="Times New Roman" w:eastAsia="NSimSun" w:hAnsi="Times New Roman"/>
          <w:b/>
          <w:color w:val="26282F"/>
          <w:kern w:val="2"/>
          <w:sz w:val="20"/>
          <w:szCs w:val="20"/>
          <w:lang w:eastAsia="zh-CN" w:bidi="hi-IN"/>
        </w:rPr>
        <w:t>Приложение №1</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к Административному регламенту</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администрации Ельниковского муниципального</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lastRenderedPageBreak/>
        <w:t xml:space="preserve">района Республики Мордовия по предоставлению </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муниципальной услуги «Предоставление разрешения </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 условно разрешенный вид использования земельного</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 участка или объекта капитального строительства»</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1711AC">
        <w:rPr>
          <w:rFonts w:ascii="Times New Roman" w:eastAsia="NSimSun" w:hAnsi="Times New Roman"/>
          <w:b/>
          <w:color w:val="26282F"/>
          <w:kern w:val="2"/>
          <w:sz w:val="20"/>
          <w:szCs w:val="20"/>
          <w:lang w:eastAsia="zh-CN" w:bidi="hi-IN"/>
        </w:rPr>
        <w:t>Справочная информация</w:t>
      </w:r>
      <w:r w:rsidRPr="001711AC">
        <w:rPr>
          <w:rFonts w:ascii="Times New Roman" w:eastAsia="NSimSun" w:hAnsi="Times New Roman"/>
          <w:b/>
          <w:color w:val="26282F"/>
          <w:kern w:val="2"/>
          <w:sz w:val="20"/>
          <w:szCs w:val="20"/>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560" w:type="dxa"/>
        <w:tblInd w:w="-217" w:type="dxa"/>
        <w:tblLayout w:type="fixed"/>
        <w:tblCellMar>
          <w:left w:w="0" w:type="dxa"/>
          <w:right w:w="0" w:type="dxa"/>
        </w:tblCellMar>
        <w:tblLook w:val="04A0"/>
      </w:tblPr>
      <w:tblGrid>
        <w:gridCol w:w="839"/>
        <w:gridCol w:w="840"/>
        <w:gridCol w:w="1958"/>
        <w:gridCol w:w="6356"/>
        <w:gridCol w:w="142"/>
        <w:gridCol w:w="425"/>
      </w:tblGrid>
      <w:tr w:rsidR="001711AC" w:rsidRPr="001711AC" w:rsidTr="001711AC">
        <w:tc>
          <w:tcPr>
            <w:tcW w:w="839"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1.</w:t>
            </w:r>
          </w:p>
        </w:tc>
        <w:tc>
          <w:tcPr>
            <w:tcW w:w="9154" w:type="dxa"/>
            <w:gridSpan w:val="3"/>
            <w:tcBorders>
              <w:top w:val="nil"/>
              <w:left w:val="nil"/>
              <w:bottom w:val="single" w:sz="4" w:space="0" w:color="000000"/>
              <w:right w:val="nil"/>
            </w:tcBorders>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Администрация Ельниковского муниципального района</w:t>
            </w:r>
          </w:p>
        </w:tc>
        <w:tc>
          <w:tcPr>
            <w:tcW w:w="567" w:type="dxa"/>
            <w:gridSpan w:val="2"/>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56" w:type="dxa"/>
            <w:gridSpan w:val="3"/>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(наименование органа, предоставляющего муниципальную услугу)</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1.1</w:t>
            </w:r>
          </w:p>
        </w:tc>
        <w:tc>
          <w:tcPr>
            <w:tcW w:w="8456" w:type="dxa"/>
            <w:gridSpan w:val="3"/>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Место нахождения органа, предоставляющего муниципальную услугу: Республика Мордовия, Ельниковский район, с. Ельники, ул. Ленина, д.18</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1.2.</w:t>
            </w:r>
          </w:p>
        </w:tc>
        <w:tc>
          <w:tcPr>
            <w:tcW w:w="8456" w:type="dxa"/>
            <w:gridSpan w:val="3"/>
            <w:tcBorders>
              <w:top w:val="single" w:sz="4" w:space="0" w:color="000000"/>
              <w:left w:val="nil"/>
              <w:bottom w:val="single" w:sz="4" w:space="0" w:color="000000"/>
              <w:right w:val="nil"/>
            </w:tcBorders>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График работы органа, предоставляющего муниципальную услугу:</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Понедельник:</w:t>
            </w:r>
          </w:p>
        </w:tc>
        <w:tc>
          <w:tcPr>
            <w:tcW w:w="6923" w:type="dxa"/>
            <w:gridSpan w:val="3"/>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08.30-17.12 (перерыв 12.30-14.00)</w:t>
            </w: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Вторник:</w:t>
            </w:r>
          </w:p>
        </w:tc>
        <w:tc>
          <w:tcPr>
            <w:tcW w:w="6923" w:type="dxa"/>
            <w:gridSpan w:val="3"/>
            <w:tcBorders>
              <w:top w:val="single" w:sz="4" w:space="0" w:color="000000"/>
              <w:left w:val="nil"/>
              <w:bottom w:val="nil"/>
              <w:right w:val="nil"/>
            </w:tcBorders>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08.30-17.12 (перерыв 12.30-14.00)</w:t>
            </w: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Среда:</w:t>
            </w:r>
          </w:p>
        </w:tc>
        <w:tc>
          <w:tcPr>
            <w:tcW w:w="6923" w:type="dxa"/>
            <w:gridSpan w:val="3"/>
            <w:tcBorders>
              <w:top w:val="single" w:sz="4" w:space="0" w:color="000000"/>
              <w:left w:val="nil"/>
              <w:bottom w:val="nil"/>
              <w:right w:val="nil"/>
            </w:tcBorders>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08.30-17.12 (перерыв 12.30-14.00)</w:t>
            </w: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Четверг:</w:t>
            </w:r>
          </w:p>
        </w:tc>
        <w:tc>
          <w:tcPr>
            <w:tcW w:w="6923" w:type="dxa"/>
            <w:gridSpan w:val="3"/>
            <w:tcBorders>
              <w:top w:val="single" w:sz="4" w:space="0" w:color="000000"/>
              <w:left w:val="nil"/>
              <w:bottom w:val="nil"/>
              <w:right w:val="nil"/>
            </w:tcBorders>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08.30-17.12 (перерыв 12.30-14.00)</w:t>
            </w: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Пятница:</w:t>
            </w:r>
          </w:p>
        </w:tc>
        <w:tc>
          <w:tcPr>
            <w:tcW w:w="6923" w:type="dxa"/>
            <w:gridSpan w:val="3"/>
            <w:tcBorders>
              <w:top w:val="single" w:sz="4" w:space="0" w:color="000000"/>
              <w:left w:val="nil"/>
              <w:bottom w:val="nil"/>
              <w:right w:val="nil"/>
            </w:tcBorders>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08.30-17.12 (перерыв 12.30-14.00)</w:t>
            </w: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Суббота:</w:t>
            </w:r>
          </w:p>
        </w:tc>
        <w:tc>
          <w:tcPr>
            <w:tcW w:w="6923" w:type="dxa"/>
            <w:gridSpan w:val="3"/>
            <w:tcBorders>
              <w:top w:val="single" w:sz="4" w:space="0" w:color="000000"/>
              <w:left w:val="nil"/>
              <w:bottom w:val="nil"/>
              <w:right w:val="nil"/>
            </w:tcBorders>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выходной</w:t>
            </w:r>
          </w:p>
        </w:tc>
      </w:tr>
      <w:tr w:rsidR="001711AC" w:rsidRPr="001711AC" w:rsidTr="001711AC">
        <w:tc>
          <w:tcPr>
            <w:tcW w:w="839"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tcMar>
              <w:top w:w="0" w:type="dxa"/>
              <w:left w:w="108" w:type="dxa"/>
              <w:bottom w:w="0" w:type="dxa"/>
              <w:right w:w="108" w:type="dxa"/>
            </w:tcMar>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1958" w:type="dxa"/>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Воскресенье:</w:t>
            </w:r>
          </w:p>
        </w:tc>
        <w:tc>
          <w:tcPr>
            <w:tcW w:w="6923" w:type="dxa"/>
            <w:gridSpan w:val="3"/>
            <w:tcBorders>
              <w:top w:val="single" w:sz="4" w:space="0" w:color="000000"/>
              <w:left w:val="nil"/>
              <w:bottom w:val="nil"/>
              <w:right w:val="nil"/>
            </w:tcBorders>
            <w:tcMar>
              <w:top w:w="0" w:type="dxa"/>
              <w:left w:w="108" w:type="dxa"/>
              <w:bottom w:w="0" w:type="dxa"/>
              <w:right w:w="108" w:type="dxa"/>
            </w:tcMar>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выходной</w:t>
            </w:r>
          </w:p>
        </w:tc>
      </w:tr>
      <w:tr w:rsidR="001711AC" w:rsidRPr="001711AC" w:rsidTr="001711AC">
        <w:tc>
          <w:tcPr>
            <w:tcW w:w="839" w:type="dxa"/>
            <w:vMerge w:val="restart"/>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1.3.</w:t>
            </w:r>
          </w:p>
        </w:tc>
        <w:tc>
          <w:tcPr>
            <w:tcW w:w="8456" w:type="dxa"/>
            <w:gridSpan w:val="3"/>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Контактный телефон органа, предоставляющего муниципальную услугу: 8(8344)2-61-08</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vMerge/>
            <w:vAlign w:val="center"/>
            <w:hideMark/>
          </w:tcPr>
          <w:p w:rsidR="001711AC" w:rsidRPr="001711AC" w:rsidRDefault="001711AC" w:rsidP="001711AC">
            <w:pPr>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1.4.</w:t>
            </w:r>
          </w:p>
        </w:tc>
        <w:tc>
          <w:tcPr>
            <w:tcW w:w="8456" w:type="dxa"/>
            <w:gridSpan w:val="3"/>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Официальный сайт администрации  Ельниковского муниципального района</w:t>
            </w:r>
          </w:p>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 расположен в информационно-телекоммуникационной сети Интернет по адресу: </w:t>
            </w:r>
            <w:r w:rsidRPr="001711AC">
              <w:rPr>
                <w:rFonts w:ascii="Times New Roman" w:eastAsia="NSimSun" w:hAnsi="Times New Roman"/>
                <w:iCs/>
                <w:color w:val="00000A"/>
                <w:kern w:val="2"/>
                <w:sz w:val="20"/>
                <w:szCs w:val="20"/>
                <w:lang w:val="en-US" w:eastAsia="zh-CN" w:bidi="hi-IN"/>
              </w:rPr>
              <w:t>https</w:t>
            </w:r>
            <w:r w:rsidRPr="001711AC">
              <w:rPr>
                <w:rFonts w:ascii="Times New Roman" w:eastAsia="NSimSun" w:hAnsi="Times New Roman"/>
                <w:iCs/>
                <w:color w:val="00000A"/>
                <w:kern w:val="2"/>
                <w:sz w:val="20"/>
                <w:szCs w:val="20"/>
                <w:lang w:eastAsia="zh-CN" w:bidi="hi-IN"/>
              </w:rPr>
              <w:t>://</w:t>
            </w:r>
            <w:r w:rsidRPr="001711AC">
              <w:rPr>
                <w:rFonts w:ascii="Times New Roman" w:eastAsia="NSimSun" w:hAnsi="Times New Roman"/>
                <w:iCs/>
                <w:color w:val="00000A"/>
                <w:kern w:val="2"/>
                <w:sz w:val="20"/>
                <w:szCs w:val="20"/>
                <w:lang w:val="en-US" w:eastAsia="zh-CN" w:bidi="hi-IN"/>
              </w:rPr>
              <w:t>elniki</w:t>
            </w:r>
            <w:r w:rsidRPr="001711AC">
              <w:rPr>
                <w:rFonts w:ascii="Times New Roman" w:eastAsia="NSimSun" w:hAnsi="Times New Roman"/>
                <w:iCs/>
                <w:color w:val="00000A"/>
                <w:kern w:val="2"/>
                <w:sz w:val="20"/>
                <w:szCs w:val="20"/>
                <w:lang w:eastAsia="zh-CN" w:bidi="hi-IN"/>
              </w:rPr>
              <w:t>-</w:t>
            </w:r>
            <w:r w:rsidRPr="001711AC">
              <w:rPr>
                <w:rFonts w:ascii="Times New Roman" w:eastAsia="NSimSun" w:hAnsi="Times New Roman"/>
                <w:iCs/>
                <w:color w:val="00000A"/>
                <w:kern w:val="2"/>
                <w:sz w:val="20"/>
                <w:szCs w:val="20"/>
                <w:lang w:val="en-US" w:eastAsia="zh-CN" w:bidi="hi-IN"/>
              </w:rPr>
              <w:t>rm</w:t>
            </w:r>
            <w:r w:rsidRPr="001711AC">
              <w:rPr>
                <w:rFonts w:ascii="Times New Roman" w:eastAsia="NSimSun" w:hAnsi="Times New Roman"/>
                <w:iCs/>
                <w:color w:val="00000A"/>
                <w:kern w:val="2"/>
                <w:sz w:val="20"/>
                <w:szCs w:val="20"/>
                <w:lang w:eastAsia="zh-CN" w:bidi="hi-IN"/>
              </w:rPr>
              <w:t>.</w:t>
            </w:r>
            <w:r w:rsidRPr="001711AC">
              <w:rPr>
                <w:rFonts w:ascii="Times New Roman" w:eastAsia="NSimSun" w:hAnsi="Times New Roman"/>
                <w:iCs/>
                <w:color w:val="00000A"/>
                <w:kern w:val="2"/>
                <w:sz w:val="20"/>
                <w:szCs w:val="20"/>
                <w:lang w:val="en-US" w:eastAsia="zh-CN" w:bidi="hi-IN"/>
              </w:rPr>
              <w:t>ru</w:t>
            </w:r>
            <w:r w:rsidRPr="001711AC">
              <w:rPr>
                <w:rFonts w:ascii="Times New Roman" w:eastAsia="NSimSun" w:hAnsi="Times New Roman"/>
                <w:iCs/>
                <w:color w:val="00000A"/>
                <w:kern w:val="2"/>
                <w:sz w:val="20"/>
                <w:szCs w:val="20"/>
                <w:lang w:eastAsia="zh-CN" w:bidi="hi-IN"/>
              </w:rPr>
              <w:t>/</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1.5.</w:t>
            </w:r>
          </w:p>
        </w:tc>
        <w:tc>
          <w:tcPr>
            <w:tcW w:w="8456" w:type="dxa"/>
            <w:gridSpan w:val="3"/>
            <w:tcBorders>
              <w:top w:val="single" w:sz="4" w:space="0" w:color="000000"/>
              <w:left w:val="nil"/>
              <w:bottom w:val="nil"/>
              <w:right w:val="nil"/>
            </w:tcBorders>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Адрес электронной почты администрации Ельниковского муниципального района: </w:t>
            </w:r>
            <w:hyperlink r:id="rId30" w:history="1">
              <w:r w:rsidRPr="001711AC">
                <w:rPr>
                  <w:rFonts w:ascii="Times New Roman" w:eastAsia="NSimSun" w:hAnsi="Times New Roman"/>
                  <w:color w:val="00000A"/>
                  <w:kern w:val="2"/>
                  <w:sz w:val="20"/>
                  <w:szCs w:val="20"/>
                  <w:u w:val="single"/>
                  <w:bdr w:val="none" w:sz="0" w:space="0" w:color="auto" w:frame="1"/>
                  <w:shd w:val="clear" w:color="auto" w:fill="FFFFFF"/>
                  <w:lang w:eastAsia="zh-CN" w:bidi="ru-RU"/>
                </w:rPr>
                <w:t>elnikiadm@e-mordovia.ru</w:t>
              </w:r>
            </w:hyperlink>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2.</w:t>
            </w:r>
          </w:p>
        </w:tc>
        <w:tc>
          <w:tcPr>
            <w:tcW w:w="9154" w:type="dxa"/>
            <w:gridSpan w:val="3"/>
            <w:hideMark/>
          </w:tcPr>
          <w:p w:rsidR="001711AC" w:rsidRPr="001711AC" w:rsidRDefault="001711AC" w:rsidP="001711AC">
            <w:pPr>
              <w:widowControl w:val="0"/>
              <w:suppressAutoHyphens/>
              <w:spacing w:after="0" w:line="240" w:lineRule="auto"/>
              <w:jc w:val="both"/>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Государственное бюджетное учреждение Ельниковского муниципального района Республики Мордовия "Многофункциональный центр предоставления государственных и муниципальных услуг Ельниковского муниципального района" (далее МФЦ)</w:t>
            </w:r>
          </w:p>
        </w:tc>
        <w:tc>
          <w:tcPr>
            <w:tcW w:w="567" w:type="dxa"/>
            <w:gridSpan w:val="2"/>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2.1.</w:t>
            </w:r>
          </w:p>
        </w:tc>
        <w:tc>
          <w:tcPr>
            <w:tcW w:w="8456" w:type="dxa"/>
            <w:gridSpan w:val="3"/>
            <w:hideMark/>
          </w:tcPr>
          <w:p w:rsidR="001711AC" w:rsidRPr="001711AC" w:rsidRDefault="001711AC" w:rsidP="001711AC">
            <w:pPr>
              <w:widowControl w:val="0"/>
              <w:suppressAutoHyphens/>
              <w:spacing w:after="0" w:line="240" w:lineRule="auto"/>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Перечень МФЦ, расположенных на территории Ельниковского муниципального района:</w:t>
            </w:r>
          </w:p>
          <w:p w:rsidR="001711AC" w:rsidRPr="001711AC" w:rsidRDefault="001711AC" w:rsidP="001711AC">
            <w:pPr>
              <w:widowControl w:val="0"/>
              <w:suppressAutoHyphens/>
              <w:spacing w:after="0" w:line="240" w:lineRule="auto"/>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Государственное бюджетное учреждение Ельниковского муниципального района Республики Мордовия "Многофункциональный центр предоставления государственных и муниципальных услуг Ельниковского муниципального района",</w:t>
            </w:r>
          </w:p>
          <w:p w:rsidR="001711AC" w:rsidRPr="001711AC" w:rsidRDefault="001711AC" w:rsidP="001711AC">
            <w:pPr>
              <w:widowControl w:val="0"/>
              <w:suppressAutoHyphens/>
              <w:spacing w:after="0" w:line="240" w:lineRule="auto"/>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график работы:</w:t>
            </w:r>
          </w:p>
          <w:p w:rsidR="001711AC" w:rsidRPr="001711AC" w:rsidRDefault="001711AC" w:rsidP="001711AC">
            <w:pPr>
              <w:widowControl w:val="0"/>
              <w:suppressAutoHyphens/>
              <w:spacing w:after="0" w:line="240" w:lineRule="auto"/>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понедельник - пятница - с 8.30 до 18.00;</w:t>
            </w:r>
          </w:p>
          <w:p w:rsidR="001711AC" w:rsidRPr="001711AC" w:rsidRDefault="001711AC" w:rsidP="001711AC">
            <w:pPr>
              <w:widowControl w:val="0"/>
              <w:suppressAutoHyphens/>
              <w:spacing w:after="0" w:line="240" w:lineRule="auto"/>
              <w:rPr>
                <w:rFonts w:ascii="Times New Roman" w:eastAsia="NSimSun" w:hAnsi="Times New Roman"/>
                <w:iCs/>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телефон: 8(83444)2-15-02</w:t>
            </w:r>
          </w:p>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адрес электронной почты:</w:t>
            </w:r>
            <w:r w:rsidRPr="001711AC">
              <w:rPr>
                <w:rFonts w:ascii="Times New Roman" w:eastAsia="NSimSun" w:hAnsi="Times New Roman"/>
                <w:color w:val="00000A"/>
                <w:kern w:val="2"/>
                <w:sz w:val="20"/>
                <w:szCs w:val="20"/>
                <w:lang w:eastAsia="zh-CN" w:bidi="hi-IN"/>
              </w:rPr>
              <w:t xml:space="preserve"> </w:t>
            </w:r>
            <w:r w:rsidRPr="001711AC">
              <w:rPr>
                <w:rFonts w:ascii="Times New Roman" w:eastAsia="NSimSun" w:hAnsi="Times New Roman"/>
                <w:iCs/>
                <w:color w:val="00000A"/>
                <w:kern w:val="2"/>
                <w:sz w:val="20"/>
                <w:szCs w:val="20"/>
                <w:lang w:eastAsia="zh-CN" w:bidi="hi-IN"/>
              </w:rPr>
              <w:t>mfc_elniki@mail.ru;</w:t>
            </w:r>
          </w:p>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Адрес Единого портала государственных и муниципальных услуг: </w:t>
            </w:r>
            <w:hyperlink r:id="rId31" w:history="1">
              <w:r w:rsidRPr="001711AC">
                <w:rPr>
                  <w:rFonts w:ascii="Times New Roman" w:eastAsia="NSimSun" w:hAnsi="Times New Roman"/>
                  <w:iCs/>
                  <w:color w:val="00000A"/>
                  <w:kern w:val="2"/>
                  <w:sz w:val="20"/>
                  <w:szCs w:val="20"/>
                  <w:u w:val="single"/>
                  <w:lang w:eastAsia="zh-CN" w:bidi="ru-RU"/>
                </w:rPr>
                <w:t>www.gosuslugi.ru</w:t>
              </w:r>
            </w:hyperlink>
            <w:r w:rsidRPr="001711AC">
              <w:rPr>
                <w:rFonts w:ascii="Times New Roman" w:eastAsia="NSimSun" w:hAnsi="Times New Roman"/>
                <w:iCs/>
                <w:color w:val="00000A"/>
                <w:kern w:val="2"/>
                <w:sz w:val="20"/>
                <w:szCs w:val="20"/>
                <w:lang w:eastAsia="zh-CN" w:bidi="hi-IN"/>
              </w:rPr>
              <w:t>.</w:t>
            </w:r>
          </w:p>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Портал сети МФЦ  Республики Мордовия, расположен в информационно - телекоммуникационной сети Интернет: </w:t>
            </w:r>
            <w:r w:rsidRPr="001711AC">
              <w:rPr>
                <w:rFonts w:ascii="Times New Roman" w:eastAsia="NSimSun" w:hAnsi="Times New Roman"/>
                <w:iCs/>
                <w:color w:val="00000A"/>
                <w:kern w:val="2"/>
                <w:sz w:val="20"/>
                <w:szCs w:val="20"/>
                <w:lang w:val="en-US" w:eastAsia="zh-CN" w:bidi="hi-IN"/>
              </w:rPr>
              <w:t>mfc</w:t>
            </w:r>
            <w:r w:rsidRPr="001711AC">
              <w:rPr>
                <w:rFonts w:ascii="Times New Roman" w:eastAsia="NSimSun" w:hAnsi="Times New Roman"/>
                <w:iCs/>
                <w:color w:val="00000A"/>
                <w:kern w:val="2"/>
                <w:sz w:val="20"/>
                <w:szCs w:val="20"/>
                <w:lang w:eastAsia="zh-CN" w:bidi="hi-IN"/>
              </w:rPr>
              <w:t>13.</w:t>
            </w:r>
            <w:r w:rsidRPr="001711AC">
              <w:rPr>
                <w:rFonts w:ascii="Times New Roman" w:eastAsia="NSimSun" w:hAnsi="Times New Roman"/>
                <w:iCs/>
                <w:color w:val="00000A"/>
                <w:kern w:val="2"/>
                <w:sz w:val="20"/>
                <w:szCs w:val="20"/>
                <w:lang w:val="en-US" w:eastAsia="zh-CN" w:bidi="hi-IN"/>
              </w:rPr>
              <w:t>ru</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2.2.</w:t>
            </w:r>
          </w:p>
        </w:tc>
        <w:tc>
          <w:tcPr>
            <w:tcW w:w="8456" w:type="dxa"/>
            <w:gridSpan w:val="3"/>
            <w:tcBorders>
              <w:top w:val="single" w:sz="4" w:space="0" w:color="000000"/>
              <w:left w:val="nil"/>
              <w:bottom w:val="nil"/>
              <w:right w:val="nil"/>
            </w:tcBorders>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Единый телефон сети МФЦ, расположенных на территории Республики Мордовия 8(8342)39-29-39</w:t>
            </w:r>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r w:rsidR="001711AC" w:rsidRPr="001711AC" w:rsidTr="001711AC">
        <w:tc>
          <w:tcPr>
            <w:tcW w:w="839" w:type="dxa"/>
          </w:tcPr>
          <w:p w:rsidR="001711AC" w:rsidRPr="001711AC" w:rsidRDefault="001711AC" w:rsidP="001711AC">
            <w:pPr>
              <w:widowControl w:val="0"/>
              <w:suppressAutoHyphens/>
              <w:snapToGrid w:val="0"/>
              <w:spacing w:after="0" w:line="240" w:lineRule="auto"/>
              <w:rPr>
                <w:rFonts w:ascii="Times New Roman" w:eastAsia="NSimSun" w:hAnsi="Times New Roman"/>
                <w:color w:val="00000A"/>
                <w:kern w:val="2"/>
                <w:sz w:val="20"/>
                <w:szCs w:val="20"/>
                <w:lang w:eastAsia="zh-CN" w:bidi="hi-IN"/>
              </w:rPr>
            </w:pPr>
          </w:p>
        </w:tc>
        <w:tc>
          <w:tcPr>
            <w:tcW w:w="840" w:type="dxa"/>
            <w:hideMark/>
          </w:tcPr>
          <w:p w:rsidR="001711AC" w:rsidRPr="001711AC" w:rsidRDefault="001711AC" w:rsidP="001711AC">
            <w:pPr>
              <w:widowControl w:val="0"/>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2.3.</w:t>
            </w:r>
          </w:p>
        </w:tc>
        <w:tc>
          <w:tcPr>
            <w:tcW w:w="8456" w:type="dxa"/>
            <w:gridSpan w:val="3"/>
            <w:tcBorders>
              <w:top w:val="single" w:sz="4" w:space="0" w:color="000000"/>
              <w:left w:val="nil"/>
              <w:bottom w:val="nil"/>
              <w:right w:val="nil"/>
            </w:tcBorders>
            <w:hideMark/>
          </w:tcPr>
          <w:p w:rsidR="001711AC" w:rsidRPr="001711AC" w:rsidRDefault="001711AC" w:rsidP="001711AC">
            <w:pPr>
              <w:widowControl w:val="0"/>
              <w:suppressAutoHyphens/>
              <w:spacing w:after="0" w:line="240" w:lineRule="auto"/>
              <w:rPr>
                <w:rFonts w:ascii="Times New Roman" w:eastAsia="NSimSun" w:hAnsi="Times New Roman"/>
                <w:color w:val="00000A"/>
                <w:kern w:val="2"/>
                <w:sz w:val="20"/>
                <w:szCs w:val="20"/>
                <w:lang w:eastAsia="zh-CN" w:bidi="hi-IN"/>
              </w:rPr>
            </w:pPr>
            <w:r w:rsidRPr="001711AC">
              <w:rPr>
                <w:rFonts w:ascii="Times New Roman" w:eastAsia="NSimSun" w:hAnsi="Times New Roman"/>
                <w:iCs/>
                <w:color w:val="00000A"/>
                <w:kern w:val="2"/>
                <w:sz w:val="20"/>
                <w:szCs w:val="20"/>
                <w:lang w:eastAsia="zh-CN" w:bidi="hi-IN"/>
              </w:rPr>
              <w:t xml:space="preserve">Адрес электронной почты: </w:t>
            </w:r>
            <w:hyperlink r:id="rId32" w:history="1">
              <w:r w:rsidRPr="001711AC">
                <w:rPr>
                  <w:rFonts w:ascii="Times New Roman" w:eastAsia="NSimSun" w:hAnsi="Times New Roman"/>
                  <w:color w:val="00000A"/>
                  <w:kern w:val="2"/>
                  <w:sz w:val="20"/>
                  <w:szCs w:val="20"/>
                  <w:u w:val="single"/>
                  <w:lang w:eastAsia="zh-CN" w:bidi="ru-RU"/>
                </w:rPr>
                <w:t>mfcrm@e-mordovia.ru</w:t>
              </w:r>
            </w:hyperlink>
          </w:p>
        </w:tc>
        <w:tc>
          <w:tcPr>
            <w:tcW w:w="425" w:type="dxa"/>
          </w:tcPr>
          <w:p w:rsidR="001711AC" w:rsidRPr="001711AC" w:rsidRDefault="001711AC" w:rsidP="001711AC">
            <w:pPr>
              <w:suppressAutoHyphens/>
              <w:snapToGrid w:val="0"/>
              <w:spacing w:after="0" w:line="240" w:lineRule="auto"/>
              <w:rPr>
                <w:rFonts w:ascii="Times New Roman" w:eastAsia="NSimSun" w:hAnsi="Times New Roman"/>
                <w:color w:val="00000A"/>
                <w:kern w:val="2"/>
                <w:sz w:val="20"/>
                <w:szCs w:val="20"/>
                <w:lang w:eastAsia="zh-CN" w:bidi="hi-IN"/>
              </w:rPr>
            </w:pPr>
          </w:p>
        </w:tc>
      </w:tr>
    </w:tbl>
    <w:p w:rsidR="001711AC" w:rsidRPr="001711AC" w:rsidRDefault="001711AC" w:rsidP="001711AC">
      <w:pPr>
        <w:widowControl w:val="0"/>
        <w:suppressAutoHyphens/>
        <w:spacing w:after="0" w:line="240" w:lineRule="auto"/>
        <w:ind w:firstLine="720"/>
        <w:rPr>
          <w:rFonts w:ascii="Times New Roman" w:eastAsia="NSimSun" w:hAnsi="Times New Roman"/>
          <w:color w:val="00000A"/>
          <w:kern w:val="2"/>
          <w:sz w:val="20"/>
          <w:szCs w:val="20"/>
          <w:lang w:eastAsia="zh-CN" w:bidi="hi-IN"/>
        </w:rPr>
      </w:pPr>
    </w:p>
    <w:p w:rsidR="001711AC" w:rsidRPr="001711AC" w:rsidRDefault="001711AC" w:rsidP="001711AC">
      <w:pPr>
        <w:suppressAutoHyphens/>
        <w:spacing w:after="0" w:line="240" w:lineRule="auto"/>
        <w:ind w:firstLine="698"/>
        <w:jc w:val="right"/>
        <w:rPr>
          <w:rFonts w:ascii="Times New Roman" w:eastAsia="NSimSun" w:hAnsi="Times New Roman"/>
          <w:b/>
          <w:color w:val="26282F"/>
          <w:kern w:val="2"/>
          <w:sz w:val="20"/>
          <w:szCs w:val="20"/>
          <w:lang w:eastAsia="zh-CN" w:bidi="hi-IN"/>
        </w:rPr>
      </w:pPr>
      <w:bookmarkStart w:id="158" w:name="Bookmark225"/>
      <w:bookmarkEnd w:id="158"/>
      <w:r w:rsidRPr="001711AC">
        <w:rPr>
          <w:rFonts w:ascii="Times New Roman" w:eastAsia="NSimSun" w:hAnsi="Times New Roman"/>
          <w:b/>
          <w:color w:val="26282F"/>
          <w:kern w:val="2"/>
          <w:sz w:val="20"/>
          <w:szCs w:val="20"/>
          <w:lang w:eastAsia="zh-CN" w:bidi="hi-IN"/>
        </w:rPr>
        <w:t>Приложение №2</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к Административному регламенту</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администрации Ельниковского муниципального</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района Республики Мордовия по предоставлению </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муниципальной услуги «Предоставление разрешения </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 условно разрешенный вид использования земельного</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 участка или объекта капитального строительства»</w:t>
      </w:r>
    </w:p>
    <w:p w:rsidR="001711AC" w:rsidRPr="001711AC" w:rsidRDefault="001711AC" w:rsidP="001711AC">
      <w:pPr>
        <w:numPr>
          <w:ilvl w:val="0"/>
          <w:numId w:val="4"/>
        </w:num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159" w:name="sub_17001"/>
      <w:bookmarkEnd w:id="159"/>
      <w:r w:rsidRPr="001711AC">
        <w:rPr>
          <w:rFonts w:ascii="Times New Roman" w:eastAsia="NSimSun" w:hAnsi="Times New Roman"/>
          <w:b/>
          <w:color w:val="26282F"/>
          <w:kern w:val="2"/>
          <w:sz w:val="20"/>
          <w:szCs w:val="20"/>
          <w:lang w:eastAsia="zh-CN" w:bidi="hi-IN"/>
        </w:rPr>
        <w:t>Список</w:t>
      </w:r>
      <w:r w:rsidRPr="001711AC">
        <w:rPr>
          <w:rFonts w:ascii="Times New Roman" w:eastAsia="NSimSun" w:hAnsi="Times New Roman"/>
          <w:b/>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1711AC" w:rsidRPr="001711AC" w:rsidRDefault="001711AC" w:rsidP="001711AC">
      <w:pPr>
        <w:suppressAutoHyphens/>
        <w:spacing w:after="0" w:line="240" w:lineRule="auto"/>
        <w:ind w:firstLine="720"/>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 </w:t>
      </w:r>
      <w:r w:rsidRPr="001711AC">
        <w:rPr>
          <w:rFonts w:ascii="Times New Roman" w:eastAsia="NSimSun" w:hAnsi="Times New Roman"/>
          <w:color w:val="000080"/>
          <w:kern w:val="2"/>
          <w:sz w:val="20"/>
          <w:szCs w:val="20"/>
          <w:lang w:eastAsia="zh-CN" w:bidi="hi-IN"/>
        </w:rPr>
        <w:t xml:space="preserve">Конституцией Российской Федерации </w:t>
      </w:r>
      <w:r w:rsidRPr="001711AC">
        <w:rPr>
          <w:rFonts w:ascii="Times New Roman" w:eastAsia="NSimSun" w:hAnsi="Times New Roman"/>
          <w:color w:val="00000A"/>
          <w:kern w:val="2"/>
          <w:sz w:val="20"/>
          <w:szCs w:val="20"/>
          <w:lang w:eastAsia="zh-CN" w:bidi="hi-IN"/>
        </w:rPr>
        <w:t>от 12.12.1993 (опубликована в "Российский газете", 1993, N237);</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 xml:space="preserve">Градостроительным кодексом Российской Федерации </w:t>
      </w:r>
      <w:r w:rsidRPr="001711AC">
        <w:rPr>
          <w:rFonts w:ascii="Times New Roman" w:eastAsia="NSimSun" w:hAnsi="Times New Roman"/>
          <w:color w:val="00000A"/>
          <w:kern w:val="2"/>
          <w:sz w:val="20"/>
          <w:szCs w:val="20"/>
          <w:lang w:eastAsia="zh-CN" w:bidi="hi-IN"/>
        </w:rPr>
        <w:t>(опубликован в "Российской</w:t>
      </w:r>
      <w:r w:rsidRPr="001711AC">
        <w:rPr>
          <w:rFonts w:ascii="Times New Roman" w:eastAsia="NSimSun" w:hAnsi="Times New Roman"/>
          <w:color w:val="00000A"/>
          <w:kern w:val="2"/>
          <w:sz w:val="20"/>
          <w:szCs w:val="20"/>
          <w:lang w:eastAsia="zh-CN" w:bidi="hi-IN"/>
        </w:rPr>
        <w:br/>
        <w:t>газете", 2004, N290);</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 xml:space="preserve">Земельным кодексом Российской Федерации </w:t>
      </w:r>
      <w:r w:rsidRPr="001711AC">
        <w:rPr>
          <w:rFonts w:ascii="Times New Roman" w:eastAsia="NSimSun" w:hAnsi="Times New Roman"/>
          <w:color w:val="00000A"/>
          <w:kern w:val="2"/>
          <w:sz w:val="20"/>
          <w:szCs w:val="20"/>
          <w:lang w:eastAsia="zh-CN" w:bidi="hi-IN"/>
        </w:rPr>
        <w:t>(опубликован в "Российской газете",</w:t>
      </w:r>
      <w:r w:rsidRPr="001711AC">
        <w:rPr>
          <w:rFonts w:ascii="Times New Roman" w:eastAsia="NSimSun" w:hAnsi="Times New Roman"/>
          <w:color w:val="00000A"/>
          <w:kern w:val="2"/>
          <w:sz w:val="20"/>
          <w:szCs w:val="20"/>
          <w:lang w:eastAsia="zh-CN" w:bidi="hi-IN"/>
        </w:rPr>
        <w:br/>
        <w:t>2001, N211-212);</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Федеральным законом от 27.07.2010 N 210-ФЗ "Об организации предоставления</w:t>
      </w:r>
      <w:r w:rsidRPr="001711AC">
        <w:rPr>
          <w:rFonts w:ascii="Times New Roman" w:eastAsia="NSimSun" w:hAnsi="Times New Roman"/>
          <w:color w:val="000080"/>
          <w:kern w:val="2"/>
          <w:sz w:val="20"/>
          <w:szCs w:val="20"/>
          <w:lang w:eastAsia="zh-CN" w:bidi="hi-IN"/>
        </w:rPr>
        <w:br/>
        <w:t xml:space="preserve">государственных и муниципальных услуг" </w:t>
      </w:r>
      <w:r w:rsidRPr="001711AC">
        <w:rPr>
          <w:rFonts w:ascii="Times New Roman" w:eastAsia="NSimSun" w:hAnsi="Times New Roman"/>
          <w:color w:val="00000A"/>
          <w:kern w:val="2"/>
          <w:sz w:val="20"/>
          <w:szCs w:val="20"/>
          <w:lang w:eastAsia="zh-CN" w:bidi="hi-IN"/>
        </w:rPr>
        <w:t>(опубликован в "Российской газете",</w:t>
      </w:r>
      <w:r w:rsidRPr="001711AC">
        <w:rPr>
          <w:rFonts w:ascii="Times New Roman" w:eastAsia="NSimSun" w:hAnsi="Times New Roman"/>
          <w:color w:val="00000A"/>
          <w:kern w:val="2"/>
          <w:sz w:val="20"/>
          <w:szCs w:val="20"/>
          <w:lang w:eastAsia="zh-CN" w:bidi="hi-IN"/>
        </w:rPr>
        <w:br/>
      </w:r>
      <w:r w:rsidRPr="001711AC">
        <w:rPr>
          <w:rFonts w:ascii="Times New Roman" w:eastAsia="NSimSun" w:hAnsi="Times New Roman"/>
          <w:color w:val="00000A"/>
          <w:kern w:val="2"/>
          <w:sz w:val="20"/>
          <w:szCs w:val="20"/>
          <w:lang w:eastAsia="zh-CN" w:bidi="hi-IN"/>
        </w:rPr>
        <w:lastRenderedPageBreak/>
        <w:t>2010, N168);</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Федеральным законом от 06.10.2003 N 131-ФЗ "Об общих принципах организации</w:t>
      </w:r>
      <w:r w:rsidRPr="001711AC">
        <w:rPr>
          <w:rFonts w:ascii="Times New Roman" w:eastAsia="NSimSun" w:hAnsi="Times New Roman"/>
          <w:color w:val="000080"/>
          <w:kern w:val="2"/>
          <w:sz w:val="20"/>
          <w:szCs w:val="20"/>
          <w:lang w:eastAsia="zh-CN" w:bidi="hi-IN"/>
        </w:rPr>
        <w:br/>
        <w:t xml:space="preserve">местного самоуправления в Российской Федерации" </w:t>
      </w:r>
      <w:r w:rsidRPr="001711AC">
        <w:rPr>
          <w:rFonts w:ascii="Times New Roman" w:eastAsia="NSimSun" w:hAnsi="Times New Roman"/>
          <w:color w:val="00000A"/>
          <w:kern w:val="2"/>
          <w:sz w:val="20"/>
          <w:szCs w:val="20"/>
          <w:lang w:eastAsia="zh-CN" w:bidi="hi-IN"/>
        </w:rPr>
        <w:t>(опубликован в "Российской</w:t>
      </w:r>
      <w:r w:rsidRPr="001711AC">
        <w:rPr>
          <w:rFonts w:ascii="Times New Roman" w:eastAsia="NSimSun" w:hAnsi="Times New Roman"/>
          <w:color w:val="00000A"/>
          <w:kern w:val="2"/>
          <w:sz w:val="20"/>
          <w:szCs w:val="20"/>
          <w:lang w:eastAsia="zh-CN" w:bidi="hi-IN"/>
        </w:rPr>
        <w:br/>
        <w:t>газете", 2003, N202);</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Федеральным законом от 02.05.2006 N59-ФЗ "О порядке рассмотрения обращений</w:t>
      </w:r>
      <w:r w:rsidRPr="001711AC">
        <w:rPr>
          <w:rFonts w:ascii="Times New Roman" w:eastAsia="NSimSun" w:hAnsi="Times New Roman"/>
          <w:color w:val="000080"/>
          <w:kern w:val="2"/>
          <w:sz w:val="20"/>
          <w:szCs w:val="20"/>
          <w:lang w:eastAsia="zh-CN" w:bidi="hi-IN"/>
        </w:rPr>
        <w:br/>
        <w:t xml:space="preserve">граждан Российской Федерации" </w:t>
      </w:r>
      <w:r w:rsidRPr="001711AC">
        <w:rPr>
          <w:rFonts w:ascii="Times New Roman" w:eastAsia="NSimSun" w:hAnsi="Times New Roman"/>
          <w:color w:val="00000A"/>
          <w:kern w:val="2"/>
          <w:sz w:val="20"/>
          <w:szCs w:val="20"/>
          <w:lang w:eastAsia="zh-CN" w:bidi="hi-IN"/>
        </w:rPr>
        <w:t>(опубликован в "Российской газете", 2006, N95);</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Федеральным законом от 22.07.2008 N123-ФЗ "Технический регламент о</w:t>
      </w:r>
      <w:r w:rsidRPr="001711AC">
        <w:rPr>
          <w:rFonts w:ascii="Times New Roman" w:eastAsia="NSimSun" w:hAnsi="Times New Roman"/>
          <w:color w:val="000080"/>
          <w:kern w:val="2"/>
          <w:sz w:val="20"/>
          <w:szCs w:val="20"/>
          <w:lang w:eastAsia="zh-CN" w:bidi="hi-IN"/>
        </w:rPr>
        <w:br/>
        <w:t xml:space="preserve">требованиях пожарной безопасности" </w:t>
      </w:r>
      <w:r w:rsidRPr="001711AC">
        <w:rPr>
          <w:rFonts w:ascii="Times New Roman" w:eastAsia="NSimSun" w:hAnsi="Times New Roman"/>
          <w:color w:val="00000A"/>
          <w:kern w:val="2"/>
          <w:sz w:val="20"/>
          <w:szCs w:val="20"/>
          <w:lang w:eastAsia="zh-CN" w:bidi="hi-IN"/>
        </w:rPr>
        <w:t>(опубликован в "Российской газете", 2008,</w:t>
      </w:r>
      <w:r w:rsidRPr="001711AC">
        <w:rPr>
          <w:rFonts w:ascii="Times New Roman" w:eastAsia="NSimSun" w:hAnsi="Times New Roman"/>
          <w:color w:val="00000A"/>
          <w:kern w:val="2"/>
          <w:sz w:val="20"/>
          <w:szCs w:val="20"/>
          <w:lang w:eastAsia="zh-CN" w:bidi="hi-IN"/>
        </w:rPr>
        <w:br/>
        <w:t>N163);</w:t>
      </w:r>
      <w:r w:rsidRPr="001711AC">
        <w:rPr>
          <w:rFonts w:ascii="Times New Roman" w:eastAsia="NSimSun" w:hAnsi="Times New Roman"/>
          <w:color w:val="00000A"/>
          <w:kern w:val="2"/>
          <w:sz w:val="20"/>
          <w:szCs w:val="20"/>
          <w:lang w:eastAsia="zh-CN" w:bidi="hi-IN"/>
        </w:rPr>
        <w:br/>
        <w:t xml:space="preserve">- </w:t>
      </w:r>
      <w:r w:rsidRPr="001711AC">
        <w:rPr>
          <w:rFonts w:ascii="Times New Roman" w:eastAsia="NSimSun" w:hAnsi="Times New Roman"/>
          <w:color w:val="000080"/>
          <w:kern w:val="2"/>
          <w:sz w:val="20"/>
          <w:szCs w:val="20"/>
          <w:lang w:eastAsia="zh-CN" w:bidi="hi-IN"/>
        </w:rPr>
        <w:t>Федеральным законом от 30.12.2009 N384-ФЗ "Технический регламент о</w:t>
      </w:r>
      <w:r w:rsidRPr="001711AC">
        <w:rPr>
          <w:rFonts w:ascii="Times New Roman" w:eastAsia="NSimSun" w:hAnsi="Times New Roman"/>
          <w:color w:val="000080"/>
          <w:kern w:val="2"/>
          <w:sz w:val="20"/>
          <w:szCs w:val="20"/>
          <w:lang w:eastAsia="zh-CN" w:bidi="hi-IN"/>
        </w:rPr>
        <w:br/>
        <w:t xml:space="preserve">безопасности зданий и сооружений" </w:t>
      </w:r>
      <w:r w:rsidRPr="001711AC">
        <w:rPr>
          <w:rFonts w:ascii="Times New Roman" w:eastAsia="NSimSun" w:hAnsi="Times New Roman"/>
          <w:color w:val="00000A"/>
          <w:kern w:val="2"/>
          <w:sz w:val="20"/>
          <w:szCs w:val="20"/>
          <w:lang w:eastAsia="zh-CN" w:bidi="hi-IN"/>
        </w:rPr>
        <w:t>(опубликован в "Российской газете", 2009</w:t>
      </w:r>
      <w:r w:rsidRPr="001711AC">
        <w:rPr>
          <w:rFonts w:ascii="Times New Roman" w:eastAsia="NSimSun" w:hAnsi="Times New Roman"/>
          <w:color w:val="00000A"/>
          <w:kern w:val="2"/>
          <w:sz w:val="20"/>
          <w:szCs w:val="20"/>
          <w:lang w:eastAsia="zh-CN" w:bidi="hi-IN"/>
        </w:rPr>
        <w:br/>
        <w:t>N255);</w:t>
      </w:r>
      <w:r w:rsidRPr="001711AC">
        <w:rPr>
          <w:rFonts w:ascii="Times New Roman" w:eastAsia="NSimSun" w:hAnsi="Times New Roman"/>
          <w:color w:val="00000A"/>
          <w:kern w:val="2"/>
          <w:sz w:val="20"/>
          <w:szCs w:val="20"/>
          <w:lang w:eastAsia="zh-CN" w:bidi="hi-IN"/>
        </w:rPr>
        <w:br/>
        <w:t>- СНиП 2.07.01-89*.Градостроительство. Планировка и застройка городских и</w:t>
      </w:r>
      <w:r w:rsidRPr="001711AC">
        <w:rPr>
          <w:rFonts w:ascii="Times New Roman" w:eastAsia="NSimSun" w:hAnsi="Times New Roman"/>
          <w:color w:val="00000A"/>
          <w:kern w:val="2"/>
          <w:sz w:val="20"/>
          <w:szCs w:val="20"/>
          <w:lang w:eastAsia="zh-CN" w:bidi="hi-IN"/>
        </w:rPr>
        <w:br/>
        <w:t>сельских поселений, утвержденным приказом Минрегиона Российской Федерации</w:t>
      </w:r>
      <w:r w:rsidRPr="001711AC">
        <w:rPr>
          <w:rFonts w:ascii="Times New Roman" w:eastAsia="NSimSun" w:hAnsi="Times New Roman"/>
          <w:color w:val="00000A"/>
          <w:kern w:val="2"/>
          <w:sz w:val="20"/>
          <w:szCs w:val="20"/>
          <w:lang w:eastAsia="zh-CN" w:bidi="hi-IN"/>
        </w:rPr>
        <w:br/>
        <w:t>от 28.12.2012 N820 ("Бюллетень строительной техники", 2011, N3);</w:t>
      </w:r>
      <w:r w:rsidRPr="001711AC">
        <w:rPr>
          <w:rFonts w:ascii="Times New Roman" w:eastAsia="NSimSun" w:hAnsi="Times New Roman"/>
          <w:color w:val="00000A"/>
          <w:kern w:val="2"/>
          <w:sz w:val="20"/>
          <w:szCs w:val="20"/>
          <w:lang w:eastAsia="zh-CN" w:bidi="hi-IN"/>
        </w:rPr>
        <w:br/>
      </w:r>
      <w:bookmarkStart w:id="160" w:name="Bookmark226"/>
      <w:bookmarkEnd w:id="160"/>
      <w:r w:rsidRPr="001711AC">
        <w:rPr>
          <w:rFonts w:ascii="Times New Roman" w:eastAsia="NSimSun" w:hAnsi="Times New Roman"/>
          <w:color w:val="00000A"/>
          <w:kern w:val="2"/>
          <w:sz w:val="20"/>
          <w:szCs w:val="20"/>
          <w:lang w:eastAsia="zh-CN" w:bidi="hi-IN"/>
        </w:rPr>
        <w:t>Дополнить локальными нормативно-правовыми актами муниципального образования</w:t>
      </w:r>
    </w:p>
    <w:p w:rsidR="001711AC" w:rsidRPr="001711AC" w:rsidRDefault="001711AC" w:rsidP="001711AC">
      <w:pPr>
        <w:suppressAutoHyphens/>
        <w:spacing w:after="0" w:line="240" w:lineRule="auto"/>
        <w:ind w:firstLine="698"/>
        <w:jc w:val="right"/>
        <w:rPr>
          <w:rFonts w:ascii="Times New Roman" w:eastAsia="NSimSun" w:hAnsi="Times New Roman"/>
          <w:b/>
          <w:color w:val="26282F"/>
          <w:kern w:val="2"/>
          <w:sz w:val="20"/>
          <w:szCs w:val="20"/>
          <w:lang w:eastAsia="zh-CN" w:bidi="hi-IN"/>
        </w:rPr>
      </w:pPr>
      <w:bookmarkStart w:id="161" w:name="Bookmark230"/>
      <w:r w:rsidRPr="001711AC">
        <w:rPr>
          <w:rFonts w:ascii="Times New Roman" w:eastAsia="NSimSun" w:hAnsi="Times New Roman"/>
          <w:b/>
          <w:color w:val="26282F"/>
          <w:kern w:val="2"/>
          <w:sz w:val="20"/>
          <w:szCs w:val="20"/>
          <w:lang w:eastAsia="zh-CN" w:bidi="hi-IN"/>
        </w:rPr>
        <w:t>Приложение № 3</w:t>
      </w:r>
      <w:bookmarkEnd w:id="161"/>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к Административному регламенту</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администрации Ельниковского муниципального</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района Республики Мордовия по предоставлению </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муниципальной услуги «Предоставление разрешения </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на условно разрешенный вид использования земельного</w:t>
      </w:r>
    </w:p>
    <w:p w:rsidR="001711AC" w:rsidRPr="001711AC" w:rsidRDefault="001711AC" w:rsidP="001711AC">
      <w:pPr>
        <w:suppressAutoHyphens/>
        <w:spacing w:after="0" w:line="240" w:lineRule="auto"/>
        <w:ind w:firstLine="698"/>
        <w:jc w:val="right"/>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 xml:space="preserve"> участка или объекта капитального строительства»</w:t>
      </w:r>
    </w:p>
    <w:p w:rsidR="001711AC" w:rsidRPr="001711AC" w:rsidRDefault="001711AC" w:rsidP="001711AC">
      <w:pPr>
        <w:suppressAutoHyphens/>
        <w:spacing w:after="0" w:line="240" w:lineRule="auto"/>
        <w:jc w:val="right"/>
        <w:rPr>
          <w:rFonts w:ascii="Times New Roman" w:eastAsia="NSimSun" w:hAnsi="Times New Roman"/>
          <w:color w:val="00000A"/>
          <w:kern w:val="2"/>
          <w:sz w:val="20"/>
          <w:szCs w:val="20"/>
          <w:lang w:eastAsia="zh-CN" w:bidi="hi-IN"/>
        </w:rPr>
      </w:pPr>
      <w:r w:rsidRPr="001711AC">
        <w:rPr>
          <w:rFonts w:ascii="Times New Roman" w:eastAsia="Courier New" w:hAnsi="Times New Roman"/>
          <w:i/>
          <w:iCs/>
          <w:color w:val="00000A"/>
          <w:kern w:val="2"/>
          <w:sz w:val="20"/>
          <w:szCs w:val="20"/>
          <w:lang w:eastAsia="zh-CN" w:bidi="hi-IN"/>
        </w:rPr>
        <w:t xml:space="preserve">         </w:t>
      </w:r>
      <w:r w:rsidRPr="001711AC">
        <w:rPr>
          <w:rFonts w:ascii="Times New Roman" w:eastAsia="NSimSun" w:hAnsi="Times New Roman"/>
          <w:color w:val="00000A"/>
          <w:kern w:val="2"/>
          <w:sz w:val="20"/>
          <w:szCs w:val="20"/>
          <w:lang w:eastAsia="zh-CN" w:bidi="hi-IN"/>
        </w:rPr>
        <w:t>Главе Ельниковского</w:t>
      </w:r>
      <w:r w:rsidRPr="001711AC">
        <w:rPr>
          <w:rFonts w:ascii="Times New Roman" w:eastAsia="NSimSun" w:hAnsi="Times New Roman"/>
          <w:color w:val="00000A"/>
          <w:kern w:val="2"/>
          <w:sz w:val="20"/>
          <w:szCs w:val="20"/>
          <w:lang w:eastAsia="zh-CN" w:bidi="hi-IN"/>
        </w:rPr>
        <w:br/>
        <w:t>муниципального района</w:t>
      </w:r>
      <w:r w:rsidRPr="001711AC">
        <w:rPr>
          <w:rFonts w:ascii="Times New Roman" w:eastAsia="NSimSun" w:hAnsi="Times New Roman"/>
          <w:color w:val="00000A"/>
          <w:kern w:val="2"/>
          <w:sz w:val="20"/>
          <w:szCs w:val="20"/>
          <w:lang w:eastAsia="zh-CN" w:bidi="hi-IN"/>
        </w:rPr>
        <w:br/>
        <w:t>____________________________________</w:t>
      </w:r>
      <w:r w:rsidRPr="001711AC">
        <w:rPr>
          <w:rFonts w:ascii="Times New Roman" w:eastAsia="NSimSun" w:hAnsi="Times New Roman"/>
          <w:color w:val="00000A"/>
          <w:kern w:val="2"/>
          <w:sz w:val="20"/>
          <w:szCs w:val="20"/>
          <w:lang w:eastAsia="zh-CN" w:bidi="hi-IN"/>
        </w:rPr>
        <w:br/>
        <w:t>(сведения о заявителе)*</w:t>
      </w:r>
      <w:r w:rsidRPr="001711AC">
        <w:rPr>
          <w:rFonts w:ascii="Times New Roman" w:eastAsia="NSimSun" w:hAnsi="Times New Roman"/>
          <w:color w:val="00000A"/>
          <w:kern w:val="2"/>
          <w:sz w:val="20"/>
          <w:szCs w:val="20"/>
          <w:lang w:eastAsia="zh-CN" w:bidi="hi-IN"/>
        </w:rPr>
        <w:br/>
        <w:t>____________________________________</w:t>
      </w:r>
      <w:r w:rsidRPr="001711AC">
        <w:rPr>
          <w:rFonts w:ascii="Times New Roman" w:eastAsia="NSimSun" w:hAnsi="Times New Roman"/>
          <w:color w:val="00000A"/>
          <w:kern w:val="2"/>
          <w:sz w:val="20"/>
          <w:szCs w:val="20"/>
          <w:lang w:eastAsia="zh-CN" w:bidi="hi-IN"/>
        </w:rPr>
        <w:br/>
        <w:t>____________________________________</w:t>
      </w:r>
      <w:r w:rsidRPr="001711AC">
        <w:rPr>
          <w:rFonts w:ascii="Times New Roman" w:eastAsia="NSimSun" w:hAnsi="Times New Roman"/>
          <w:color w:val="00000A"/>
          <w:kern w:val="2"/>
          <w:sz w:val="20"/>
          <w:szCs w:val="20"/>
          <w:lang w:eastAsia="zh-CN" w:bidi="hi-IN"/>
        </w:rPr>
        <w:br/>
        <w:t>__тел._________________________</w:t>
      </w:r>
      <w:r w:rsidRPr="001711AC">
        <w:rPr>
          <w:rFonts w:ascii="Times New Roman" w:eastAsia="NSimSun" w:hAnsi="Times New Roman"/>
          <w:color w:val="00000A"/>
          <w:kern w:val="2"/>
          <w:sz w:val="20"/>
          <w:szCs w:val="20"/>
          <w:lang w:eastAsia="zh-CN" w:bidi="hi-IN"/>
        </w:rPr>
        <w:br/>
      </w:r>
    </w:p>
    <w:p w:rsidR="001711AC" w:rsidRPr="001711AC" w:rsidRDefault="001711AC" w:rsidP="001711AC">
      <w:pPr>
        <w:suppressAutoHyphens/>
        <w:spacing w:after="0" w:line="240" w:lineRule="auto"/>
        <w:jc w:val="center"/>
        <w:rPr>
          <w:rFonts w:ascii="Times New Roman" w:eastAsia="NSimSun" w:hAnsi="Times New Roman"/>
          <w:color w:val="00000A"/>
          <w:kern w:val="2"/>
          <w:sz w:val="20"/>
          <w:szCs w:val="20"/>
          <w:lang w:eastAsia="zh-CN" w:bidi="hi-IN"/>
        </w:rPr>
      </w:pPr>
      <w:r w:rsidRPr="001711AC">
        <w:rPr>
          <w:rFonts w:ascii="Times New Roman" w:eastAsia="NSimSun" w:hAnsi="Times New Roman"/>
          <w:color w:val="00000A"/>
          <w:kern w:val="2"/>
          <w:sz w:val="20"/>
          <w:szCs w:val="20"/>
          <w:lang w:eastAsia="zh-CN" w:bidi="hi-IN"/>
        </w:rPr>
        <w:t>ЗАЯВЛЕНИЕ</w:t>
      </w:r>
      <w:r w:rsidRPr="001711AC">
        <w:rPr>
          <w:rFonts w:ascii="Times New Roman" w:eastAsia="NSimSun" w:hAnsi="Times New Roman"/>
          <w:color w:val="00000A"/>
          <w:kern w:val="2"/>
          <w:sz w:val="20"/>
          <w:szCs w:val="20"/>
          <w:lang w:eastAsia="zh-CN" w:bidi="hi-IN"/>
        </w:rPr>
        <w:br/>
        <w:t>о предоставлении разрешения на условно разрешенный вид использования земельного участка или объекта капитального строительства</w:t>
      </w:r>
      <w:r w:rsidRPr="001711AC">
        <w:rPr>
          <w:rFonts w:ascii="Times New Roman" w:eastAsia="NSimSun" w:hAnsi="Times New Roman"/>
          <w:color w:val="00000A"/>
          <w:kern w:val="2"/>
          <w:sz w:val="20"/>
          <w:szCs w:val="20"/>
          <w:lang w:eastAsia="zh-CN" w:bidi="hi-IN"/>
        </w:rPr>
        <w:br/>
      </w:r>
    </w:p>
    <w:p w:rsidR="001711AC" w:rsidRPr="001711AC" w:rsidRDefault="001711AC" w:rsidP="001711AC">
      <w:pPr>
        <w:suppressAutoHyphens/>
        <w:spacing w:after="0" w:line="240" w:lineRule="auto"/>
        <w:rPr>
          <w:rFonts w:ascii="Times New Roman" w:hAnsi="Times New Roman"/>
          <w:b/>
          <w:sz w:val="20"/>
          <w:szCs w:val="20"/>
        </w:rPr>
      </w:pPr>
      <w:r w:rsidRPr="001711AC">
        <w:rPr>
          <w:rFonts w:ascii="Times New Roman" w:eastAsia="NSimSun" w:hAnsi="Times New Roman"/>
          <w:color w:val="00000A"/>
          <w:kern w:val="2"/>
          <w:sz w:val="20"/>
          <w:szCs w:val="20"/>
          <w:lang w:eastAsia="zh-CN" w:bidi="hi-IN"/>
        </w:rPr>
        <w:t>Прошу (просим) предоставить разрешение на условно разрешенный вид использования земельного участка или объекта капитального строительства</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(указывается условно разрешенный вид использования земельного участка или</w:t>
      </w:r>
      <w:r w:rsidRPr="001711AC">
        <w:rPr>
          <w:rFonts w:ascii="Times New Roman" w:eastAsia="NSimSun" w:hAnsi="Times New Roman"/>
          <w:color w:val="00000A"/>
          <w:kern w:val="2"/>
          <w:sz w:val="20"/>
          <w:szCs w:val="20"/>
          <w:lang w:eastAsia="zh-CN" w:bidi="hi-IN"/>
        </w:rPr>
        <w:br/>
        <w:t>_________________________________________________________________</w:t>
      </w:r>
      <w:r w:rsidRPr="001711AC">
        <w:rPr>
          <w:rFonts w:ascii="Times New Roman" w:eastAsia="NSimSun" w:hAnsi="Times New Roman"/>
          <w:color w:val="00000A"/>
          <w:kern w:val="2"/>
          <w:sz w:val="20"/>
          <w:szCs w:val="20"/>
          <w:lang w:eastAsia="zh-CN" w:bidi="hi-IN"/>
        </w:rPr>
        <w:br/>
        <w:t>объекта капитального строительства)</w:t>
      </w:r>
      <w:r w:rsidRPr="001711AC">
        <w:rPr>
          <w:rFonts w:ascii="Times New Roman" w:eastAsia="NSimSun" w:hAnsi="Times New Roman"/>
          <w:color w:val="00000A"/>
          <w:kern w:val="2"/>
          <w:sz w:val="20"/>
          <w:szCs w:val="20"/>
          <w:lang w:eastAsia="zh-CN" w:bidi="hi-IN"/>
        </w:rPr>
        <w:br/>
        <w:t>расположенного по адресу:</w:t>
      </w:r>
      <w:r w:rsidRPr="001711AC">
        <w:rPr>
          <w:rFonts w:ascii="Times New Roman" w:eastAsia="NSimSun" w:hAnsi="Times New Roman"/>
          <w:color w:val="00000A"/>
          <w:kern w:val="2"/>
          <w:sz w:val="20"/>
          <w:szCs w:val="20"/>
          <w:lang w:eastAsia="zh-CN" w:bidi="hi-IN"/>
        </w:rPr>
        <w:br/>
        <w:t>_________________________________________________________</w:t>
      </w:r>
      <w:r w:rsidRPr="001711AC">
        <w:rPr>
          <w:rFonts w:ascii="Times New Roman" w:eastAsia="NSimSun" w:hAnsi="Times New Roman"/>
          <w:color w:val="00000A"/>
          <w:kern w:val="2"/>
          <w:sz w:val="20"/>
          <w:szCs w:val="20"/>
          <w:lang w:eastAsia="zh-CN" w:bidi="hi-IN"/>
        </w:rPr>
        <w:br/>
        <w:t>(область, муниципальное образование, район, населенный пункт, улица,</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дом, корпус, строение)</w:t>
      </w:r>
      <w:r w:rsidRPr="001711AC">
        <w:rPr>
          <w:rFonts w:ascii="Times New Roman" w:eastAsia="NSimSun" w:hAnsi="Times New Roman"/>
          <w:color w:val="00000A"/>
          <w:kern w:val="2"/>
          <w:sz w:val="20"/>
          <w:szCs w:val="20"/>
          <w:lang w:eastAsia="zh-CN" w:bidi="hi-IN"/>
        </w:rPr>
        <w:br/>
        <w:t>_________________________________________________________________</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(описание характеристик существующих и намечаемых построек (общая площадь,этажность,</w:t>
      </w:r>
      <w:r w:rsidRPr="001711AC">
        <w:rPr>
          <w:rFonts w:ascii="Times New Roman" w:eastAsia="NSimSun" w:hAnsi="Times New Roman"/>
          <w:color w:val="00000A"/>
          <w:kern w:val="2"/>
          <w:sz w:val="20"/>
          <w:szCs w:val="20"/>
          <w:lang w:eastAsia="zh-CN" w:bidi="hi-IN"/>
        </w:rPr>
        <w:br/>
        <w:t>_________________________________________________________________</w:t>
      </w:r>
      <w:r w:rsidRPr="001711AC">
        <w:rPr>
          <w:rFonts w:ascii="Times New Roman" w:eastAsia="NSimSun" w:hAnsi="Times New Roman"/>
          <w:color w:val="00000A"/>
          <w:kern w:val="2"/>
          <w:sz w:val="20"/>
          <w:szCs w:val="20"/>
          <w:lang w:eastAsia="zh-CN" w:bidi="hi-IN"/>
        </w:rPr>
        <w:br/>
        <w:t>_________________________________________________________________</w:t>
      </w:r>
      <w:r w:rsidRPr="001711AC">
        <w:rPr>
          <w:rFonts w:ascii="Times New Roman" w:eastAsia="NSimSun" w:hAnsi="Times New Roman"/>
          <w:color w:val="00000A"/>
          <w:kern w:val="2"/>
          <w:sz w:val="20"/>
          <w:szCs w:val="20"/>
          <w:lang w:eastAsia="zh-CN" w:bidi="hi-IN"/>
        </w:rPr>
        <w:br/>
        <w:t>открытые пространства, существующие и планируемые места парковки</w:t>
      </w:r>
      <w:r w:rsidRPr="001711AC">
        <w:rPr>
          <w:rFonts w:ascii="Times New Roman" w:eastAsia="NSimSun" w:hAnsi="Times New Roman"/>
          <w:color w:val="00000A"/>
          <w:kern w:val="2"/>
          <w:sz w:val="20"/>
          <w:szCs w:val="20"/>
          <w:lang w:eastAsia="zh-CN" w:bidi="hi-IN"/>
        </w:rPr>
        <w:br/>
        <w:t>автомобилей и т. д.)</w:t>
      </w:r>
      <w:r w:rsidRPr="001711AC">
        <w:rPr>
          <w:rFonts w:ascii="Times New Roman" w:eastAsia="NSimSun" w:hAnsi="Times New Roman"/>
          <w:color w:val="00000A"/>
          <w:kern w:val="2"/>
          <w:sz w:val="20"/>
          <w:szCs w:val="20"/>
          <w:lang w:eastAsia="zh-CN" w:bidi="hi-IN"/>
        </w:rPr>
        <w:br/>
        <w:t>__________________________________________________________________________________________________________________________________</w:t>
      </w:r>
      <w:r w:rsidRPr="001711AC">
        <w:rPr>
          <w:rFonts w:ascii="Times New Roman" w:eastAsia="NSimSun" w:hAnsi="Times New Roman"/>
          <w:color w:val="00000A"/>
          <w:kern w:val="2"/>
          <w:sz w:val="20"/>
          <w:szCs w:val="20"/>
          <w:lang w:eastAsia="zh-CN" w:bidi="hi-IN"/>
        </w:rPr>
        <w:br/>
        <w:t>с обоснованием того, что реализацией данных предложений не будет оказано негативное воздействие на</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окружающую среду в объемах, превышающих допустимые пределы,</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определенные техническими регламентами)</w:t>
      </w:r>
      <w:r w:rsidRPr="001711AC">
        <w:rPr>
          <w:rFonts w:ascii="Times New Roman" w:eastAsia="NSimSun" w:hAnsi="Times New Roman"/>
          <w:color w:val="00000A"/>
          <w:kern w:val="2"/>
          <w:sz w:val="20"/>
          <w:szCs w:val="20"/>
          <w:lang w:eastAsia="zh-CN" w:bidi="hi-IN"/>
        </w:rPr>
        <w:br/>
        <w:t>К заявлению прилагаются следующие документы:</w:t>
      </w:r>
      <w:r w:rsidRPr="001711AC">
        <w:rPr>
          <w:rFonts w:ascii="Times New Roman" w:eastAsia="NSimSun" w:hAnsi="Times New Roman"/>
          <w:color w:val="00000A"/>
          <w:kern w:val="2"/>
          <w:sz w:val="20"/>
          <w:szCs w:val="20"/>
          <w:lang w:eastAsia="zh-CN" w:bidi="hi-IN"/>
        </w:rPr>
        <w:br/>
      </w:r>
      <w:r w:rsidRPr="001711AC">
        <w:rPr>
          <w:rFonts w:ascii="Times New Roman" w:eastAsia="NSimSun" w:hAnsi="Times New Roman"/>
          <w:color w:val="00000A"/>
          <w:kern w:val="2"/>
          <w:sz w:val="20"/>
          <w:szCs w:val="20"/>
          <w:lang w:eastAsia="zh-CN" w:bidi="hi-IN"/>
        </w:rPr>
        <w:lastRenderedPageBreak/>
        <w:t>1. Копия кадастровой выписки о земельном участке (выписка из государственного кадастра недвижимости), содержащая описание поворотных точек границ земельного участка, заверенная в установленном законом порядке или предъявление оригинала (по инициативе заявителя);</w:t>
      </w:r>
      <w:r w:rsidRPr="001711AC">
        <w:rPr>
          <w:rFonts w:ascii="Times New Roman" w:eastAsia="NSimSun" w:hAnsi="Times New Roman"/>
          <w:color w:val="00000A"/>
          <w:kern w:val="2"/>
          <w:sz w:val="20"/>
          <w:szCs w:val="20"/>
          <w:lang w:eastAsia="zh-CN" w:bidi="hi-IN"/>
        </w:rPr>
        <w:br/>
        <w:t>2. Копии правоустанавливающих документов на земельный участок, заверенные в установленном законом порядке или предъявление оригинала (по инициативе заявителя);</w:t>
      </w:r>
      <w:r w:rsidRPr="001711AC">
        <w:rPr>
          <w:rFonts w:ascii="Times New Roman" w:eastAsia="NSimSun" w:hAnsi="Times New Roman"/>
          <w:color w:val="00000A"/>
          <w:kern w:val="2"/>
          <w:sz w:val="20"/>
          <w:szCs w:val="20"/>
          <w:lang w:eastAsia="zh-CN" w:bidi="hi-IN"/>
        </w:rPr>
        <w:br/>
        <w:t>3. Кадастровый паспорт здания, сооружения, объекта незавершенного строительства(по инициативе заявителя);</w:t>
      </w:r>
      <w:r w:rsidRPr="001711AC">
        <w:rPr>
          <w:rFonts w:ascii="Times New Roman" w:eastAsia="NSimSun" w:hAnsi="Times New Roman"/>
          <w:color w:val="00000A"/>
          <w:kern w:val="2"/>
          <w:sz w:val="20"/>
          <w:szCs w:val="20"/>
          <w:lang w:eastAsia="zh-CN" w:bidi="hi-IN"/>
        </w:rPr>
        <w:br/>
        <w:t>4. В случае вновь образованного земельного участка- схема расположения</w:t>
      </w:r>
      <w:r w:rsidRPr="001711AC">
        <w:rPr>
          <w:rFonts w:ascii="Times New Roman" w:eastAsia="NSimSun" w:hAnsi="Times New Roman"/>
          <w:color w:val="00000A"/>
          <w:kern w:val="2"/>
          <w:sz w:val="20"/>
          <w:szCs w:val="20"/>
          <w:lang w:eastAsia="zh-CN" w:bidi="hi-IN"/>
        </w:rPr>
        <w:br/>
        <w:t>земельного участка на топографической съемке в масштабе 1:500, и ситуационный план с учетом текущих изменений, выполненные организацией, являющейся членом саморегулируемой организации;</w:t>
      </w:r>
      <w:r w:rsidRPr="001711AC">
        <w:rPr>
          <w:rFonts w:ascii="Times New Roman" w:eastAsia="NSimSun" w:hAnsi="Times New Roman"/>
          <w:color w:val="00000A"/>
          <w:kern w:val="2"/>
          <w:sz w:val="20"/>
          <w:szCs w:val="20"/>
          <w:lang w:eastAsia="zh-CN" w:bidi="hi-IN"/>
        </w:rPr>
        <w:br/>
        <w:t>5. Схема планировочной организации земельного участка с отображением: мест размещения существующих и проектируемых объектов капитального строительства(с указанием существующих и проектируемых подъездов и подходов к ним); границ зон действия публичных сервитутов (при их наличии); зданий и сооружений объекта капитального строительства, подлежащих сносу (при их наличии); решений по планировке, благоустройству, озеленению и освещению территории, этапов строительства объекта капитального строительства; схемы движения транспортных средств на строительной площадке);</w:t>
      </w:r>
      <w:r w:rsidRPr="001711AC">
        <w:rPr>
          <w:rFonts w:ascii="Times New Roman" w:eastAsia="NSimSun" w:hAnsi="Times New Roman"/>
          <w:color w:val="00000A"/>
          <w:kern w:val="2"/>
          <w:sz w:val="20"/>
          <w:szCs w:val="20"/>
          <w:lang w:eastAsia="zh-CN" w:bidi="hi-IN"/>
        </w:rPr>
        <w:br/>
        <w:t>6. Фотографии земельного участка;</w:t>
      </w:r>
      <w:r w:rsidRPr="001711AC">
        <w:rPr>
          <w:rFonts w:ascii="Times New Roman" w:eastAsia="NSimSun" w:hAnsi="Times New Roman"/>
          <w:color w:val="00000A"/>
          <w:kern w:val="2"/>
          <w:sz w:val="20"/>
          <w:szCs w:val="20"/>
          <w:lang w:eastAsia="zh-CN" w:bidi="hi-IN"/>
        </w:rPr>
        <w:br/>
        <w:t>_______________ __________________________</w:t>
      </w:r>
      <w:r w:rsidRPr="001711AC">
        <w:rPr>
          <w:rFonts w:ascii="Times New Roman" w:eastAsia="NSimSun" w:hAnsi="Times New Roman"/>
          <w:color w:val="00000A"/>
          <w:kern w:val="2"/>
          <w:sz w:val="20"/>
          <w:szCs w:val="20"/>
          <w:lang w:eastAsia="zh-CN" w:bidi="hi-IN"/>
        </w:rPr>
        <w:br/>
        <w:t>(инициалы, фамилия) (подпись)</w:t>
      </w:r>
      <w:r w:rsidRPr="001711AC">
        <w:rPr>
          <w:rFonts w:ascii="Times New Roman" w:eastAsia="NSimSun" w:hAnsi="Times New Roman"/>
          <w:color w:val="00000A"/>
          <w:kern w:val="2"/>
          <w:sz w:val="20"/>
          <w:szCs w:val="20"/>
          <w:lang w:eastAsia="zh-CN" w:bidi="hi-IN"/>
        </w:rPr>
        <w:br/>
        <w:t>Дата ________________</w:t>
      </w:r>
      <w:r w:rsidRPr="001711AC">
        <w:rPr>
          <w:rFonts w:ascii="Times New Roman" w:eastAsia="NSimSun" w:hAnsi="Times New Roman"/>
          <w:color w:val="00000A"/>
          <w:kern w:val="2"/>
          <w:sz w:val="20"/>
          <w:szCs w:val="20"/>
          <w:lang w:eastAsia="zh-CN" w:bidi="hi-IN"/>
        </w:rPr>
        <w:br/>
        <w:t>________________________________________________________________</w:t>
      </w:r>
      <w:r w:rsidRPr="001711AC">
        <w:rPr>
          <w:rFonts w:ascii="Times New Roman" w:eastAsia="NSimSun" w:hAnsi="Times New Roman"/>
          <w:color w:val="00000A"/>
          <w:kern w:val="2"/>
          <w:sz w:val="20"/>
          <w:szCs w:val="20"/>
          <w:lang w:eastAsia="zh-CN" w:bidi="hi-IN"/>
        </w:rPr>
        <w:br/>
        <w:t>&lt;*&gt; Сведения о заявителе:</w:t>
      </w:r>
      <w:r w:rsidRPr="001711AC">
        <w:rPr>
          <w:rFonts w:ascii="Times New Roman" w:eastAsia="NSimSun" w:hAnsi="Times New Roman"/>
          <w:color w:val="00000A"/>
          <w:kern w:val="2"/>
          <w:sz w:val="20"/>
          <w:szCs w:val="20"/>
          <w:lang w:eastAsia="zh-CN" w:bidi="hi-IN"/>
        </w:rPr>
        <w:br/>
        <w:t>Для физических лиц (индивидуальных предпринимателей) указываются: фамилия,имя,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r w:rsidRPr="001711AC">
        <w:rPr>
          <w:rFonts w:ascii="Times New Roman" w:eastAsia="NSimSun" w:hAnsi="Times New Roman"/>
          <w:color w:val="00000A"/>
          <w:kern w:val="2"/>
          <w:sz w:val="20"/>
          <w:szCs w:val="20"/>
          <w:lang w:eastAsia="zh-CN" w:bidi="hi-IN"/>
        </w:rPr>
        <w:br/>
        <w:t xml:space="preserve">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полномочия и прилагаемого к заявлению. </w:t>
      </w:r>
    </w:p>
    <w:p w:rsidR="00282053" w:rsidRPr="00AC189F" w:rsidRDefault="00282053" w:rsidP="00282053">
      <w:pPr>
        <w:suppressAutoHyphens/>
        <w:spacing w:after="140"/>
        <w:rPr>
          <w:rFonts w:ascii="Liberation Serif" w:eastAsia="NSimSun" w:hAnsi="Liberation Serif" w:cs="Arial" w:hint="eastAsia"/>
          <w:bCs/>
          <w:color w:val="26282F"/>
          <w:kern w:val="2"/>
          <w:lang w:eastAsia="zh-CN" w:bidi="hi-IN"/>
        </w:rPr>
      </w:pPr>
    </w:p>
    <w:p w:rsidR="00282053" w:rsidRPr="00B65C07" w:rsidRDefault="00282053" w:rsidP="00282053">
      <w:pPr>
        <w:spacing w:after="0" w:line="240" w:lineRule="auto"/>
        <w:jc w:val="both"/>
        <w:rPr>
          <w:rFonts w:ascii="Times New Roman" w:hAnsi="Times New Roman"/>
          <w:b/>
          <w:sz w:val="20"/>
          <w:szCs w:val="20"/>
        </w:rPr>
      </w:pPr>
    </w:p>
    <w:p w:rsidR="00282053" w:rsidRDefault="006B6A9D"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63. </w:t>
      </w:r>
      <w:r w:rsidRPr="006B6A9D">
        <w:rPr>
          <w:rFonts w:ascii="Times New Roman" w:hAnsi="Times New Roman"/>
          <w:b/>
          <w:sz w:val="20"/>
          <w:szCs w:val="20"/>
        </w:rPr>
        <w:t>Постановление администрации Ельниковского муниципального района от 04.07.2023 № 245 «О внесении изменений в перечень муниципальных услуг (функций) органов местного самоуправления Ельниковского муниципального района»</w:t>
      </w:r>
    </w:p>
    <w:p w:rsidR="006B6A9D" w:rsidRDefault="006B6A9D" w:rsidP="00282053">
      <w:pPr>
        <w:spacing w:after="0" w:line="240" w:lineRule="auto"/>
        <w:jc w:val="both"/>
        <w:rPr>
          <w:rFonts w:ascii="Times New Roman" w:hAnsi="Times New Roman"/>
          <w:b/>
          <w:sz w:val="20"/>
          <w:szCs w:val="20"/>
        </w:rPr>
      </w:pPr>
    </w:p>
    <w:p w:rsidR="006B6A9D" w:rsidRPr="006B6A9D" w:rsidRDefault="006B6A9D" w:rsidP="006B6A9D">
      <w:pPr>
        <w:spacing w:after="0" w:line="240" w:lineRule="auto"/>
        <w:ind w:firstLine="567"/>
        <w:jc w:val="both"/>
        <w:rPr>
          <w:rFonts w:ascii="Times New Roman" w:hAnsi="Times New Roman"/>
          <w:sz w:val="20"/>
          <w:szCs w:val="20"/>
        </w:rPr>
      </w:pPr>
      <w:r w:rsidRPr="006B6A9D">
        <w:rPr>
          <w:rFonts w:ascii="Times New Roman" w:hAnsi="Times New Roman"/>
          <w:sz w:val="20"/>
          <w:szCs w:val="20"/>
        </w:rPr>
        <w:t>В целях повышения эффективности  муниципального управления администрация Ельниковского муниципального района постановляет:</w:t>
      </w:r>
    </w:p>
    <w:p w:rsidR="006B6A9D" w:rsidRPr="006B6A9D" w:rsidRDefault="006B6A9D" w:rsidP="006B6A9D">
      <w:pPr>
        <w:numPr>
          <w:ilvl w:val="0"/>
          <w:numId w:val="8"/>
        </w:numPr>
        <w:tabs>
          <w:tab w:val="left" w:pos="142"/>
          <w:tab w:val="left" w:pos="851"/>
        </w:tabs>
        <w:spacing w:after="0" w:line="240" w:lineRule="auto"/>
        <w:ind w:left="0" w:firstLine="567"/>
        <w:jc w:val="both"/>
        <w:rPr>
          <w:rFonts w:ascii="Times New Roman" w:hAnsi="Times New Roman"/>
          <w:sz w:val="20"/>
          <w:szCs w:val="20"/>
        </w:rPr>
      </w:pPr>
      <w:r w:rsidRPr="006B6A9D">
        <w:rPr>
          <w:rFonts w:ascii="Times New Roman" w:hAnsi="Times New Roman"/>
          <w:sz w:val="20"/>
          <w:szCs w:val="20"/>
        </w:rPr>
        <w:t>Внести изменения в  Перечень муниципальных услуг (функций) органов местного самоуправления  Ельниковского муниципального района, утвержденный постановлением администрации Ельниковского муниципального района от 07.07.2010 № 529 «Об утверждении Перечня муниципальных услуг (функций) органов местного самоуправления  Ельниковского муниципального района» (с изменениями, внесенными постановлениями администрации Ельниковского муниципального района от 29.11.2010 № 882, от 28.06.2012 № 369, от 10.06.2014 № 418, от 09.10.2015 № 517, от 24.03.2017 №16), изложив его в следующей редакции:</w:t>
      </w:r>
    </w:p>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 xml:space="preserve">Перечень  </w:t>
      </w:r>
    </w:p>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муниципальных услуг (функций) органов местного самоуправления</w:t>
      </w:r>
    </w:p>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Ельниковского муниципального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6"/>
        <w:gridCol w:w="5120"/>
        <w:gridCol w:w="3371"/>
        <w:gridCol w:w="273"/>
      </w:tblGrid>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w:t>
            </w:r>
          </w:p>
        </w:tc>
        <w:tc>
          <w:tcPr>
            <w:tcW w:w="5120"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Наименование муниципальной услуги</w:t>
            </w:r>
          </w:p>
        </w:tc>
        <w:tc>
          <w:tcPr>
            <w:tcW w:w="3371"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Ответственные</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Архивный фонд</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1</w:t>
            </w:r>
          </w:p>
        </w:tc>
        <w:tc>
          <w:tcPr>
            <w:tcW w:w="5120"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rPr>
                <w:rFonts w:ascii="Times New Roman" w:hAnsi="Times New Roman"/>
                <w:color w:val="000000"/>
                <w:sz w:val="20"/>
                <w:szCs w:val="20"/>
              </w:rPr>
            </w:pPr>
            <w:r w:rsidRPr="006B6A9D">
              <w:rPr>
                <w:rFonts w:ascii="Times New Roman" w:hAnsi="Times New Roman"/>
                <w:color w:val="000000"/>
                <w:sz w:val="20"/>
                <w:szCs w:val="20"/>
              </w:rPr>
              <w:t>Информационное обеспечение физических и юридических лиц на основе документов Архивного фонда Российской Федерации и других архивных документов, предоставление архивных  справок, архивных выписок и копий архивных документов</w:t>
            </w:r>
          </w:p>
        </w:tc>
        <w:tc>
          <w:tcPr>
            <w:tcW w:w="3371"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Отдел муниципального архива</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Земельные отношения</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2</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tc>
        <w:tc>
          <w:tcPr>
            <w:tcW w:w="3371"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Перераспределение земель и (или) земельных участков, находящихся в муниципальной собственности или собственность на которые не разграничена, и земельных участков, находящихся в частной собственности</w:t>
            </w:r>
          </w:p>
        </w:tc>
        <w:tc>
          <w:tcPr>
            <w:tcW w:w="3371"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 xml:space="preserve">Постановка граждан на учет в качестве лиц, имеющих </w:t>
            </w:r>
            <w:r w:rsidRPr="006B6A9D">
              <w:rPr>
                <w:rFonts w:ascii="Times New Roman" w:eastAsia="Times New Roman" w:hAnsi="Times New Roman"/>
                <w:sz w:val="20"/>
                <w:szCs w:val="20"/>
                <w:lang w:eastAsia="ru-RU"/>
              </w:rPr>
              <w:lastRenderedPageBreak/>
              <w:t>право на предоставление земельных участков в собственность бесплатно</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lastRenderedPageBreak/>
              <w:t xml:space="preserve">Управление имуществом и </w:t>
            </w:r>
            <w:r w:rsidRPr="006B6A9D">
              <w:rPr>
                <w:rFonts w:ascii="Times New Roman" w:hAnsi="Times New Roman"/>
                <w:sz w:val="20"/>
                <w:szCs w:val="20"/>
              </w:rPr>
              <w:lastRenderedPageBreak/>
              <w:t>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lastRenderedPageBreak/>
              <w:t>5</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ind w:firstLine="7"/>
              <w:jc w:val="both"/>
              <w:rPr>
                <w:rFonts w:ascii="Times New Roman" w:hAnsi="Times New Roman"/>
                <w:color w:val="000000"/>
                <w:sz w:val="20"/>
                <w:szCs w:val="20"/>
              </w:rPr>
            </w:pPr>
            <w:r w:rsidRPr="006B6A9D">
              <w:rPr>
                <w:rFonts w:ascii="Times New Roman" w:hAnsi="Times New Roman"/>
                <w:color w:val="000000"/>
                <w:sz w:val="20"/>
                <w:szCs w:val="20"/>
              </w:rPr>
              <w:t>Оформление документов и предоставление земельного участка для размещения дома  индивидуальной жилой застройки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6</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земельных участков, собственность на которые не разграничена, для целей, не связанных со строительством</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7</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Предварительное согласование предоставления земельного участка, находящегося в муниципальной собственности или собственность на который не разграничена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8</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9</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Предоставление в аренду, безвозмездное пользование, согласование передачи в субаренду имущества, находящегося в муниципальной собственности Ельниковского муниципального района Республики Мордовия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10</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Оформление договоров аренды и выдача договоров аренды земельного участка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11</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Оформление и выдача соглашения о перемене лиц в обязательстве, о внесении изменений в договор аренды земельного участка, о расторжении договора аренды</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12</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Образование земельных участков путем объединения нескольких земельных участков или раздел земельного участка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13</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земельных участков, находящихся в муниципальной собственности или государственная собственность на которые не разграничена, гражданам и юридическим лицам, имеющим на этих участках в собственности здания, строения и сооружения, в собственность (бесплатно или за плату), аренду, постоянное (бессрочное) или безвозмездное срочное пользование</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14</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lang w:val="en-US"/>
              </w:rPr>
              <w:t>15</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информации об объектах недвижимого имущества, находящихся в государственной и муниципальной собственности и предназначенных для сдачи в аренду</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 управление делами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rPr>
              <w:t>1</w:t>
            </w:r>
            <w:r w:rsidRPr="006B6A9D">
              <w:rPr>
                <w:rFonts w:ascii="Times New Roman" w:hAnsi="Times New Roman"/>
                <w:sz w:val="20"/>
                <w:szCs w:val="20"/>
                <w:lang w:val="en-US"/>
              </w:rPr>
              <w:t>6</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Прием заявлений и выдача документов о согласовании проектов границ земельных участков</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rPr>
              <w:t>1</w:t>
            </w:r>
            <w:r w:rsidRPr="006B6A9D">
              <w:rPr>
                <w:rFonts w:ascii="Times New Roman" w:hAnsi="Times New Roman"/>
                <w:sz w:val="20"/>
                <w:szCs w:val="20"/>
                <w:lang w:val="en-US"/>
              </w:rPr>
              <w:t>7</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земельных участков из земель сельскохозяйственного назначения, находящихся в муниципальной собственности, для создания крестьянского (фермерского) хозяйства и осуществления его деятельности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lang w:val="en-US"/>
              </w:rPr>
              <w:t>18</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Утверждение схемы расположения земельного участка или земельных участков на кадастровом плане территории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имуществом и земельными отношениями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Образование</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lang w:val="en-US"/>
              </w:rPr>
              <w:t>19</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общедоступного бесплатного дошкольного образования на территории Ельниковского муниципального района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rPr>
          <w:trHeight w:val="435"/>
        </w:trPr>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lang w:val="en-US"/>
              </w:rPr>
              <w:lastRenderedPageBreak/>
              <w:t>20</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Организация отдыха детей в каникулярное время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rPr>
              <w:t>2</w:t>
            </w:r>
            <w:r w:rsidRPr="006B6A9D">
              <w:rPr>
                <w:rFonts w:ascii="Times New Roman" w:hAnsi="Times New Roman"/>
                <w:sz w:val="20"/>
                <w:szCs w:val="20"/>
                <w:lang w:val="en-US"/>
              </w:rPr>
              <w:t>1</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 xml:space="preserve">Постановка на учет и направление детей в образовательные учреждения, реализующие образовательные программы дошкольного образования </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rPr>
              <w:t>2</w:t>
            </w:r>
            <w:r w:rsidRPr="006B6A9D">
              <w:rPr>
                <w:rFonts w:ascii="Times New Roman" w:hAnsi="Times New Roman"/>
                <w:sz w:val="20"/>
                <w:szCs w:val="20"/>
                <w:lang w:val="en-US"/>
              </w:rPr>
              <w:t>2</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bCs/>
                <w:color w:val="000000"/>
                <w:sz w:val="20"/>
                <w:szCs w:val="20"/>
                <w:shd w:val="clear" w:color="auto" w:fill="FFFFFF"/>
              </w:rPr>
              <w:t>З</w:t>
            </w:r>
            <w:r w:rsidRPr="006B6A9D">
              <w:rPr>
                <w:rFonts w:ascii="Times New Roman" w:hAnsi="Times New Roman"/>
                <w:bCs/>
                <w:sz w:val="20"/>
                <w:szCs w:val="20"/>
                <w:shd w:val="clear" w:color="auto" w:fill="FFFFFF"/>
              </w:rPr>
              <w:t xml:space="preserve">ачисление детей в образовательное учреждение, </w:t>
            </w:r>
            <w:r w:rsidRPr="006B6A9D">
              <w:rPr>
                <w:rFonts w:ascii="Times New Roman" w:hAnsi="Times New Roman"/>
                <w:bCs/>
                <w:color w:val="000000"/>
                <w:sz w:val="20"/>
                <w:szCs w:val="20"/>
                <w:shd w:val="clear" w:color="auto" w:fill="FFFFFF"/>
              </w:rPr>
              <w:t xml:space="preserve">реализующее программы </w:t>
            </w:r>
            <w:r w:rsidRPr="006B6A9D">
              <w:rPr>
                <w:rFonts w:ascii="Times New Roman" w:hAnsi="Times New Roman"/>
                <w:bCs/>
                <w:sz w:val="20"/>
                <w:szCs w:val="20"/>
              </w:rPr>
              <w:t>начального общего, основного общего, среднего (полного) общего образования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rPr>
              <w:t>2</w:t>
            </w:r>
            <w:r w:rsidRPr="006B6A9D">
              <w:rPr>
                <w:rFonts w:ascii="Times New Roman" w:hAnsi="Times New Roman"/>
                <w:sz w:val="20"/>
                <w:szCs w:val="20"/>
                <w:lang w:val="en-US"/>
              </w:rPr>
              <w:t>3</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информации о результатах сданных экзаменов, тестирования и иных вступительных испытаний</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lang w:val="en-US"/>
              </w:rPr>
            </w:pPr>
            <w:r w:rsidRPr="006B6A9D">
              <w:rPr>
                <w:rFonts w:ascii="Times New Roman" w:hAnsi="Times New Roman"/>
                <w:sz w:val="20"/>
                <w:szCs w:val="20"/>
              </w:rPr>
              <w:t>2</w:t>
            </w:r>
            <w:r w:rsidRPr="006B6A9D">
              <w:rPr>
                <w:rFonts w:ascii="Times New Roman" w:hAnsi="Times New Roman"/>
                <w:sz w:val="20"/>
                <w:szCs w:val="20"/>
                <w:lang w:val="en-US"/>
              </w:rPr>
              <w:t>4</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информации о текущей успеваемости учащегося, ведение электронного дневника и электронного журнала успеваемости на территории Ельниковского муниципального района Республики Мордовия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rPr>
          <w:trHeight w:val="183"/>
        </w:trPr>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Социальное обслуживание</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25</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информации об очередности предоставления жилых помещений на условиях социального найма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Правовое управление администрации, 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26</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Предоставление разрешения на условно разрешенный вид использования земельного участка или объекта капитального строительства</w:t>
            </w:r>
          </w:p>
          <w:p w:rsidR="006B6A9D" w:rsidRPr="006B6A9D" w:rsidRDefault="006B6A9D" w:rsidP="006B6A9D">
            <w:pPr>
              <w:spacing w:after="0" w:line="240" w:lineRule="auto"/>
              <w:jc w:val="both"/>
              <w:rPr>
                <w:rFonts w:ascii="Times New Roman" w:hAnsi="Times New Roman"/>
                <w:color w:val="000000"/>
                <w:sz w:val="20"/>
                <w:szCs w:val="20"/>
              </w:rPr>
            </w:pP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27</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 xml:space="preserve">Предоставление жилого помещения по договору социального найма </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28</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eastAsia="Times New Roman" w:hAnsi="Times New Roman"/>
                <w:sz w:val="20"/>
                <w:szCs w:val="20"/>
                <w:lang w:eastAsia="ru-RU"/>
              </w:rPr>
              <w:t>Принятие на учет граждан в качестве нуждающихся в жилых помещениях</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Правовое управление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29</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Признание граждан малоимущими в целях постановки на учет и предоставления жилых помещений муниципального жилищного фонда по договорам социального найма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Правовое управление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30</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Выдача молодым семьям, признанным нуждающимися в улучшении жилищных условий, свидетельств о праве на получение социальной выплаты на приобретение (строительство) жилья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по культуре, спорту и делам молодежи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31</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Оказание материальной помощи гражданам, проживающим на территории   Ельниковского муниципального района, оказавшимся в трудной  жизненной ситуации.</w:t>
            </w:r>
          </w:p>
        </w:tc>
        <w:tc>
          <w:tcPr>
            <w:tcW w:w="3371"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 xml:space="preserve">Администрации сельских поселений, </w:t>
            </w:r>
          </w:p>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по социальной работе</w:t>
            </w:r>
          </w:p>
          <w:p w:rsidR="006B6A9D" w:rsidRPr="006B6A9D" w:rsidRDefault="006B6A9D" w:rsidP="006B6A9D">
            <w:pPr>
              <w:spacing w:after="0" w:line="240" w:lineRule="auto"/>
              <w:rPr>
                <w:rFonts w:ascii="Times New Roman" w:hAnsi="Times New Roman"/>
                <w:sz w:val="20"/>
                <w:szCs w:val="20"/>
              </w:rPr>
            </w:pP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lang w:val="en-US"/>
              </w:rPr>
              <w:t>3</w:t>
            </w:r>
            <w:r w:rsidRPr="006B6A9D">
              <w:rPr>
                <w:rFonts w:ascii="Times New Roman" w:hAnsi="Times New Roman"/>
                <w:sz w:val="20"/>
                <w:szCs w:val="20"/>
              </w:rPr>
              <w:t>2</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Установление пенсии за выслугу лет муниципальным служащим</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 xml:space="preserve">Организационный отдел, </w:t>
            </w:r>
          </w:p>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lang w:val="en-US"/>
              </w:rPr>
              <w:t>3</w:t>
            </w:r>
            <w:r w:rsidRPr="006B6A9D">
              <w:rPr>
                <w:rFonts w:ascii="Times New Roman" w:hAnsi="Times New Roman"/>
                <w:sz w:val="20"/>
                <w:szCs w:val="20"/>
              </w:rPr>
              <w:t>3</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Установление опеки, попечительства (в том числе предварительные опека и попечительство), патроната, освобождение опекуна (попечителя) от исполнения им своих обязанностей</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по работе с учреждениями образования, опеки и попечительства несовершеннолетних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lang w:val="en-US"/>
              </w:rPr>
              <w:t>3</w:t>
            </w:r>
            <w:r w:rsidRPr="006B6A9D">
              <w:rPr>
                <w:rFonts w:ascii="Times New Roman" w:hAnsi="Times New Roman"/>
                <w:sz w:val="20"/>
                <w:szCs w:val="20"/>
              </w:rPr>
              <w:t>4</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hAnsi="Times New Roman"/>
                <w:sz w:val="20"/>
                <w:szCs w:val="20"/>
              </w:rPr>
              <w:t>Назначение ежемесячного выплаты на содержание ребенка в семье    опекуна (попечителя) приемной семье</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по работе с учреждениями образования, опеки и попечительства несовершеннолетних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b/>
                <w:color w:val="000000"/>
                <w:sz w:val="20"/>
                <w:szCs w:val="20"/>
              </w:rPr>
              <w:t>Физкультура и спорт</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color w:val="000000"/>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35</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 xml:space="preserve">Организация и проведение официальных физкультурно-оздоровительных и спортивных мероприятий </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по культуре, спорту и делам молодежи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Строительство</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36</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 xml:space="preserve">Отдел строительства, архитектуры и ЖКХ </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37</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 xml:space="preserve">Согласование проведения переустройства и (или) </w:t>
            </w:r>
            <w:r w:rsidRPr="006B6A9D">
              <w:rPr>
                <w:rFonts w:ascii="Times New Roman" w:eastAsia="Times New Roman" w:hAnsi="Times New Roman"/>
                <w:sz w:val="20"/>
                <w:szCs w:val="20"/>
                <w:lang w:eastAsia="ru-RU"/>
              </w:rPr>
              <w:lastRenderedPageBreak/>
              <w:t>перепланировки помещения в многоквартирном доме</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lastRenderedPageBreak/>
              <w:t xml:space="preserve">Отдел строительства, архитектуры и </w:t>
            </w:r>
            <w:r w:rsidRPr="006B6A9D">
              <w:rPr>
                <w:rFonts w:ascii="Times New Roman" w:hAnsi="Times New Roman"/>
                <w:sz w:val="20"/>
                <w:szCs w:val="20"/>
              </w:rPr>
              <w:lastRenderedPageBreak/>
              <w:t>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lastRenderedPageBreak/>
              <w:t>38</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Предоставление разрешения на осуществление земляных работ</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39</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40</w:t>
            </w:r>
          </w:p>
        </w:tc>
        <w:tc>
          <w:tcPr>
            <w:tcW w:w="512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 xml:space="preserve">Отдел строительства, архитектуры и ЖКХ </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lang w:val="en-US"/>
              </w:rPr>
              <w:t>4</w:t>
            </w:r>
            <w:r w:rsidRPr="006B6A9D">
              <w:rPr>
                <w:rFonts w:ascii="Times New Roman" w:hAnsi="Times New Roman"/>
                <w:sz w:val="20"/>
                <w:szCs w:val="20"/>
              </w:rPr>
              <w:t>1</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Выдача градостроительного плана земельного участка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lang w:val="en-US"/>
              </w:rPr>
              <w:t>4</w:t>
            </w:r>
            <w:r w:rsidRPr="006B6A9D">
              <w:rPr>
                <w:rFonts w:ascii="Times New Roman" w:hAnsi="Times New Roman"/>
                <w:sz w:val="20"/>
                <w:szCs w:val="20"/>
              </w:rPr>
              <w:t>2</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Pr>
                <w:rFonts w:ascii="Times New Roman" w:hAnsi="Times New Roman"/>
                <w:color w:val="000000"/>
                <w:sz w:val="20"/>
                <w:szCs w:val="20"/>
              </w:rPr>
              <w:t>Выдача</w:t>
            </w:r>
            <w:r w:rsidRPr="006B6A9D">
              <w:rPr>
                <w:rFonts w:ascii="Times New Roman" w:hAnsi="Times New Roman"/>
                <w:color w:val="000000"/>
                <w:sz w:val="20"/>
                <w:szCs w:val="20"/>
              </w:rPr>
              <w:t xml:space="preserve"> разрешений на установку и эксплуатацию рекламных конструкций на соответствующей территории, аннулирование такого разрешения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43</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color w:val="000000"/>
                <w:sz w:val="20"/>
                <w:szCs w:val="20"/>
              </w:rPr>
            </w:pPr>
            <w:r w:rsidRPr="006B6A9D">
              <w:rPr>
                <w:rFonts w:ascii="Times New Roman" w:hAnsi="Times New Roman"/>
                <w:color w:val="000000"/>
                <w:sz w:val="20"/>
                <w:szCs w:val="20"/>
              </w:rPr>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 семейного) капитала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44</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eastAsia="Times New Roman" w:hAnsi="Times New Roman"/>
                <w:sz w:val="20"/>
                <w:szCs w:val="20"/>
                <w:lang w:eastAsia="ru-RU"/>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45</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sz w:val="20"/>
                <w:szCs w:val="20"/>
              </w:rPr>
            </w:pPr>
            <w:r w:rsidRPr="006B6A9D">
              <w:rPr>
                <w:rFonts w:ascii="Times New Roman" w:eastAsia="Times New Roman" w:hAnsi="Times New Roman"/>
                <w:sz w:val="20"/>
                <w:szCs w:val="20"/>
                <w:lang w:eastAsia="ru-RU"/>
              </w:rPr>
              <w:t>Присвоение адреса объекту адресации, изменение и аннулирование такого адреса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b/>
                <w:sz w:val="20"/>
                <w:szCs w:val="20"/>
              </w:rPr>
            </w:pPr>
            <w:r w:rsidRPr="006B6A9D">
              <w:rPr>
                <w:rFonts w:ascii="Times New Roman" w:hAnsi="Times New Roman"/>
                <w:b/>
                <w:sz w:val="20"/>
                <w:szCs w:val="20"/>
              </w:rPr>
              <w:t>Молодежная политика</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46</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Проведение мероприятий, направленных</w:t>
            </w:r>
          </w:p>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на работу с детьми и молодежью</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по культуре, спорту и делам молодежи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47</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Поддержка детских и молодежных общественных объединений</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по культуре, спорту и делам молодежи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b/>
                <w:color w:val="000000"/>
                <w:sz w:val="20"/>
                <w:szCs w:val="20"/>
              </w:rPr>
              <w:t>Жилищно-коммунальное хозяйство</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color w:val="000000"/>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48</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Выдача документов (копии финансово-лицевого счета, выписки из похозяйственной книги, выписки уз домовой книги, справок и иных документов) </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b/>
                <w:color w:val="000000"/>
                <w:sz w:val="20"/>
                <w:szCs w:val="20"/>
              </w:rPr>
              <w:t>Имущественные отношения</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color w:val="000000"/>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49</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Владение, пользование и распоряжение имуществом, находящимся в муниципальной собственности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делами администрации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50</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sz w:val="20"/>
                <w:szCs w:val="20"/>
              </w:rPr>
              <w:t>Передача приватизированных жилых помещений в муниципальную собственность (деприватизация)</w:t>
            </w:r>
          </w:p>
        </w:tc>
        <w:tc>
          <w:tcPr>
            <w:tcW w:w="3371"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p w:rsidR="006B6A9D" w:rsidRPr="006B6A9D" w:rsidRDefault="006B6A9D" w:rsidP="006B6A9D">
            <w:pPr>
              <w:spacing w:after="0" w:line="240" w:lineRule="auto"/>
              <w:rPr>
                <w:rFonts w:ascii="Times New Roman" w:hAnsi="Times New Roman"/>
                <w:sz w:val="20"/>
                <w:szCs w:val="20"/>
              </w:rPr>
            </w:pP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51</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Перевод  жилого помещения в нежилое и нежилого помещения в жилое помещение</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52</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tabs>
                <w:tab w:val="left" w:pos="3255"/>
              </w:tabs>
              <w:spacing w:after="0" w:line="240" w:lineRule="auto"/>
              <w:rPr>
                <w:rFonts w:ascii="Times New Roman" w:hAnsi="Times New Roman"/>
                <w:color w:val="000000"/>
                <w:sz w:val="20"/>
                <w:szCs w:val="20"/>
              </w:rPr>
            </w:pPr>
            <w:r w:rsidRPr="006B6A9D">
              <w:rPr>
                <w:rFonts w:ascii="Times New Roman" w:hAnsi="Times New Roman"/>
                <w:color w:val="000000"/>
                <w:sz w:val="20"/>
                <w:szCs w:val="20"/>
              </w:rPr>
              <w:t>Выдача разрешения на ввод объекта в эксплуатацию</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строительства, архитектуры и ЖКХ</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53</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tabs>
                <w:tab w:val="left" w:pos="3255"/>
              </w:tabs>
              <w:spacing w:after="0" w:line="240" w:lineRule="auto"/>
              <w:rPr>
                <w:rFonts w:ascii="Times New Roman" w:hAnsi="Times New Roman"/>
                <w:color w:val="000000"/>
                <w:sz w:val="20"/>
                <w:szCs w:val="20"/>
              </w:rPr>
            </w:pPr>
            <w:r w:rsidRPr="006B6A9D">
              <w:rPr>
                <w:rFonts w:ascii="Times New Roman" w:hAnsi="Times New Roman"/>
                <w:color w:val="000000"/>
                <w:sz w:val="20"/>
                <w:szCs w:val="20"/>
              </w:rPr>
              <w:t>Выдача разрешений на право вырубки зеленых насаждений</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54</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Приватизация муниципального имущества Ельниковского муниципального района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делами администрации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55</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Прием-передача (изъятие) имущества из хозяйственного ведения или оперативного управления</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делами администрации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56</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Предоставление в аренду, безвозмездное пользование, согласование передачи в субаренду имущества, находящегося в муниципальной собственности  муниципального района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Администрации сельских поселений,</w:t>
            </w:r>
          </w:p>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Управление делами администрации</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57</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 xml:space="preserve">Представление сведений о ранее приватизированном </w:t>
            </w:r>
            <w:r w:rsidRPr="006B6A9D">
              <w:rPr>
                <w:rFonts w:ascii="Times New Roman" w:hAnsi="Times New Roman"/>
                <w:color w:val="000000"/>
                <w:sz w:val="20"/>
                <w:szCs w:val="20"/>
              </w:rPr>
              <w:lastRenderedPageBreak/>
              <w:t>имуществе</w:t>
            </w:r>
          </w:p>
        </w:tc>
        <w:tc>
          <w:tcPr>
            <w:tcW w:w="3371"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lastRenderedPageBreak/>
              <w:t>Администрации сельских поселений</w:t>
            </w:r>
          </w:p>
          <w:p w:rsidR="006B6A9D" w:rsidRPr="006B6A9D" w:rsidRDefault="006B6A9D" w:rsidP="006B6A9D">
            <w:pPr>
              <w:spacing w:after="0" w:line="240" w:lineRule="auto"/>
              <w:rPr>
                <w:rFonts w:ascii="Times New Roman" w:hAnsi="Times New Roman"/>
                <w:sz w:val="20"/>
                <w:szCs w:val="20"/>
              </w:rPr>
            </w:pP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b/>
                <w:color w:val="000000"/>
                <w:sz w:val="20"/>
                <w:szCs w:val="20"/>
              </w:rPr>
              <w:lastRenderedPageBreak/>
              <w:t>Регистрация актов гражданского состояния</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color w:val="000000"/>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58</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Прием и выдача документов о государственной регистрации актов гражданского состояния: рождения, заключения брака, расторжения брака, усыновления (удочерения), установления отцовства, перемены имени, смерти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Отдел ЗАГС</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9077" w:type="dxa"/>
            <w:gridSpan w:val="3"/>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b/>
                <w:color w:val="000000"/>
                <w:sz w:val="20"/>
                <w:szCs w:val="20"/>
              </w:rPr>
              <w:t>Торговля, поддержка предпринимательства</w:t>
            </w:r>
          </w:p>
        </w:tc>
        <w:tc>
          <w:tcPr>
            <w:tcW w:w="273" w:type="dxa"/>
            <w:tcBorders>
              <w:top w:val="nil"/>
              <w:left w:val="single" w:sz="4" w:space="0" w:color="auto"/>
              <w:bottom w:val="nil"/>
              <w:right w:val="nil"/>
            </w:tcBorders>
          </w:tcPr>
          <w:p w:rsidR="006B6A9D" w:rsidRPr="006B6A9D" w:rsidRDefault="006B6A9D" w:rsidP="006B6A9D">
            <w:pPr>
              <w:spacing w:after="0" w:line="240" w:lineRule="auto"/>
              <w:jc w:val="center"/>
              <w:rPr>
                <w:rFonts w:ascii="Times New Roman" w:hAnsi="Times New Roman"/>
                <w:b/>
                <w:color w:val="000000"/>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59</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hAnsi="Times New Roman"/>
                <w:color w:val="000000"/>
                <w:sz w:val="20"/>
                <w:szCs w:val="20"/>
              </w:rPr>
              <w:t>Выдача разрешений на право организации розничных рынков на территории Ельниковского муниципального района</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Экономическое управление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60</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hAnsi="Times New Roman"/>
                <w:color w:val="000000"/>
                <w:sz w:val="20"/>
                <w:szCs w:val="20"/>
              </w:rPr>
            </w:pPr>
            <w:r w:rsidRPr="006B6A9D">
              <w:rPr>
                <w:rFonts w:ascii="Times New Roman" w:eastAsia="Times New Roman" w:hAnsi="Times New Roman"/>
                <w:sz w:val="20"/>
                <w:szCs w:val="20"/>
                <w:lang w:eastAsia="ru-RU"/>
              </w:rPr>
              <w:t>Предоставление поддержки субъектам малого и среднего предпринимательства  в рамках реализации муниципальных программ</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hAnsi="Times New Roman"/>
                <w:sz w:val="20"/>
                <w:szCs w:val="20"/>
              </w:rPr>
              <w:t>Экономическое управление</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r w:rsidR="006B6A9D" w:rsidRPr="006B6A9D" w:rsidTr="006B6A9D">
        <w:tc>
          <w:tcPr>
            <w:tcW w:w="586" w:type="dxa"/>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jc w:val="center"/>
              <w:rPr>
                <w:rFonts w:ascii="Times New Roman" w:hAnsi="Times New Roman"/>
                <w:sz w:val="20"/>
                <w:szCs w:val="20"/>
              </w:rPr>
            </w:pPr>
            <w:r w:rsidRPr="006B6A9D">
              <w:rPr>
                <w:rFonts w:ascii="Times New Roman" w:hAnsi="Times New Roman"/>
                <w:sz w:val="20"/>
                <w:szCs w:val="20"/>
              </w:rPr>
              <w:t>61</w:t>
            </w:r>
          </w:p>
        </w:tc>
        <w:tc>
          <w:tcPr>
            <w:tcW w:w="512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jc w:val="both"/>
              <w:rPr>
                <w:rFonts w:ascii="Times New Roman" w:eastAsia="Times New Roman" w:hAnsi="Times New Roman"/>
                <w:sz w:val="20"/>
                <w:szCs w:val="20"/>
                <w:lang w:eastAsia="ru-RU"/>
              </w:rPr>
            </w:pPr>
            <w:r w:rsidRPr="006B6A9D">
              <w:rPr>
                <w:rFonts w:ascii="Times New Roman" w:eastAsia="Times New Roman" w:hAnsi="Times New Roman"/>
                <w:color w:val="000000"/>
                <w:sz w:val="20"/>
                <w:szCs w:val="20"/>
                <w:lang w:eastAsia="ru-RU"/>
              </w:rPr>
              <w:t>Выдача разрешения на размещение нестационарных торговых объектов на земельных участках, в зданиях, строениях, сооружениях, находящихся в муниципальной собственности</w:t>
            </w:r>
          </w:p>
        </w:tc>
        <w:tc>
          <w:tcPr>
            <w:tcW w:w="3371"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spacing w:after="0" w:line="240" w:lineRule="auto"/>
              <w:rPr>
                <w:rFonts w:ascii="Times New Roman" w:hAnsi="Times New Roman"/>
                <w:sz w:val="20"/>
                <w:szCs w:val="20"/>
              </w:rPr>
            </w:pPr>
            <w:r w:rsidRPr="006B6A9D">
              <w:rPr>
                <w:rFonts w:ascii="Times New Roman" w:eastAsia="Times New Roman" w:hAnsi="Times New Roman"/>
                <w:sz w:val="20"/>
                <w:szCs w:val="20"/>
                <w:lang w:eastAsia="ru-RU"/>
              </w:rPr>
              <w:t>Администрации сельских поселений</w:t>
            </w:r>
          </w:p>
        </w:tc>
        <w:tc>
          <w:tcPr>
            <w:tcW w:w="273" w:type="dxa"/>
            <w:tcBorders>
              <w:top w:val="nil"/>
              <w:left w:val="single" w:sz="4" w:space="0" w:color="auto"/>
              <w:bottom w:val="nil"/>
              <w:right w:val="nil"/>
            </w:tcBorders>
          </w:tcPr>
          <w:p w:rsidR="006B6A9D" w:rsidRPr="006B6A9D" w:rsidRDefault="006B6A9D" w:rsidP="006B6A9D">
            <w:pPr>
              <w:spacing w:after="0" w:line="240" w:lineRule="auto"/>
              <w:rPr>
                <w:rFonts w:ascii="Times New Roman" w:hAnsi="Times New Roman"/>
                <w:sz w:val="20"/>
                <w:szCs w:val="20"/>
              </w:rPr>
            </w:pPr>
          </w:p>
        </w:tc>
      </w:tr>
    </w:tbl>
    <w:p w:rsidR="006B6A9D" w:rsidRDefault="006B6A9D" w:rsidP="006B6A9D">
      <w:pPr>
        <w:shd w:val="clear" w:color="auto" w:fill="FFFFFF"/>
        <w:spacing w:after="0" w:line="240" w:lineRule="auto"/>
        <w:ind w:left="568"/>
        <w:rPr>
          <w:rFonts w:ascii="Times New Roman" w:hAnsi="Times New Roman"/>
          <w:sz w:val="20"/>
          <w:szCs w:val="20"/>
        </w:rPr>
      </w:pPr>
      <w:r w:rsidRPr="006B6A9D">
        <w:rPr>
          <w:rFonts w:ascii="Times New Roman" w:hAnsi="Times New Roman"/>
          <w:sz w:val="20"/>
          <w:szCs w:val="20"/>
        </w:rPr>
        <w:t>2. Контроль за выполнением настоящего постановления возложить на первого заместителя Главы Ельниковского муниципального района – Малоземова А.В.</w:t>
      </w:r>
    </w:p>
    <w:p w:rsidR="006B6A9D" w:rsidRPr="006B6A9D" w:rsidRDefault="006B6A9D" w:rsidP="006B6A9D">
      <w:pPr>
        <w:shd w:val="clear" w:color="auto" w:fill="FFFFFF"/>
        <w:spacing w:after="0" w:line="240" w:lineRule="auto"/>
        <w:ind w:left="568"/>
        <w:rPr>
          <w:rFonts w:ascii="Times New Roman" w:hAnsi="Times New Roman"/>
          <w:color w:val="22272F"/>
          <w:sz w:val="20"/>
          <w:szCs w:val="20"/>
        </w:rPr>
      </w:pPr>
      <w:r w:rsidRPr="006B6A9D">
        <w:rPr>
          <w:rFonts w:ascii="Times New Roman" w:hAnsi="Times New Roman"/>
          <w:color w:val="22272F"/>
          <w:sz w:val="20"/>
          <w:szCs w:val="20"/>
        </w:rPr>
        <w:t xml:space="preserve">    3. Настоящее постановление вступает в силу после его официального опубликования.</w:t>
      </w:r>
    </w:p>
    <w:p w:rsidR="006B6A9D" w:rsidRPr="006B6A9D" w:rsidRDefault="006B6A9D" w:rsidP="006B6A9D">
      <w:pPr>
        <w:tabs>
          <w:tab w:val="left" w:pos="142"/>
          <w:tab w:val="left" w:pos="993"/>
        </w:tabs>
        <w:spacing w:after="0" w:line="240" w:lineRule="auto"/>
        <w:rPr>
          <w:rFonts w:ascii="Times New Roman" w:hAnsi="Times New Roman"/>
          <w:sz w:val="20"/>
          <w:szCs w:val="20"/>
        </w:rPr>
      </w:pPr>
      <w:r w:rsidRPr="006B6A9D">
        <w:rPr>
          <w:rFonts w:ascii="Times New Roman" w:hAnsi="Times New Roman"/>
          <w:sz w:val="20"/>
          <w:szCs w:val="20"/>
        </w:rPr>
        <w:t xml:space="preserve"> Глава   Ельниковского муниципального района</w:t>
      </w:r>
      <w:r w:rsidRPr="006B6A9D">
        <w:rPr>
          <w:rFonts w:ascii="Times New Roman" w:hAnsi="Times New Roman"/>
          <w:sz w:val="20"/>
          <w:szCs w:val="20"/>
        </w:rPr>
        <w:tab/>
        <w:t xml:space="preserve">                                </w:t>
      </w:r>
      <w:r>
        <w:rPr>
          <w:rFonts w:ascii="Times New Roman" w:hAnsi="Times New Roman"/>
          <w:sz w:val="20"/>
          <w:szCs w:val="20"/>
        </w:rPr>
        <w:t xml:space="preserve">                     </w:t>
      </w:r>
      <w:r w:rsidRPr="006B6A9D">
        <w:rPr>
          <w:rFonts w:ascii="Times New Roman" w:hAnsi="Times New Roman"/>
          <w:sz w:val="20"/>
          <w:szCs w:val="20"/>
        </w:rPr>
        <w:t xml:space="preserve">               Ю.А. Бекешев </w:t>
      </w:r>
    </w:p>
    <w:p w:rsidR="006B6A9D" w:rsidRPr="006B6A9D" w:rsidRDefault="006B6A9D" w:rsidP="006B6A9D">
      <w:pPr>
        <w:tabs>
          <w:tab w:val="left" w:pos="142"/>
          <w:tab w:val="left" w:pos="993"/>
        </w:tabs>
        <w:spacing w:after="0" w:line="240" w:lineRule="auto"/>
        <w:rPr>
          <w:rFonts w:ascii="Times New Roman" w:hAnsi="Times New Roman"/>
          <w:sz w:val="24"/>
          <w:szCs w:val="24"/>
        </w:rPr>
      </w:pPr>
    </w:p>
    <w:p w:rsidR="006B6A9D" w:rsidRDefault="006B6A9D"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64. </w:t>
      </w:r>
      <w:r w:rsidRPr="006B6A9D">
        <w:rPr>
          <w:rFonts w:ascii="Times New Roman" w:hAnsi="Times New Roman"/>
          <w:b/>
          <w:sz w:val="20"/>
          <w:szCs w:val="20"/>
        </w:rPr>
        <w:t>Постановление администрации Ельниковского муниципального района от 07.07.2023 № 251 «О внесении изменений в приложение 1 к муниципальной программе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p w:rsidR="006B6A9D" w:rsidRDefault="006B6A9D" w:rsidP="00282053">
      <w:pPr>
        <w:spacing w:after="0" w:line="240" w:lineRule="auto"/>
        <w:jc w:val="both"/>
        <w:rPr>
          <w:rFonts w:ascii="Times New Roman" w:hAnsi="Times New Roman"/>
          <w:b/>
          <w:sz w:val="20"/>
          <w:szCs w:val="20"/>
        </w:rPr>
      </w:pPr>
    </w:p>
    <w:p w:rsidR="006B6A9D" w:rsidRPr="006B6A9D" w:rsidRDefault="006B6A9D" w:rsidP="006B6A9D">
      <w:pPr>
        <w:suppressAutoHyphens/>
        <w:spacing w:after="0" w:line="240" w:lineRule="auto"/>
        <w:ind w:firstLine="567"/>
        <w:jc w:val="both"/>
        <w:rPr>
          <w:rFonts w:ascii="Times New Roman" w:eastAsia="Times New Roman" w:hAnsi="Times New Roman"/>
          <w:sz w:val="20"/>
          <w:szCs w:val="20"/>
          <w:lang w:eastAsia="ar-SA"/>
        </w:rPr>
      </w:pPr>
      <w:r w:rsidRPr="006B6A9D">
        <w:rPr>
          <w:rFonts w:ascii="Times New Roman" w:eastAsia="Times New Roman" w:hAnsi="Times New Roman"/>
          <w:sz w:val="20"/>
          <w:szCs w:val="20"/>
          <w:lang w:eastAsia="ar-SA"/>
        </w:rPr>
        <w:t xml:space="preserve">Администрация Ельниковского муниципального района Республики Мордовия </w:t>
      </w:r>
      <w:r w:rsidRPr="006B6A9D">
        <w:rPr>
          <w:rFonts w:ascii="Times New Roman" w:eastAsia="Times New Roman" w:hAnsi="Times New Roman"/>
          <w:b/>
          <w:sz w:val="20"/>
          <w:szCs w:val="20"/>
          <w:lang w:eastAsia="ar-SA"/>
        </w:rPr>
        <w:t>п о с т а н о в л я е т</w:t>
      </w:r>
      <w:r w:rsidRPr="006B6A9D">
        <w:rPr>
          <w:rFonts w:ascii="Times New Roman" w:eastAsia="Times New Roman" w:hAnsi="Times New Roman"/>
          <w:sz w:val="20"/>
          <w:szCs w:val="20"/>
          <w:lang w:eastAsia="ar-SA"/>
        </w:rPr>
        <w:t xml:space="preserve">: </w:t>
      </w:r>
    </w:p>
    <w:p w:rsidR="006B6A9D" w:rsidRPr="006B6A9D" w:rsidRDefault="006B6A9D" w:rsidP="006B6A9D">
      <w:pPr>
        <w:suppressAutoHyphens/>
        <w:spacing w:after="0" w:line="240" w:lineRule="auto"/>
        <w:ind w:firstLine="708"/>
        <w:jc w:val="both"/>
        <w:rPr>
          <w:rFonts w:ascii="Times New Roman" w:hAnsi="Times New Roman"/>
          <w:sz w:val="20"/>
          <w:szCs w:val="20"/>
          <w:lang w:eastAsia="ar-SA"/>
        </w:rPr>
      </w:pPr>
      <w:r w:rsidRPr="006B6A9D">
        <w:rPr>
          <w:rFonts w:ascii="Times New Roman" w:eastAsia="Times New Roman" w:hAnsi="Times New Roman"/>
          <w:sz w:val="20"/>
          <w:szCs w:val="20"/>
          <w:lang w:eastAsia="ar-SA"/>
        </w:rPr>
        <w:t xml:space="preserve">1.Внести  в приложение 1 к муниципальной программе </w:t>
      </w:r>
      <w:r w:rsidRPr="006B6A9D">
        <w:rPr>
          <w:rFonts w:ascii="Times New Roman" w:eastAsia="Times New Roman" w:hAnsi="Times New Roman"/>
          <w:bCs/>
          <w:sz w:val="20"/>
          <w:szCs w:val="20"/>
          <w:lang w:eastAsia="ar-SA"/>
        </w:rPr>
        <w:t>«Профилактика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r w:rsidRPr="006B6A9D">
        <w:rPr>
          <w:rFonts w:ascii="Times New Roman" w:eastAsia="Times New Roman" w:hAnsi="Times New Roman"/>
          <w:sz w:val="20"/>
          <w:szCs w:val="20"/>
          <w:lang w:eastAsia="ar-SA"/>
        </w:rPr>
        <w:t xml:space="preserve">, утверждённой постановлением администрации Ельниковского муниципального района Республики Мордовия от 28.09.2018 № 415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2018-2025 годы» (с изменениями, внесёнными постановлениями администрации Ельниковского муниципального района от 20.02.2019 № 67, от </w:t>
      </w:r>
      <w:r w:rsidRPr="006B6A9D">
        <w:rPr>
          <w:rFonts w:ascii="Times New Roman" w:hAnsi="Times New Roman"/>
          <w:sz w:val="20"/>
          <w:szCs w:val="20"/>
          <w:lang w:eastAsia="ar-SA"/>
        </w:rPr>
        <w:t>21.03.2019 № 112, от 10.04.2019 № 146, от 06.12.2019 № 425, от 15.04.2020 № 142, от 25.01.2021 № 30, от 20.10.2021 №353, от 10.02.2022), следующие изменения:</w:t>
      </w:r>
    </w:p>
    <w:p w:rsidR="006B6A9D" w:rsidRPr="006B6A9D" w:rsidRDefault="006B6A9D" w:rsidP="006B6A9D">
      <w:pPr>
        <w:suppressAutoHyphens/>
        <w:spacing w:after="0" w:line="240" w:lineRule="auto"/>
        <w:ind w:firstLine="567"/>
        <w:jc w:val="both"/>
        <w:rPr>
          <w:rFonts w:ascii="Times New Roman" w:eastAsia="Times New Roman" w:hAnsi="Times New Roman"/>
          <w:bCs/>
          <w:sz w:val="20"/>
          <w:szCs w:val="20"/>
          <w:lang w:eastAsia="ar-SA"/>
        </w:rPr>
      </w:pPr>
      <w:r w:rsidRPr="006B6A9D">
        <w:rPr>
          <w:rFonts w:ascii="Times New Roman" w:hAnsi="Times New Roman" w:cs="Calibri"/>
          <w:sz w:val="20"/>
          <w:szCs w:val="20"/>
          <w:lang w:eastAsia="ar-SA"/>
        </w:rPr>
        <w:t>- пункт 6.1. изложить в новой редакции: Проведение заседаний Антинаркотической комиссии не реже одного раза в квартал (в соответствии с положением Комиссии). Включение вопросов на заседания по подведению итогов выполнения Плана по реализации Стратегии государственной антинаркотической политики до 2030 года в Ельниковском муниципальном районе, а также мероприятий муниципальной программы</w:t>
      </w:r>
      <w:r w:rsidRPr="006B6A9D">
        <w:rPr>
          <w:rFonts w:ascii="Times New Roman" w:eastAsia="Times New Roman" w:hAnsi="Times New Roman"/>
          <w:bCs/>
          <w:sz w:val="20"/>
          <w:szCs w:val="20"/>
          <w:lang w:eastAsia="ar-SA"/>
        </w:rPr>
        <w:t xml:space="preserve">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p w:rsidR="006B6A9D" w:rsidRPr="006B6A9D" w:rsidRDefault="006B6A9D" w:rsidP="006B6A9D">
      <w:pPr>
        <w:suppressAutoHyphens/>
        <w:spacing w:after="0" w:line="240" w:lineRule="auto"/>
        <w:ind w:firstLine="567"/>
        <w:jc w:val="both"/>
        <w:rPr>
          <w:rFonts w:ascii="Times New Roman" w:eastAsia="Times New Roman" w:hAnsi="Times New Roman"/>
          <w:bCs/>
          <w:sz w:val="20"/>
          <w:szCs w:val="20"/>
          <w:lang w:eastAsia="ar-SA"/>
        </w:rPr>
      </w:pPr>
      <w:r w:rsidRPr="006B6A9D">
        <w:rPr>
          <w:rFonts w:ascii="Times New Roman" w:eastAsia="Times New Roman" w:hAnsi="Times New Roman"/>
          <w:bCs/>
          <w:sz w:val="20"/>
          <w:szCs w:val="20"/>
          <w:lang w:eastAsia="ar-SA"/>
        </w:rPr>
        <w:t xml:space="preserve">- пункт 6.8. </w:t>
      </w:r>
      <w:r w:rsidRPr="006B6A9D">
        <w:rPr>
          <w:rFonts w:ascii="Times New Roman" w:hAnsi="Times New Roman" w:cs="Calibri"/>
          <w:sz w:val="20"/>
          <w:szCs w:val="20"/>
          <w:lang w:eastAsia="ar-SA"/>
        </w:rPr>
        <w:t xml:space="preserve">изложить в новой редакции: Организация и проведение в образовательных учреждениях информационно – образовательных площадок (лекции, кинолектории и т.д.) среди учащихся, родительской общественности с привлечением специалистов здравоохранения, образования, культуры, представителей традиционных религиозных конфессий, а также сотрудников правоохранительных органов, социальных работников, социальных психологов. </w:t>
      </w:r>
    </w:p>
    <w:p w:rsidR="006B6A9D" w:rsidRPr="006B6A9D" w:rsidRDefault="006B6A9D" w:rsidP="006B6A9D">
      <w:pPr>
        <w:suppressAutoHyphens/>
        <w:spacing w:after="0" w:line="240" w:lineRule="auto"/>
        <w:ind w:firstLine="708"/>
        <w:jc w:val="both"/>
        <w:rPr>
          <w:rFonts w:ascii="Times New Roman" w:eastAsia="Times New Roman" w:hAnsi="Times New Roman"/>
          <w:sz w:val="20"/>
          <w:szCs w:val="20"/>
          <w:lang w:eastAsia="ar-SA"/>
        </w:rPr>
      </w:pPr>
      <w:r w:rsidRPr="006B6A9D">
        <w:rPr>
          <w:rFonts w:ascii="Times New Roman" w:eastAsia="Times New Roman" w:hAnsi="Times New Roman"/>
          <w:sz w:val="20"/>
          <w:szCs w:val="20"/>
          <w:lang w:eastAsia="ar-SA"/>
        </w:rPr>
        <w:t>2. 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Лушникову С.А.</w:t>
      </w:r>
    </w:p>
    <w:p w:rsidR="006B6A9D" w:rsidRPr="006B6A9D" w:rsidRDefault="006B6A9D" w:rsidP="006B6A9D">
      <w:pPr>
        <w:spacing w:after="0" w:line="240" w:lineRule="auto"/>
        <w:ind w:firstLine="709"/>
        <w:contextualSpacing/>
        <w:jc w:val="both"/>
        <w:rPr>
          <w:sz w:val="20"/>
          <w:szCs w:val="20"/>
          <w:lang w:eastAsia="ar-SA"/>
        </w:rPr>
      </w:pPr>
      <w:r w:rsidRPr="006B6A9D">
        <w:rPr>
          <w:rFonts w:ascii="Times New Roman" w:hAnsi="Times New Roman"/>
          <w:sz w:val="20"/>
          <w:szCs w:val="20"/>
          <w:lang w:eastAsia="ar-SA"/>
        </w:rPr>
        <w:t>3.</w:t>
      </w:r>
      <w:r w:rsidRPr="006B6A9D">
        <w:rPr>
          <w:sz w:val="20"/>
          <w:szCs w:val="20"/>
          <w:lang w:eastAsia="ar-SA"/>
        </w:rPr>
        <w:t xml:space="preserve">  </w:t>
      </w:r>
      <w:r w:rsidRPr="006B6A9D">
        <w:rPr>
          <w:rFonts w:ascii="Times New Roman" w:hAnsi="Times New Roman"/>
          <w:sz w:val="20"/>
          <w:szCs w:val="20"/>
          <w:lang w:eastAsia="ar-SA"/>
        </w:rPr>
        <w:t>Настоящее постановление вступает в силу со дня его опубликования</w:t>
      </w:r>
      <w:r w:rsidRPr="006B6A9D">
        <w:rPr>
          <w:rFonts w:ascii="Times New Roman" w:hAnsi="Times New Roman"/>
          <w:color w:val="000000"/>
          <w:sz w:val="20"/>
          <w:szCs w:val="20"/>
          <w:u w:val="single"/>
        </w:rPr>
        <w:t>.</w:t>
      </w:r>
    </w:p>
    <w:p w:rsidR="006B6A9D" w:rsidRPr="006B6A9D" w:rsidRDefault="006B6A9D" w:rsidP="006B6A9D">
      <w:pPr>
        <w:suppressAutoHyphens/>
        <w:spacing w:after="0" w:line="240" w:lineRule="auto"/>
        <w:jc w:val="both"/>
        <w:rPr>
          <w:rFonts w:ascii="Times New Roman" w:eastAsia="Times New Roman" w:hAnsi="Times New Roman"/>
          <w:spacing w:val="-20"/>
          <w:sz w:val="20"/>
          <w:szCs w:val="20"/>
          <w:lang w:eastAsia="ru-RU"/>
        </w:rPr>
      </w:pPr>
      <w:r w:rsidRPr="006B6A9D">
        <w:rPr>
          <w:rFonts w:ascii="Times New Roman" w:eastAsia="Times New Roman" w:hAnsi="Times New Roman"/>
          <w:sz w:val="20"/>
          <w:szCs w:val="20"/>
          <w:lang w:eastAsia="ar-SA"/>
        </w:rPr>
        <w:t>Глава Ельниковского муниципального района                                                              Ю.А. Бекешев</w:t>
      </w:r>
      <w:r w:rsidRPr="006B6A9D">
        <w:rPr>
          <w:rFonts w:ascii="Times New Roman" w:eastAsia="Times New Roman" w:hAnsi="Times New Roman"/>
          <w:spacing w:val="-20"/>
          <w:sz w:val="20"/>
          <w:szCs w:val="20"/>
          <w:lang w:eastAsia="ru-RU"/>
        </w:rPr>
        <w:t xml:space="preserve"> </w:t>
      </w:r>
    </w:p>
    <w:p w:rsidR="006B6A9D" w:rsidRDefault="006B6A9D" w:rsidP="00282053">
      <w:pPr>
        <w:spacing w:after="0" w:line="240" w:lineRule="auto"/>
        <w:jc w:val="both"/>
        <w:rPr>
          <w:rFonts w:ascii="Times New Roman" w:hAnsi="Times New Roman"/>
          <w:b/>
          <w:sz w:val="20"/>
          <w:szCs w:val="20"/>
        </w:rPr>
      </w:pPr>
    </w:p>
    <w:p w:rsidR="006B6A9D" w:rsidRDefault="006B6A9D" w:rsidP="00282053">
      <w:pPr>
        <w:spacing w:after="0" w:line="240" w:lineRule="auto"/>
        <w:jc w:val="both"/>
        <w:rPr>
          <w:rFonts w:ascii="Times New Roman" w:hAnsi="Times New Roman"/>
          <w:b/>
          <w:sz w:val="20"/>
          <w:szCs w:val="20"/>
        </w:rPr>
      </w:pPr>
    </w:p>
    <w:p w:rsidR="006B6A9D" w:rsidRDefault="006B6A9D"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65. </w:t>
      </w:r>
      <w:r w:rsidRPr="006B6A9D">
        <w:rPr>
          <w:rFonts w:ascii="Times New Roman" w:hAnsi="Times New Roman"/>
          <w:b/>
          <w:sz w:val="20"/>
          <w:szCs w:val="20"/>
        </w:rPr>
        <w:t xml:space="preserve">Постановление администрации Ельниковского муниципального района от 11.07.2023 № 256 «Об утверждении Административного регламента предоставления администрацией Ельниковского муниципального района муниципальной услуги «Выдача градостроительного плана земельного </w:t>
      </w:r>
      <w:r w:rsidRPr="006B6A9D">
        <w:rPr>
          <w:rFonts w:ascii="Times New Roman" w:hAnsi="Times New Roman"/>
          <w:b/>
          <w:sz w:val="20"/>
          <w:szCs w:val="20"/>
        </w:rPr>
        <w:lastRenderedPageBreak/>
        <w:t>участка» и о признании некоторых постановлений администрации Ельниковского муниципального района утратившими силу»</w:t>
      </w:r>
    </w:p>
    <w:p w:rsidR="006B6A9D" w:rsidRDefault="006B6A9D" w:rsidP="00282053">
      <w:pPr>
        <w:spacing w:after="0" w:line="240" w:lineRule="auto"/>
        <w:jc w:val="both"/>
        <w:rPr>
          <w:rFonts w:ascii="Times New Roman" w:hAnsi="Times New Roman"/>
          <w:b/>
          <w:sz w:val="20"/>
          <w:szCs w:val="20"/>
        </w:rPr>
      </w:pPr>
    </w:p>
    <w:p w:rsidR="006B6A9D" w:rsidRPr="006B6A9D" w:rsidRDefault="006B6A9D" w:rsidP="006B6A9D">
      <w:pPr>
        <w:suppressAutoHyphens/>
        <w:overflowPunct w:val="0"/>
        <w:spacing w:after="0" w:line="240" w:lineRule="auto"/>
        <w:ind w:firstLine="720"/>
        <w:jc w:val="both"/>
        <w:outlineLvl w:val="0"/>
        <w:rPr>
          <w:rFonts w:ascii="Times New Roman" w:eastAsia="NSimSun" w:hAnsi="Times New Roman"/>
          <w:bCs/>
          <w:color w:val="00000A"/>
          <w:kern w:val="2"/>
          <w:sz w:val="20"/>
          <w:szCs w:val="20"/>
          <w:lang w:eastAsia="zh-CN" w:bidi="hi-IN"/>
        </w:rPr>
      </w:pPr>
      <w:r w:rsidRPr="006B6A9D">
        <w:rPr>
          <w:rFonts w:ascii="Times New Roman" w:eastAsia="NSimSun" w:hAnsi="Times New Roman"/>
          <w:bCs/>
          <w:color w:val="00000A"/>
          <w:kern w:val="2"/>
          <w:sz w:val="20"/>
          <w:szCs w:val="20"/>
          <w:lang w:eastAsia="zh-CN" w:bidi="hi-IN"/>
        </w:rPr>
        <w:t>В соответствии со статьей 57.3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w:t>
      </w:r>
      <w:r>
        <w:rPr>
          <w:rFonts w:ascii="Times New Roman" w:eastAsia="NSimSun" w:hAnsi="Times New Roman"/>
          <w:bCs/>
          <w:color w:val="00000A"/>
          <w:kern w:val="2"/>
          <w:sz w:val="20"/>
          <w:szCs w:val="20"/>
          <w:lang w:eastAsia="zh-CN" w:bidi="hi-IN"/>
        </w:rPr>
        <w:t xml:space="preserve">овия </w:t>
      </w:r>
      <w:r w:rsidRPr="006B6A9D">
        <w:rPr>
          <w:rFonts w:ascii="Times New Roman" w:eastAsia="NSimSun" w:hAnsi="Times New Roman"/>
          <w:bCs/>
          <w:color w:val="00000A"/>
          <w:kern w:val="2"/>
          <w:sz w:val="20"/>
          <w:szCs w:val="20"/>
          <w:lang w:eastAsia="zh-CN" w:bidi="hi-IN"/>
        </w:rPr>
        <w:t xml:space="preserve"> </w:t>
      </w:r>
      <w:r w:rsidRPr="006B6A9D">
        <w:rPr>
          <w:rFonts w:ascii="Times New Roman" w:eastAsia="NSimSun" w:hAnsi="Times New Roman"/>
          <w:b/>
          <w:color w:val="00000A"/>
          <w:kern w:val="2"/>
          <w:sz w:val="20"/>
          <w:szCs w:val="20"/>
          <w:lang w:eastAsia="zh-CN" w:bidi="hi-IN"/>
        </w:rPr>
        <w:t>п о с т а н о в л я е т</w:t>
      </w:r>
      <w:r w:rsidRPr="006B6A9D">
        <w:rPr>
          <w:rFonts w:ascii="Times New Roman" w:eastAsia="NSimSun" w:hAnsi="Times New Roman"/>
          <w:bCs/>
          <w:color w:val="00000A"/>
          <w:kern w:val="2"/>
          <w:sz w:val="20"/>
          <w:szCs w:val="20"/>
          <w:lang w:eastAsia="zh-CN" w:bidi="hi-IN"/>
        </w:rPr>
        <w:t>:</w:t>
      </w:r>
    </w:p>
    <w:p w:rsidR="006B6A9D" w:rsidRPr="006B6A9D" w:rsidRDefault="006B6A9D" w:rsidP="006B6A9D">
      <w:pPr>
        <w:suppressAutoHyphens/>
        <w:overflowPunct w:val="0"/>
        <w:spacing w:after="0" w:line="240" w:lineRule="auto"/>
        <w:ind w:firstLine="720"/>
        <w:jc w:val="both"/>
        <w:outlineLvl w:val="0"/>
        <w:rPr>
          <w:rFonts w:ascii="Times New Roman" w:eastAsia="NSimSun" w:hAnsi="Times New Roman"/>
          <w:color w:val="00000A"/>
          <w:kern w:val="2"/>
          <w:sz w:val="20"/>
          <w:szCs w:val="20"/>
          <w:lang w:eastAsia="zh-CN" w:bidi="hi-IN"/>
        </w:rPr>
      </w:pPr>
      <w:r w:rsidRPr="006B6A9D">
        <w:rPr>
          <w:rFonts w:ascii="Times New Roman" w:eastAsia="NSimSun" w:hAnsi="Times New Roman"/>
          <w:bCs/>
          <w:color w:val="00000A"/>
          <w:kern w:val="2"/>
          <w:sz w:val="20"/>
          <w:szCs w:val="20"/>
          <w:lang w:eastAsia="zh-CN" w:bidi="hi-IN"/>
        </w:rPr>
        <w:t xml:space="preserve">1.Утвердить прилагаемый </w:t>
      </w:r>
      <w:r w:rsidRPr="006B6A9D">
        <w:rPr>
          <w:rFonts w:ascii="Times New Roman" w:eastAsia="NSimSun" w:hAnsi="Times New Roman"/>
          <w:color w:val="00000A"/>
          <w:kern w:val="2"/>
          <w:sz w:val="20"/>
          <w:szCs w:val="20"/>
          <w:lang w:eastAsia="zh-CN" w:bidi="hi-IN"/>
        </w:rPr>
        <w:t>Административный регламент</w:t>
      </w:r>
      <w:r>
        <w:rPr>
          <w:rFonts w:ascii="Times New Roman" w:eastAsia="NSimSun" w:hAnsi="Times New Roman"/>
          <w:color w:val="00000A"/>
          <w:kern w:val="2"/>
          <w:sz w:val="20"/>
          <w:szCs w:val="20"/>
          <w:lang w:eastAsia="zh-CN" w:bidi="hi-IN"/>
        </w:rPr>
        <w:t xml:space="preserve"> </w:t>
      </w:r>
      <w:r w:rsidRPr="006B6A9D">
        <w:rPr>
          <w:rFonts w:ascii="Times New Roman" w:eastAsia="NSimSun" w:hAnsi="Times New Roman"/>
          <w:color w:val="00000A"/>
          <w:kern w:val="2"/>
          <w:sz w:val="20"/>
          <w:szCs w:val="20"/>
          <w:lang w:eastAsia="zh-CN" w:bidi="hi-IN"/>
        </w:rPr>
        <w:t>предоставления администрацией Ельниковского муниципального района муниципальной услуги «</w:t>
      </w:r>
      <w:r w:rsidRPr="006B6A9D">
        <w:rPr>
          <w:rFonts w:ascii="Times New Roman" w:eastAsia="NSimSun" w:hAnsi="Times New Roman"/>
          <w:kern w:val="2"/>
          <w:sz w:val="20"/>
          <w:szCs w:val="20"/>
          <w:lang w:eastAsia="zh-CN" w:bidi="hi-IN"/>
        </w:rPr>
        <w:t>Выдача градостроительного плана земельного участка</w:t>
      </w:r>
      <w:r w:rsidRPr="006B6A9D">
        <w:rPr>
          <w:rFonts w:ascii="Times New Roman" w:eastAsia="NSimSun" w:hAnsi="Times New Roman"/>
          <w:color w:val="00000A"/>
          <w:kern w:val="2"/>
          <w:sz w:val="20"/>
          <w:szCs w:val="20"/>
          <w:lang w:eastAsia="zh-CN" w:bidi="hi-IN"/>
        </w:rPr>
        <w:t>».</w:t>
      </w:r>
    </w:p>
    <w:p w:rsidR="006B6A9D" w:rsidRPr="006B6A9D" w:rsidRDefault="006B6A9D" w:rsidP="006B6A9D">
      <w:pPr>
        <w:suppressAutoHyphens/>
        <w:overflowPunct w:val="0"/>
        <w:spacing w:after="0" w:line="240" w:lineRule="auto"/>
        <w:ind w:firstLine="709"/>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2. Признать утратившими силу:</w:t>
      </w:r>
    </w:p>
    <w:p w:rsidR="006B6A9D" w:rsidRPr="006B6A9D" w:rsidRDefault="006B6A9D" w:rsidP="006B6A9D">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xml:space="preserve">постановление администрации Ельниковского муниципального района Республики Мордовия от 29.11.2021 №418 "Об утверждении Административного регламента администрации Ельниковского муниципального района по предоставлению муниципальной услуги </w:t>
      </w:r>
      <w:bookmarkStart w:id="162" w:name="_Hlk138240214"/>
      <w:bookmarkStart w:id="163" w:name="_Hlk133573149"/>
      <w:r w:rsidRPr="006B6A9D">
        <w:rPr>
          <w:rFonts w:ascii="Times New Roman" w:eastAsia="NSimSun" w:hAnsi="Times New Roman"/>
          <w:color w:val="00000A"/>
          <w:kern w:val="2"/>
          <w:sz w:val="20"/>
          <w:szCs w:val="20"/>
          <w:lang w:eastAsia="zh-CN" w:bidi="hi-IN"/>
        </w:rPr>
        <w:t>по подготовке, регистрации и выдаче градостроительного плана земельного участка, расположенного на территории Ельниковского муниципального района</w:t>
      </w:r>
      <w:bookmarkEnd w:id="162"/>
      <w:r w:rsidRPr="006B6A9D">
        <w:rPr>
          <w:rFonts w:ascii="Times New Roman" w:eastAsia="NSimSun" w:hAnsi="Times New Roman"/>
          <w:color w:val="00000A"/>
          <w:kern w:val="2"/>
          <w:sz w:val="20"/>
          <w:szCs w:val="20"/>
          <w:lang w:eastAsia="zh-CN" w:bidi="hi-IN"/>
        </w:rPr>
        <w:t>»</w:t>
      </w:r>
      <w:bookmarkEnd w:id="163"/>
      <w:r w:rsidRPr="006B6A9D">
        <w:rPr>
          <w:rFonts w:ascii="Times New Roman" w:eastAsia="NSimSun" w:hAnsi="Times New Roman"/>
          <w:color w:val="00000A"/>
          <w:kern w:val="2"/>
          <w:sz w:val="20"/>
          <w:szCs w:val="20"/>
          <w:lang w:eastAsia="zh-CN" w:bidi="hi-IN"/>
        </w:rPr>
        <w:t>;</w:t>
      </w:r>
    </w:p>
    <w:p w:rsidR="006B6A9D" w:rsidRPr="006B6A9D" w:rsidRDefault="006B6A9D" w:rsidP="006B6A9D">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постановление администрации Ельниковского муниципального района Республики Мордовия от 11.11.2022 №419 "О внесении изменений в Административный регламент администрации Ельниковского муниципального района по предоставлению муниципальной услуги по подготовке, регистрации и выдаче градостроительного плана земельного участка, расположенного на территории Ельниковского муниципального района».</w:t>
      </w:r>
    </w:p>
    <w:p w:rsidR="006B6A9D" w:rsidRPr="006B6A9D" w:rsidRDefault="006B6A9D" w:rsidP="006B6A9D">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3. Настоящее постановление вступает в силу со дня его официального опубликования.</w:t>
      </w:r>
    </w:p>
    <w:p w:rsidR="006B6A9D" w:rsidRPr="006B6A9D" w:rsidRDefault="006B6A9D" w:rsidP="006B6A9D">
      <w:pPr>
        <w:suppressAutoHyphens/>
        <w:overflowPunct w:val="0"/>
        <w:spacing w:after="0" w:line="240" w:lineRule="auto"/>
        <w:rPr>
          <w:rFonts w:ascii="Times New Roman" w:eastAsia="NSimSun" w:hAnsi="Times New Roman"/>
          <w:color w:val="00000A"/>
          <w:kern w:val="2"/>
          <w:sz w:val="20"/>
          <w:szCs w:val="20"/>
          <w:lang w:eastAsia="zh-CN" w:bidi="hi-IN"/>
        </w:rPr>
      </w:pPr>
      <w:bookmarkStart w:id="164" w:name="_Hlk84404035"/>
    </w:p>
    <w:p w:rsidR="006B6A9D" w:rsidRPr="006B6A9D" w:rsidRDefault="006B6A9D" w:rsidP="006B6A9D">
      <w:pPr>
        <w:suppressAutoHyphens/>
        <w:overflowPunct w:val="0"/>
        <w:spacing w:after="0" w:line="240" w:lineRule="auto"/>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Глава Ельниковского</w:t>
      </w:r>
      <w:r>
        <w:rPr>
          <w:rFonts w:ascii="Times New Roman" w:eastAsia="NSimSun" w:hAnsi="Times New Roman"/>
          <w:color w:val="00000A"/>
          <w:kern w:val="2"/>
          <w:sz w:val="20"/>
          <w:szCs w:val="20"/>
          <w:lang w:eastAsia="zh-CN" w:bidi="hi-IN"/>
        </w:rPr>
        <w:t xml:space="preserve"> </w:t>
      </w:r>
      <w:r w:rsidRPr="006B6A9D">
        <w:rPr>
          <w:rFonts w:ascii="Times New Roman" w:eastAsia="NSimSun" w:hAnsi="Times New Roman"/>
          <w:color w:val="00000A"/>
          <w:kern w:val="2"/>
          <w:sz w:val="20"/>
          <w:szCs w:val="20"/>
          <w:lang w:eastAsia="zh-CN" w:bidi="hi-IN"/>
        </w:rPr>
        <w:t>муниципального района                                                                    Ю.А. Бекешев</w:t>
      </w:r>
    </w:p>
    <w:p w:rsidR="006B6A9D" w:rsidRPr="006B6A9D" w:rsidRDefault="006B6A9D" w:rsidP="006B6A9D">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bookmarkStart w:id="165" w:name="_Hlk138240368"/>
      <w:bookmarkEnd w:id="164"/>
      <w:r w:rsidRPr="006B6A9D">
        <w:rPr>
          <w:rFonts w:ascii="Times New Roman" w:eastAsia="NSimSun" w:hAnsi="Times New Roman"/>
          <w:bCs/>
          <w:kern w:val="2"/>
          <w:sz w:val="20"/>
          <w:szCs w:val="20"/>
          <w:lang w:eastAsia="zh-CN" w:bidi="hi-IN"/>
        </w:rPr>
        <w:t>Утвержден</w:t>
      </w:r>
    </w:p>
    <w:p w:rsidR="006B6A9D" w:rsidRPr="006B6A9D" w:rsidRDefault="006B6A9D" w:rsidP="006B6A9D">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6B6A9D">
        <w:rPr>
          <w:rFonts w:ascii="Times New Roman" w:eastAsia="NSimSun" w:hAnsi="Times New Roman"/>
          <w:bCs/>
          <w:kern w:val="2"/>
          <w:sz w:val="20"/>
          <w:szCs w:val="20"/>
          <w:lang w:eastAsia="zh-CN" w:bidi="hi-IN"/>
        </w:rPr>
        <w:t xml:space="preserve"> постановлением администрации </w:t>
      </w:r>
    </w:p>
    <w:p w:rsidR="006B6A9D" w:rsidRPr="006B6A9D" w:rsidRDefault="006B6A9D" w:rsidP="006B6A9D">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6B6A9D">
        <w:rPr>
          <w:rFonts w:ascii="Times New Roman" w:eastAsia="NSimSun" w:hAnsi="Times New Roman"/>
          <w:bCs/>
          <w:kern w:val="2"/>
          <w:sz w:val="20"/>
          <w:szCs w:val="20"/>
          <w:lang w:eastAsia="zh-CN" w:bidi="hi-IN"/>
        </w:rPr>
        <w:t>Ельниковского муниципального</w:t>
      </w:r>
    </w:p>
    <w:p w:rsidR="006B6A9D" w:rsidRPr="006B6A9D" w:rsidRDefault="006B6A9D" w:rsidP="006B6A9D">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6B6A9D">
        <w:rPr>
          <w:rFonts w:ascii="Times New Roman" w:eastAsia="NSimSun" w:hAnsi="Times New Roman"/>
          <w:bCs/>
          <w:kern w:val="2"/>
          <w:sz w:val="20"/>
          <w:szCs w:val="20"/>
          <w:lang w:eastAsia="zh-CN" w:bidi="hi-IN"/>
        </w:rPr>
        <w:t>район Республики Мордовия</w:t>
      </w:r>
    </w:p>
    <w:p w:rsidR="006B6A9D" w:rsidRPr="006B6A9D" w:rsidRDefault="006B6A9D" w:rsidP="006B6A9D">
      <w:pPr>
        <w:tabs>
          <w:tab w:val="num" w:pos="0"/>
        </w:tabs>
        <w:suppressAutoHyphens/>
        <w:overflowPunct w:val="0"/>
        <w:spacing w:after="0" w:line="240" w:lineRule="auto"/>
        <w:jc w:val="right"/>
        <w:outlineLvl w:val="0"/>
        <w:rPr>
          <w:rFonts w:ascii="Times New Roman" w:eastAsia="NSimSun" w:hAnsi="Times New Roman"/>
          <w:b/>
          <w:kern w:val="2"/>
          <w:sz w:val="20"/>
          <w:szCs w:val="20"/>
          <w:lang w:eastAsia="zh-CN" w:bidi="hi-IN"/>
        </w:rPr>
      </w:pPr>
      <w:r>
        <w:rPr>
          <w:rFonts w:ascii="Times New Roman" w:eastAsia="NSimSun" w:hAnsi="Times New Roman"/>
          <w:bCs/>
          <w:kern w:val="2"/>
          <w:sz w:val="20"/>
          <w:szCs w:val="20"/>
          <w:lang w:eastAsia="zh-CN" w:bidi="hi-IN"/>
        </w:rPr>
        <w:t>от 11.07.</w:t>
      </w:r>
      <w:r w:rsidRPr="006B6A9D">
        <w:rPr>
          <w:rFonts w:ascii="Times New Roman" w:eastAsia="NSimSun" w:hAnsi="Times New Roman"/>
          <w:bCs/>
          <w:kern w:val="2"/>
          <w:sz w:val="20"/>
          <w:szCs w:val="20"/>
          <w:lang w:eastAsia="zh-CN" w:bidi="hi-IN"/>
        </w:rPr>
        <w:t xml:space="preserve">2023 № </w:t>
      </w:r>
      <w:r>
        <w:rPr>
          <w:rFonts w:ascii="Times New Roman" w:eastAsia="NSimSun" w:hAnsi="Times New Roman"/>
          <w:bCs/>
          <w:kern w:val="2"/>
          <w:sz w:val="20"/>
          <w:szCs w:val="20"/>
          <w:lang w:eastAsia="zh-CN" w:bidi="hi-IN"/>
        </w:rPr>
        <w:t>256</w:t>
      </w:r>
      <w:r w:rsidRPr="006B6A9D">
        <w:rPr>
          <w:rFonts w:ascii="Times New Roman" w:eastAsia="NSimSun" w:hAnsi="Times New Roman"/>
          <w:b/>
          <w:kern w:val="2"/>
          <w:sz w:val="20"/>
          <w:szCs w:val="20"/>
          <w:lang w:eastAsia="zh-CN" w:bidi="hi-IN"/>
        </w:rPr>
        <w:t xml:space="preserve">  </w:t>
      </w:r>
      <w:bookmarkEnd w:id="165"/>
    </w:p>
    <w:p w:rsidR="006B6A9D" w:rsidRPr="006B6A9D" w:rsidRDefault="006B6A9D" w:rsidP="006B6A9D">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6B6A9D">
        <w:rPr>
          <w:rFonts w:ascii="Times New Roman" w:eastAsia="NSimSun" w:hAnsi="Times New Roman"/>
          <w:b/>
          <w:color w:val="26282F"/>
          <w:kern w:val="2"/>
          <w:sz w:val="20"/>
          <w:szCs w:val="20"/>
          <w:lang w:eastAsia="zh-CN" w:bidi="hi-IN"/>
        </w:rPr>
        <w:t>Административный регламент</w:t>
      </w:r>
      <w:r>
        <w:rPr>
          <w:rFonts w:ascii="Times New Roman" w:eastAsia="NSimSun" w:hAnsi="Times New Roman"/>
          <w:b/>
          <w:color w:val="26282F"/>
          <w:kern w:val="2"/>
          <w:sz w:val="20"/>
          <w:szCs w:val="20"/>
          <w:lang w:eastAsia="zh-CN" w:bidi="hi-IN"/>
        </w:rPr>
        <w:t xml:space="preserve"> </w:t>
      </w:r>
      <w:r w:rsidRPr="006B6A9D">
        <w:rPr>
          <w:rFonts w:ascii="Times New Roman" w:eastAsia="NSimSun" w:hAnsi="Times New Roman"/>
          <w:b/>
          <w:color w:val="26282F"/>
          <w:kern w:val="2"/>
          <w:sz w:val="20"/>
          <w:szCs w:val="20"/>
          <w:lang w:eastAsia="zh-CN" w:bidi="hi-IN"/>
        </w:rPr>
        <w:t xml:space="preserve">предоставления администрацией Ельниковского муниципального района </w:t>
      </w:r>
    </w:p>
    <w:p w:rsidR="006B6A9D" w:rsidRPr="006B6A9D" w:rsidRDefault="006B6A9D" w:rsidP="006B6A9D">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6B6A9D">
        <w:rPr>
          <w:rFonts w:ascii="Times New Roman" w:eastAsia="NSimSun" w:hAnsi="Times New Roman"/>
          <w:b/>
          <w:color w:val="26282F"/>
          <w:kern w:val="2"/>
          <w:sz w:val="20"/>
          <w:szCs w:val="20"/>
          <w:lang w:eastAsia="zh-CN" w:bidi="hi-IN"/>
        </w:rPr>
        <w:t>муниципальной услуги</w:t>
      </w:r>
      <w:r w:rsidR="00FA2EAC">
        <w:rPr>
          <w:rFonts w:ascii="Times New Roman" w:eastAsia="NSimSun" w:hAnsi="Times New Roman"/>
          <w:b/>
          <w:color w:val="26282F"/>
          <w:kern w:val="2"/>
          <w:sz w:val="20"/>
          <w:szCs w:val="20"/>
          <w:lang w:eastAsia="zh-CN" w:bidi="hi-IN"/>
        </w:rPr>
        <w:t xml:space="preserve"> </w:t>
      </w:r>
      <w:r w:rsidRPr="006B6A9D">
        <w:rPr>
          <w:rFonts w:ascii="Times New Roman" w:eastAsia="NSimSun" w:hAnsi="Times New Roman"/>
          <w:b/>
          <w:color w:val="26282F"/>
          <w:kern w:val="2"/>
          <w:sz w:val="20"/>
          <w:szCs w:val="20"/>
          <w:lang w:eastAsia="zh-CN" w:bidi="hi-IN"/>
        </w:rPr>
        <w:t>«Выдача градостроительного плана земельного участка»</w:t>
      </w:r>
    </w:p>
    <w:p w:rsidR="006B6A9D" w:rsidRPr="006B6A9D" w:rsidRDefault="006B6A9D" w:rsidP="006B6A9D">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6B6A9D">
        <w:rPr>
          <w:rFonts w:ascii="Times New Roman" w:eastAsia="NSimSun" w:hAnsi="Times New Roman"/>
          <w:b/>
          <w:color w:val="26282F"/>
          <w:kern w:val="2"/>
          <w:sz w:val="20"/>
          <w:szCs w:val="20"/>
          <w:lang w:eastAsia="zh-CN" w:bidi="hi-IN"/>
        </w:rPr>
        <w:t>Раздел 1</w:t>
      </w:r>
      <w:bookmarkStart w:id="166" w:name="sub_100"/>
      <w:r w:rsidRPr="006B6A9D">
        <w:rPr>
          <w:rFonts w:ascii="Times New Roman" w:eastAsia="NSimSun" w:hAnsi="Times New Roman"/>
          <w:b/>
          <w:color w:val="26282F"/>
          <w:kern w:val="2"/>
          <w:sz w:val="20"/>
          <w:szCs w:val="20"/>
          <w:lang w:eastAsia="zh-CN" w:bidi="hi-IN"/>
        </w:rPr>
        <w:t>. Общие положения</w:t>
      </w:r>
      <w:bookmarkEnd w:id="166"/>
    </w:p>
    <w:p w:rsidR="006B6A9D" w:rsidRPr="006B6A9D" w:rsidRDefault="006B6A9D" w:rsidP="006B6A9D">
      <w:pPr>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Подраздел 1. Предмет регулирования административного регламента.</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w:t>
      </w:r>
      <w:bookmarkStart w:id="167" w:name="sub_11"/>
      <w:r w:rsidRPr="006B6A9D">
        <w:rPr>
          <w:rFonts w:ascii="Times New Roman" w:eastAsia="NSimSun" w:hAnsi="Times New Roman"/>
          <w:kern w:val="2"/>
          <w:sz w:val="20"/>
          <w:szCs w:val="20"/>
          <w:lang w:eastAsia="zh-CN" w:bidi="hi-IN"/>
        </w:rPr>
        <w:t>. Настоящий Административный регламент предоставления администрацией Ельниковского   муниципального района Республики Мордовия (далее — Администрация района) муниципальной услуги «Выдача градостроительного плана земельного участка» (далее - Административный регламент) разработан в целях повышения качества предоставления и доступности муниципальной услуги «Выдача градостроительного плана земельного участка»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167"/>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bookmarkStart w:id="168" w:name="sub_1002"/>
      <w:bookmarkEnd w:id="168"/>
      <w:r w:rsidRPr="006B6A9D">
        <w:rPr>
          <w:rFonts w:ascii="Times New Roman" w:eastAsia="NSimSun" w:hAnsi="Times New Roman"/>
          <w:bCs/>
          <w:kern w:val="2"/>
          <w:sz w:val="20"/>
          <w:szCs w:val="20"/>
          <w:lang w:eastAsia="zh-CN" w:bidi="hi-IN"/>
        </w:rPr>
        <w:t>Подраздел 2. Круг заявителей.</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69" w:name="sub_21"/>
      <w:bookmarkEnd w:id="169"/>
      <w:r w:rsidRPr="006B6A9D">
        <w:rPr>
          <w:rFonts w:ascii="Times New Roman" w:eastAsia="NSimSun" w:hAnsi="Times New Roman"/>
          <w:kern w:val="2"/>
          <w:sz w:val="20"/>
          <w:szCs w:val="20"/>
          <w:lang w:eastAsia="zh-CN" w:bidi="hi-IN"/>
        </w:rPr>
        <w:t>2.</w:t>
      </w:r>
      <w:bookmarkStart w:id="170" w:name="sub_22"/>
      <w:bookmarkEnd w:id="170"/>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kern w:val="2"/>
          <w:sz w:val="20"/>
          <w:szCs w:val="20"/>
          <w:shd w:val="clear" w:color="auto" w:fill="FFFFFF"/>
          <w:lang w:eastAsia="zh-CN" w:bidi="hi-IN"/>
        </w:rPr>
        <w:t xml:space="preserve">Заявителями на получение муниципальной услуги являются </w:t>
      </w:r>
      <w:r w:rsidRPr="006B6A9D">
        <w:rPr>
          <w:rFonts w:ascii="Times New Roman" w:eastAsia="NSimSun" w:hAnsi="Times New Roman"/>
          <w:kern w:val="2"/>
          <w:sz w:val="20"/>
          <w:szCs w:val="20"/>
          <w:lang w:eastAsia="zh-CN" w:bidi="hi-IN"/>
        </w:rPr>
        <w:t xml:space="preserve"> правообладатели земельных участков, а также иные лица в случае, </w:t>
      </w:r>
      <w:r w:rsidRPr="006B6A9D">
        <w:rPr>
          <w:rFonts w:ascii="Times New Roman" w:eastAsia="NSimSun" w:hAnsi="Times New Roman"/>
          <w:color w:val="22272F"/>
          <w:kern w:val="2"/>
          <w:sz w:val="20"/>
          <w:szCs w:val="20"/>
          <w:shd w:val="clear" w:color="auto" w:fill="FFFFFF"/>
          <w:lang w:eastAsia="zh-CN" w:bidi="hi-IN"/>
        </w:rPr>
        <w:t xml:space="preserve">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33" w:anchor="/document/12124624/entry/2" w:history="1">
        <w:r w:rsidRPr="006B6A9D">
          <w:rPr>
            <w:rFonts w:ascii="Times New Roman" w:eastAsia="NSimSun" w:hAnsi="Times New Roman"/>
            <w:kern w:val="2"/>
            <w:sz w:val="20"/>
            <w:szCs w:val="20"/>
            <w:u w:val="single"/>
            <w:shd w:val="clear" w:color="auto" w:fill="FFFFFF"/>
            <w:lang w:eastAsia="zh-CN" w:bidi="hi-IN"/>
          </w:rPr>
          <w:t>земельным законодательством</w:t>
        </w:r>
      </w:hyperlink>
      <w:r w:rsidRPr="006B6A9D">
        <w:rPr>
          <w:rFonts w:ascii="Times New Roman" w:eastAsia="NSimSun" w:hAnsi="Times New Roman"/>
          <w:color w:val="22272F"/>
          <w:kern w:val="2"/>
          <w:sz w:val="20"/>
          <w:szCs w:val="20"/>
          <w:shd w:val="clear" w:color="auto" w:fill="FFFFFF"/>
          <w:lang w:eastAsia="zh-CN" w:bidi="hi-IN"/>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w:t>
      </w:r>
      <w:r w:rsidRPr="006B6A9D">
        <w:rPr>
          <w:rFonts w:ascii="Times New Roman" w:eastAsia="NSimSun" w:hAnsi="Times New Roman"/>
          <w:kern w:val="2"/>
          <w:sz w:val="20"/>
          <w:szCs w:val="20"/>
          <w:lang w:eastAsia="zh-CN" w:bidi="hi-IN"/>
        </w:rPr>
        <w:t>(далее-Заявитель).</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B6A9D" w:rsidRPr="006B6A9D" w:rsidRDefault="006B6A9D" w:rsidP="006B6A9D">
      <w:pPr>
        <w:suppressAutoHyphens/>
        <w:spacing w:after="0" w:line="240" w:lineRule="auto"/>
        <w:jc w:val="center"/>
        <w:rPr>
          <w:rFonts w:ascii="Times New Roman" w:eastAsia="NSimSun" w:hAnsi="Times New Roman"/>
          <w:b/>
          <w:bCs/>
          <w:kern w:val="2"/>
          <w:sz w:val="20"/>
          <w:szCs w:val="20"/>
          <w:lang w:eastAsia="zh-CN" w:bidi="hi-IN"/>
        </w:rPr>
      </w:pPr>
      <w:r w:rsidRPr="006B6A9D">
        <w:rPr>
          <w:rFonts w:ascii="Times New Roman" w:eastAsia="NSimSun" w:hAnsi="Times New Roman"/>
          <w:b/>
          <w:bCs/>
          <w:kern w:val="2"/>
          <w:sz w:val="20"/>
          <w:szCs w:val="20"/>
          <w:lang w:eastAsia="zh-CN" w:bidi="hi-IN"/>
        </w:rPr>
        <w:t xml:space="preserve">Подраздел 3. Требования к порядку информирования о предоставлении муниципальной услуги </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71" w:name="sub_3111"/>
      <w:bookmarkEnd w:id="171"/>
      <w:r w:rsidRPr="006B6A9D">
        <w:rPr>
          <w:rFonts w:ascii="Times New Roman" w:eastAsia="NSimSun" w:hAnsi="Times New Roman"/>
          <w:kern w:val="2"/>
          <w:sz w:val="20"/>
          <w:szCs w:val="20"/>
          <w:lang w:eastAsia="zh-CN" w:bidi="hi-IN"/>
        </w:rPr>
        <w:t>специалистом Администрации района</w:t>
      </w:r>
      <w:r w:rsidRPr="006B6A9D">
        <w:rPr>
          <w:rFonts w:ascii="Times New Roman" w:eastAsia="NSimSun" w:hAnsi="Times New Roman"/>
          <w:i/>
          <w:iCs/>
          <w:kern w:val="2"/>
          <w:sz w:val="20"/>
          <w:szCs w:val="20"/>
          <w:lang w:eastAsia="zh-CN" w:bidi="hi-IN"/>
        </w:rPr>
        <w:t xml:space="preserve">, </w:t>
      </w:r>
      <w:r w:rsidRPr="006B6A9D">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72" w:name="sub_312"/>
      <w:bookmarkEnd w:id="172"/>
      <w:r w:rsidRPr="006B6A9D">
        <w:rPr>
          <w:rFonts w:ascii="Times New Roman" w:eastAsia="NSimSun" w:hAnsi="Times New Roman"/>
          <w:kern w:val="2"/>
          <w:sz w:val="20"/>
          <w:szCs w:val="20"/>
          <w:lang w:eastAsia="zh-CN" w:bidi="hi-IN"/>
        </w:rPr>
        <w:t>специалистом многофункционального центра, при личном обращении заявителя в многофункциональный центр (далее-МФЦ),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73" w:name="sub_313"/>
      <w:bookmarkEnd w:id="173"/>
      <w:r w:rsidRPr="006B6A9D">
        <w:rPr>
          <w:rFonts w:ascii="Times New Roman" w:eastAsia="NSimSun" w:hAnsi="Times New Roman"/>
          <w:kern w:val="2"/>
          <w:sz w:val="20"/>
          <w:szCs w:val="20"/>
          <w:lang w:eastAsia="zh-CN" w:bidi="hi-IN"/>
        </w:rPr>
        <w:lastRenderedPageBreak/>
        <w:t>посредством телефонной, факсимильной и иных средств телекоммуникационной связи;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74" w:name="sub_314"/>
      <w:bookmarkEnd w:id="174"/>
      <w:r w:rsidRPr="006B6A9D">
        <w:rPr>
          <w:rFonts w:ascii="Times New Roman" w:eastAsia="NSimSun" w:hAnsi="Times New Roman"/>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75" w:name="sub_315"/>
      <w:bookmarkEnd w:id="175"/>
      <w:r w:rsidRPr="006B6A9D">
        <w:rPr>
          <w:rFonts w:ascii="Times New Roman" w:eastAsia="NSimSun" w:hAnsi="Times New Roman"/>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34" w:history="1">
        <w:r w:rsidRPr="006B6A9D">
          <w:rPr>
            <w:rFonts w:ascii="Times New Roman" w:eastAsia="NSimSun" w:hAnsi="Times New Roman"/>
            <w:kern w:val="2"/>
            <w:sz w:val="20"/>
            <w:szCs w:val="20"/>
            <w:u w:val="single"/>
            <w:lang w:eastAsia="zh-CN" w:bidi="hi-IN"/>
          </w:rPr>
          <w:t>www.gosuslugi.ru</w:t>
        </w:r>
      </w:hyperlink>
      <w:r w:rsidRPr="006B6A9D">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6B6A9D">
        <w:rPr>
          <w:rFonts w:ascii="Times New Roman" w:eastAsia="NSimSun" w:hAnsi="Times New Roman"/>
          <w:kern w:val="2"/>
          <w:sz w:val="20"/>
          <w:szCs w:val="20"/>
          <w:lang w:val="en-US" w:eastAsia="zh-CN" w:bidi="hi-IN"/>
        </w:rPr>
        <w:t>http</w:t>
      </w:r>
      <w:r w:rsidRPr="006B6A9D">
        <w:rPr>
          <w:rFonts w:ascii="Times New Roman" w:eastAsia="NSimSun" w:hAnsi="Times New Roman"/>
          <w:kern w:val="2"/>
          <w:sz w:val="20"/>
          <w:szCs w:val="20"/>
          <w:lang w:eastAsia="zh-CN" w:bidi="hi-IN"/>
        </w:rPr>
        <w:t>://</w:t>
      </w:r>
      <w:r w:rsidRPr="006B6A9D">
        <w:rPr>
          <w:rFonts w:ascii="Times New Roman" w:eastAsia="NSimSun" w:hAnsi="Times New Roman"/>
          <w:kern w:val="2"/>
          <w:sz w:val="20"/>
          <w:szCs w:val="20"/>
          <w:lang w:val="en-US" w:eastAsia="zh-CN" w:bidi="hi-IN"/>
        </w:rPr>
        <w:t>gosuslugi</w:t>
      </w:r>
      <w:r w:rsidRPr="006B6A9D">
        <w:rPr>
          <w:rFonts w:ascii="Times New Roman" w:eastAsia="NSimSun" w:hAnsi="Times New Roman"/>
          <w:kern w:val="2"/>
          <w:sz w:val="20"/>
          <w:szCs w:val="20"/>
          <w:lang w:eastAsia="zh-CN" w:bidi="hi-IN"/>
        </w:rPr>
        <w:t>.</w:t>
      </w:r>
      <w:r w:rsidRPr="006B6A9D">
        <w:rPr>
          <w:rFonts w:ascii="Times New Roman" w:eastAsia="NSimSun" w:hAnsi="Times New Roman"/>
          <w:kern w:val="2"/>
          <w:sz w:val="20"/>
          <w:szCs w:val="20"/>
          <w:lang w:val="en-US" w:eastAsia="zh-CN" w:bidi="hi-IN"/>
        </w:rPr>
        <w:t>e</w:t>
      </w:r>
      <w:r w:rsidRPr="006B6A9D">
        <w:rPr>
          <w:rFonts w:ascii="Times New Roman" w:eastAsia="NSimSun" w:hAnsi="Times New Roman"/>
          <w:kern w:val="2"/>
          <w:sz w:val="20"/>
          <w:szCs w:val="20"/>
          <w:lang w:eastAsia="zh-CN" w:bidi="hi-IN"/>
        </w:rPr>
        <w:t>-</w:t>
      </w:r>
      <w:r w:rsidRPr="006B6A9D">
        <w:rPr>
          <w:rFonts w:ascii="Times New Roman" w:eastAsia="NSimSun" w:hAnsi="Times New Roman"/>
          <w:kern w:val="2"/>
          <w:sz w:val="20"/>
          <w:szCs w:val="20"/>
          <w:lang w:val="en-US" w:eastAsia="zh-CN" w:bidi="hi-IN"/>
        </w:rPr>
        <w:t>mordovia</w:t>
      </w:r>
      <w:r w:rsidRPr="006B6A9D">
        <w:rPr>
          <w:rFonts w:ascii="Times New Roman" w:eastAsia="NSimSun" w:hAnsi="Times New Roman"/>
          <w:kern w:val="2"/>
          <w:sz w:val="20"/>
          <w:szCs w:val="20"/>
          <w:lang w:eastAsia="zh-CN" w:bidi="hi-IN"/>
        </w:rPr>
        <w:t>.</w:t>
      </w:r>
      <w:r w:rsidRPr="006B6A9D">
        <w:rPr>
          <w:rFonts w:ascii="Times New Roman" w:eastAsia="NSimSun" w:hAnsi="Times New Roman"/>
          <w:kern w:val="2"/>
          <w:sz w:val="20"/>
          <w:szCs w:val="20"/>
          <w:lang w:val="en-US" w:eastAsia="zh-CN" w:bidi="hi-IN"/>
        </w:rPr>
        <w:t>ru</w:t>
      </w:r>
      <w:r w:rsidRPr="006B6A9D">
        <w:rPr>
          <w:rFonts w:ascii="Times New Roman" w:eastAsia="NSimSun" w:hAnsi="Times New Roman"/>
          <w:kern w:val="2"/>
          <w:sz w:val="20"/>
          <w:szCs w:val="20"/>
          <w:lang w:eastAsia="zh-CN" w:bidi="hi-IN"/>
        </w:rPr>
        <w:t>) (далее - Региональный портал);</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76" w:name="sub_316"/>
      <w:bookmarkEnd w:id="176"/>
      <w:r w:rsidRPr="006B6A9D">
        <w:rPr>
          <w:rFonts w:ascii="Times New Roman" w:eastAsia="NSimSun" w:hAnsi="Times New Roman"/>
          <w:kern w:val="2"/>
          <w:sz w:val="20"/>
          <w:szCs w:val="20"/>
          <w:lang w:eastAsia="zh-CN" w:bidi="hi-IN"/>
        </w:rPr>
        <w:t>посредством ответов на письменные обращения граждан.</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5.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6. На Едином портале и Региональном портале, официальном сайте Администрации района размещается следующая информация:</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общий режим работы органа, предоставляющего муниципальную услугу;</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круг заявителей;</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срок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исчерпывающий перечень оснований для приостановления или отказа в предоставлении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формы заявлений (уведомлений, сообщений), используемые при предоставлении муниципальной услуги.</w:t>
      </w:r>
    </w:p>
    <w:p w:rsidR="006B6A9D" w:rsidRPr="006B6A9D" w:rsidRDefault="006B6A9D" w:rsidP="006B6A9D">
      <w:pPr>
        <w:suppressAutoHyphens/>
        <w:spacing w:after="0" w:line="240" w:lineRule="auto"/>
        <w:ind w:firstLine="709"/>
        <w:jc w:val="both"/>
        <w:outlineLvl w:val="0"/>
        <w:rPr>
          <w:rFonts w:ascii="Times New Roman" w:eastAsia="NSimSun" w:hAnsi="Times New Roman"/>
          <w:bCs/>
          <w:color w:val="26282F"/>
          <w:kern w:val="2"/>
          <w:sz w:val="20"/>
          <w:szCs w:val="20"/>
          <w:lang w:eastAsia="zh-CN" w:bidi="hi-IN"/>
        </w:rPr>
      </w:pPr>
      <w:r w:rsidRPr="006B6A9D">
        <w:rPr>
          <w:rFonts w:ascii="Times New Roman" w:eastAsia="NSimSun" w:hAnsi="Times New Roman"/>
          <w:bCs/>
          <w:color w:val="26282F"/>
          <w:kern w:val="2"/>
          <w:sz w:val="20"/>
          <w:szCs w:val="20"/>
          <w:lang w:eastAsia="zh-CN" w:bidi="hi-IN"/>
        </w:rPr>
        <w:t xml:space="preserve">Индивидуальное устное информирование о порядке предоставления муниципальной услуги обеспечивается </w:t>
      </w:r>
      <w:bookmarkStart w:id="177" w:name="_Hlk129956006"/>
      <w:r w:rsidRPr="006B6A9D">
        <w:rPr>
          <w:rFonts w:ascii="Times New Roman" w:eastAsia="NSimSun" w:hAnsi="Times New Roman"/>
          <w:bCs/>
          <w:color w:val="26282F"/>
          <w:kern w:val="2"/>
          <w:sz w:val="20"/>
          <w:szCs w:val="20"/>
          <w:lang w:eastAsia="zh-CN" w:bidi="hi-IN"/>
        </w:rPr>
        <w:t xml:space="preserve">специалистом </w:t>
      </w:r>
      <w:bookmarkEnd w:id="177"/>
      <w:r w:rsidRPr="006B6A9D">
        <w:rPr>
          <w:rFonts w:ascii="Times New Roman" w:eastAsia="NSimSun" w:hAnsi="Times New Roman"/>
          <w:bCs/>
          <w:color w:val="26282F"/>
          <w:kern w:val="2"/>
          <w:sz w:val="20"/>
          <w:szCs w:val="20"/>
          <w:lang w:eastAsia="zh-CN" w:bidi="hi-IN"/>
        </w:rPr>
        <w:t>Администрации района, осуществляющим предоставление муниципальной услуги, специалистом МФЦ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B6A9D" w:rsidRPr="006B6A9D" w:rsidRDefault="006B6A9D" w:rsidP="006B6A9D">
      <w:pPr>
        <w:suppressAutoHyphens/>
        <w:spacing w:after="0" w:line="240" w:lineRule="auto"/>
        <w:ind w:firstLine="709"/>
        <w:jc w:val="both"/>
        <w:outlineLvl w:val="0"/>
        <w:rPr>
          <w:rFonts w:ascii="Times New Roman" w:eastAsia="NSimSun" w:hAnsi="Times New Roman"/>
          <w:bCs/>
          <w:color w:val="26282F"/>
          <w:kern w:val="2"/>
          <w:sz w:val="20"/>
          <w:szCs w:val="20"/>
          <w:lang w:eastAsia="zh-CN" w:bidi="hi-IN"/>
        </w:rPr>
      </w:pPr>
      <w:r w:rsidRPr="006B6A9D">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bookmarkStart w:id="178" w:name="sub_221"/>
      <w:bookmarkEnd w:id="178"/>
    </w:p>
    <w:p w:rsidR="006B6A9D" w:rsidRPr="006B6A9D" w:rsidRDefault="006B6A9D" w:rsidP="006B6A9D">
      <w:pPr>
        <w:suppressAutoHyphens/>
        <w:spacing w:after="0" w:line="240" w:lineRule="auto"/>
        <w:ind w:firstLine="709"/>
        <w:jc w:val="both"/>
        <w:outlineLvl w:val="0"/>
        <w:rPr>
          <w:rFonts w:ascii="Times New Roman" w:eastAsia="NSimSun" w:hAnsi="Times New Roman"/>
          <w:b/>
          <w:bCs/>
          <w:kern w:val="2"/>
          <w:sz w:val="20"/>
          <w:szCs w:val="20"/>
          <w:lang w:eastAsia="zh-CN" w:bidi="hi-IN"/>
        </w:rPr>
      </w:pPr>
      <w:r w:rsidRPr="006B6A9D">
        <w:rPr>
          <w:rFonts w:ascii="Times New Roman" w:eastAsia="NSimSun" w:hAnsi="Times New Roman"/>
          <w:bCs/>
          <w:kern w:val="2"/>
          <w:sz w:val="20"/>
          <w:szCs w:val="20"/>
          <w:lang w:eastAsia="zh-CN" w:bidi="hi-IN"/>
        </w:rPr>
        <w:t xml:space="preserve">     </w:t>
      </w:r>
      <w:r w:rsidRPr="006B6A9D">
        <w:rPr>
          <w:rFonts w:ascii="Times New Roman" w:eastAsia="NSimSun" w:hAnsi="Times New Roman"/>
          <w:b/>
          <w:bCs/>
          <w:kern w:val="2"/>
          <w:sz w:val="20"/>
          <w:szCs w:val="20"/>
          <w:lang w:eastAsia="zh-CN" w:bidi="hi-IN"/>
        </w:rPr>
        <w:t>Раздел 2</w:t>
      </w:r>
      <w:bookmarkStart w:id="179" w:name="sub_200"/>
      <w:r w:rsidRPr="006B6A9D">
        <w:rPr>
          <w:rFonts w:ascii="Times New Roman" w:eastAsia="NSimSun" w:hAnsi="Times New Roman"/>
          <w:b/>
          <w:bCs/>
          <w:kern w:val="2"/>
          <w:sz w:val="20"/>
          <w:szCs w:val="20"/>
          <w:lang w:eastAsia="zh-CN" w:bidi="hi-IN"/>
        </w:rPr>
        <w:t>. Стандарт предоставления муниципальной услуги</w:t>
      </w:r>
      <w:bookmarkEnd w:id="179"/>
    </w:p>
    <w:p w:rsidR="006B6A9D" w:rsidRPr="006B6A9D" w:rsidRDefault="006B6A9D" w:rsidP="006B6A9D">
      <w:pPr>
        <w:suppressAutoHyphens/>
        <w:spacing w:after="0" w:line="240" w:lineRule="auto"/>
        <w:ind w:firstLine="720"/>
        <w:jc w:val="center"/>
        <w:rPr>
          <w:rFonts w:ascii="Times New Roman" w:eastAsia="NSimSun" w:hAnsi="Times New Roman"/>
          <w:b/>
          <w:bCs/>
          <w:kern w:val="2"/>
          <w:sz w:val="20"/>
          <w:szCs w:val="20"/>
          <w:lang w:eastAsia="zh-CN" w:bidi="hi-IN"/>
        </w:rPr>
      </w:pPr>
      <w:r w:rsidRPr="006B6A9D">
        <w:rPr>
          <w:rFonts w:ascii="Times New Roman" w:eastAsia="NSimSun" w:hAnsi="Times New Roman"/>
          <w:bCs/>
          <w:kern w:val="2"/>
          <w:sz w:val="20"/>
          <w:szCs w:val="20"/>
          <w:lang w:eastAsia="zh-CN" w:bidi="hi-IN"/>
        </w:rPr>
        <w:t>Подраздел 1. Наименование муниципальной услуги.</w:t>
      </w:r>
      <w:r w:rsidRPr="006B6A9D">
        <w:rPr>
          <w:rFonts w:ascii="Times New Roman" w:eastAsia="NSimSun" w:hAnsi="Times New Roman"/>
          <w:b/>
          <w:bCs/>
          <w:kern w:val="2"/>
          <w:sz w:val="20"/>
          <w:szCs w:val="20"/>
          <w:lang w:eastAsia="zh-CN" w:bidi="hi-IN"/>
        </w:rPr>
        <w:t xml:space="preserve"> </w:t>
      </w:r>
    </w:p>
    <w:p w:rsidR="006B6A9D" w:rsidRPr="006B6A9D" w:rsidRDefault="006B6A9D" w:rsidP="006B6A9D">
      <w:pPr>
        <w:suppressAutoHyphens/>
        <w:spacing w:after="0" w:line="240" w:lineRule="auto"/>
        <w:ind w:firstLine="720"/>
        <w:jc w:val="both"/>
        <w:rPr>
          <w:rFonts w:ascii="Times New Roman" w:eastAsia="NSimSun" w:hAnsi="Times New Roman"/>
          <w:b/>
          <w:bCs/>
          <w:kern w:val="2"/>
          <w:sz w:val="20"/>
          <w:szCs w:val="20"/>
          <w:lang w:eastAsia="zh-CN" w:bidi="hi-IN"/>
        </w:rPr>
      </w:pPr>
      <w:r w:rsidRPr="006B6A9D">
        <w:rPr>
          <w:rFonts w:ascii="Times New Roman" w:eastAsia="NSimSun" w:hAnsi="Times New Roman"/>
          <w:kern w:val="2"/>
          <w:sz w:val="20"/>
          <w:szCs w:val="20"/>
          <w:lang w:eastAsia="zh-CN" w:bidi="hi-IN"/>
        </w:rPr>
        <w:t>7. Выдача градостроительного плана земельного участка.</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bookmarkStart w:id="180" w:name="sub_10041"/>
      <w:bookmarkStart w:id="181" w:name="sub_1005"/>
      <w:bookmarkEnd w:id="180"/>
      <w:bookmarkEnd w:id="181"/>
      <w:r w:rsidRPr="006B6A9D">
        <w:rPr>
          <w:rFonts w:ascii="Times New Roman" w:eastAsia="NSimSun" w:hAnsi="Times New Roman"/>
          <w:bCs/>
          <w:kern w:val="2"/>
          <w:sz w:val="20"/>
          <w:szCs w:val="20"/>
          <w:lang w:eastAsia="zh-CN" w:bidi="hi-IN"/>
        </w:rPr>
        <w:t>Подраздел 2. Наименование органа, предоставляющего муниципальную услугу.</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 (далее - Отдел).</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w:t>
      </w:r>
      <w:hyperlink r:id="rId35" w:history="1">
        <w:r w:rsidRPr="006B6A9D">
          <w:rPr>
            <w:rFonts w:ascii="Times New Roman" w:eastAsia="NSimSun" w:hAnsi="Times New Roman"/>
            <w:kern w:val="2"/>
            <w:sz w:val="20"/>
            <w:szCs w:val="20"/>
            <w:u w:val="single"/>
            <w:lang w:eastAsia="zh-CN" w:bidi="hi-IN"/>
          </w:rPr>
          <w:t>Единый портал</w:t>
        </w:r>
      </w:hyperlink>
      <w:r w:rsidRPr="006B6A9D">
        <w:rPr>
          <w:rFonts w:ascii="Times New Roman" w:eastAsia="NSimSun" w:hAnsi="Times New Roman"/>
          <w:kern w:val="2"/>
          <w:sz w:val="20"/>
          <w:szCs w:val="20"/>
          <w:lang w:eastAsia="zh-CN" w:bidi="hi-IN"/>
        </w:rPr>
        <w:t>» и (или) «</w:t>
      </w:r>
      <w:hyperlink r:id="rId36" w:history="1">
        <w:r w:rsidRPr="006B6A9D">
          <w:rPr>
            <w:rFonts w:ascii="Times New Roman" w:eastAsia="NSimSun" w:hAnsi="Times New Roman"/>
            <w:kern w:val="2"/>
            <w:sz w:val="20"/>
            <w:szCs w:val="20"/>
            <w:u w:val="single"/>
            <w:lang w:eastAsia="zh-CN" w:bidi="hi-IN"/>
          </w:rPr>
          <w:t>Региональный портал</w:t>
        </w:r>
      </w:hyperlink>
      <w:r w:rsidRPr="006B6A9D">
        <w:rPr>
          <w:rFonts w:ascii="Times New Roman" w:eastAsia="NSimSun" w:hAnsi="Times New Roman"/>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bookmarkStart w:id="182" w:name="sub_1006"/>
      <w:bookmarkEnd w:id="182"/>
      <w:r w:rsidRPr="006B6A9D">
        <w:rPr>
          <w:rFonts w:ascii="Times New Roman" w:eastAsia="NSimSun" w:hAnsi="Times New Roman"/>
          <w:bCs/>
          <w:kern w:val="2"/>
          <w:sz w:val="20"/>
          <w:szCs w:val="20"/>
          <w:lang w:eastAsia="zh-CN" w:bidi="hi-IN"/>
        </w:rPr>
        <w:t>Подраздел 3. Результат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83" w:name="sub_10061"/>
      <w:bookmarkEnd w:id="183"/>
      <w:r w:rsidRPr="006B6A9D">
        <w:rPr>
          <w:rFonts w:ascii="Times New Roman" w:eastAsia="NSimSun" w:hAnsi="Times New Roman"/>
          <w:kern w:val="2"/>
          <w:sz w:val="20"/>
          <w:szCs w:val="20"/>
          <w:lang w:eastAsia="zh-CN" w:bidi="hi-IN"/>
        </w:rPr>
        <w:t>10. Результатом предоставления муниципальной услуги являются:</w:t>
      </w:r>
    </w:p>
    <w:p w:rsidR="006B6A9D" w:rsidRPr="006B6A9D" w:rsidRDefault="006B6A9D" w:rsidP="006B6A9D">
      <w:pPr>
        <w:shd w:val="clear" w:color="auto" w:fill="FFFFFF"/>
        <w:spacing w:after="0" w:line="240" w:lineRule="auto"/>
        <w:ind w:firstLine="709"/>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выдача градостроительного плана земельного участка;</w:t>
      </w:r>
    </w:p>
    <w:p w:rsidR="006B6A9D" w:rsidRPr="006B6A9D" w:rsidRDefault="006B6A9D" w:rsidP="006B6A9D">
      <w:pPr>
        <w:shd w:val="clear" w:color="auto" w:fill="FFFFFF"/>
        <w:spacing w:after="0" w:line="240" w:lineRule="auto"/>
        <w:ind w:firstLine="709"/>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письменный отказ в выдаче градостроительного плана земельного участка, с указанием причин отказа.</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bookmarkStart w:id="184" w:name="sub_1007"/>
      <w:bookmarkStart w:id="185" w:name="sub_61"/>
      <w:bookmarkEnd w:id="184"/>
      <w:bookmarkEnd w:id="185"/>
      <w:r w:rsidRPr="006B6A9D">
        <w:rPr>
          <w:rFonts w:ascii="Times New Roman" w:eastAsia="NSimSun" w:hAnsi="Times New Roman"/>
          <w:bCs/>
          <w:kern w:val="2"/>
          <w:sz w:val="20"/>
          <w:szCs w:val="20"/>
          <w:lang w:eastAsia="zh-CN" w:bidi="hi-IN"/>
        </w:rPr>
        <w:t>Подраздел 4. Срок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11. Срок предоставления услуги составляет не более четырнадцати рабочих дней после получения Администрацией района заявления о выдаче градостроительного плана земельного участка.</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bookmarkStart w:id="186" w:name="sub_1008"/>
      <w:bookmarkEnd w:id="186"/>
      <w:r w:rsidRPr="006B6A9D">
        <w:rPr>
          <w:rFonts w:ascii="Times New Roman" w:eastAsia="NSimSun" w:hAnsi="Times New Roman"/>
          <w:bCs/>
          <w:kern w:val="2"/>
          <w:sz w:val="20"/>
          <w:szCs w:val="20"/>
          <w:lang w:eastAsia="zh-CN" w:bidi="hi-IN"/>
        </w:rPr>
        <w:t>Подраздел 5. Правовые основания для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87" w:name="sub_10081"/>
      <w:bookmarkEnd w:id="187"/>
      <w:r w:rsidRPr="006B6A9D">
        <w:rPr>
          <w:rFonts w:ascii="Times New Roman" w:eastAsia="NSimSun" w:hAnsi="Times New Roman"/>
          <w:kern w:val="2"/>
          <w:sz w:val="20"/>
          <w:szCs w:val="20"/>
          <w:lang w:eastAsia="zh-CN" w:bidi="hi-IN"/>
        </w:rPr>
        <w:lastRenderedPageBreak/>
        <w:t xml:space="preserve">12. 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37" w:history="1">
        <w:r w:rsidRPr="006B6A9D">
          <w:rPr>
            <w:rFonts w:ascii="Times New Roman" w:eastAsia="NSimSun" w:hAnsi="Times New Roman"/>
            <w:kern w:val="2"/>
            <w:sz w:val="20"/>
            <w:szCs w:val="20"/>
            <w:u w:val="single"/>
            <w:lang w:eastAsia="zh-CN" w:bidi="hi-IN"/>
          </w:rPr>
          <w:t>официальном сайте</w:t>
        </w:r>
      </w:hyperlink>
      <w:r w:rsidRPr="006B6A9D">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6B6A9D" w:rsidRPr="006B6A9D" w:rsidRDefault="006B6A9D" w:rsidP="006B6A9D">
      <w:pPr>
        <w:suppressAutoHyphens/>
        <w:spacing w:after="0" w:line="240" w:lineRule="auto"/>
        <w:ind w:firstLine="720"/>
        <w:jc w:val="center"/>
        <w:rPr>
          <w:rFonts w:ascii="Times New Roman" w:eastAsia="NSimSun" w:hAnsi="Times New Roman"/>
          <w:b/>
          <w:bCs/>
          <w:kern w:val="2"/>
          <w:sz w:val="20"/>
          <w:szCs w:val="20"/>
          <w:lang w:eastAsia="zh-CN" w:bidi="hi-IN"/>
        </w:rPr>
      </w:pPr>
      <w:bookmarkStart w:id="188" w:name="sub_1009"/>
      <w:bookmarkStart w:id="189" w:name="_Hlk128646161"/>
      <w:bookmarkEnd w:id="188"/>
      <w:r w:rsidRPr="006B6A9D">
        <w:rPr>
          <w:rFonts w:ascii="Times New Roman" w:eastAsia="NSimSun" w:hAnsi="Times New Roman"/>
          <w:bCs/>
          <w:kern w:val="2"/>
          <w:sz w:val="20"/>
          <w:szCs w:val="20"/>
          <w:lang w:eastAsia="zh-CN" w:bidi="hi-IN"/>
        </w:rPr>
        <w:t>Подраздел 6. Исчерпывающий перечень документов, необходимых для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90" w:name="_Hlk135747834"/>
      <w:bookmarkEnd w:id="189"/>
      <w:r w:rsidRPr="006B6A9D">
        <w:rPr>
          <w:rFonts w:ascii="Times New Roman" w:eastAsia="NSimSun" w:hAnsi="Times New Roman"/>
          <w:kern w:val="2"/>
          <w:sz w:val="20"/>
          <w:szCs w:val="20"/>
          <w:lang w:eastAsia="zh-CN" w:bidi="hi-IN"/>
        </w:rPr>
        <w:t xml:space="preserve">13. </w:t>
      </w:r>
      <w:r w:rsidRPr="006B6A9D">
        <w:rPr>
          <w:rFonts w:ascii="Times New Roman" w:eastAsia="NSimSun" w:hAnsi="Times New Roman"/>
          <w:bCs/>
          <w:kern w:val="2"/>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bookmarkEnd w:id="190"/>
    </w:p>
    <w:p w:rsidR="006B6A9D" w:rsidRPr="006B6A9D" w:rsidRDefault="006B6A9D" w:rsidP="006B6A9D">
      <w:pPr>
        <w:shd w:val="clear" w:color="auto" w:fill="FFFFFF"/>
        <w:spacing w:after="0" w:line="240" w:lineRule="auto"/>
        <w:ind w:firstLine="709"/>
        <w:contextualSpacing/>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 заявление о выдаче градостроительного плана земельного участка по форме </w:t>
      </w:r>
      <w:hyperlink r:id="rId38" w:anchor="/document/403709642/entry/11000" w:history="1">
        <w:r w:rsidRPr="006B6A9D">
          <w:rPr>
            <w:rFonts w:ascii="Times New Roman" w:eastAsia="NSimSun" w:hAnsi="Times New Roman"/>
            <w:kern w:val="2"/>
            <w:sz w:val="20"/>
            <w:szCs w:val="20"/>
            <w:lang w:eastAsia="zh-CN" w:bidi="hi-IN"/>
          </w:rPr>
          <w:t>Приложения</w:t>
        </w:r>
      </w:hyperlink>
      <w:r w:rsidRPr="006B6A9D">
        <w:rPr>
          <w:rFonts w:ascii="Times New Roman" w:eastAsia="NSimSun" w:hAnsi="Times New Roman"/>
          <w:kern w:val="2"/>
          <w:sz w:val="20"/>
          <w:szCs w:val="20"/>
          <w:lang w:eastAsia="zh-CN" w:bidi="hi-IN"/>
        </w:rPr>
        <w:t xml:space="preserve"> № 3 к настоящему Административному регламенту. </w:t>
      </w:r>
    </w:p>
    <w:p w:rsidR="006B6A9D" w:rsidRPr="006B6A9D" w:rsidRDefault="006B6A9D" w:rsidP="006B6A9D">
      <w:pPr>
        <w:shd w:val="clear" w:color="auto" w:fill="FFFFFF"/>
        <w:spacing w:after="0" w:line="240" w:lineRule="auto"/>
        <w:ind w:firstLine="709"/>
        <w:contextualSpacing/>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Заявление о выдаче градостроительного плана земельного участка может быть направлено в Администрацию района:</w:t>
      </w:r>
    </w:p>
    <w:p w:rsidR="006B6A9D" w:rsidRPr="006B6A9D" w:rsidRDefault="006B6A9D" w:rsidP="006B6A9D">
      <w:pPr>
        <w:shd w:val="clear" w:color="auto" w:fill="FFFFFF"/>
        <w:spacing w:after="0" w:line="240" w:lineRule="auto"/>
        <w:ind w:firstLine="709"/>
        <w:contextualSpacing/>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в письменной форме;</w:t>
      </w:r>
    </w:p>
    <w:p w:rsidR="006B6A9D" w:rsidRPr="006B6A9D" w:rsidRDefault="006B6A9D" w:rsidP="006B6A9D">
      <w:pPr>
        <w:shd w:val="clear" w:color="auto" w:fill="FFFFFF"/>
        <w:spacing w:after="0" w:line="240" w:lineRule="auto"/>
        <w:ind w:firstLine="709"/>
        <w:contextualSpacing/>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 в форме электронного документа, подписанного </w:t>
      </w:r>
      <w:hyperlink r:id="rId39" w:history="1">
        <w:r w:rsidRPr="006B6A9D">
          <w:rPr>
            <w:rFonts w:ascii="Times New Roman" w:eastAsia="NSimSun" w:hAnsi="Times New Roman"/>
            <w:kern w:val="2"/>
            <w:sz w:val="20"/>
            <w:szCs w:val="20"/>
            <w:lang w:eastAsia="zh-CN" w:bidi="hi-IN"/>
          </w:rPr>
          <w:t>электронной подписью</w:t>
        </w:r>
      </w:hyperlink>
      <w:r w:rsidRPr="006B6A9D">
        <w:rPr>
          <w:rFonts w:ascii="Times New Roman" w:eastAsia="NSimSun" w:hAnsi="Times New Roman"/>
          <w:kern w:val="2"/>
          <w:sz w:val="20"/>
          <w:szCs w:val="20"/>
          <w:lang w:eastAsia="zh-CN" w:bidi="hi-IN"/>
        </w:rPr>
        <w:t>;</w:t>
      </w:r>
    </w:p>
    <w:p w:rsidR="006B6A9D" w:rsidRPr="006B6A9D" w:rsidRDefault="006B6A9D" w:rsidP="006B6A9D">
      <w:pPr>
        <w:shd w:val="clear" w:color="auto" w:fill="FFFFFF"/>
        <w:spacing w:after="0" w:line="240" w:lineRule="auto"/>
        <w:ind w:firstLine="709"/>
        <w:contextualSpacing/>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подано заявителем через МФЦ;</w:t>
      </w:r>
    </w:p>
    <w:p w:rsidR="006B6A9D" w:rsidRPr="006B6A9D" w:rsidRDefault="006B6A9D" w:rsidP="006B6A9D">
      <w:pPr>
        <w:suppressAutoHyphens/>
        <w:spacing w:after="0" w:line="240" w:lineRule="auto"/>
        <w:ind w:firstLine="709"/>
        <w:jc w:val="both"/>
        <w:rPr>
          <w:rFonts w:ascii="Times New Roman" w:eastAsia="NSimSun" w:hAnsi="Times New Roman"/>
          <w:kern w:val="2"/>
          <w:sz w:val="20"/>
          <w:szCs w:val="20"/>
          <w:lang w:eastAsia="zh-CN" w:bidi="hi-IN"/>
        </w:rPr>
      </w:pPr>
      <w:bookmarkStart w:id="191" w:name="sub_573611"/>
      <w:r w:rsidRPr="006B6A9D">
        <w:rPr>
          <w:rFonts w:ascii="Times New Roman" w:eastAsia="NSimSun" w:hAnsi="Times New Roman"/>
          <w:kern w:val="2"/>
          <w:sz w:val="20"/>
          <w:szCs w:val="20"/>
          <w:lang w:eastAsia="zh-CN" w:bidi="hi-IN"/>
        </w:rPr>
        <w:t xml:space="preserve">- с использованием </w:t>
      </w:r>
      <w:hyperlink r:id="rId40" w:history="1">
        <w:r w:rsidRPr="006B6A9D">
          <w:rPr>
            <w:rFonts w:ascii="Times New Roman" w:eastAsia="NSimSun" w:hAnsi="Times New Roman"/>
            <w:kern w:val="2"/>
            <w:sz w:val="20"/>
            <w:szCs w:val="20"/>
            <w:lang w:eastAsia="zh-CN" w:bidi="hi-IN"/>
          </w:rPr>
          <w:t>единого портала</w:t>
        </w:r>
      </w:hyperlink>
      <w:r w:rsidRPr="006B6A9D">
        <w:rPr>
          <w:rFonts w:ascii="Times New Roman" w:eastAsia="NSimSun" w:hAnsi="Times New Roman"/>
          <w:kern w:val="2"/>
          <w:sz w:val="20"/>
          <w:szCs w:val="20"/>
          <w:lang w:eastAsia="zh-CN" w:bidi="hi-IN"/>
        </w:rPr>
        <w:t xml:space="preserve"> или регионального портала;</w:t>
      </w:r>
    </w:p>
    <w:p w:rsidR="006B6A9D" w:rsidRPr="006B6A9D" w:rsidRDefault="006B6A9D" w:rsidP="006B6A9D">
      <w:pPr>
        <w:suppressAutoHyphens/>
        <w:spacing w:after="0" w:line="240" w:lineRule="auto"/>
        <w:ind w:firstLine="709"/>
        <w:jc w:val="both"/>
        <w:rPr>
          <w:rFonts w:ascii="Times New Roman" w:eastAsia="NSimSun" w:hAnsi="Times New Roman"/>
          <w:kern w:val="2"/>
          <w:sz w:val="20"/>
          <w:szCs w:val="20"/>
          <w:lang w:eastAsia="zh-CN" w:bidi="hi-IN"/>
        </w:rPr>
      </w:pPr>
      <w:bookmarkStart w:id="192" w:name="sub_573612"/>
      <w:bookmarkEnd w:id="191"/>
      <w:r w:rsidRPr="006B6A9D">
        <w:rPr>
          <w:rFonts w:ascii="Times New Roman" w:eastAsia="NSimSun" w:hAnsi="Times New Roman"/>
          <w:kern w:val="2"/>
          <w:sz w:val="20"/>
          <w:szCs w:val="20"/>
          <w:lang w:eastAsia="zh-CN" w:bidi="hi-IN"/>
        </w:rPr>
        <w:t>-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(при технической возможности).</w:t>
      </w:r>
    </w:p>
    <w:bookmarkEnd w:id="192"/>
    <w:p w:rsidR="006B6A9D" w:rsidRPr="006B6A9D" w:rsidRDefault="006B6A9D" w:rsidP="006B6A9D">
      <w:pPr>
        <w:shd w:val="clear" w:color="auto" w:fill="FFFFFF"/>
        <w:spacing w:after="0" w:line="240" w:lineRule="auto"/>
        <w:ind w:firstLine="709"/>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6B6A9D" w:rsidRPr="006B6A9D" w:rsidRDefault="006B6A9D" w:rsidP="006B6A9D">
      <w:pPr>
        <w:suppressAutoHyphens/>
        <w:spacing w:after="0" w:line="240" w:lineRule="auto"/>
        <w:ind w:firstLine="567"/>
        <w:jc w:val="both"/>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 xml:space="preserve">3) правоустанавливающий документ на земельный участок, </w:t>
      </w:r>
      <w:bookmarkStart w:id="193" w:name="_Hlk135907614"/>
      <w:r w:rsidRPr="006B6A9D">
        <w:rPr>
          <w:rFonts w:ascii="Times New Roman" w:eastAsia="NSimSun" w:hAnsi="Times New Roman"/>
          <w:kern w:val="2"/>
          <w:sz w:val="20"/>
          <w:szCs w:val="20"/>
          <w:lang w:eastAsia="zh-CN" w:bidi="hi-IN"/>
        </w:rPr>
        <w:t xml:space="preserve">в случае отсутствия документов или сведений содержащиеся в них отсутствуют в Едином государственном реестре </w:t>
      </w:r>
      <w:bookmarkEnd w:id="193"/>
      <w:r w:rsidRPr="006B6A9D">
        <w:rPr>
          <w:rFonts w:ascii="Times New Roman" w:eastAsia="NSimSun" w:hAnsi="Times New Roman"/>
          <w:kern w:val="2"/>
          <w:sz w:val="20"/>
          <w:szCs w:val="20"/>
          <w:lang w:eastAsia="zh-CN" w:bidi="hi-IN"/>
        </w:rPr>
        <w:t>недвижимости;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94" w:name="sub_931"/>
      <w:bookmarkStart w:id="195" w:name="_Hlk128644743"/>
      <w:bookmarkEnd w:id="194"/>
      <w:r w:rsidRPr="006B6A9D">
        <w:rPr>
          <w:rFonts w:ascii="Times New Roman" w:eastAsia="NSimSun" w:hAnsi="Times New Roman"/>
          <w:kern w:val="2"/>
          <w:sz w:val="20"/>
          <w:szCs w:val="20"/>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1)правоустанавливающий документ на земельный участок</w:t>
      </w:r>
    </w:p>
    <w:p w:rsidR="006B6A9D" w:rsidRPr="006B6A9D" w:rsidRDefault="006B6A9D" w:rsidP="006B6A9D">
      <w:pPr>
        <w:shd w:val="clear" w:color="auto" w:fill="FFFFFF"/>
        <w:spacing w:after="0" w:line="240" w:lineRule="auto"/>
        <w:ind w:firstLine="709"/>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 сведения о государственной регистрации юридического лица или индивидуального предпринимателя;</w:t>
      </w:r>
    </w:p>
    <w:p w:rsidR="006B6A9D" w:rsidRPr="006B6A9D" w:rsidRDefault="006B6A9D" w:rsidP="006B6A9D">
      <w:pPr>
        <w:shd w:val="clear" w:color="auto" w:fill="FFFFFF"/>
        <w:spacing w:after="0" w:line="240" w:lineRule="auto"/>
        <w:ind w:firstLine="709"/>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
    <w:p w:rsidR="006B6A9D" w:rsidRPr="006B6A9D" w:rsidRDefault="006B6A9D" w:rsidP="006B6A9D">
      <w:pPr>
        <w:suppressAutoHyphens/>
        <w:spacing w:after="0" w:line="240" w:lineRule="auto"/>
        <w:ind w:firstLine="709"/>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4) утвержденные проект межевания территории и (или) схема расположения земельного участка или земельных участков на кадастровом плане территории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41" w:history="1">
        <w:r w:rsidRPr="006B6A9D">
          <w:rPr>
            <w:rFonts w:ascii="Times New Roman" w:eastAsia="Times New Roman" w:hAnsi="Times New Roman"/>
            <w:sz w:val="20"/>
            <w:szCs w:val="20"/>
            <w:u w:val="single"/>
            <w:lang w:eastAsia="ru-RU"/>
          </w:rPr>
          <w:t>земельным законодательством</w:t>
        </w:r>
      </w:hyperlink>
      <w:r w:rsidRPr="006B6A9D">
        <w:rPr>
          <w:rFonts w:ascii="Times New Roman" w:eastAsia="Times New Roman" w:hAnsi="Times New Roman"/>
          <w:sz w:val="20"/>
          <w:szCs w:val="20"/>
          <w:lang w:eastAsia="ru-RU"/>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6B6A9D" w:rsidRPr="006B6A9D" w:rsidRDefault="006B6A9D" w:rsidP="006B6A9D">
      <w:pPr>
        <w:suppressAutoHyphens/>
        <w:spacing w:after="0" w:line="240" w:lineRule="auto"/>
        <w:ind w:firstLine="709"/>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 договор о комплексном развитии территории в случае, если в отношении земельного участка, расположенного в границах территории, в отношении которой принято решение о комплексном развитии территории,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6B6A9D" w:rsidRPr="006B6A9D" w:rsidRDefault="006B6A9D" w:rsidP="006B6A9D">
      <w:pPr>
        <w:shd w:val="clear" w:color="auto" w:fill="FFFFFF"/>
        <w:spacing w:after="0" w:line="240" w:lineRule="auto"/>
        <w:ind w:firstLine="709"/>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6) документация по планировке территории в случае, если в соответствии с Градостроительным Кодексом,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w:t>
      </w:r>
    </w:p>
    <w:bookmarkEnd w:id="195"/>
    <w:p w:rsidR="006B6A9D" w:rsidRPr="006B6A9D" w:rsidRDefault="006B6A9D" w:rsidP="006B6A9D">
      <w:pPr>
        <w:autoSpaceDE w:val="0"/>
        <w:autoSpaceDN w:val="0"/>
        <w:adjustRightInd w:val="0"/>
        <w:spacing w:after="0" w:line="240" w:lineRule="auto"/>
        <w:ind w:firstLine="709"/>
        <w:jc w:val="both"/>
        <w:rPr>
          <w:rFonts w:ascii="Times New Roman" w:hAnsi="Times New Roman"/>
          <w:sz w:val="20"/>
          <w:szCs w:val="20"/>
        </w:rPr>
      </w:pPr>
      <w:r w:rsidRPr="006B6A9D">
        <w:rPr>
          <w:rFonts w:ascii="Times New Roman" w:hAnsi="Times New Roman"/>
          <w:sz w:val="20"/>
          <w:szCs w:val="20"/>
        </w:rPr>
        <w:t xml:space="preserve">15. Не допускается требовать иные документы для получения разрешения на строительство, за исключением указанных в пункте 13 настоящего Административного регламента. </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196" w:name="sub_10101"/>
      <w:bookmarkEnd w:id="196"/>
      <w:r w:rsidRPr="006B6A9D">
        <w:rPr>
          <w:rFonts w:ascii="Times New Roman" w:eastAsia="NSimSun" w:hAnsi="Times New Roman"/>
          <w:kern w:val="2"/>
          <w:sz w:val="20"/>
          <w:szCs w:val="20"/>
          <w:lang w:eastAsia="zh-CN" w:bidi="hi-IN"/>
        </w:rPr>
        <w:lastRenderedPageBreak/>
        <w:t xml:space="preserve"> 16. Основаниями для отказа в прием документов являются: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iCs/>
          <w:color w:val="00000A"/>
          <w:kern w:val="2"/>
          <w:sz w:val="20"/>
          <w:szCs w:val="20"/>
          <w:lang w:eastAsia="zh-CN" w:bidi="hi-IN"/>
        </w:rPr>
        <w:t>а) заявителем не предъявлен документ, удостоверяющий личность;</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iCs/>
          <w:color w:val="00000A"/>
          <w:kern w:val="2"/>
          <w:sz w:val="20"/>
          <w:szCs w:val="20"/>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197" w:name="sub_103"/>
      <w:bookmarkStart w:id="198" w:name="sub_1021"/>
      <w:bookmarkEnd w:id="197"/>
      <w:bookmarkEnd w:id="198"/>
      <w:r w:rsidRPr="006B6A9D">
        <w:rPr>
          <w:rFonts w:ascii="Times New Roman" w:eastAsia="NSimSun" w:hAnsi="Times New Roman"/>
          <w:iCs/>
          <w:color w:val="00000A"/>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B6A9D" w:rsidRPr="006B6A9D" w:rsidRDefault="006B6A9D" w:rsidP="006B6A9D">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bookmarkStart w:id="199" w:name="sub_104"/>
      <w:bookmarkStart w:id="200" w:name="sub_1031"/>
      <w:bookmarkEnd w:id="199"/>
      <w:bookmarkEnd w:id="200"/>
      <w:r w:rsidRPr="006B6A9D">
        <w:rPr>
          <w:rFonts w:ascii="Times New Roman" w:eastAsia="NSimSun" w:hAnsi="Times New Roman"/>
          <w:iCs/>
          <w:color w:val="00000A"/>
          <w:kern w:val="2"/>
          <w:sz w:val="20"/>
          <w:szCs w:val="20"/>
          <w:lang w:eastAsia="zh-CN" w:bidi="hi-IN"/>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6B6A9D" w:rsidRPr="006B6A9D" w:rsidRDefault="006B6A9D" w:rsidP="006B6A9D">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6B6A9D">
        <w:rPr>
          <w:rFonts w:ascii="Times New Roman" w:eastAsia="NSimSun" w:hAnsi="Times New Roman"/>
          <w:iCs/>
          <w:color w:val="00000A"/>
          <w:kern w:val="2"/>
          <w:sz w:val="20"/>
          <w:szCs w:val="20"/>
          <w:lang w:eastAsia="zh-CN" w:bidi="hi-IN"/>
        </w:rPr>
        <w:t>д)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6B6A9D" w:rsidRPr="006B6A9D" w:rsidRDefault="006B6A9D" w:rsidP="006B6A9D">
      <w:pPr>
        <w:autoSpaceDE w:val="0"/>
        <w:autoSpaceDN w:val="0"/>
        <w:adjustRightInd w:val="0"/>
        <w:spacing w:after="0" w:line="240" w:lineRule="auto"/>
        <w:ind w:firstLine="709"/>
        <w:jc w:val="both"/>
        <w:rPr>
          <w:rFonts w:ascii="Times New Roman" w:hAnsi="Times New Roman"/>
          <w:bCs/>
          <w:sz w:val="20"/>
          <w:szCs w:val="20"/>
        </w:rPr>
      </w:pPr>
      <w:bookmarkStart w:id="201" w:name="sub_101"/>
      <w:bookmarkStart w:id="202" w:name="sub_1041"/>
      <w:bookmarkEnd w:id="201"/>
      <w:bookmarkEnd w:id="202"/>
      <w:r w:rsidRPr="006B6A9D">
        <w:rPr>
          <w:rFonts w:ascii="Times New Roman" w:hAnsi="Times New Roman"/>
          <w:bCs/>
          <w:sz w:val="20"/>
          <w:szCs w:val="20"/>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6B6A9D">
        <w:rPr>
          <w:rFonts w:ascii="Times New Roman" w:hAnsi="Times New Roman"/>
          <w:sz w:val="20"/>
          <w:szCs w:val="20"/>
        </w:rPr>
        <w:t xml:space="preserve"> действительной в документах, представленных в электронной форме</w:t>
      </w:r>
      <w:r w:rsidRPr="006B6A9D">
        <w:rPr>
          <w:rFonts w:ascii="Times New Roman" w:hAnsi="Times New Roman"/>
          <w:bCs/>
          <w:sz w:val="20"/>
          <w:szCs w:val="20"/>
        </w:rPr>
        <w:t>.</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203" w:name="sub_10112"/>
      <w:bookmarkStart w:id="204" w:name="_Hlk128643328"/>
      <w:bookmarkEnd w:id="203"/>
      <w:r w:rsidRPr="006B6A9D">
        <w:rPr>
          <w:rFonts w:ascii="Times New Roman" w:eastAsia="NSimSun" w:hAnsi="Times New Roman"/>
          <w:kern w:val="2"/>
          <w:sz w:val="20"/>
          <w:szCs w:val="20"/>
          <w:lang w:eastAsia="zh-CN" w:bidi="hi-IN"/>
        </w:rPr>
        <w:t>17.</w:t>
      </w:r>
      <w:r w:rsidRPr="006B6A9D">
        <w:rPr>
          <w:rFonts w:ascii="Times New Roman" w:eastAsia="NSimSun" w:hAnsi="Times New Roman"/>
          <w:color w:val="00000A"/>
          <w:kern w:val="2"/>
          <w:sz w:val="20"/>
          <w:szCs w:val="20"/>
          <w:lang w:eastAsia="zh-CN" w:bidi="hi-IN"/>
        </w:rPr>
        <w:t xml:space="preserve"> </w:t>
      </w:r>
      <w:r w:rsidRPr="006B6A9D">
        <w:rPr>
          <w:rFonts w:ascii="Times New Roman" w:eastAsia="NSimSun" w:hAnsi="Times New Roman"/>
          <w:kern w:val="2"/>
          <w:sz w:val="20"/>
          <w:szCs w:val="20"/>
          <w:lang w:eastAsia="zh-CN" w:bidi="hi-IN"/>
        </w:rPr>
        <w:t>Основания для приостановления муниципальной услуги или отказа в предоставлении муниципальной услуги законодательством не установлены.</w:t>
      </w:r>
    </w:p>
    <w:p w:rsidR="006B6A9D" w:rsidRPr="006B6A9D" w:rsidRDefault="006B6A9D" w:rsidP="006B6A9D">
      <w:pPr>
        <w:suppressAutoHyphens/>
        <w:spacing w:after="0" w:line="240" w:lineRule="auto"/>
        <w:jc w:val="both"/>
        <w:rPr>
          <w:rFonts w:ascii="Times New Roman" w:eastAsia="Times New Roman" w:hAnsi="Times New Roman"/>
          <w:sz w:val="20"/>
          <w:szCs w:val="20"/>
          <w:lang w:eastAsia="ru-RU"/>
        </w:rPr>
      </w:pP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kern w:val="2"/>
          <w:sz w:val="20"/>
          <w:szCs w:val="20"/>
          <w:lang w:eastAsia="zh-CN" w:bidi="hi-IN"/>
        </w:rPr>
        <w:tab/>
      </w:r>
      <w:r w:rsidRPr="006B6A9D">
        <w:rPr>
          <w:rFonts w:ascii="Times New Roman" w:eastAsia="Times New Roman" w:hAnsi="Times New Roman"/>
          <w:sz w:val="20"/>
          <w:szCs w:val="20"/>
          <w:lang w:eastAsia="ru-RU"/>
        </w:rPr>
        <w:t xml:space="preserve">Основания для отказа в выдаче градостроительного плана земельного участка предусмотрены </w:t>
      </w:r>
      <w:hyperlink r:id="rId42" w:anchor="sub_32221" w:history="1">
        <w:r w:rsidRPr="006B6A9D">
          <w:rPr>
            <w:rFonts w:ascii="Times New Roman" w:eastAsia="Times New Roman" w:hAnsi="Times New Roman"/>
            <w:sz w:val="20"/>
            <w:szCs w:val="20"/>
            <w:u w:val="single"/>
            <w:lang w:eastAsia="ru-RU"/>
          </w:rPr>
          <w:t xml:space="preserve">пунктом </w:t>
        </w:r>
      </w:hyperlink>
      <w:r w:rsidRPr="006B6A9D">
        <w:rPr>
          <w:rFonts w:ascii="Times New Roman" w:eastAsia="Times New Roman" w:hAnsi="Times New Roman"/>
          <w:sz w:val="20"/>
          <w:szCs w:val="20"/>
          <w:lang w:eastAsia="ru-RU"/>
        </w:rPr>
        <w:t>29 настоящего Административного регламента.</w:t>
      </w:r>
    </w:p>
    <w:bookmarkEnd w:id="204"/>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Times New Roman" w:hAnsi="Times New Roman"/>
          <w:color w:val="00000A"/>
          <w:kern w:val="2"/>
          <w:sz w:val="20"/>
          <w:szCs w:val="20"/>
          <w:lang w:eastAsia="zh-CN" w:bidi="hi-IN"/>
        </w:rPr>
        <w:t>18.  М</w:t>
      </w:r>
      <w:r w:rsidRPr="006B6A9D">
        <w:rPr>
          <w:rFonts w:ascii="Times New Roman" w:eastAsia="NSimSun" w:hAnsi="Times New Roman"/>
          <w:color w:val="00000A"/>
          <w:kern w:val="2"/>
          <w:sz w:val="20"/>
          <w:szCs w:val="20"/>
          <w:lang w:eastAsia="zh-CN" w:bidi="hi-IN"/>
        </w:rPr>
        <w:t>униципальная услуга предоставляется бесплатно.</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5" w:name="sub_10131"/>
      <w:bookmarkEnd w:id="205"/>
      <w:r w:rsidRPr="006B6A9D">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B6A9D" w:rsidRPr="006B6A9D" w:rsidRDefault="006B6A9D" w:rsidP="006B6A9D">
      <w:pPr>
        <w:suppressAutoHyphens/>
        <w:spacing w:after="0" w:line="240" w:lineRule="auto"/>
        <w:ind w:firstLine="720"/>
        <w:jc w:val="center"/>
        <w:rPr>
          <w:rFonts w:ascii="Times New Roman" w:eastAsia="NSimSun" w:hAnsi="Times New Roman"/>
          <w:b/>
          <w:kern w:val="2"/>
          <w:sz w:val="20"/>
          <w:szCs w:val="20"/>
          <w:lang w:eastAsia="zh-CN" w:bidi="hi-IN"/>
        </w:rPr>
      </w:pPr>
      <w:r w:rsidRPr="006B6A9D">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20.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06" w:name="sub_142"/>
      <w:bookmarkEnd w:id="206"/>
      <w:r w:rsidRPr="006B6A9D">
        <w:rPr>
          <w:rFonts w:ascii="Times New Roman" w:eastAsia="NSimSun" w:hAnsi="Times New Roman"/>
          <w:kern w:val="2"/>
          <w:sz w:val="20"/>
          <w:szCs w:val="20"/>
          <w:lang w:eastAsia="zh-CN" w:bidi="hi-IN"/>
        </w:rPr>
        <w:t xml:space="preserve">21. Заявления (запросы), поступившие в Администрацию района с использованием электронных средств связи, в том числе через </w:t>
      </w:r>
      <w:hyperlink r:id="rId43" w:history="1">
        <w:r w:rsidRPr="006B6A9D">
          <w:rPr>
            <w:rFonts w:ascii="Times New Roman" w:eastAsia="NSimSun" w:hAnsi="Times New Roman"/>
            <w:kern w:val="2"/>
            <w:sz w:val="20"/>
            <w:szCs w:val="20"/>
            <w:u w:val="single"/>
            <w:lang w:eastAsia="zh-CN" w:bidi="hi-IN"/>
          </w:rPr>
          <w:t>Единый портал</w:t>
        </w:r>
      </w:hyperlink>
      <w:r w:rsidRPr="006B6A9D">
        <w:rPr>
          <w:rFonts w:ascii="Times New Roman" w:eastAsia="NSimSun" w:hAnsi="Times New Roman"/>
          <w:kern w:val="2"/>
          <w:sz w:val="20"/>
          <w:szCs w:val="20"/>
          <w:lang w:eastAsia="zh-CN" w:bidi="hi-IN"/>
        </w:rPr>
        <w:t xml:space="preserve">, </w:t>
      </w:r>
      <w:hyperlink r:id="rId44" w:history="1">
        <w:r w:rsidRPr="006B6A9D">
          <w:rPr>
            <w:rFonts w:ascii="Times New Roman" w:eastAsia="NSimSun" w:hAnsi="Times New Roman"/>
            <w:kern w:val="2"/>
            <w:sz w:val="20"/>
            <w:szCs w:val="20"/>
            <w:u w:val="single"/>
            <w:lang w:eastAsia="zh-CN" w:bidi="hi-IN"/>
          </w:rPr>
          <w:t xml:space="preserve">Региональный </w:t>
        </w:r>
      </w:hyperlink>
      <w:r w:rsidRPr="006B6A9D">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6B6A9D" w:rsidRPr="006B6A9D" w:rsidRDefault="006B6A9D" w:rsidP="006B6A9D">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6B6A9D">
        <w:rPr>
          <w:rFonts w:ascii="Times New Roman" w:eastAsia="NSimSun" w:hAnsi="Times New Roman"/>
          <w:b/>
          <w:color w:val="00000A"/>
          <w:kern w:val="2"/>
          <w:sz w:val="20"/>
          <w:szCs w:val="20"/>
          <w:lang w:eastAsia="zh-CN" w:bidi="hi-IN"/>
        </w:rPr>
        <w:t>Подраздел 12. Требования к помещениям, в которых предоставляется муниципальная услуга.</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7" w:name="sub_151"/>
      <w:bookmarkEnd w:id="207"/>
      <w:r w:rsidRPr="006B6A9D">
        <w:rPr>
          <w:rFonts w:ascii="Times New Roman" w:eastAsia="NSimSun" w:hAnsi="Times New Roman"/>
          <w:color w:val="00000A"/>
          <w:kern w:val="2"/>
          <w:sz w:val="20"/>
          <w:szCs w:val="20"/>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23.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1) наличие средств пожаротушения;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2) наличие телефона;</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4) наличие офисной мебели;</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6) возможность копирования документов.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lastRenderedPageBreak/>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45" w:anchor="sub_1003" w:history="1">
        <w:r w:rsidRPr="006B6A9D">
          <w:rPr>
            <w:rFonts w:ascii="Times New Roman" w:eastAsia="NSimSun" w:hAnsi="Times New Roman"/>
            <w:color w:val="00000A"/>
            <w:kern w:val="2"/>
            <w:sz w:val="20"/>
            <w:szCs w:val="20"/>
            <w:u w:val="single"/>
            <w:lang w:eastAsia="zh-CN" w:bidi="hi-IN"/>
          </w:rPr>
          <w:t>разделе 3</w:t>
        </w:r>
      </w:hyperlink>
      <w:r w:rsidRPr="006B6A9D">
        <w:rPr>
          <w:rFonts w:ascii="Times New Roman" w:eastAsia="NSimSun" w:hAnsi="Times New Roman"/>
          <w:color w:val="00000A"/>
          <w:kern w:val="2"/>
          <w:sz w:val="20"/>
          <w:szCs w:val="20"/>
          <w:lang w:eastAsia="zh-CN" w:bidi="hi-IN"/>
        </w:rPr>
        <w:t xml:space="preserve"> Административного регламента, в визуальной и текстовой формах.</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08" w:name="sub_152"/>
      <w:bookmarkEnd w:id="208"/>
      <w:r w:rsidRPr="006B6A9D">
        <w:rPr>
          <w:rFonts w:ascii="Times New Roman" w:eastAsia="NSimSun" w:hAnsi="Times New Roman"/>
          <w:color w:val="00000A"/>
          <w:kern w:val="2"/>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B6A9D" w:rsidRPr="006B6A9D" w:rsidRDefault="006B6A9D" w:rsidP="006B6A9D">
      <w:pPr>
        <w:suppressAutoHyphens/>
        <w:spacing w:after="0" w:line="240" w:lineRule="auto"/>
        <w:jc w:val="center"/>
        <w:rPr>
          <w:rFonts w:ascii="Times New Roman" w:eastAsia="NSimSun" w:hAnsi="Times New Roman"/>
          <w:color w:val="00000A"/>
          <w:kern w:val="2"/>
          <w:sz w:val="20"/>
          <w:szCs w:val="20"/>
          <w:lang w:eastAsia="zh-CN" w:bidi="hi-IN"/>
        </w:rPr>
      </w:pPr>
      <w:bookmarkStart w:id="209" w:name="sub_1421"/>
      <w:bookmarkEnd w:id="209"/>
      <w:r w:rsidRPr="006B6A9D">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10" w:name="sub_161"/>
      <w:bookmarkEnd w:id="210"/>
      <w:r w:rsidRPr="006B6A9D">
        <w:rPr>
          <w:rFonts w:ascii="Times New Roman" w:eastAsia="NSimSun" w:hAnsi="Times New Roman"/>
          <w:color w:val="00000A"/>
          <w:kern w:val="2"/>
          <w:sz w:val="20"/>
          <w:szCs w:val="20"/>
          <w:lang w:eastAsia="zh-CN" w:bidi="hi-IN"/>
        </w:rPr>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а) доступность:</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б) качество:</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6B6A9D" w:rsidRPr="006B6A9D" w:rsidRDefault="006B6A9D" w:rsidP="006B6A9D">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6B6A9D">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6B6A9D" w:rsidRPr="006B6A9D" w:rsidRDefault="006B6A9D" w:rsidP="006B6A9D">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6B6A9D">
        <w:rPr>
          <w:rFonts w:ascii="Times New Roman" w:eastAsia="NSimSun" w:hAnsi="Times New Roman"/>
          <w:b/>
          <w:color w:val="26282F"/>
          <w:kern w:val="2"/>
          <w:sz w:val="20"/>
          <w:szCs w:val="20"/>
          <w:lang w:eastAsia="zh-CN" w:bidi="hi-IN"/>
        </w:rPr>
        <w:t>Подраздел 1. Общие положения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6B6A9D" w:rsidRPr="006B6A9D" w:rsidRDefault="006B6A9D" w:rsidP="006B6A9D">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6B6A9D">
        <w:rPr>
          <w:rFonts w:ascii="Times New Roman" w:eastAsia="NSimSun" w:hAnsi="Times New Roman"/>
          <w:color w:val="00000A"/>
          <w:kern w:val="2"/>
          <w:sz w:val="20"/>
          <w:szCs w:val="20"/>
          <w:lang w:eastAsia="zh-CN" w:bidi="hi-IN"/>
        </w:rPr>
        <w:t xml:space="preserve">1) прием и регистрация </w:t>
      </w:r>
      <w:r w:rsidRPr="006B6A9D">
        <w:rPr>
          <w:rFonts w:ascii="Times New Roman" w:eastAsia="NSimSun" w:hAnsi="Times New Roman"/>
          <w:bCs/>
          <w:kern w:val="2"/>
          <w:sz w:val="20"/>
          <w:szCs w:val="20"/>
          <w:lang w:eastAsia="zh-CN" w:bidi="hi-IN"/>
        </w:rPr>
        <w:t>заявление о выдаче градостроительного плана земельного участка</w:t>
      </w:r>
      <w:r w:rsidRPr="006B6A9D">
        <w:rPr>
          <w:rFonts w:ascii="Times New Roman" w:eastAsia="NSimSun" w:hAnsi="Times New Roman"/>
          <w:kern w:val="2"/>
          <w:sz w:val="20"/>
          <w:szCs w:val="20"/>
          <w:lang w:eastAsia="zh-CN" w:bidi="hi-IN"/>
        </w:rPr>
        <w:t xml:space="preserve"> и документов, </w:t>
      </w:r>
      <w:r w:rsidRPr="006B6A9D">
        <w:rPr>
          <w:rFonts w:ascii="Times New Roman" w:eastAsia="Times New Roman" w:hAnsi="Times New Roman"/>
          <w:color w:val="000000"/>
          <w:sz w:val="20"/>
          <w:szCs w:val="20"/>
          <w:lang w:eastAsia="ru-RU"/>
        </w:rPr>
        <w:t>необходимых для предоставления муниципальной услуги</w:t>
      </w:r>
      <w:r w:rsidRPr="006B6A9D">
        <w:rPr>
          <w:rFonts w:ascii="Times New Roman" w:eastAsia="NSimSun" w:hAnsi="Times New Roman"/>
          <w:color w:val="00000A"/>
          <w:kern w:val="2"/>
          <w:sz w:val="20"/>
          <w:szCs w:val="20"/>
          <w:lang w:eastAsia="zh-CN" w:bidi="hi-IN"/>
        </w:rPr>
        <w:t xml:space="preserve"> (далее-Прием);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2) рассмотрение и </w:t>
      </w:r>
      <w:r w:rsidRPr="006B6A9D">
        <w:rPr>
          <w:rFonts w:ascii="Times New Roman" w:eastAsia="NSimSun" w:hAnsi="Times New Roman"/>
          <w:bCs/>
          <w:kern w:val="2"/>
          <w:sz w:val="20"/>
          <w:szCs w:val="20"/>
          <w:lang w:eastAsia="zh-CN" w:bidi="hi-IN"/>
        </w:rPr>
        <w:t>заявление о выдаче о выдаче градостроительного плана земельного участка</w:t>
      </w:r>
      <w:r w:rsidRPr="006B6A9D">
        <w:rPr>
          <w:rFonts w:ascii="Times New Roman" w:eastAsia="NSimSun" w:hAnsi="Times New Roman"/>
          <w:kern w:val="2"/>
          <w:sz w:val="20"/>
          <w:szCs w:val="20"/>
          <w:lang w:eastAsia="zh-CN" w:bidi="hi-IN"/>
        </w:rPr>
        <w:t xml:space="preserve"> и </w:t>
      </w:r>
      <w:r w:rsidRPr="006B6A9D">
        <w:rPr>
          <w:rFonts w:ascii="Times New Roman" w:eastAsia="Times New Roman" w:hAnsi="Times New Roman"/>
          <w:color w:val="000000"/>
          <w:sz w:val="20"/>
          <w:szCs w:val="20"/>
          <w:lang w:eastAsia="ru-RU"/>
        </w:rPr>
        <w:t xml:space="preserve">документов, </w:t>
      </w:r>
      <w:bookmarkStart w:id="211" w:name="_Hlk136613613"/>
      <w:r w:rsidRPr="006B6A9D">
        <w:rPr>
          <w:rFonts w:ascii="Times New Roman" w:eastAsia="Times New Roman" w:hAnsi="Times New Roman"/>
          <w:color w:val="000000"/>
          <w:sz w:val="20"/>
          <w:szCs w:val="20"/>
          <w:lang w:eastAsia="ru-RU"/>
        </w:rPr>
        <w:t>необходимых для предоставления муниципальной услуги</w:t>
      </w:r>
      <w:bookmarkEnd w:id="211"/>
      <w:r w:rsidRPr="006B6A9D">
        <w:rPr>
          <w:rFonts w:ascii="Times New Roman" w:eastAsia="Times New Roman" w:hAnsi="Times New Roman"/>
          <w:color w:val="000000"/>
          <w:sz w:val="20"/>
          <w:szCs w:val="20"/>
          <w:lang w:eastAsia="ru-RU"/>
        </w:rPr>
        <w:t xml:space="preserve">.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и регистрация документа, являющимся результатом предоставления муниципальной услуги (далее-Подготовка); </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3) выдача (направление) </w:t>
      </w:r>
      <w:bookmarkStart w:id="212" w:name="_Hlk135056230"/>
      <w:r w:rsidRPr="006B6A9D">
        <w:rPr>
          <w:rFonts w:ascii="Times New Roman" w:eastAsia="Times New Roman" w:hAnsi="Times New Roman"/>
          <w:color w:val="000000"/>
          <w:sz w:val="20"/>
          <w:szCs w:val="20"/>
          <w:lang w:eastAsia="ru-RU"/>
        </w:rPr>
        <w:t>документа, являющегося результатом предоставления муниципальной услуги</w:t>
      </w:r>
      <w:bookmarkEnd w:id="212"/>
      <w:r w:rsidRPr="006B6A9D">
        <w:rPr>
          <w:rFonts w:ascii="Times New Roman" w:eastAsia="Times New Roman" w:hAnsi="Times New Roman"/>
          <w:color w:val="000000"/>
          <w:sz w:val="20"/>
          <w:szCs w:val="20"/>
          <w:lang w:eastAsia="ru-RU"/>
        </w:rPr>
        <w:t xml:space="preserve"> (далее-Выдача).</w:t>
      </w:r>
    </w:p>
    <w:p w:rsidR="006B6A9D" w:rsidRPr="006B6A9D" w:rsidRDefault="006B6A9D" w:rsidP="006B6A9D">
      <w:pPr>
        <w:suppressAutoHyphens/>
        <w:spacing w:after="0" w:line="240" w:lineRule="auto"/>
        <w:ind w:firstLine="540"/>
        <w:rPr>
          <w:rFonts w:ascii="Times New Roman" w:eastAsia="NSimSun" w:hAnsi="Times New Roman"/>
          <w:bCs/>
          <w:kern w:val="2"/>
          <w:sz w:val="20"/>
          <w:szCs w:val="20"/>
          <w:lang w:eastAsia="zh-CN" w:bidi="hi-IN"/>
        </w:rPr>
      </w:pPr>
      <w:r w:rsidRPr="006B6A9D">
        <w:rPr>
          <w:rFonts w:ascii="Times New Roman" w:eastAsia="NSimSun" w:hAnsi="Times New Roman"/>
          <w:bCs/>
          <w:kern w:val="2"/>
          <w:sz w:val="20"/>
          <w:szCs w:val="20"/>
          <w:lang w:eastAsia="zh-CN" w:bidi="hi-IN"/>
        </w:rPr>
        <w:lastRenderedPageBreak/>
        <w:t>27. Административная процедура (действие) – Прием.</w:t>
      </w:r>
    </w:p>
    <w:p w:rsidR="006B6A9D" w:rsidRPr="006B6A9D" w:rsidRDefault="006B6A9D" w:rsidP="006B6A9D">
      <w:pPr>
        <w:suppressAutoHyphens/>
        <w:overflowPunct w:val="0"/>
        <w:spacing w:after="0" w:line="240" w:lineRule="auto"/>
        <w:ind w:firstLine="54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Основанием для начала административной процедуры (действия) является подача заявителем </w:t>
      </w:r>
      <w:r w:rsidRPr="006B6A9D">
        <w:rPr>
          <w:rFonts w:ascii="Times New Roman" w:eastAsia="Times New Roman" w:hAnsi="Times New Roman"/>
          <w:sz w:val="20"/>
          <w:szCs w:val="20"/>
          <w:lang w:eastAsia="ru-RU"/>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6B6A9D">
        <w:rPr>
          <w:rFonts w:ascii="Times New Roman" w:eastAsia="NSimSun" w:hAnsi="Times New Roman"/>
          <w:kern w:val="2"/>
          <w:sz w:val="20"/>
          <w:szCs w:val="20"/>
          <w:lang w:eastAsia="zh-CN" w:bidi="hi-IN"/>
        </w:rPr>
        <w:t xml:space="preserve">или) Регионального портала </w:t>
      </w:r>
      <w:bookmarkStart w:id="213" w:name="_Hlk136615092"/>
      <w:r w:rsidRPr="006B6A9D">
        <w:rPr>
          <w:rFonts w:ascii="Times New Roman" w:eastAsia="NSimSun" w:hAnsi="Times New Roman"/>
          <w:bCs/>
          <w:kern w:val="2"/>
          <w:sz w:val="20"/>
          <w:szCs w:val="20"/>
          <w:lang w:eastAsia="zh-CN" w:bidi="hi-IN"/>
        </w:rPr>
        <w:t xml:space="preserve">заявления о выдаче </w:t>
      </w:r>
      <w:bookmarkEnd w:id="213"/>
      <w:r w:rsidRPr="006B6A9D">
        <w:rPr>
          <w:rFonts w:ascii="Times New Roman" w:eastAsia="NSimSun" w:hAnsi="Times New Roman"/>
          <w:bCs/>
          <w:kern w:val="2"/>
          <w:sz w:val="20"/>
          <w:szCs w:val="20"/>
          <w:lang w:eastAsia="zh-CN" w:bidi="hi-IN"/>
        </w:rPr>
        <w:t xml:space="preserve">градостроительного плана земельного участка </w:t>
      </w:r>
      <w:r w:rsidRPr="006B6A9D">
        <w:rPr>
          <w:rFonts w:ascii="Times New Roman" w:eastAsia="NSimSun" w:hAnsi="Times New Roman"/>
          <w:kern w:val="2"/>
          <w:sz w:val="20"/>
          <w:szCs w:val="20"/>
          <w:lang w:eastAsia="zh-CN" w:bidi="hi-IN"/>
        </w:rPr>
        <w:t xml:space="preserve">по форме согласно приложения 3 к настоящему Административному регламенту с документами, указанными в пункте 13 настоящего Административного регламента. </w:t>
      </w:r>
    </w:p>
    <w:p w:rsidR="006B6A9D" w:rsidRPr="006B6A9D" w:rsidRDefault="006B6A9D" w:rsidP="006B6A9D">
      <w:pPr>
        <w:suppressAutoHyphens/>
        <w:overflowPunct w:val="0"/>
        <w:spacing w:after="0" w:line="240" w:lineRule="auto"/>
        <w:ind w:firstLine="540"/>
        <w:jc w:val="both"/>
        <w:rPr>
          <w:rFonts w:ascii="Times New Roman" w:eastAsia="NSimSun" w:hAnsi="Times New Roman"/>
          <w:kern w:val="2"/>
          <w:sz w:val="20"/>
          <w:szCs w:val="20"/>
          <w:lang w:eastAsia="zh-CN" w:bidi="hi-IN"/>
        </w:rPr>
      </w:pPr>
      <w:bookmarkStart w:id="214" w:name="_Hlk136615955"/>
      <w:r w:rsidRPr="006B6A9D">
        <w:rPr>
          <w:rFonts w:ascii="Times New Roman" w:eastAsia="NSimSun" w:hAnsi="Times New Roman"/>
          <w:bCs/>
          <w:kern w:val="2"/>
          <w:sz w:val="20"/>
          <w:szCs w:val="20"/>
          <w:lang w:eastAsia="zh-CN" w:bidi="hi-IN"/>
        </w:rPr>
        <w:t>Заявления о выдаче</w:t>
      </w: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bCs/>
          <w:kern w:val="2"/>
          <w:sz w:val="20"/>
          <w:szCs w:val="20"/>
          <w:lang w:eastAsia="zh-CN" w:bidi="hi-IN"/>
        </w:rPr>
        <w:t>градостроительного плана земельного участка</w:t>
      </w:r>
      <w:r w:rsidRPr="006B6A9D">
        <w:rPr>
          <w:rFonts w:ascii="Times New Roman" w:eastAsia="NSimSun" w:hAnsi="Times New Roman"/>
          <w:kern w:val="2"/>
          <w:sz w:val="20"/>
          <w:szCs w:val="20"/>
          <w:shd w:val="clear" w:color="auto" w:fill="FFFFFF"/>
          <w:lang w:eastAsia="zh-CN" w:bidi="hi-IN"/>
        </w:rPr>
        <w:t xml:space="preserve"> и документы</w:t>
      </w:r>
      <w:bookmarkEnd w:id="214"/>
      <w:r w:rsidRPr="006B6A9D">
        <w:rPr>
          <w:rFonts w:ascii="Times New Roman" w:eastAsia="NSimSun" w:hAnsi="Times New Roman"/>
          <w:kern w:val="2"/>
          <w:sz w:val="20"/>
          <w:szCs w:val="20"/>
          <w:shd w:val="clear" w:color="auto" w:fill="FFFFFF"/>
          <w:lang w:eastAsia="zh-CN" w:bidi="hi-IN"/>
        </w:rPr>
        <w:t>, предусмотренные пунктом 13 настоящего Административного регламента, могут быть направлены в электронной форме. В этом случае направляемые документы подписываются электронной подписью лицами, обладающими полномочиями на их подписание в соответствии с законодательством Российской Федерации.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kern w:val="2"/>
          <w:sz w:val="20"/>
          <w:szCs w:val="20"/>
          <w:lang w:eastAsia="zh-CN" w:bidi="hi-IN"/>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215" w:name="sub_10422"/>
      <w:bookmarkEnd w:id="215"/>
      <w:r w:rsidRPr="006B6A9D">
        <w:rPr>
          <w:rFonts w:ascii="Times New Roman" w:eastAsia="Times New Roman" w:hAnsi="Times New Roman"/>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kern w:val="2"/>
          <w:sz w:val="20"/>
          <w:szCs w:val="20"/>
          <w:lang w:eastAsia="zh-CN" w:bidi="hi-IN"/>
        </w:rPr>
        <w:t xml:space="preserve">2) проверяет наличие всех документов, указанных в </w:t>
      </w:r>
      <w:hyperlink r:id="rId46" w:anchor="sub_1019" w:history="1">
        <w:r w:rsidRPr="006B6A9D">
          <w:rPr>
            <w:rFonts w:ascii="Times New Roman" w:eastAsia="Times New Roman" w:hAnsi="Times New Roman"/>
            <w:kern w:val="2"/>
            <w:sz w:val="20"/>
            <w:szCs w:val="20"/>
            <w:u w:val="single"/>
            <w:lang w:eastAsia="zh-CN" w:bidi="hi-IN"/>
          </w:rPr>
          <w:t xml:space="preserve">пункте 13 </w:t>
        </w:r>
      </w:hyperlink>
      <w:r w:rsidRPr="006B6A9D">
        <w:rPr>
          <w:rFonts w:ascii="Times New Roman" w:eastAsia="Times New Roman" w:hAnsi="Times New Roman"/>
          <w:kern w:val="2"/>
          <w:sz w:val="20"/>
          <w:szCs w:val="20"/>
          <w:lang w:eastAsia="zh-CN" w:bidi="hi-IN"/>
        </w:rPr>
        <w:t>настоящего Административного регламента, необходимых для предоставления муниципальной услуги;</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kern w:val="2"/>
          <w:sz w:val="20"/>
          <w:szCs w:val="20"/>
          <w:lang w:eastAsia="zh-CN" w:bidi="hi-IN"/>
        </w:rPr>
        <w:t>3)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B6A9D" w:rsidRPr="006B6A9D" w:rsidRDefault="006B6A9D" w:rsidP="006B6A9D">
      <w:pPr>
        <w:suppressAutoHyphens/>
        <w:spacing w:after="0" w:line="240" w:lineRule="auto"/>
        <w:ind w:firstLine="720"/>
        <w:jc w:val="both"/>
        <w:rPr>
          <w:rFonts w:ascii="Times New Roman" w:eastAsia="Times New Roman" w:hAnsi="Times New Roman"/>
          <w:kern w:val="2"/>
          <w:sz w:val="20"/>
          <w:szCs w:val="20"/>
          <w:lang w:eastAsia="zh-CN" w:bidi="hi-IN"/>
        </w:rPr>
      </w:pPr>
      <w:r w:rsidRPr="006B6A9D">
        <w:rPr>
          <w:rFonts w:ascii="Times New Roman" w:eastAsia="Times New Roman" w:hAnsi="Times New Roman"/>
          <w:kern w:val="2"/>
          <w:sz w:val="20"/>
          <w:szCs w:val="20"/>
          <w:lang w:eastAsia="zh-CN" w:bidi="hi-IN"/>
        </w:rPr>
        <w:t>4) проверяет соответствие представленных документов требованиям установленным пунктом 16 настоящего Административного регламента.</w:t>
      </w:r>
    </w:p>
    <w:p w:rsidR="006B6A9D" w:rsidRPr="006B6A9D" w:rsidRDefault="006B6A9D" w:rsidP="006B6A9D">
      <w:pPr>
        <w:suppressAutoHyphens/>
        <w:spacing w:after="0" w:line="240" w:lineRule="auto"/>
        <w:ind w:firstLine="720"/>
        <w:jc w:val="both"/>
        <w:rPr>
          <w:rFonts w:ascii="Times New Roman" w:eastAsia="Times New Roman" w:hAnsi="Times New Roman"/>
          <w:kern w:val="2"/>
          <w:sz w:val="20"/>
          <w:szCs w:val="20"/>
          <w:lang w:eastAsia="zh-CN" w:bidi="hi-IN"/>
        </w:rPr>
      </w:pPr>
      <w:r w:rsidRPr="006B6A9D">
        <w:rPr>
          <w:rFonts w:ascii="Times New Roman" w:eastAsia="Times New Roman" w:hAnsi="Times New Roman"/>
          <w:kern w:val="2"/>
          <w:sz w:val="20"/>
          <w:szCs w:val="20"/>
          <w:lang w:eastAsia="zh-CN" w:bidi="hi-IN"/>
        </w:rPr>
        <w:t>В случае установления в представленных документах оснований для отказа в приеме документов, предусмотренных пунктом 16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kern w:val="2"/>
          <w:sz w:val="20"/>
          <w:szCs w:val="20"/>
          <w:lang w:eastAsia="zh-CN" w:bidi="hi-IN"/>
        </w:rPr>
        <w:t>5) по окончании регистрационных действий специалист, ответственный за прием и регистрацию документов, выдает заявителю расписку по форме приложения  5 к настоящему Административному регламенту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kern w:val="2"/>
          <w:sz w:val="20"/>
          <w:szCs w:val="20"/>
          <w:lang w:eastAsia="zh-CN" w:bidi="hi-IN"/>
        </w:rPr>
        <w:t xml:space="preserve"> В случае представления документов через МФЦ расписка выдается указанным многофункциональным центром.</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kern w:val="2"/>
          <w:sz w:val="20"/>
          <w:szCs w:val="20"/>
          <w:lang w:eastAsia="zh-CN" w:bidi="hi-IN"/>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216" w:name="sub_1043"/>
      <w:bookmarkEnd w:id="216"/>
      <w:r w:rsidRPr="006B6A9D">
        <w:rPr>
          <w:rFonts w:ascii="Times New Roman" w:eastAsia="Times New Roman" w:hAnsi="Times New Roman"/>
          <w:kern w:val="2"/>
          <w:sz w:val="20"/>
          <w:szCs w:val="20"/>
          <w:lang w:eastAsia="zh-CN" w:bidi="hi-IN"/>
        </w:rPr>
        <w:t>Заявитель несет ответственность за достоверность представленных сведений и документов.</w:t>
      </w:r>
    </w:p>
    <w:p w:rsidR="006B6A9D" w:rsidRPr="006B6A9D" w:rsidRDefault="006B6A9D" w:rsidP="006B6A9D">
      <w:pPr>
        <w:suppressAutoHyphens/>
        <w:spacing w:after="0" w:line="240" w:lineRule="auto"/>
        <w:ind w:firstLine="720"/>
        <w:jc w:val="both"/>
        <w:rPr>
          <w:rFonts w:ascii="Times New Roman" w:eastAsia="Times New Roman" w:hAnsi="Times New Roman"/>
          <w:kern w:val="2"/>
          <w:sz w:val="20"/>
          <w:szCs w:val="20"/>
          <w:lang w:eastAsia="zh-CN" w:bidi="hi-IN"/>
        </w:rPr>
      </w:pPr>
      <w:bookmarkStart w:id="217" w:name="sub_1044"/>
      <w:bookmarkStart w:id="218" w:name="sub_10441"/>
      <w:bookmarkEnd w:id="217"/>
      <w:bookmarkEnd w:id="218"/>
      <w:r w:rsidRPr="006B6A9D">
        <w:rPr>
          <w:rFonts w:ascii="Times New Roman" w:eastAsia="Times New Roman" w:hAnsi="Times New Roman"/>
          <w:kern w:val="2"/>
          <w:sz w:val="20"/>
          <w:szCs w:val="20"/>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p w:rsidR="006B6A9D" w:rsidRPr="006B6A9D" w:rsidRDefault="006B6A9D" w:rsidP="006B6A9D">
      <w:pPr>
        <w:suppressAutoHyphens/>
        <w:spacing w:after="0" w:line="240" w:lineRule="auto"/>
        <w:ind w:firstLine="720"/>
        <w:rPr>
          <w:rFonts w:ascii="Times New Roman" w:eastAsia="NSimSun" w:hAnsi="Times New Roman"/>
          <w:b/>
          <w:bCs/>
          <w:kern w:val="2"/>
          <w:sz w:val="20"/>
          <w:szCs w:val="20"/>
          <w:lang w:eastAsia="zh-CN" w:bidi="hi-IN"/>
        </w:rPr>
      </w:pPr>
      <w:bookmarkStart w:id="219" w:name="_Hlk136614158"/>
      <w:r w:rsidRPr="006B6A9D">
        <w:rPr>
          <w:rFonts w:ascii="Times New Roman" w:eastAsia="Times New Roman" w:hAnsi="Times New Roman"/>
          <w:kern w:val="2"/>
          <w:sz w:val="20"/>
          <w:szCs w:val="20"/>
          <w:lang w:eastAsia="zh-CN" w:bidi="hi-IN"/>
        </w:rPr>
        <w:t>28</w:t>
      </w:r>
      <w:r w:rsidRPr="006B6A9D">
        <w:rPr>
          <w:rFonts w:ascii="Times New Roman" w:eastAsia="NSimSun" w:hAnsi="Times New Roman"/>
          <w:bCs/>
          <w:color w:val="00000A"/>
          <w:kern w:val="2"/>
          <w:sz w:val="20"/>
          <w:szCs w:val="20"/>
          <w:lang w:eastAsia="zh-CN" w:bidi="hi-IN"/>
        </w:rPr>
        <w:t>. Административная процедура (действие) – Подготовка</w:t>
      </w:r>
      <w:bookmarkEnd w:id="219"/>
      <w:r w:rsidRPr="006B6A9D">
        <w:rPr>
          <w:rFonts w:ascii="Times New Roman" w:eastAsia="NSimSun" w:hAnsi="Times New Roman"/>
          <w:bCs/>
          <w:color w:val="00000A"/>
          <w:kern w:val="2"/>
          <w:sz w:val="20"/>
          <w:szCs w:val="20"/>
          <w:lang w:eastAsia="zh-CN" w:bidi="hi-IN"/>
        </w:rPr>
        <w:t>.</w:t>
      </w:r>
      <w:r w:rsidRPr="006B6A9D">
        <w:rPr>
          <w:rFonts w:ascii="Times New Roman" w:eastAsia="NSimSun" w:hAnsi="Times New Roman"/>
          <w:bCs/>
          <w:kern w:val="2"/>
          <w:sz w:val="20"/>
          <w:szCs w:val="20"/>
          <w:lang w:eastAsia="zh-CN" w:bidi="hi-IN"/>
        </w:rPr>
        <w:t xml:space="preserve"> </w:t>
      </w:r>
    </w:p>
    <w:p w:rsidR="006B6A9D" w:rsidRPr="006B6A9D" w:rsidRDefault="006B6A9D" w:rsidP="006B6A9D">
      <w:pPr>
        <w:suppressAutoHyphens/>
        <w:overflowPunct w:val="0"/>
        <w:spacing w:after="0" w:line="240" w:lineRule="auto"/>
        <w:ind w:firstLine="539"/>
        <w:jc w:val="both"/>
        <w:rPr>
          <w:rFonts w:ascii="Times New Roman" w:eastAsia="NSimSun" w:hAnsi="Times New Roman"/>
          <w:kern w:val="2"/>
          <w:sz w:val="20"/>
          <w:szCs w:val="20"/>
          <w:lang w:eastAsia="zh-CN" w:bidi="hi-IN"/>
        </w:rPr>
      </w:pPr>
      <w:bookmarkStart w:id="220" w:name="_Hlk135128596"/>
      <w:r w:rsidRPr="006B6A9D">
        <w:rPr>
          <w:rFonts w:ascii="Times New Roman" w:eastAsia="Times New Roman" w:hAnsi="Times New Roman"/>
          <w:color w:val="000000"/>
          <w:sz w:val="20"/>
          <w:szCs w:val="20"/>
          <w:lang w:eastAsia="ru-RU"/>
        </w:rPr>
        <w:t xml:space="preserve">Основанием для начала административной процедуры, является поступление к специалисту Отдела, ответственному за предоставление муниципальной услуги </w:t>
      </w:r>
      <w:bookmarkEnd w:id="220"/>
      <w:r w:rsidRPr="006B6A9D">
        <w:rPr>
          <w:rFonts w:ascii="Times New Roman" w:eastAsia="Times New Roman" w:hAnsi="Times New Roman"/>
          <w:color w:val="000000"/>
          <w:sz w:val="20"/>
          <w:szCs w:val="20"/>
          <w:lang w:eastAsia="ru-RU"/>
        </w:rPr>
        <w:t>з</w:t>
      </w:r>
      <w:r w:rsidRPr="006B6A9D">
        <w:rPr>
          <w:rFonts w:ascii="Times New Roman" w:eastAsia="Times New Roman" w:hAnsi="Times New Roman"/>
          <w:bCs/>
          <w:color w:val="000000"/>
          <w:sz w:val="20"/>
          <w:szCs w:val="20"/>
          <w:lang w:eastAsia="ru-RU"/>
        </w:rPr>
        <w:t xml:space="preserve">аявления о выдаче градостроительного плана земельного участка </w:t>
      </w:r>
      <w:r w:rsidRPr="006B6A9D">
        <w:rPr>
          <w:rFonts w:ascii="Times New Roman" w:eastAsia="Times New Roman" w:hAnsi="Times New Roman"/>
          <w:color w:val="000000"/>
          <w:sz w:val="20"/>
          <w:szCs w:val="20"/>
          <w:lang w:eastAsia="ru-RU"/>
        </w:rPr>
        <w:t>и документов, указанных в пункте 13 настоящего Административного регламента,</w:t>
      </w:r>
      <w:r w:rsidRPr="006B6A9D">
        <w:rPr>
          <w:rFonts w:ascii="Times New Roman" w:eastAsia="NSimSun" w:hAnsi="Times New Roman"/>
          <w:kern w:val="2"/>
          <w:sz w:val="20"/>
          <w:szCs w:val="20"/>
          <w:lang w:eastAsia="zh-CN" w:bidi="hi-IN"/>
        </w:rPr>
        <w:t xml:space="preserve"> зарегистрированными в установленном порядке.</w:t>
      </w:r>
    </w:p>
    <w:p w:rsidR="006B6A9D" w:rsidRPr="006B6A9D" w:rsidRDefault="006B6A9D" w:rsidP="006B6A9D">
      <w:pPr>
        <w:suppressAutoHyphens/>
        <w:spacing w:after="0" w:line="240" w:lineRule="auto"/>
        <w:ind w:firstLine="539"/>
        <w:jc w:val="both"/>
        <w:rPr>
          <w:rFonts w:ascii="Times New Roman" w:eastAsia="Times New Roman" w:hAnsi="Times New Roman"/>
          <w:sz w:val="20"/>
          <w:szCs w:val="20"/>
          <w:lang w:eastAsia="ru-RU"/>
        </w:rPr>
      </w:pPr>
      <w:r w:rsidRPr="006B6A9D">
        <w:rPr>
          <w:rFonts w:ascii="Times New Roman" w:eastAsia="Times New Roman" w:hAnsi="Times New Roman"/>
          <w:color w:val="000000"/>
          <w:sz w:val="20"/>
          <w:szCs w:val="20"/>
          <w:lang w:eastAsia="ru-RU"/>
        </w:rPr>
        <w:t>Специалист Отдела,</w:t>
      </w:r>
      <w:r w:rsidRPr="006B6A9D">
        <w:rPr>
          <w:rFonts w:ascii="Times New Roman" w:eastAsia="Times New Roman" w:hAnsi="Times New Roman"/>
          <w:sz w:val="20"/>
          <w:szCs w:val="20"/>
          <w:lang w:eastAsia="ru-RU"/>
        </w:rPr>
        <w:t xml:space="preserve"> в течение двух рабочих дней с даты получения заявления о выдаче градостроительного плана направляет правообладателям сетей инженерно-технического обеспечения (за исключением сетей электроснабжения) запрос о представлении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(при их наличии), в состав которой входят сведения о максимальной нагрузке в возможных точках подключения (технологического присоединения) к таким сетям. Указанная информация подлежит представлению в Администрацию района в течение пяти рабочих дней со дня, следующего за днем получения такого запроса.</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Специалист Отдела в течении 3-х рабочих дней формирует и направляет запросы в уполномоченные органы, используя систему межведомственного информационного взаимодействия электронного </w:t>
      </w:r>
      <w:r w:rsidRPr="006B6A9D">
        <w:rPr>
          <w:rFonts w:ascii="Times New Roman" w:eastAsia="NSimSun" w:hAnsi="Times New Roman"/>
          <w:kern w:val="2"/>
          <w:sz w:val="20"/>
          <w:szCs w:val="20"/>
          <w:lang w:eastAsia="zh-CN" w:bidi="hi-IN"/>
        </w:rPr>
        <w:lastRenderedPageBreak/>
        <w:t>документооборота (далее- Межведомственный запрос), в целях предоставления документов, указанных в пункте 14 настоящего Административного регламента. Ответы на межведомственные запросы должны быть получены в течение 3 рабочих дней.</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В случае неполучения в установленный срок ответа на </w:t>
      </w:r>
      <w:r w:rsidRPr="006B6A9D">
        <w:rPr>
          <w:rFonts w:ascii="Times New Roman" w:eastAsia="Times New Roman" w:hAnsi="Times New Roman"/>
          <w:sz w:val="20"/>
          <w:szCs w:val="20"/>
          <w:lang w:eastAsia="ru-RU"/>
        </w:rPr>
        <w:t xml:space="preserve">запрос о представлении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и </w:t>
      </w:r>
      <w:r w:rsidRPr="006B6A9D">
        <w:rPr>
          <w:rFonts w:ascii="Times New Roman" w:eastAsia="NSimSun" w:hAnsi="Times New Roman"/>
          <w:kern w:val="2"/>
          <w:sz w:val="20"/>
          <w:szCs w:val="20"/>
          <w:lang w:eastAsia="zh-CN" w:bidi="hi-IN"/>
        </w:rPr>
        <w:t>на межведомственный запрос специалист Отдела должен принять меры по выяснению причин непоступления ответов на запросы и меры по их получению.</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Непредставление (несвоевременное представление) ответов на запросы не может являться основанием для отказа заявителю в предоставлении муниципальной услуги.</w:t>
      </w:r>
    </w:p>
    <w:p w:rsidR="006B6A9D" w:rsidRPr="006B6A9D" w:rsidRDefault="006B6A9D" w:rsidP="006B6A9D">
      <w:pPr>
        <w:suppressAutoHyphens/>
        <w:overflowPunct w:val="0"/>
        <w:spacing w:after="0" w:line="240" w:lineRule="auto"/>
        <w:ind w:firstLine="720"/>
        <w:jc w:val="both"/>
        <w:rPr>
          <w:rFonts w:ascii="Times New Roman" w:eastAsia="Times New Roman" w:hAnsi="Times New Roman"/>
          <w:color w:val="22272F"/>
          <w:sz w:val="20"/>
          <w:szCs w:val="20"/>
          <w:lang w:eastAsia="ru-RU"/>
        </w:rPr>
      </w:pPr>
      <w:r w:rsidRPr="006B6A9D">
        <w:rPr>
          <w:rFonts w:ascii="Times New Roman" w:eastAsia="NSimSun" w:hAnsi="Times New Roman"/>
          <w:kern w:val="2"/>
          <w:sz w:val="20"/>
          <w:szCs w:val="20"/>
          <w:lang w:eastAsia="zh-CN" w:bidi="hi-IN"/>
        </w:rPr>
        <w:t xml:space="preserve">Специалист отдела </w:t>
      </w:r>
      <w:r w:rsidRPr="006B6A9D">
        <w:rPr>
          <w:rFonts w:ascii="Times New Roman" w:eastAsia="Times New Roman" w:hAnsi="Times New Roman"/>
          <w:color w:val="22272F"/>
          <w:sz w:val="20"/>
          <w:szCs w:val="20"/>
          <w:lang w:eastAsia="ru-RU"/>
        </w:rPr>
        <w:t>проводят проверку наличия документов, необходимых для выдачи градостроительного плана земельного участка;</w:t>
      </w:r>
    </w:p>
    <w:p w:rsidR="006B6A9D" w:rsidRPr="006B6A9D" w:rsidRDefault="006B6A9D" w:rsidP="006B6A9D">
      <w:pPr>
        <w:suppressAutoHyphens/>
        <w:spacing w:after="0" w:line="240" w:lineRule="auto"/>
        <w:ind w:firstLine="720"/>
        <w:jc w:val="both"/>
        <w:rPr>
          <w:rFonts w:ascii="Times New Roman" w:eastAsia="NSimSun" w:hAnsi="Times New Roman"/>
          <w:color w:val="26282F"/>
          <w:spacing w:val="2"/>
          <w:kern w:val="2"/>
          <w:sz w:val="20"/>
          <w:szCs w:val="20"/>
          <w:lang w:eastAsia="zh-CN" w:bidi="hi-IN"/>
        </w:rPr>
      </w:pPr>
      <w:r w:rsidRPr="006B6A9D">
        <w:rPr>
          <w:rFonts w:ascii="Times New Roman" w:eastAsia="NSimSun" w:hAnsi="Times New Roman"/>
          <w:color w:val="26282F"/>
          <w:spacing w:val="2"/>
          <w:kern w:val="2"/>
          <w:sz w:val="20"/>
          <w:szCs w:val="20"/>
          <w:lang w:eastAsia="zh-CN" w:bidi="hi-IN"/>
        </w:rPr>
        <w:t xml:space="preserve">По результатам проверки </w:t>
      </w:r>
      <w:r w:rsidRPr="006B6A9D">
        <w:rPr>
          <w:rFonts w:ascii="Times New Roman" w:eastAsia="Times New Roman" w:hAnsi="Times New Roman"/>
          <w:bCs/>
          <w:color w:val="000000"/>
          <w:sz w:val="20"/>
          <w:szCs w:val="20"/>
          <w:lang w:eastAsia="ru-RU"/>
        </w:rPr>
        <w:t>специалист Отдела осуществляет одно из следующих действий:</w:t>
      </w:r>
    </w:p>
    <w:p w:rsidR="006B6A9D" w:rsidRPr="006B6A9D" w:rsidRDefault="006B6A9D" w:rsidP="006B6A9D">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6B6A9D">
        <w:rPr>
          <w:rFonts w:ascii="Times New Roman" w:eastAsia="Times New Roman" w:hAnsi="Times New Roman"/>
          <w:spacing w:val="2"/>
          <w:sz w:val="20"/>
          <w:szCs w:val="20"/>
          <w:lang w:eastAsia="ru-RU"/>
        </w:rPr>
        <w:t>- осуществляет подготовку градостроительного плана земельного участка с присвоением порядкового номера по форме приложения 4 к настоящему Административному регламенту;</w:t>
      </w:r>
    </w:p>
    <w:p w:rsidR="006B6A9D" w:rsidRPr="006B6A9D" w:rsidRDefault="006B6A9D" w:rsidP="006B6A9D">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6B6A9D">
        <w:rPr>
          <w:rFonts w:ascii="Times New Roman" w:eastAsia="Times New Roman" w:hAnsi="Times New Roman"/>
          <w:spacing w:val="2"/>
          <w:sz w:val="20"/>
          <w:szCs w:val="20"/>
          <w:lang w:eastAsia="ru-RU"/>
        </w:rPr>
        <w:t>- готовит письменный отказ в выдаче градостроительного плана земельного участка, с указанием причин отказа.</w:t>
      </w:r>
    </w:p>
    <w:p w:rsidR="006B6A9D" w:rsidRPr="006B6A9D" w:rsidRDefault="006B6A9D" w:rsidP="006B6A9D">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29.Исчерпывающий перечень оснований для отказа в выдаче градостроительного плана земельного участка:</w:t>
      </w:r>
    </w:p>
    <w:p w:rsidR="006B6A9D" w:rsidRPr="006B6A9D" w:rsidRDefault="006B6A9D" w:rsidP="006B6A9D">
      <w:pPr>
        <w:suppressAutoHyphens/>
        <w:spacing w:after="0" w:line="240" w:lineRule="auto"/>
        <w:ind w:firstLine="709"/>
        <w:jc w:val="both"/>
        <w:rPr>
          <w:rFonts w:ascii="Times New Roman" w:eastAsia="NSimSun" w:hAnsi="Times New Roman"/>
          <w:kern w:val="2"/>
          <w:sz w:val="20"/>
          <w:szCs w:val="20"/>
          <w:lang w:eastAsia="zh-CN" w:bidi="hi-IN"/>
        </w:rPr>
      </w:pPr>
      <w:r w:rsidRPr="006B6A9D">
        <w:rPr>
          <w:rFonts w:ascii="Times New Roman" w:eastAsia="Times New Roman" w:hAnsi="Times New Roman"/>
          <w:color w:val="22272F"/>
          <w:sz w:val="20"/>
          <w:szCs w:val="20"/>
          <w:lang w:eastAsia="ru-RU"/>
        </w:rPr>
        <w:t xml:space="preserve">а)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w:t>
      </w:r>
      <w:r w:rsidRPr="006B6A9D">
        <w:rPr>
          <w:rFonts w:ascii="Times New Roman" w:eastAsia="NSimSun" w:hAnsi="Times New Roman"/>
          <w:kern w:val="2"/>
          <w:sz w:val="20"/>
          <w:szCs w:val="20"/>
          <w:lang w:eastAsia="zh-CN" w:bidi="hi-IN"/>
        </w:rPr>
        <w:t xml:space="preserve">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47" w:history="1">
        <w:r w:rsidRPr="006B6A9D">
          <w:rPr>
            <w:rFonts w:ascii="Times New Roman" w:eastAsia="NSimSun" w:hAnsi="Times New Roman"/>
            <w:kern w:val="2"/>
            <w:sz w:val="20"/>
            <w:szCs w:val="20"/>
            <w:lang w:eastAsia="zh-CN" w:bidi="hi-IN"/>
          </w:rPr>
          <w:t>земельным законодательством</w:t>
        </w:r>
      </w:hyperlink>
      <w:r w:rsidRPr="006B6A9D">
        <w:rPr>
          <w:rFonts w:ascii="Times New Roman" w:eastAsia="NSimSun" w:hAnsi="Times New Roman"/>
          <w:kern w:val="2"/>
          <w:sz w:val="20"/>
          <w:szCs w:val="20"/>
          <w:lang w:eastAsia="zh-CN" w:bidi="hi-IN"/>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6B6A9D" w:rsidRPr="006B6A9D" w:rsidRDefault="006B6A9D" w:rsidP="006B6A9D">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б) отсутствует утвержденная документация по планировке территории в случае, если в соответствии с </w:t>
      </w:r>
      <w:hyperlink r:id="rId48" w:anchor="/document/12138258/entry/0" w:history="1">
        <w:r w:rsidRPr="006B6A9D">
          <w:rPr>
            <w:rFonts w:ascii="Times New Roman" w:eastAsia="Times New Roman" w:hAnsi="Times New Roman"/>
            <w:sz w:val="20"/>
            <w:szCs w:val="20"/>
            <w:u w:val="single"/>
            <w:lang w:eastAsia="ru-RU"/>
          </w:rPr>
          <w:t>Градостроительным кодексом</w:t>
        </w:r>
      </w:hyperlink>
      <w:r w:rsidRPr="006B6A9D">
        <w:rPr>
          <w:rFonts w:ascii="Times New Roman" w:eastAsia="Times New Roman" w:hAnsi="Times New Roman"/>
          <w:sz w:val="20"/>
          <w:szCs w:val="20"/>
          <w:lang w:eastAsia="ru-RU"/>
        </w:rPr>
        <w:t> </w:t>
      </w:r>
      <w:r w:rsidRPr="006B6A9D">
        <w:rPr>
          <w:rFonts w:ascii="Times New Roman" w:eastAsia="Times New Roman" w:hAnsi="Times New Roman"/>
          <w:color w:val="22272F"/>
          <w:sz w:val="20"/>
          <w:szCs w:val="20"/>
          <w:lang w:eastAsia="ru-RU"/>
        </w:rPr>
        <w:t>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6B6A9D" w:rsidRPr="006B6A9D" w:rsidRDefault="006B6A9D" w:rsidP="006B6A9D">
      <w:pPr>
        <w:suppressAutoHyphens/>
        <w:spacing w:after="0" w:line="240" w:lineRule="auto"/>
        <w:ind w:firstLine="709"/>
        <w:jc w:val="both"/>
        <w:rPr>
          <w:rFonts w:ascii="Times New Roman" w:eastAsia="NSimSun" w:hAnsi="Times New Roman"/>
          <w:kern w:val="2"/>
          <w:sz w:val="20"/>
          <w:szCs w:val="20"/>
          <w:lang w:eastAsia="zh-CN" w:bidi="hi-IN"/>
        </w:rPr>
      </w:pPr>
      <w:r w:rsidRPr="006B6A9D">
        <w:rPr>
          <w:rFonts w:ascii="Times New Roman" w:eastAsia="Times New Roman" w:hAnsi="Times New Roman"/>
          <w:color w:val="22272F"/>
          <w:sz w:val="20"/>
          <w:szCs w:val="20"/>
          <w:lang w:eastAsia="ru-RU"/>
        </w:rPr>
        <w:t xml:space="preserve">в) </w:t>
      </w:r>
      <w:r w:rsidRPr="006B6A9D">
        <w:rPr>
          <w:rFonts w:ascii="Times New Roman" w:eastAsia="NSimSun" w:hAnsi="Times New Roman"/>
          <w:color w:val="22272F"/>
          <w:kern w:val="2"/>
          <w:sz w:val="20"/>
          <w:szCs w:val="20"/>
          <w:shd w:val="clear" w:color="auto" w:fill="FFFFFF"/>
          <w:lang w:eastAsia="zh-CN" w:bidi="hi-IN"/>
        </w:rPr>
        <w:t xml:space="preserve">отсутствие основных сведений о земельном участке в Едином государственном реестре недвижимости, </w:t>
      </w:r>
      <w:r w:rsidRPr="006B6A9D">
        <w:rPr>
          <w:rFonts w:ascii="Times New Roman" w:eastAsia="Times New Roman" w:hAnsi="Times New Roman"/>
          <w:color w:val="22272F"/>
          <w:sz w:val="20"/>
          <w:szCs w:val="20"/>
          <w:lang w:eastAsia="ru-RU"/>
        </w:rPr>
        <w:t xml:space="preserve">за исключением случая, </w:t>
      </w:r>
      <w:r w:rsidRPr="006B6A9D">
        <w:rPr>
          <w:rFonts w:ascii="Times New Roman" w:eastAsia="NSimSun" w:hAnsi="Times New Roman"/>
          <w:kern w:val="2"/>
          <w:sz w:val="20"/>
          <w:szCs w:val="20"/>
          <w:lang w:eastAsia="zh-CN" w:bidi="hi-IN"/>
        </w:rPr>
        <w:t xml:space="preserve">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w:t>
      </w:r>
      <w:hyperlink r:id="rId49" w:history="1">
        <w:r w:rsidRPr="006B6A9D">
          <w:rPr>
            <w:rFonts w:ascii="Times New Roman" w:eastAsia="NSimSun" w:hAnsi="Times New Roman"/>
            <w:kern w:val="2"/>
            <w:sz w:val="20"/>
            <w:szCs w:val="20"/>
            <w:lang w:eastAsia="zh-CN" w:bidi="hi-IN"/>
          </w:rPr>
          <w:t>земельным законодательством</w:t>
        </w:r>
      </w:hyperlink>
      <w:r w:rsidRPr="006B6A9D">
        <w:rPr>
          <w:rFonts w:ascii="Times New Roman" w:eastAsia="NSimSun" w:hAnsi="Times New Roman"/>
          <w:kern w:val="2"/>
          <w:sz w:val="20"/>
          <w:szCs w:val="20"/>
          <w:lang w:eastAsia="zh-CN" w:bidi="hi-IN"/>
        </w:rPr>
        <w:t xml:space="preserve">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NSimSun" w:hAnsi="Times New Roman"/>
          <w:spacing w:val="2"/>
          <w:kern w:val="2"/>
          <w:sz w:val="20"/>
          <w:szCs w:val="20"/>
          <w:lang w:eastAsia="zh-CN" w:bidi="hi-IN"/>
        </w:rPr>
        <w:t xml:space="preserve">30. Градостроительный план земельного участка, либо письменный отказ в выдаче градостроительного плана земельного участка, с указанием причин отказа </w:t>
      </w:r>
      <w:r w:rsidRPr="006B6A9D">
        <w:rPr>
          <w:rFonts w:ascii="Times New Roman" w:eastAsia="Times New Roman" w:hAnsi="Times New Roman"/>
          <w:color w:val="000000"/>
          <w:sz w:val="20"/>
          <w:szCs w:val="20"/>
          <w:lang w:eastAsia="ru-RU"/>
        </w:rPr>
        <w:t>направляются Главе Ельниковского муниципального района для подписания.</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31. Административная процедура (действие) – выдача</w:t>
      </w:r>
    </w:p>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ответственному за прием и регистрацию документов, результата муниципальной услуги, подписанного Главой.</w:t>
      </w:r>
    </w:p>
    <w:p w:rsidR="006B6A9D" w:rsidRPr="006B6A9D" w:rsidRDefault="006B6A9D" w:rsidP="006B6A9D">
      <w:pPr>
        <w:suppressAutoHyphens/>
        <w:overflowPunct w:val="0"/>
        <w:spacing w:after="0" w:line="240" w:lineRule="auto"/>
        <w:ind w:firstLine="720"/>
        <w:jc w:val="both"/>
        <w:rPr>
          <w:rFonts w:ascii="Times New Roman" w:eastAsia="NSimSun" w:hAnsi="Times New Roman"/>
          <w:sz w:val="20"/>
          <w:szCs w:val="20"/>
          <w:lang w:eastAsia="zh-CN"/>
        </w:rPr>
      </w:pPr>
      <w:r w:rsidRPr="006B6A9D">
        <w:rPr>
          <w:rFonts w:ascii="Times New Roman" w:eastAsia="NSimSun" w:hAnsi="Times New Roman"/>
          <w:kern w:val="2"/>
          <w:sz w:val="20"/>
          <w:szCs w:val="20"/>
          <w:lang w:eastAsia="zh-CN" w:bidi="hi-IN"/>
        </w:rPr>
        <w:t xml:space="preserve">Специалист, ответственный за прием и регистрацию документов, </w:t>
      </w:r>
      <w:r w:rsidRPr="006B6A9D">
        <w:rPr>
          <w:rFonts w:ascii="Times New Roman" w:eastAsia="Times New Roman" w:hAnsi="Times New Roman"/>
          <w:color w:val="000000"/>
          <w:sz w:val="20"/>
          <w:szCs w:val="20"/>
          <w:lang w:eastAsia="ru-RU"/>
        </w:rPr>
        <w:t>в течении 1 рабочего дня осуществляет н</w:t>
      </w:r>
      <w:r w:rsidRPr="006B6A9D">
        <w:rPr>
          <w:rFonts w:ascii="Times New Roman" w:eastAsia="NSimSun" w:hAnsi="Times New Roman"/>
          <w:kern w:val="2"/>
          <w:sz w:val="20"/>
          <w:szCs w:val="20"/>
          <w:lang w:eastAsia="zh-CN" w:bidi="hi-IN"/>
        </w:rPr>
        <w:t xml:space="preserve">аправление заявителю одного экземпляра результата муниципальной услуги способом, указанным </w:t>
      </w:r>
      <w:bookmarkStart w:id="221" w:name="_Hlk137022828"/>
      <w:r w:rsidRPr="006B6A9D">
        <w:rPr>
          <w:rFonts w:ascii="Times New Roman" w:eastAsia="NSimSun" w:hAnsi="Times New Roman"/>
          <w:kern w:val="2"/>
          <w:sz w:val="20"/>
          <w:szCs w:val="20"/>
          <w:lang w:eastAsia="zh-CN" w:bidi="hi-IN"/>
        </w:rPr>
        <w:t>в заявлении о выдаче градостроительного плана земельного участка, второй экземпляр направляет в Отдел на хранение</w:t>
      </w:r>
      <w:r w:rsidRPr="006B6A9D">
        <w:rPr>
          <w:rFonts w:ascii="Times New Roman" w:eastAsia="Times New Roman" w:hAnsi="Times New Roman"/>
          <w:sz w:val="20"/>
          <w:szCs w:val="20"/>
          <w:lang w:eastAsia="ru-RU"/>
        </w:rPr>
        <w:t>.</w:t>
      </w:r>
    </w:p>
    <w:bookmarkEnd w:id="221"/>
    <w:p w:rsidR="006B6A9D" w:rsidRPr="006B6A9D" w:rsidRDefault="006B6A9D" w:rsidP="006B6A9D">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6B6A9D" w:rsidRPr="006B6A9D" w:rsidRDefault="006B6A9D" w:rsidP="006B6A9D">
      <w:pPr>
        <w:suppressAutoHyphens/>
        <w:spacing w:after="0" w:line="240" w:lineRule="auto"/>
        <w:ind w:firstLine="720"/>
        <w:jc w:val="center"/>
        <w:rPr>
          <w:rFonts w:ascii="Times New Roman" w:eastAsia="NSimSun" w:hAnsi="Times New Roman"/>
          <w:kern w:val="2"/>
          <w:sz w:val="20"/>
          <w:szCs w:val="20"/>
          <w:lang w:eastAsia="zh-CN" w:bidi="hi-IN"/>
        </w:rPr>
      </w:pPr>
      <w:r w:rsidRPr="006B6A9D">
        <w:rPr>
          <w:rFonts w:ascii="Times New Roman" w:eastAsia="NSimSun" w:hAnsi="Times New Roman"/>
          <w:bCs/>
          <w:kern w:val="2"/>
          <w:sz w:val="20"/>
          <w:szCs w:val="20"/>
          <w:lang w:eastAsia="zh-CN" w:bidi="hi-IN"/>
        </w:rPr>
        <w:t>Подраздел 3. Особенности предоставления муниципальной услуги в электронной форме.</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bookmarkStart w:id="222" w:name="sub_19"/>
      <w:bookmarkEnd w:id="222"/>
      <w:r w:rsidRPr="006B6A9D">
        <w:rPr>
          <w:rFonts w:ascii="Times New Roman" w:eastAsia="NSimSun" w:hAnsi="Times New Roman"/>
          <w:kern w:val="2"/>
          <w:sz w:val="20"/>
          <w:szCs w:val="20"/>
          <w:lang w:eastAsia="zh-CN" w:bidi="hi-I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0" w:history="1">
        <w:r w:rsidRPr="006B6A9D">
          <w:rPr>
            <w:rFonts w:ascii="Times New Roman" w:eastAsia="NSimSun" w:hAnsi="Times New Roman"/>
            <w:kern w:val="2"/>
            <w:sz w:val="20"/>
            <w:szCs w:val="20"/>
            <w:u w:val="single"/>
            <w:lang w:eastAsia="zh-CN" w:bidi="hi-IN"/>
          </w:rPr>
          <w:t>www.gosuslugi.ru</w:t>
        </w:r>
      </w:hyperlink>
      <w:r w:rsidRPr="006B6A9D">
        <w:rPr>
          <w:rFonts w:ascii="Times New Roman" w:eastAsia="NSimSun" w:hAnsi="Times New Roman"/>
          <w:kern w:val="2"/>
          <w:sz w:val="20"/>
          <w:szCs w:val="20"/>
          <w:lang w:eastAsia="zh-CN" w:bidi="hi-IN"/>
        </w:rPr>
        <w:t xml:space="preserve">) путем заполнения формы, с приложением отсканированных копий документов, указанных в пункте </w:t>
      </w:r>
      <w:hyperlink r:id="rId51" w:anchor="sub_1009" w:history="1">
        <w:r w:rsidRPr="006B6A9D">
          <w:rPr>
            <w:rFonts w:ascii="Times New Roman" w:eastAsia="NSimSun" w:hAnsi="Times New Roman"/>
            <w:kern w:val="2"/>
            <w:sz w:val="20"/>
            <w:szCs w:val="20"/>
            <w:u w:val="single"/>
            <w:lang w:eastAsia="zh-CN" w:bidi="hi-IN"/>
          </w:rPr>
          <w:t>13</w:t>
        </w:r>
      </w:hyperlink>
      <w:r w:rsidRPr="006B6A9D">
        <w:rPr>
          <w:rFonts w:ascii="Times New Roman" w:eastAsia="NSimSun" w:hAnsi="Times New Roman"/>
          <w:kern w:val="2"/>
          <w:sz w:val="20"/>
          <w:szCs w:val="20"/>
          <w:lang w:eastAsia="zh-CN" w:bidi="hi-IN"/>
        </w:rPr>
        <w:t xml:space="preserve"> настоящего Административного регламента.</w:t>
      </w:r>
    </w:p>
    <w:p w:rsidR="006B6A9D" w:rsidRPr="006B6A9D" w:rsidRDefault="006B6A9D" w:rsidP="006B6A9D">
      <w:pPr>
        <w:suppressAutoHyphens/>
        <w:spacing w:after="0" w:line="240" w:lineRule="auto"/>
        <w:ind w:firstLine="709"/>
        <w:jc w:val="both"/>
        <w:rPr>
          <w:rFonts w:ascii="Times New Roman" w:eastAsia="Times New Roman" w:hAnsi="Times New Roman"/>
          <w:sz w:val="20"/>
          <w:szCs w:val="20"/>
          <w:lang w:eastAsia="ru-RU"/>
        </w:rPr>
      </w:pPr>
      <w:r w:rsidRPr="006B6A9D">
        <w:rPr>
          <w:rFonts w:ascii="Times New Roman" w:eastAsia="NSimSun" w:hAnsi="Times New Roman"/>
          <w:kern w:val="2"/>
          <w:sz w:val="20"/>
          <w:szCs w:val="20"/>
          <w:lang w:eastAsia="zh-CN" w:bidi="hi-IN"/>
        </w:rPr>
        <w:t>33.</w:t>
      </w:r>
      <w:r w:rsidRPr="006B6A9D">
        <w:rPr>
          <w:rFonts w:ascii="Times New Roman" w:eastAsia="Times New Roman" w:hAnsi="Times New Roman"/>
          <w:sz w:val="20"/>
          <w:szCs w:val="20"/>
          <w:lang w:eastAsia="ru-RU"/>
        </w:rPr>
        <w:t xml:space="preserve">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52" w:history="1">
        <w:r w:rsidRPr="006B6A9D">
          <w:rPr>
            <w:rFonts w:ascii="Times New Roman" w:eastAsia="Times New Roman" w:hAnsi="Times New Roman"/>
            <w:sz w:val="20"/>
            <w:szCs w:val="20"/>
            <w:u w:val="single"/>
            <w:lang w:eastAsia="ru-RU"/>
          </w:rPr>
          <w:t>электронной подписью</w:t>
        </w:r>
      </w:hyperlink>
      <w:r w:rsidRPr="006B6A9D">
        <w:rPr>
          <w:rFonts w:ascii="Times New Roman" w:eastAsia="Times New Roman" w:hAnsi="Times New Roman"/>
          <w:sz w:val="20"/>
          <w:szCs w:val="20"/>
          <w:lang w:eastAsia="ru-RU"/>
        </w:rPr>
        <w:t>, или подано заявителем через многофункциональный центр.</w:t>
      </w:r>
    </w:p>
    <w:p w:rsidR="006B6A9D" w:rsidRPr="006B6A9D" w:rsidRDefault="006B6A9D" w:rsidP="006B6A9D">
      <w:pPr>
        <w:suppressAutoHyphens/>
        <w:spacing w:after="0" w:line="240" w:lineRule="auto"/>
        <w:ind w:firstLine="720"/>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w:t>
      </w:r>
    </w:p>
    <w:p w:rsidR="006B6A9D" w:rsidRPr="006B6A9D" w:rsidRDefault="006B6A9D" w:rsidP="006B6A9D">
      <w:pPr>
        <w:autoSpaceDE w:val="0"/>
        <w:autoSpaceDN w:val="0"/>
        <w:adjustRightInd w:val="0"/>
        <w:spacing w:after="0" w:line="240" w:lineRule="auto"/>
        <w:jc w:val="center"/>
        <w:rPr>
          <w:rFonts w:ascii="Times New Roman" w:eastAsia="Times New Roman" w:hAnsi="Times New Roman"/>
          <w:b/>
          <w:color w:val="000000"/>
          <w:sz w:val="20"/>
          <w:szCs w:val="20"/>
          <w:lang w:eastAsia="ru-RU"/>
        </w:rPr>
      </w:pPr>
      <w:r w:rsidRPr="006B6A9D">
        <w:rPr>
          <w:rFonts w:ascii="Times New Roman" w:eastAsia="Times New Roman" w:hAnsi="Times New Roman"/>
          <w:b/>
          <w:color w:val="000000"/>
          <w:sz w:val="20"/>
          <w:szCs w:val="20"/>
          <w:lang w:eastAsia="ru-RU"/>
        </w:rPr>
        <w:t>Подраздел 4. Особенности предоставления муниципальной услуги в МФЦ.</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lastRenderedPageBreak/>
        <w:t>34.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информирование (консультация) по порядку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прием и регистрация запроса и документов от заявителя для получения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составление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35. Осуществление административной процедуры "Информирование (консультация) по порядку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срок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размеры государственной пошлины и иных платежей, уплачиваемых заявителем при получении муниципальной услуги, порядок их уплаты;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B6A9D" w:rsidRPr="006B6A9D" w:rsidRDefault="006B6A9D" w:rsidP="006B6A9D">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режим работы и адреса иных МФЦ и привлекаемых организаций, находящихся на территории субъекта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36. Осуществление административной процедуры "Прием и регистрация запроса и документов".</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если заявитель настаивает на приеме документов, специалист приема МФЦ делает в расписке отметку "принято по требованию".</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Принятые у заявителя документы, заявление и расписка передаются в электронном виде в уполномоченный орган по защищенным каналам связи.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37.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lastRenderedPageBreak/>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учет выдачи экземпляров электронных документов на бумажном носителе.</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B6A9D" w:rsidRPr="006B6A9D" w:rsidRDefault="006B6A9D" w:rsidP="006B6A9D">
      <w:pPr>
        <w:autoSpaceDE w:val="0"/>
        <w:autoSpaceDN w:val="0"/>
        <w:adjustRightInd w:val="0"/>
        <w:spacing w:after="0" w:line="240" w:lineRule="auto"/>
        <w:jc w:val="center"/>
        <w:rPr>
          <w:rFonts w:ascii="Times New Roman" w:eastAsia="Times New Roman" w:hAnsi="Times New Roman"/>
          <w:b/>
          <w:color w:val="000000"/>
          <w:sz w:val="20"/>
          <w:szCs w:val="20"/>
          <w:lang w:eastAsia="ru-RU"/>
        </w:rPr>
      </w:pPr>
      <w:bookmarkStart w:id="223" w:name="sub_20451"/>
      <w:bookmarkStart w:id="224" w:name="sub_250"/>
      <w:bookmarkEnd w:id="223"/>
      <w:r w:rsidRPr="006B6A9D">
        <w:rPr>
          <w:rFonts w:ascii="Times New Roman" w:eastAsia="Times New Roman" w:hAnsi="Times New Roman"/>
          <w:b/>
          <w:color w:val="000000"/>
          <w:sz w:val="20"/>
          <w:szCs w:val="20"/>
          <w:lang w:eastAsia="ru-RU"/>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224"/>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38. 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39. Основания отказа в приеме заявления об исправлении опечаток и ошибок указаны в пункте 16 настоящего Административного регламента.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bookmarkStart w:id="225" w:name="sub_2532"/>
      <w:r w:rsidRPr="006B6A9D">
        <w:rPr>
          <w:rFonts w:ascii="Times New Roman" w:eastAsia="Times New Roman" w:hAnsi="Times New Roman"/>
          <w:color w:val="000000"/>
          <w:sz w:val="20"/>
          <w:szCs w:val="20"/>
          <w:lang w:eastAsia="ru-RU"/>
        </w:rPr>
        <w:t xml:space="preserve">40. Администрация района </w:t>
      </w:r>
      <w:bookmarkStart w:id="226" w:name="sub_2533"/>
      <w:bookmarkEnd w:id="225"/>
      <w:r w:rsidRPr="006B6A9D">
        <w:rPr>
          <w:rFonts w:ascii="Times New Roman" w:eastAsia="Times New Roman" w:hAnsi="Times New Roman"/>
          <w:color w:val="000000"/>
          <w:sz w:val="20"/>
          <w:szCs w:val="20"/>
          <w:lang w:eastAsia="ru-RU"/>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bookmarkEnd w:id="226"/>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41. Срок устранения опечаток и ошибок не должен превышать 3 (трех) рабочих дней с даты регистрации заявления, указанного в пункте 38 настоящего подраздела.</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6B6A9D">
        <w:rPr>
          <w:rFonts w:ascii="Times New Roman" w:eastAsia="Times New Roman" w:hAnsi="Times New Roman"/>
          <w:b/>
          <w:bCs/>
          <w:color w:val="000000"/>
          <w:sz w:val="20"/>
          <w:szCs w:val="20"/>
          <w:lang w:eastAsia="ru-RU"/>
        </w:rPr>
        <w:t>Раздел 4. Формы контроля за исполнением Административного регламента</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6B6A9D">
        <w:rPr>
          <w:rFonts w:ascii="Times New Roman" w:eastAsia="Times New Roman" w:hAnsi="Times New Roman"/>
          <w:b/>
          <w:bCs/>
          <w:color w:val="000000"/>
          <w:sz w:val="20"/>
          <w:szCs w:val="20"/>
          <w:lang w:eastAsia="ru-RU"/>
        </w:rPr>
        <w:t>Подраздел 1. Порядок осуществления контроля за исполнением настоящего Административного регламента.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6B6A9D">
        <w:rPr>
          <w:rFonts w:ascii="Times New Roman" w:eastAsia="Times New Roman" w:hAnsi="Times New Roman"/>
          <w:b/>
          <w:bCs/>
          <w:color w:val="000000"/>
          <w:sz w:val="20"/>
          <w:szCs w:val="20"/>
          <w:lang w:eastAsia="ru-RU"/>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Контроль за исполнением Административного регламента по предоставлению муниципальной услуги осуществляется путем проведения: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Плановые и внеплановые проверки проводятся Главой Ельниковского муниципального района.</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6B6A9D">
        <w:rPr>
          <w:rFonts w:ascii="Times New Roman" w:eastAsia="Times New Roman" w:hAnsi="Times New Roman"/>
          <w:b/>
          <w:bCs/>
          <w:color w:val="000000"/>
          <w:sz w:val="20"/>
          <w:szCs w:val="20"/>
          <w:lang w:eastAsia="ru-RU"/>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рассмотрение заявлений.</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6B6A9D">
        <w:rPr>
          <w:rFonts w:ascii="Times New Roman" w:eastAsia="Times New Roman" w:hAnsi="Times New Roman"/>
          <w:b/>
          <w:bCs/>
          <w:color w:val="000000"/>
          <w:sz w:val="20"/>
          <w:szCs w:val="20"/>
          <w:lang w:eastAsia="ru-RU"/>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45.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6B6A9D">
        <w:rPr>
          <w:rFonts w:ascii="Times New Roman" w:eastAsia="Times New Roman" w:hAnsi="Times New Roman"/>
          <w:b/>
          <w:bCs/>
          <w:color w:val="000000"/>
          <w:sz w:val="20"/>
          <w:szCs w:val="20"/>
          <w:lang w:eastAsia="ru-RU"/>
        </w:rPr>
        <w:t>Раздел 5. Досудебный (внесудебный) порядок обжалования решений и действий (бездействия) Администрации района, МФЦ, а также их должностных лиц, муниципальных служащих</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46.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47. Заявитель, либо его уполномоченный представитель вправе обратиться с жалобой в следующих случаях:</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нарушения срока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нарушения срока или порядка выдачи документов по результатам предоставления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w:t>
      </w:r>
      <w:r w:rsidRPr="006B6A9D">
        <w:rPr>
          <w:rFonts w:ascii="Times New Roman" w:eastAsia="Times New Roman" w:hAnsi="Times New Roman"/>
          <w:color w:val="000000"/>
          <w:sz w:val="20"/>
          <w:szCs w:val="20"/>
          <w:lang w:eastAsia="ru-RU"/>
        </w:rPr>
        <w:lastRenderedPageBreak/>
        <w:t>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 государственных и муниципальных услуг".</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на решения и действия (бездействие) многофункционального центра подается учредителю многофункционального центра.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на решения и действия (бездействие) должностных лиц Администрации района подается Главе Ельниковского муниципального района.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49.Жалоба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пунктом 48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может быть подана в:</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 многофункциональный центр;</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 общий отдел Администрации района;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 главе Администрации района (личный прием).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(для физических лиц);</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Кодекса Российской Федерации об административных правонарушениях;</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Федеральный закон от 2 мая 2006 г. №59-ФЗ "О порядке рассмотрения обращений граждан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Федеральный закон от 27 июля 2010 г. №210-ФЗ "Об организации предоставления государственных и муниципальных услуг".</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52. Жалоба должна содержать:</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53. Сроки рассмотрения жалобы: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подлежит регистрации в день ее поступления.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54. По результатам рассмотрения жалобы должностные лица принимают одно из следующих решений:</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xml:space="preserve"> удовлетворении жалобы отказывается.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55. 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 сайте Администрации района.</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56. 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57. 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58. Должностные лица отказывают в удовлетворении жалобы в следующих случаях:</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наличие вступившего в законную силу решения суда, арбитражного суда по жалобе о том же предмете и по тем же основаниям;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lastRenderedPageBreak/>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59.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60.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27" w:name="_Hlk137029313"/>
      <w:bookmarkStart w:id="228" w:name="_Hlk135129871"/>
      <w:r w:rsidRPr="006B6A9D">
        <w:rPr>
          <w:rFonts w:ascii="Times New Roman" w:eastAsia="NSimSun" w:hAnsi="Times New Roman"/>
          <w:bCs/>
          <w:kern w:val="2"/>
          <w:sz w:val="20"/>
          <w:szCs w:val="20"/>
          <w:shd w:val="clear" w:color="auto" w:fill="FFFFFF"/>
          <w:lang w:eastAsia="zh-CN" w:bidi="hi-IN"/>
        </w:rPr>
        <w:t>Приложение №1</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29" w:name="_Hlk133504684"/>
      <w:r w:rsidRPr="006B6A9D">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района муниципальной услуги</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Республики Мордовия </w:t>
      </w:r>
    </w:p>
    <w:p w:rsidR="006B6A9D" w:rsidRPr="006B6A9D" w:rsidRDefault="006B6A9D" w:rsidP="006B6A9D">
      <w:pPr>
        <w:suppressAutoHyphens/>
        <w:spacing w:after="0" w:line="240" w:lineRule="auto"/>
        <w:jc w:val="right"/>
        <w:outlineLvl w:val="0"/>
        <w:rPr>
          <w:rFonts w:ascii="Times New Roman" w:eastAsia="NSimSun" w:hAnsi="Times New Roman"/>
          <w:kern w:val="2"/>
          <w:sz w:val="20"/>
          <w:szCs w:val="20"/>
          <w:lang w:eastAsia="zh-CN" w:bidi="hi-IN"/>
        </w:rPr>
      </w:pPr>
      <w:r w:rsidRPr="006B6A9D">
        <w:rPr>
          <w:rFonts w:ascii="Times New Roman" w:eastAsia="NSimSun" w:hAnsi="Times New Roman"/>
          <w:color w:val="26282F"/>
          <w:kern w:val="2"/>
          <w:sz w:val="20"/>
          <w:szCs w:val="20"/>
          <w:shd w:val="clear" w:color="auto" w:fill="FFFFFF"/>
          <w:lang w:eastAsia="zh-CN" w:bidi="hi-IN"/>
        </w:rPr>
        <w:t>"</w:t>
      </w:r>
      <w:r w:rsidRPr="006B6A9D">
        <w:rPr>
          <w:rFonts w:ascii="Times New Roman" w:eastAsia="NSimSun" w:hAnsi="Times New Roman"/>
          <w:kern w:val="2"/>
          <w:sz w:val="20"/>
          <w:szCs w:val="20"/>
          <w:lang w:eastAsia="zh-CN" w:bidi="hi-IN"/>
        </w:rPr>
        <w:t xml:space="preserve">Выдача градостроительного </w:t>
      </w:r>
    </w:p>
    <w:p w:rsidR="006B6A9D" w:rsidRPr="006B6A9D" w:rsidRDefault="006B6A9D" w:rsidP="006B6A9D">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6B6A9D">
        <w:rPr>
          <w:rFonts w:ascii="Times New Roman" w:eastAsia="NSimSun" w:hAnsi="Times New Roman"/>
          <w:kern w:val="2"/>
          <w:sz w:val="20"/>
          <w:szCs w:val="20"/>
          <w:lang w:eastAsia="zh-CN" w:bidi="hi-IN"/>
        </w:rPr>
        <w:t>земельного участка</w:t>
      </w:r>
      <w:r w:rsidRPr="006B6A9D">
        <w:rPr>
          <w:rFonts w:ascii="Times New Roman" w:eastAsia="NSimSun" w:hAnsi="Times New Roman"/>
          <w:kern w:val="2"/>
          <w:sz w:val="20"/>
          <w:szCs w:val="20"/>
          <w:shd w:val="clear" w:color="auto" w:fill="FFFFFF"/>
          <w:lang w:eastAsia="zh-CN" w:bidi="hi-IN"/>
        </w:rPr>
        <w:t>"</w:t>
      </w:r>
    </w:p>
    <w:bookmarkEnd w:id="227"/>
    <w:bookmarkEnd w:id="228"/>
    <w:bookmarkEnd w:id="229"/>
    <w:p w:rsidR="006B6A9D" w:rsidRPr="006B6A9D" w:rsidRDefault="006B6A9D" w:rsidP="006B6A9D">
      <w:pPr>
        <w:suppressAutoHyphens/>
        <w:spacing w:after="0" w:line="240" w:lineRule="auto"/>
        <w:jc w:val="center"/>
        <w:outlineLvl w:val="0"/>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Справочная информация</w:t>
      </w:r>
      <w:r w:rsidRPr="006B6A9D">
        <w:rPr>
          <w:rFonts w:ascii="Times New Roman" w:eastAsia="NSimSun" w:hAnsi="Times New Roman"/>
          <w:bCs/>
          <w:kern w:val="2"/>
          <w:sz w:val="20"/>
          <w:szCs w:val="20"/>
          <w:shd w:val="clear" w:color="auto" w:fill="FFFFFF"/>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5" w:type="dxa"/>
        <w:tblInd w:w="-108" w:type="dxa"/>
        <w:tblLayout w:type="fixed"/>
        <w:tblLook w:val="04A0"/>
      </w:tblPr>
      <w:tblGrid>
        <w:gridCol w:w="840"/>
        <w:gridCol w:w="8625"/>
      </w:tblGrid>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b/>
                <w:bCs/>
                <w:kern w:val="2"/>
                <w:sz w:val="20"/>
                <w:szCs w:val="20"/>
                <w:shd w:val="clear" w:color="auto" w:fill="FFFFFF"/>
                <w:lang w:eastAsia="zh-CN" w:bidi="hi-IN"/>
              </w:rPr>
              <w:t>1.</w:t>
            </w:r>
          </w:p>
        </w:tc>
        <w:tc>
          <w:tcPr>
            <w:tcW w:w="8625" w:type="dxa"/>
            <w:hideMark/>
          </w:tcPr>
          <w:p w:rsidR="006B6A9D" w:rsidRPr="006B6A9D" w:rsidRDefault="006B6A9D" w:rsidP="006B6A9D">
            <w:pPr>
              <w:widowControl w:val="0"/>
              <w:suppressAutoHyphens/>
              <w:spacing w:after="0" w:line="240" w:lineRule="auto"/>
              <w:jc w:val="both"/>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Наименование органа, предоставляющего муниципальную услугу:</w:t>
            </w: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b/>
                <w:bCs/>
                <w:kern w:val="2"/>
                <w:sz w:val="20"/>
                <w:szCs w:val="20"/>
                <w:u w:val="single"/>
                <w:shd w:val="clear" w:color="auto" w:fill="FFFFFF"/>
                <w:lang w:eastAsia="zh-CN" w:bidi="hi-IN"/>
              </w:rPr>
              <w:t>Администрация Ельниковского муниципального района Республики Мордовия</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1.1</w:t>
            </w:r>
          </w:p>
        </w:tc>
        <w:tc>
          <w:tcPr>
            <w:tcW w:w="8625" w:type="dxa"/>
            <w:hideMark/>
          </w:tcPr>
          <w:p w:rsidR="006B6A9D" w:rsidRPr="006B6A9D" w:rsidRDefault="006B6A9D" w:rsidP="006B6A9D">
            <w:pPr>
              <w:widowControl w:val="0"/>
              <w:suppressAutoHyphens/>
              <w:spacing w:after="0" w:line="240" w:lineRule="auto"/>
              <w:jc w:val="both"/>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Место нахождения: Республика Мордовия, Ельниковский район, с. Ельники, ул. Ленина, д.18</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1.2.</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График работы:</w:t>
            </w:r>
          </w:p>
        </w:tc>
      </w:tr>
      <w:tr w:rsidR="006B6A9D" w:rsidRPr="006B6A9D" w:rsidTr="00FA2EAC">
        <w:tc>
          <w:tcPr>
            <w:tcW w:w="840" w:type="dxa"/>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Понедельник-пятница: 09.00-17.12 (перерыв 12.30 - 14.00)</w:t>
            </w:r>
          </w:p>
        </w:tc>
      </w:tr>
      <w:tr w:rsidR="006B6A9D" w:rsidRPr="006B6A9D" w:rsidTr="00FA2EAC">
        <w:tc>
          <w:tcPr>
            <w:tcW w:w="840" w:type="dxa"/>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Суббота-воскресенье: выходной</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1.3.</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График приема заявителей:</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Понедельник- пятница: 09.00-17.12 (перерыв 12.30 - 14.00)</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1.4.</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Контактные телефоны: </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приемная 8 (83444) 2-19-41</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отдел строительства и ЖКХ 8 (83444) 2-10-00 </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1.5.</w:t>
            </w:r>
          </w:p>
        </w:tc>
        <w:tc>
          <w:tcPr>
            <w:tcW w:w="8625" w:type="dxa"/>
            <w:hideMark/>
          </w:tcPr>
          <w:p w:rsidR="006B6A9D" w:rsidRPr="006B6A9D" w:rsidRDefault="006B6A9D" w:rsidP="006B6A9D">
            <w:pPr>
              <w:widowControl w:val="0"/>
              <w:suppressAutoHyphens/>
              <w:spacing w:after="0" w:line="240" w:lineRule="auto"/>
              <w:ind w:right="318"/>
              <w:jc w:val="both"/>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kern w:val="2"/>
                <w:sz w:val="20"/>
                <w:szCs w:val="20"/>
                <w:u w:val="single"/>
                <w:shd w:val="clear" w:color="auto" w:fill="FFFFFF"/>
                <w:lang w:eastAsia="zh-CN" w:bidi="hi-IN"/>
              </w:rPr>
              <w:t>https://elniki-rm.ru/</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1.6.</w:t>
            </w:r>
          </w:p>
        </w:tc>
        <w:tc>
          <w:tcPr>
            <w:tcW w:w="8625" w:type="dxa"/>
          </w:tcPr>
          <w:p w:rsidR="006B6A9D" w:rsidRPr="006B6A9D" w:rsidRDefault="006B6A9D" w:rsidP="006B6A9D">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Адрес электронной почты: </w:t>
            </w:r>
            <w:hyperlink r:id="rId53" w:history="1">
              <w:r w:rsidRPr="006B6A9D">
                <w:rPr>
                  <w:rFonts w:ascii="Times New Roman" w:eastAsia="NSimSun" w:hAnsi="Times New Roman"/>
                  <w:kern w:val="2"/>
                  <w:sz w:val="20"/>
                  <w:szCs w:val="20"/>
                  <w:u w:val="single"/>
                  <w:shd w:val="clear" w:color="auto" w:fill="FFFFFF"/>
                  <w:lang w:val="en-US" w:eastAsia="zh-CN" w:bidi="hi-IN"/>
                </w:rPr>
                <w:t>elnikiadm</w:t>
              </w:r>
              <w:r w:rsidRPr="006B6A9D">
                <w:rPr>
                  <w:rFonts w:ascii="Times New Roman" w:eastAsia="NSimSun" w:hAnsi="Times New Roman"/>
                  <w:kern w:val="2"/>
                  <w:sz w:val="20"/>
                  <w:szCs w:val="20"/>
                  <w:u w:val="single"/>
                  <w:shd w:val="clear" w:color="auto" w:fill="FFFFFF"/>
                  <w:lang w:eastAsia="zh-CN" w:bidi="hi-IN"/>
                </w:rPr>
                <w:t>@</w:t>
              </w:r>
              <w:r w:rsidRPr="006B6A9D">
                <w:rPr>
                  <w:rFonts w:ascii="Times New Roman" w:eastAsia="NSimSun" w:hAnsi="Times New Roman"/>
                  <w:kern w:val="2"/>
                  <w:sz w:val="20"/>
                  <w:szCs w:val="20"/>
                  <w:u w:val="single"/>
                  <w:shd w:val="clear" w:color="auto" w:fill="FFFFFF"/>
                  <w:lang w:val="en-US" w:eastAsia="zh-CN" w:bidi="hi-IN"/>
                </w:rPr>
                <w:t>e</w:t>
              </w:r>
              <w:r w:rsidRPr="006B6A9D">
                <w:rPr>
                  <w:rFonts w:ascii="Times New Roman" w:eastAsia="NSimSun" w:hAnsi="Times New Roman"/>
                  <w:kern w:val="2"/>
                  <w:sz w:val="20"/>
                  <w:szCs w:val="20"/>
                  <w:u w:val="single"/>
                  <w:shd w:val="clear" w:color="auto" w:fill="FFFFFF"/>
                  <w:lang w:eastAsia="zh-CN" w:bidi="hi-IN"/>
                </w:rPr>
                <w:t>-</w:t>
              </w:r>
              <w:r w:rsidRPr="006B6A9D">
                <w:rPr>
                  <w:rFonts w:ascii="Times New Roman" w:eastAsia="NSimSun" w:hAnsi="Times New Roman"/>
                  <w:kern w:val="2"/>
                  <w:sz w:val="20"/>
                  <w:szCs w:val="20"/>
                  <w:u w:val="single"/>
                  <w:shd w:val="clear" w:color="auto" w:fill="FFFFFF"/>
                  <w:lang w:val="en-US" w:eastAsia="zh-CN" w:bidi="hi-IN"/>
                </w:rPr>
                <w:t>mordovia</w:t>
              </w:r>
              <w:r w:rsidRPr="006B6A9D">
                <w:rPr>
                  <w:rFonts w:ascii="Times New Roman" w:eastAsia="NSimSun" w:hAnsi="Times New Roman"/>
                  <w:kern w:val="2"/>
                  <w:sz w:val="20"/>
                  <w:szCs w:val="20"/>
                  <w:u w:val="single"/>
                  <w:shd w:val="clear" w:color="auto" w:fill="FFFFFF"/>
                  <w:lang w:eastAsia="zh-CN" w:bidi="hi-IN"/>
                </w:rPr>
                <w:t>.</w:t>
              </w:r>
              <w:r w:rsidRPr="006B6A9D">
                <w:rPr>
                  <w:rFonts w:ascii="Times New Roman" w:eastAsia="NSimSun" w:hAnsi="Times New Roman"/>
                  <w:kern w:val="2"/>
                  <w:sz w:val="20"/>
                  <w:szCs w:val="20"/>
                  <w:u w:val="single"/>
                  <w:shd w:val="clear" w:color="auto" w:fill="FFFFFF"/>
                  <w:lang w:val="en-US" w:eastAsia="zh-CN" w:bidi="hi-IN"/>
                </w:rPr>
                <w:t>ru</w:t>
              </w:r>
            </w:hyperlink>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b/>
                <w:bCs/>
                <w:kern w:val="2"/>
                <w:sz w:val="20"/>
                <w:szCs w:val="20"/>
                <w:shd w:val="clear" w:color="auto" w:fill="FFFFFF"/>
                <w:lang w:eastAsia="zh-CN" w:bidi="hi-IN"/>
              </w:rPr>
              <w:t>2.</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b/>
                <w:bCs/>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2.1.</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Место нахождения: Республика Мордовия, г. Саранск, ул. Большевистская, 31</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2.2.</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График работы</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пн, вт, чт, пт</w:t>
            </w:r>
            <w:r w:rsidRPr="006B6A9D">
              <w:rPr>
                <w:rFonts w:ascii="Times New Roman" w:eastAsia="NSimSun" w:hAnsi="Times New Roman"/>
                <w:kern w:val="2"/>
                <w:sz w:val="20"/>
                <w:szCs w:val="20"/>
                <w:shd w:val="clear" w:color="auto" w:fill="FFFFFF"/>
                <w:lang w:eastAsia="zh-CN" w:bidi="hi-IN"/>
              </w:rPr>
              <w:tab/>
              <w:t>с 8:00 до 18:00*</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среда           </w:t>
            </w:r>
            <w:r w:rsidRPr="006B6A9D">
              <w:rPr>
                <w:rFonts w:ascii="Times New Roman" w:eastAsia="NSimSun" w:hAnsi="Times New Roman"/>
                <w:kern w:val="2"/>
                <w:sz w:val="20"/>
                <w:szCs w:val="20"/>
                <w:shd w:val="clear" w:color="auto" w:fill="FFFFFF"/>
                <w:lang w:eastAsia="zh-CN" w:bidi="hi-IN"/>
              </w:rPr>
              <w:tab/>
              <w:t>с 8:00 до 20:00*</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суббота</w:t>
            </w:r>
            <w:r w:rsidRPr="006B6A9D">
              <w:rPr>
                <w:rFonts w:ascii="Times New Roman" w:eastAsia="NSimSun" w:hAnsi="Times New Roman"/>
                <w:kern w:val="2"/>
                <w:sz w:val="20"/>
                <w:szCs w:val="20"/>
                <w:shd w:val="clear" w:color="auto" w:fill="FFFFFF"/>
                <w:lang w:eastAsia="zh-CN" w:bidi="hi-IN"/>
              </w:rPr>
              <w:tab/>
              <w:t xml:space="preserve">          с 9:00 до 15:00*</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воскресенье</w:t>
            </w:r>
            <w:r w:rsidRPr="006B6A9D">
              <w:rPr>
                <w:rFonts w:ascii="Times New Roman" w:eastAsia="NSimSun" w:hAnsi="Times New Roman"/>
                <w:kern w:val="2"/>
                <w:sz w:val="20"/>
                <w:szCs w:val="20"/>
                <w:shd w:val="clear" w:color="auto" w:fill="FFFFFF"/>
                <w:lang w:eastAsia="zh-CN" w:bidi="hi-IN"/>
              </w:rPr>
              <w:tab/>
              <w:t>выходной</w:t>
            </w:r>
          </w:p>
          <w:p w:rsidR="006B6A9D" w:rsidRPr="006B6A9D" w:rsidRDefault="006B6A9D" w:rsidP="006B6A9D">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*Прием заявлений и документов от заявителей прекращается за 30 минут до окончания рабочего времени.</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lastRenderedPageBreak/>
              <w:t>2.3.</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Контактный телефон: </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8 (8342) 39-29-39</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2.4.</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Официальный сайт в информационно-телекоммуникационной сети интернет:</w:t>
            </w: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kern w:val="2"/>
                <w:sz w:val="20"/>
                <w:szCs w:val="20"/>
                <w:u w:val="single"/>
                <w:shd w:val="clear" w:color="auto" w:fill="FFFFFF"/>
                <w:lang w:eastAsia="zh-CN" w:bidi="hi-IN"/>
              </w:rPr>
              <w:t>https://www.mfc13.ru/</w:t>
            </w: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2.5.</w:t>
            </w:r>
          </w:p>
        </w:tc>
        <w:tc>
          <w:tcPr>
            <w:tcW w:w="8625" w:type="dxa"/>
          </w:tcPr>
          <w:p w:rsidR="006B6A9D" w:rsidRPr="006B6A9D" w:rsidRDefault="006B6A9D" w:rsidP="006B6A9D">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Адрес электронной почты: </w:t>
            </w:r>
            <w:hyperlink r:id="rId54" w:history="1">
              <w:r w:rsidRPr="006B6A9D">
                <w:rPr>
                  <w:rFonts w:ascii="Times New Roman" w:eastAsia="NSimSun" w:hAnsi="Times New Roman"/>
                  <w:color w:val="0000FF"/>
                  <w:kern w:val="2"/>
                  <w:sz w:val="20"/>
                  <w:szCs w:val="20"/>
                  <w:u w:val="single"/>
                  <w:shd w:val="clear" w:color="auto" w:fill="FFFFFF"/>
                  <w:lang w:eastAsia="zh-CN" w:bidi="hi-IN"/>
                </w:rPr>
                <w:t>mfcrm@e-mordovia.ru</w:t>
              </w:r>
            </w:hyperlink>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6B6A9D" w:rsidRPr="006B6A9D" w:rsidTr="00FA2EAC">
        <w:tc>
          <w:tcPr>
            <w:tcW w:w="840"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3.</w:t>
            </w:r>
          </w:p>
        </w:tc>
        <w:tc>
          <w:tcPr>
            <w:tcW w:w="8625" w:type="dxa"/>
            <w:hideMark/>
          </w:tcPr>
          <w:p w:rsidR="006B6A9D" w:rsidRPr="006B6A9D" w:rsidRDefault="006B6A9D" w:rsidP="006B6A9D">
            <w:pPr>
              <w:widowControl w:val="0"/>
              <w:suppressAutoHyphens/>
              <w:spacing w:after="0" w:line="240" w:lineRule="auto"/>
              <w:jc w:val="both"/>
              <w:rPr>
                <w:rFonts w:ascii="Times New Roman" w:eastAsia="NSimSun" w:hAnsi="Times New Roman"/>
                <w:b/>
                <w:bCs/>
                <w:kern w:val="2"/>
                <w:sz w:val="20"/>
                <w:szCs w:val="20"/>
                <w:shd w:val="clear" w:color="auto" w:fill="FFFFFF"/>
                <w:lang w:eastAsia="zh-CN" w:bidi="hi-IN"/>
              </w:rPr>
            </w:pPr>
            <w:r w:rsidRPr="006B6A9D">
              <w:rPr>
                <w:rFonts w:ascii="Times New Roman" w:eastAsia="NSimSun" w:hAnsi="Times New Roman"/>
                <w:b/>
                <w:bCs/>
                <w:kern w:val="2"/>
                <w:sz w:val="20"/>
                <w:szCs w:val="20"/>
                <w:shd w:val="clear" w:color="auto" w:fill="FFFFFF"/>
                <w:lang w:eastAsia="zh-CN" w:bidi="hi-IN"/>
              </w:rPr>
              <w:t>Филиал по Ельниковскому муниципальному району ГАУ Республики Мордовия «МФЦ»</w:t>
            </w:r>
          </w:p>
        </w:tc>
      </w:tr>
      <w:tr w:rsidR="006B6A9D" w:rsidRPr="006B6A9D" w:rsidTr="00FA2EAC">
        <w:tc>
          <w:tcPr>
            <w:tcW w:w="840" w:type="dxa"/>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3.1.</w:t>
            </w: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3.2.</w:t>
            </w: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3.3.</w:t>
            </w: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3.4.</w:t>
            </w: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3.5.</w:t>
            </w:r>
          </w:p>
        </w:tc>
        <w:tc>
          <w:tcPr>
            <w:tcW w:w="8625" w:type="dxa"/>
          </w:tcPr>
          <w:p w:rsidR="006B6A9D" w:rsidRPr="006B6A9D" w:rsidRDefault="006B6A9D" w:rsidP="006B6A9D">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Место нахождения: </w:t>
            </w:r>
            <w:r w:rsidRPr="006B6A9D">
              <w:rPr>
                <w:rFonts w:ascii="Times New Roman" w:eastAsia="NSimSun" w:hAnsi="Times New Roman"/>
                <w:kern w:val="2"/>
                <w:sz w:val="20"/>
                <w:szCs w:val="20"/>
                <w:u w:val="single"/>
                <w:shd w:val="clear" w:color="auto" w:fill="FFFFFF"/>
                <w:lang w:eastAsia="zh-CN" w:bidi="hi-IN"/>
              </w:rPr>
              <w:t>Республика Мордовия, Ельниковский район, село Ельники, улица Королева, 26</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График работы:</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Понедельник-пятница с 08.00 до 17.00;</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Суббота, воскресенье выходной</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shd w:val="clear" w:color="auto" w:fill="FFFFFF"/>
                <w:lang w:eastAsia="zh-CN" w:bidi="hi-IN"/>
              </w:rPr>
              <w:t>Контактные телефоны:</w:t>
            </w:r>
            <w:r w:rsidRPr="006B6A9D">
              <w:rPr>
                <w:rFonts w:ascii="Times New Roman" w:eastAsia="NSimSun" w:hAnsi="Times New Roman"/>
                <w:kern w:val="2"/>
                <w:sz w:val="20"/>
                <w:szCs w:val="20"/>
                <w:lang w:eastAsia="zh-CN" w:bidi="hi-IN"/>
              </w:rPr>
              <w:t xml:space="preserve"> </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8 (83444) 2-15-07</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8 (83444) 2-15-02</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p>
          <w:p w:rsidR="006B6A9D" w:rsidRPr="006B6A9D" w:rsidRDefault="00F653D0"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hyperlink r:id="rId55" w:history="1">
              <w:r w:rsidR="006B6A9D" w:rsidRPr="006B6A9D">
                <w:rPr>
                  <w:rFonts w:ascii="Times New Roman" w:eastAsia="NSimSun" w:hAnsi="Times New Roman"/>
                  <w:kern w:val="2"/>
                  <w:sz w:val="20"/>
                  <w:szCs w:val="20"/>
                  <w:u w:val="single"/>
                  <w:shd w:val="clear" w:color="auto" w:fill="FFFFFF"/>
                  <w:lang w:eastAsia="zh-CN" w:bidi="hi-IN"/>
                </w:rPr>
                <w:t>https://www.mfc13.ru/</w:t>
              </w:r>
            </w:hyperlink>
            <w:r w:rsidR="006B6A9D" w:rsidRPr="006B6A9D">
              <w:rPr>
                <w:rFonts w:ascii="Times New Roman" w:eastAsia="NSimSun" w:hAnsi="Times New Roman"/>
                <w:kern w:val="2"/>
                <w:sz w:val="20"/>
                <w:szCs w:val="20"/>
                <w:shd w:val="clear" w:color="auto" w:fill="FFFFFF"/>
                <w:lang w:eastAsia="zh-CN" w:bidi="hi-IN"/>
              </w:rPr>
              <w:t xml:space="preserve"> (Официальный сайт);</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https://www.mfc13.ru/elektronnye-servisy/e-queue/</w:t>
            </w: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kern w:val="2"/>
                <w:sz w:val="20"/>
                <w:szCs w:val="20"/>
                <w:shd w:val="clear" w:color="auto" w:fill="FFFFFF"/>
                <w:lang w:eastAsia="zh-CN" w:bidi="hi-IN"/>
              </w:rPr>
              <w:t>(Онлайн запись на прием);</w:t>
            </w:r>
          </w:p>
          <w:p w:rsidR="006B6A9D" w:rsidRPr="006B6A9D" w:rsidRDefault="00F653D0" w:rsidP="006B6A9D">
            <w:pPr>
              <w:widowControl w:val="0"/>
              <w:suppressAutoHyphens/>
              <w:spacing w:after="0" w:line="240" w:lineRule="auto"/>
              <w:rPr>
                <w:rFonts w:ascii="Times New Roman" w:eastAsia="NSimSun" w:hAnsi="Times New Roman"/>
                <w:color w:val="106BBE"/>
                <w:kern w:val="2"/>
                <w:sz w:val="20"/>
                <w:szCs w:val="20"/>
                <w:shd w:val="clear" w:color="auto" w:fill="FFFFFF"/>
                <w:lang w:eastAsia="zh-CN" w:bidi="hi-IN"/>
              </w:rPr>
            </w:pPr>
            <w:hyperlink r:id="rId56" w:history="1">
              <w:r w:rsidR="006B6A9D" w:rsidRPr="006B6A9D">
                <w:rPr>
                  <w:rFonts w:ascii="Times New Roman" w:eastAsia="NSimSun" w:hAnsi="Times New Roman"/>
                  <w:kern w:val="2"/>
                  <w:sz w:val="20"/>
                  <w:szCs w:val="20"/>
                  <w:u w:val="single"/>
                  <w:shd w:val="clear" w:color="auto" w:fill="FFFFFF"/>
                  <w:lang w:eastAsia="zh-CN" w:bidi="hi-IN"/>
                </w:rPr>
                <w:t>https://www.mfc13.ru/elektronnye-servisy/deal/</w:t>
              </w:r>
            </w:hyperlink>
            <w:r w:rsidR="006B6A9D" w:rsidRPr="006B6A9D">
              <w:rPr>
                <w:rFonts w:ascii="Times New Roman" w:eastAsia="NSimSun" w:hAnsi="Times New Roman"/>
                <w:kern w:val="2"/>
                <w:sz w:val="20"/>
                <w:szCs w:val="20"/>
                <w:shd w:val="clear" w:color="auto" w:fill="FFFFFF"/>
                <w:lang w:eastAsia="zh-CN" w:bidi="hi-IN"/>
              </w:rPr>
              <w:t xml:space="preserve"> (Проверить статус заявления)</w:t>
            </w:r>
            <w:r w:rsidR="006B6A9D" w:rsidRPr="006B6A9D">
              <w:rPr>
                <w:rFonts w:ascii="Times New Roman" w:eastAsia="NSimSun" w:hAnsi="Times New Roman"/>
                <w:color w:val="106BBE"/>
                <w:kern w:val="2"/>
                <w:sz w:val="20"/>
                <w:szCs w:val="20"/>
                <w:shd w:val="clear" w:color="auto" w:fill="FFFFFF"/>
                <w:lang w:eastAsia="zh-CN" w:bidi="hi-IN"/>
              </w:rPr>
              <w:t>__</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Адрес электронной почты: </w:t>
            </w:r>
            <w:hyperlink r:id="rId57" w:history="1">
              <w:r w:rsidRPr="006B6A9D">
                <w:rPr>
                  <w:rFonts w:ascii="Times New Roman" w:eastAsia="NSimSun" w:hAnsi="Times New Roman"/>
                  <w:kern w:val="2"/>
                  <w:sz w:val="20"/>
                  <w:szCs w:val="20"/>
                  <w:u w:val="single"/>
                  <w:shd w:val="clear" w:color="auto" w:fill="FFFFFF"/>
                  <w:lang w:eastAsia="zh-CN" w:bidi="hi-IN"/>
                </w:rPr>
                <w:t>mfc-elniki@mail.ru</w:t>
              </w:r>
            </w:hyperlink>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6B6A9D" w:rsidRPr="006B6A9D" w:rsidTr="00FA2EAC">
        <w:tc>
          <w:tcPr>
            <w:tcW w:w="840" w:type="dxa"/>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4.</w:t>
            </w:r>
          </w:p>
        </w:tc>
        <w:tc>
          <w:tcPr>
            <w:tcW w:w="8625" w:type="dxa"/>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 xml:space="preserve">Единый телефон сети МФЦ, расположенных на территории Республики Мордовия: </w:t>
            </w:r>
          </w:p>
          <w:p w:rsidR="006B6A9D" w:rsidRPr="006B6A9D" w:rsidRDefault="006B6A9D" w:rsidP="006B6A9D">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kern w:val="2"/>
                <w:sz w:val="20"/>
                <w:szCs w:val="20"/>
                <w:shd w:val="clear" w:color="auto" w:fill="FFFFFF"/>
                <w:lang w:eastAsia="zh-CN" w:bidi="hi-IN"/>
              </w:rPr>
              <w:t>8 (8342) 39-39-39 (горячая линия)</w:t>
            </w:r>
          </w:p>
        </w:tc>
      </w:tr>
    </w:tbl>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Приложение №2</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района муниципальной услуги</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Республики Мордовия </w:t>
      </w:r>
    </w:p>
    <w:p w:rsidR="006B6A9D" w:rsidRPr="006B6A9D" w:rsidRDefault="006B6A9D" w:rsidP="006B6A9D">
      <w:pPr>
        <w:suppressAutoHyphens/>
        <w:spacing w:after="0" w:line="240" w:lineRule="auto"/>
        <w:jc w:val="right"/>
        <w:outlineLvl w:val="0"/>
        <w:rPr>
          <w:rFonts w:ascii="Times New Roman" w:eastAsia="NSimSun" w:hAnsi="Times New Roman"/>
          <w:kern w:val="2"/>
          <w:sz w:val="20"/>
          <w:szCs w:val="20"/>
          <w:lang w:eastAsia="zh-CN" w:bidi="hi-IN"/>
        </w:rPr>
      </w:pPr>
      <w:r w:rsidRPr="006B6A9D">
        <w:rPr>
          <w:rFonts w:ascii="Times New Roman" w:eastAsia="NSimSun" w:hAnsi="Times New Roman"/>
          <w:color w:val="26282F"/>
          <w:kern w:val="2"/>
          <w:sz w:val="20"/>
          <w:szCs w:val="20"/>
          <w:shd w:val="clear" w:color="auto" w:fill="FFFFFF"/>
          <w:lang w:eastAsia="zh-CN" w:bidi="hi-IN"/>
        </w:rPr>
        <w:t>"</w:t>
      </w:r>
      <w:r w:rsidRPr="006B6A9D">
        <w:rPr>
          <w:rFonts w:ascii="Times New Roman" w:eastAsia="NSimSun" w:hAnsi="Times New Roman"/>
          <w:kern w:val="2"/>
          <w:sz w:val="20"/>
          <w:szCs w:val="20"/>
          <w:lang w:eastAsia="zh-CN" w:bidi="hi-IN"/>
        </w:rPr>
        <w:t xml:space="preserve">Выдача градостроительного </w:t>
      </w:r>
    </w:p>
    <w:p w:rsidR="006B6A9D" w:rsidRPr="006B6A9D" w:rsidRDefault="006B6A9D" w:rsidP="006B6A9D">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6B6A9D">
        <w:rPr>
          <w:rFonts w:ascii="Times New Roman" w:eastAsia="NSimSun" w:hAnsi="Times New Roman"/>
          <w:kern w:val="2"/>
          <w:sz w:val="20"/>
          <w:szCs w:val="20"/>
          <w:lang w:eastAsia="zh-CN" w:bidi="hi-IN"/>
        </w:rPr>
        <w:t>земельного участка</w:t>
      </w:r>
      <w:r w:rsidRPr="006B6A9D">
        <w:rPr>
          <w:rFonts w:ascii="Times New Roman" w:eastAsia="NSimSun" w:hAnsi="Times New Roman"/>
          <w:kern w:val="2"/>
          <w:sz w:val="20"/>
          <w:szCs w:val="20"/>
          <w:shd w:val="clear" w:color="auto" w:fill="FFFFFF"/>
          <w:lang w:eastAsia="zh-CN" w:bidi="hi-IN"/>
        </w:rPr>
        <w:t>"</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Список</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нормативных актов, в соответствии с которыми осуществляется оказание</w:t>
      </w:r>
    </w:p>
    <w:p w:rsidR="006B6A9D" w:rsidRPr="006B6A9D" w:rsidRDefault="006B6A9D" w:rsidP="006B6A9D">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муниципальной услуги: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Конституция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Градостроительный кодекс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Федеральный закон от 6 октября 2003 г. N 131-ФЗ "Об общих принципах организации местного самоуправления в Российской Федерации";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Федеральный закон от 27 июля 2010 г. N 210-ФЗ "Об организации предоставления государственных и муниципальных услуг";</w:t>
      </w:r>
    </w:p>
    <w:p w:rsidR="006B6A9D" w:rsidRPr="006B6A9D" w:rsidRDefault="006B6A9D" w:rsidP="006B6A9D">
      <w:pPr>
        <w:autoSpaceDE w:val="0"/>
        <w:autoSpaceDN w:val="0"/>
        <w:adjustRightInd w:val="0"/>
        <w:spacing w:after="0" w:line="240" w:lineRule="auto"/>
        <w:ind w:firstLine="709"/>
        <w:jc w:val="both"/>
        <w:rPr>
          <w:rFonts w:ascii="Times New Roman" w:eastAsia="NSimSun" w:hAnsi="Times New Roman"/>
          <w:kern w:val="2"/>
          <w:sz w:val="20"/>
          <w:szCs w:val="20"/>
          <w:shd w:val="clear" w:color="auto" w:fill="FFFFFF"/>
          <w:lang w:eastAsia="zh-CN" w:bidi="hi-IN"/>
        </w:rPr>
      </w:pPr>
      <w:r w:rsidRPr="006B6A9D">
        <w:rPr>
          <w:rFonts w:ascii="Times New Roman" w:eastAsia="NSimSun" w:hAnsi="Times New Roman"/>
          <w:color w:val="22272F"/>
          <w:kern w:val="2"/>
          <w:sz w:val="20"/>
          <w:szCs w:val="20"/>
          <w:shd w:val="clear" w:color="auto" w:fill="FFFFFF"/>
          <w:lang w:eastAsia="zh-CN" w:bidi="hi-IN"/>
        </w:rPr>
        <w:t>-</w:t>
      </w:r>
      <w:r w:rsidRPr="006B6A9D">
        <w:rPr>
          <w:rFonts w:ascii="Times New Roman" w:eastAsia="NSimSun" w:hAnsi="Times New Roman"/>
          <w:kern w:val="2"/>
          <w:sz w:val="20"/>
          <w:szCs w:val="20"/>
          <w:shd w:val="clear" w:color="auto" w:fill="FFFFFF"/>
          <w:lang w:eastAsia="zh-CN" w:bidi="hi-IN"/>
        </w:rPr>
        <w:t>Приказ Министерства строительства и жилищно-коммунального хозяйства РФ от 25 апреля 2017 г. N 741/пр</w:t>
      </w:r>
      <w:r w:rsidRPr="006B6A9D">
        <w:rPr>
          <w:rFonts w:ascii="Times New Roman" w:eastAsia="NSimSun" w:hAnsi="Times New Roman"/>
          <w:kern w:val="2"/>
          <w:sz w:val="20"/>
          <w:szCs w:val="20"/>
          <w:lang w:eastAsia="zh-CN" w:bidi="hi-IN"/>
        </w:rPr>
        <w:br/>
      </w:r>
      <w:r w:rsidRPr="006B6A9D">
        <w:rPr>
          <w:rFonts w:ascii="Times New Roman" w:eastAsia="NSimSun" w:hAnsi="Times New Roman"/>
          <w:kern w:val="2"/>
          <w:sz w:val="20"/>
          <w:szCs w:val="20"/>
          <w:shd w:val="clear" w:color="auto" w:fill="FFFFFF"/>
          <w:lang w:eastAsia="zh-CN" w:bidi="hi-IN"/>
        </w:rPr>
        <w:t>"Об утверждении формы градостроительного плана земельного участка и порядка ее заполнения";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-Приказ Министерства строительства и жилищно-коммунального хозяйства РФ от 27 февраля 2020 г. N 94/пр "Об утверждении порядка присвоения номеров градостроительным планам земельных участков и о внесении изменений в форму градостроительного плана земельного участка и порядок ее заполнения, утвержденные приказом Министерства строительства и жилищно-коммунального хозяйства Российской Федерации от 25 апреля 2017 г. N 741/пр"</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 </w:t>
      </w:r>
      <w:hyperlink r:id="rId58" w:anchor="/document/71845562/entry/0" w:history="1">
        <w:r w:rsidRPr="006B6A9D">
          <w:rPr>
            <w:rFonts w:ascii="Times New Roman" w:eastAsia="NSimSun" w:hAnsi="Times New Roman"/>
            <w:kern w:val="2"/>
            <w:sz w:val="20"/>
            <w:szCs w:val="20"/>
            <w:u w:val="single"/>
            <w:shd w:val="clear" w:color="auto" w:fill="FFFFFF"/>
            <w:lang w:eastAsia="zh-CN" w:bidi="hi-IN"/>
          </w:rPr>
          <w:t>П</w:t>
        </w:r>
      </w:hyperlink>
      <w:r w:rsidRPr="006B6A9D">
        <w:rPr>
          <w:rFonts w:ascii="Times New Roman" w:eastAsia="NSimSun" w:hAnsi="Times New Roman"/>
          <w:kern w:val="2"/>
          <w:sz w:val="20"/>
          <w:szCs w:val="20"/>
          <w:lang w:eastAsia="zh-CN" w:bidi="hi-IN"/>
        </w:rPr>
        <w:t>исьмо</w:t>
      </w:r>
      <w:r w:rsidRPr="006B6A9D">
        <w:rPr>
          <w:rFonts w:ascii="Times New Roman" w:eastAsia="NSimSun" w:hAnsi="Times New Roman"/>
          <w:kern w:val="2"/>
          <w:sz w:val="20"/>
          <w:szCs w:val="20"/>
          <w:shd w:val="clear" w:color="auto" w:fill="FFFFFF"/>
          <w:lang w:eastAsia="zh-CN" w:bidi="hi-IN"/>
        </w:rPr>
        <w:t> Министерства строительства и жилищно-коммунального хозяйства РФ от 11 августа 2017 г. N 28588-ХМ/08 О разъяснениях по вопросам об основаниях отказа в предоставлении градостроительного плана земельного участка, об отсутствии возможности продления срока выдачи  градостроительного плана земельного участка и об отнесении объектов капитального строительства к объектам федерального, регионального и местного значения;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Федеральный закон от 27 июля 2006 г. N 149-ФЗ "Об информации, информационных технологиях и о защите информации";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Федеральный закон от 6 апреля 2011 г. N 63-ФЗ "Об электронной подписи";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-постановление Правительства РФ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lastRenderedPageBreak/>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6B6A9D" w:rsidRPr="006B6A9D" w:rsidRDefault="006B6A9D" w:rsidP="006B6A9D">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B6A9D">
        <w:rPr>
          <w:rFonts w:ascii="Times New Roman" w:eastAsia="Times New Roman" w:hAnsi="Times New Roman"/>
          <w:color w:val="000000"/>
          <w:sz w:val="20"/>
          <w:szCs w:val="20"/>
          <w:lang w:eastAsia="ru-RU"/>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30" w:name="sub_10251"/>
      <w:bookmarkStart w:id="231" w:name="sub_11001"/>
      <w:bookmarkStart w:id="232" w:name="_Hlk138236591"/>
      <w:bookmarkEnd w:id="230"/>
      <w:bookmarkEnd w:id="231"/>
      <w:r w:rsidRPr="006B6A9D">
        <w:rPr>
          <w:rFonts w:ascii="Times New Roman" w:eastAsia="NSimSun" w:hAnsi="Times New Roman"/>
          <w:bCs/>
          <w:kern w:val="2"/>
          <w:sz w:val="20"/>
          <w:szCs w:val="20"/>
          <w:shd w:val="clear" w:color="auto" w:fill="FFFFFF"/>
          <w:lang w:eastAsia="zh-CN" w:bidi="hi-IN"/>
        </w:rPr>
        <w:t>Приложение №3</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района муниципальной услуги</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Республики Мордовия </w:t>
      </w:r>
    </w:p>
    <w:p w:rsidR="006B6A9D" w:rsidRPr="006B6A9D" w:rsidRDefault="006B6A9D" w:rsidP="006B6A9D">
      <w:pPr>
        <w:suppressAutoHyphens/>
        <w:spacing w:after="0" w:line="240" w:lineRule="auto"/>
        <w:jc w:val="right"/>
        <w:outlineLvl w:val="0"/>
        <w:rPr>
          <w:rFonts w:ascii="Times New Roman" w:eastAsia="NSimSun" w:hAnsi="Times New Roman"/>
          <w:kern w:val="2"/>
          <w:sz w:val="20"/>
          <w:szCs w:val="20"/>
          <w:lang w:eastAsia="zh-CN" w:bidi="hi-IN"/>
        </w:rPr>
      </w:pPr>
      <w:r w:rsidRPr="006B6A9D">
        <w:rPr>
          <w:rFonts w:ascii="Times New Roman" w:eastAsia="NSimSun" w:hAnsi="Times New Roman"/>
          <w:color w:val="26282F"/>
          <w:kern w:val="2"/>
          <w:sz w:val="20"/>
          <w:szCs w:val="20"/>
          <w:shd w:val="clear" w:color="auto" w:fill="FFFFFF"/>
          <w:lang w:eastAsia="zh-CN" w:bidi="hi-IN"/>
        </w:rPr>
        <w:t>"</w:t>
      </w:r>
      <w:r w:rsidRPr="006B6A9D">
        <w:rPr>
          <w:rFonts w:ascii="Times New Roman" w:eastAsia="NSimSun" w:hAnsi="Times New Roman"/>
          <w:kern w:val="2"/>
          <w:sz w:val="20"/>
          <w:szCs w:val="20"/>
          <w:lang w:eastAsia="zh-CN" w:bidi="hi-IN"/>
        </w:rPr>
        <w:t xml:space="preserve">Выдача градостроительного </w:t>
      </w:r>
    </w:p>
    <w:p w:rsidR="006B6A9D" w:rsidRPr="006B6A9D" w:rsidRDefault="006B6A9D" w:rsidP="006B6A9D">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6B6A9D">
        <w:rPr>
          <w:rFonts w:ascii="Times New Roman" w:eastAsia="NSimSun" w:hAnsi="Times New Roman"/>
          <w:kern w:val="2"/>
          <w:sz w:val="20"/>
          <w:szCs w:val="20"/>
          <w:lang w:eastAsia="zh-CN" w:bidi="hi-IN"/>
        </w:rPr>
        <w:t>земельного участка</w:t>
      </w:r>
      <w:r w:rsidRPr="006B6A9D">
        <w:rPr>
          <w:rFonts w:ascii="Times New Roman" w:eastAsia="NSimSun" w:hAnsi="Times New Roman"/>
          <w:kern w:val="2"/>
          <w:sz w:val="20"/>
          <w:szCs w:val="20"/>
          <w:shd w:val="clear" w:color="auto" w:fill="FFFFFF"/>
          <w:lang w:eastAsia="zh-CN" w:bidi="hi-IN"/>
        </w:rPr>
        <w:t>"</w:t>
      </w:r>
      <w:bookmarkEnd w:id="232"/>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З А Я В Л Е Н И Е </w:t>
      </w:r>
    </w:p>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о выдаче градостроительного плана земельного участка</w:t>
      </w:r>
    </w:p>
    <w:p w:rsidR="006B6A9D" w:rsidRPr="006B6A9D" w:rsidRDefault="006B6A9D" w:rsidP="006B6A9D">
      <w:pPr>
        <w:widowControl w:val="0"/>
        <w:suppressAutoHyphens/>
        <w:spacing w:after="0" w:line="240" w:lineRule="auto"/>
        <w:jc w:val="right"/>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"__" __________ 20___ г.</w:t>
      </w:r>
    </w:p>
    <w:p w:rsidR="006B6A9D" w:rsidRPr="006B6A9D" w:rsidRDefault="006B6A9D" w:rsidP="006B6A9D">
      <w:pPr>
        <w:widowControl w:val="0"/>
        <w:suppressAutoHyphens/>
        <w:spacing w:after="0" w:line="240" w:lineRule="auto"/>
        <w:jc w:val="both"/>
        <w:rPr>
          <w:rFonts w:ascii="Times New Roman" w:eastAsia="NSimSun" w:hAnsi="Times New Roman"/>
          <w:kern w:val="2"/>
          <w:sz w:val="20"/>
          <w:szCs w:val="20"/>
          <w:u w:val="single"/>
          <w:lang w:eastAsia="zh-CN" w:bidi="hi-IN"/>
        </w:rPr>
      </w:pPr>
      <w:r w:rsidRPr="006B6A9D">
        <w:rPr>
          <w:rFonts w:ascii="Times New Roman" w:eastAsia="NSimSun" w:hAnsi="Times New Roman"/>
          <w:kern w:val="2"/>
          <w:sz w:val="20"/>
          <w:szCs w:val="20"/>
          <w:u w:val="single"/>
          <w:lang w:eastAsia="zh-CN" w:bidi="hi-IN"/>
        </w:rPr>
        <w:t>Администрация Ельниковского муниципального района Республики Мордовия</w:t>
      </w:r>
    </w:p>
    <w:tbl>
      <w:tblPr>
        <w:tblpPr w:leftFromText="180" w:rightFromText="180" w:vertAnchor="text" w:horzAnchor="margin" w:tblpY="314"/>
        <w:tblW w:w="9930" w:type="dxa"/>
        <w:tblLayout w:type="fixed"/>
        <w:tblLook w:val="04A0"/>
      </w:tblPr>
      <w:tblGrid>
        <w:gridCol w:w="1041"/>
        <w:gridCol w:w="4090"/>
        <w:gridCol w:w="30"/>
        <w:gridCol w:w="4769"/>
      </w:tblGrid>
      <w:tr w:rsidR="006B6A9D" w:rsidRPr="006B6A9D" w:rsidTr="00FA2EAC">
        <w:trPr>
          <w:trHeight w:val="288"/>
        </w:trPr>
        <w:tc>
          <w:tcPr>
            <w:tcW w:w="9923" w:type="dxa"/>
            <w:gridSpan w:val="4"/>
            <w:tcBorders>
              <w:top w:val="nil"/>
              <w:left w:val="nil"/>
              <w:bottom w:val="single" w:sz="4" w:space="0" w:color="000000"/>
              <w:right w:val="nil"/>
            </w:tcBorders>
            <w:hideMark/>
          </w:tcPr>
          <w:p w:rsidR="006B6A9D" w:rsidRPr="006B6A9D" w:rsidRDefault="006B6A9D" w:rsidP="006B6A9D">
            <w:pPr>
              <w:widowControl w:val="0"/>
              <w:numPr>
                <w:ilvl w:val="0"/>
                <w:numId w:val="10"/>
              </w:numPr>
              <w:suppressAutoHyphens/>
              <w:spacing w:after="0" w:line="240" w:lineRule="auto"/>
              <w:ind w:left="714" w:hanging="357"/>
              <w:contextualSpacing/>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Сведения о заявителе</w:t>
            </w:r>
          </w:p>
        </w:tc>
      </w:tr>
      <w:tr w:rsidR="006B6A9D" w:rsidRPr="006B6A9D" w:rsidTr="00FA2EAC">
        <w:trPr>
          <w:trHeight w:val="442"/>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1.1</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250"/>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1.1.1</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rPr>
          <w:trHeight w:val="753"/>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1.1.2</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rPr>
          <w:trHeight w:val="665"/>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1.1.3</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454"/>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1.2</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120"/>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1.2.1</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450"/>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1.2.2</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414"/>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1.2.3</w:t>
            </w:r>
          </w:p>
        </w:tc>
        <w:tc>
          <w:tcPr>
            <w:tcW w:w="4087"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222"/>
        </w:trPr>
        <w:tc>
          <w:tcPr>
            <w:tcW w:w="9923" w:type="dxa"/>
            <w:gridSpan w:val="4"/>
            <w:tcBorders>
              <w:top w:val="single" w:sz="4" w:space="0" w:color="000000"/>
              <w:left w:val="nil"/>
              <w:bottom w:val="single" w:sz="4" w:space="0" w:color="000000"/>
              <w:right w:val="nil"/>
            </w:tcBorders>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 Сведения о земельном участке</w:t>
            </w:r>
          </w:p>
        </w:tc>
      </w:tr>
      <w:tr w:rsidR="006B6A9D" w:rsidRPr="006B6A9D" w:rsidTr="00FA2EAC">
        <w:trPr>
          <w:trHeight w:val="222"/>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2.1</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2.2</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FA2EAC">
        <w:trPr>
          <w:trHeight w:val="280"/>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lastRenderedPageBreak/>
              <w:t>2.3</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rPr>
          <w:trHeight w:val="750"/>
        </w:trPr>
        <w:tc>
          <w:tcPr>
            <w:tcW w:w="1040"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2.4</w:t>
            </w:r>
          </w:p>
        </w:tc>
        <w:tc>
          <w:tcPr>
            <w:tcW w:w="4117" w:type="dxa"/>
            <w:gridSpan w:val="2"/>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Адрес или описание местоположения земельного участка</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bl>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ab/>
        <w:t>Прошу выдать градостроительный план земельного участка.</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Приложение: _________________________________________________________</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Номер телефона и адрес электронной почты для связи: _____________________</w:t>
      </w:r>
    </w:p>
    <w:p w:rsidR="006B6A9D" w:rsidRPr="006B6A9D" w:rsidRDefault="006B6A9D" w:rsidP="006B6A9D">
      <w:pPr>
        <w:widowControl w:val="0"/>
        <w:tabs>
          <w:tab w:val="left" w:pos="1968"/>
        </w:tabs>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Результат предоставления услуги прошу:</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bl>
      <w:tblPr>
        <w:tblpPr w:leftFromText="180" w:rightFromText="180" w:vertAnchor="text" w:tblpY="1"/>
        <w:tblW w:w="9915" w:type="dxa"/>
        <w:tblLayout w:type="fixed"/>
        <w:tblLook w:val="04A0"/>
      </w:tblPr>
      <w:tblGrid>
        <w:gridCol w:w="8960"/>
        <w:gridCol w:w="955"/>
      </w:tblGrid>
      <w:tr w:rsidR="006B6A9D" w:rsidRPr="006B6A9D" w:rsidTr="006B6A9D">
        <w:tc>
          <w:tcPr>
            <w:tcW w:w="8962"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c>
          <w:tcPr>
            <w:tcW w:w="8962"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6B6A9D">
              <w:rPr>
                <w:rFonts w:ascii="Times New Roman" w:eastAsia="NSimSun" w:hAnsi="Times New Roman"/>
                <w:kern w:val="2"/>
                <w:sz w:val="20"/>
                <w:szCs w:val="20"/>
                <w:lang w:eastAsia="zh-CN" w:bidi="hi-IN"/>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c>
          <w:tcPr>
            <w:tcW w:w="8962" w:type="dxa"/>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tcPr>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p>
        </w:tc>
      </w:tr>
      <w:tr w:rsidR="006B6A9D" w:rsidRPr="006B6A9D" w:rsidTr="006B6A9D">
        <w:tc>
          <w:tcPr>
            <w:tcW w:w="9917" w:type="dxa"/>
            <w:gridSpan w:val="2"/>
            <w:tcBorders>
              <w:top w:val="single" w:sz="4" w:space="0" w:color="000000"/>
              <w:left w:val="single" w:sz="4" w:space="0" w:color="000000"/>
              <w:bottom w:val="single" w:sz="4" w:space="0" w:color="000000"/>
              <w:right w:val="single" w:sz="4" w:space="0" w:color="000000"/>
            </w:tcBorders>
            <w:hideMark/>
          </w:tcPr>
          <w:p w:rsidR="006B6A9D" w:rsidRPr="006B6A9D" w:rsidRDefault="006B6A9D" w:rsidP="006B6A9D">
            <w:pPr>
              <w:widowControl w:val="0"/>
              <w:suppressAutoHyphens/>
              <w:spacing w:after="0" w:line="240" w:lineRule="auto"/>
              <w:ind w:right="255"/>
              <w:jc w:val="center"/>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Указывается один из перечисленных способов</w:t>
            </w:r>
          </w:p>
        </w:tc>
      </w:tr>
    </w:tbl>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Приложения:_________________________________________________________</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                         (указываются прилагаемые документы)</w:t>
      </w:r>
    </w:p>
    <w:p w:rsidR="006B6A9D" w:rsidRPr="006B6A9D" w:rsidRDefault="006B6A9D" w:rsidP="006B6A9D">
      <w:pPr>
        <w:widowControl w:val="0"/>
        <w:suppressAutoHyphens/>
        <w:spacing w:after="0" w:line="240" w:lineRule="auto"/>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_______________________________                                                   _______________________________________</w:t>
      </w:r>
    </w:p>
    <w:p w:rsidR="006B6A9D" w:rsidRPr="006B6A9D" w:rsidRDefault="006B6A9D" w:rsidP="006B6A9D">
      <w:pPr>
        <w:suppressAutoHyphens/>
        <w:spacing w:after="0" w:line="240" w:lineRule="auto"/>
        <w:ind w:firstLine="698"/>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 xml:space="preserve">(подпись)                                                        </w:t>
      </w:r>
      <w:bookmarkStart w:id="233" w:name="_Hlk138239007"/>
      <w:r w:rsidRPr="006B6A9D">
        <w:rPr>
          <w:rFonts w:ascii="Times New Roman" w:eastAsia="NSimSun" w:hAnsi="Times New Roman"/>
          <w:kern w:val="2"/>
          <w:sz w:val="20"/>
          <w:szCs w:val="20"/>
          <w:lang w:eastAsia="zh-CN" w:bidi="hi-IN"/>
        </w:rPr>
        <w:t xml:space="preserve">            (расшифровка подписи)</w:t>
      </w:r>
    </w:p>
    <w:p w:rsidR="006B6A9D" w:rsidRPr="006B6A9D" w:rsidRDefault="006B6A9D" w:rsidP="006B6A9D">
      <w:pPr>
        <w:suppressAutoHyphens/>
        <w:spacing w:after="0" w:line="240" w:lineRule="auto"/>
        <w:ind w:firstLine="698"/>
        <w:jc w:val="both"/>
        <w:rPr>
          <w:rFonts w:ascii="Times New Roman" w:eastAsia="NSimSun" w:hAnsi="Times New Roman"/>
          <w:kern w:val="2"/>
          <w:sz w:val="20"/>
          <w:szCs w:val="20"/>
          <w:lang w:eastAsia="zh-CN" w:bidi="hi-IN"/>
        </w:rPr>
      </w:pPr>
      <w:r w:rsidRPr="006B6A9D">
        <w:rPr>
          <w:rFonts w:ascii="Times New Roman" w:eastAsia="NSimSun" w:hAnsi="Times New Roman"/>
          <w:kern w:val="2"/>
          <w:sz w:val="20"/>
          <w:szCs w:val="20"/>
          <w:lang w:eastAsia="zh-CN" w:bidi="hi-IN"/>
        </w:rPr>
        <w:t>м.п</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Приложение №4</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района муниципальной услуги</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Республики Мордовия </w:t>
      </w:r>
    </w:p>
    <w:p w:rsidR="006B6A9D" w:rsidRPr="006B6A9D" w:rsidRDefault="006B6A9D" w:rsidP="006B6A9D">
      <w:pPr>
        <w:suppressAutoHyphens/>
        <w:spacing w:after="0" w:line="240" w:lineRule="auto"/>
        <w:jc w:val="right"/>
        <w:outlineLvl w:val="0"/>
        <w:rPr>
          <w:rFonts w:ascii="Times New Roman" w:eastAsia="NSimSun" w:hAnsi="Times New Roman"/>
          <w:kern w:val="2"/>
          <w:sz w:val="20"/>
          <w:szCs w:val="20"/>
          <w:lang w:eastAsia="zh-CN" w:bidi="hi-IN"/>
        </w:rPr>
      </w:pPr>
      <w:r w:rsidRPr="006B6A9D">
        <w:rPr>
          <w:rFonts w:ascii="Times New Roman" w:eastAsia="NSimSun" w:hAnsi="Times New Roman"/>
          <w:color w:val="26282F"/>
          <w:kern w:val="2"/>
          <w:sz w:val="20"/>
          <w:szCs w:val="20"/>
          <w:shd w:val="clear" w:color="auto" w:fill="FFFFFF"/>
          <w:lang w:eastAsia="zh-CN" w:bidi="hi-IN"/>
        </w:rPr>
        <w:t>"</w:t>
      </w:r>
      <w:r w:rsidRPr="006B6A9D">
        <w:rPr>
          <w:rFonts w:ascii="Times New Roman" w:eastAsia="NSimSun" w:hAnsi="Times New Roman"/>
          <w:kern w:val="2"/>
          <w:sz w:val="20"/>
          <w:szCs w:val="20"/>
          <w:lang w:eastAsia="zh-CN" w:bidi="hi-IN"/>
        </w:rPr>
        <w:t xml:space="preserve">Выдача градостроительного </w:t>
      </w:r>
    </w:p>
    <w:p w:rsidR="006B6A9D" w:rsidRPr="006B6A9D" w:rsidRDefault="006B6A9D" w:rsidP="006B6A9D">
      <w:pPr>
        <w:suppressAutoHyphens/>
        <w:spacing w:after="0" w:line="240" w:lineRule="auto"/>
        <w:jc w:val="right"/>
        <w:outlineLvl w:val="0"/>
        <w:rPr>
          <w:rFonts w:ascii="Times New Roman" w:eastAsia="NSimSun" w:hAnsi="Times New Roman"/>
          <w:color w:val="26282F"/>
          <w:kern w:val="2"/>
          <w:sz w:val="20"/>
          <w:szCs w:val="20"/>
          <w:shd w:val="clear" w:color="auto" w:fill="FFFFFF"/>
          <w:lang w:eastAsia="zh-CN" w:bidi="hi-IN"/>
        </w:rPr>
      </w:pPr>
      <w:r w:rsidRPr="006B6A9D">
        <w:rPr>
          <w:rFonts w:ascii="Times New Roman" w:eastAsia="NSimSun" w:hAnsi="Times New Roman"/>
          <w:kern w:val="2"/>
          <w:sz w:val="20"/>
          <w:szCs w:val="20"/>
          <w:lang w:eastAsia="zh-CN" w:bidi="hi-IN"/>
        </w:rPr>
        <w:t>земельного участка</w:t>
      </w:r>
      <w:r w:rsidRPr="006B6A9D">
        <w:rPr>
          <w:rFonts w:ascii="Times New Roman" w:eastAsia="NSimSun" w:hAnsi="Times New Roman"/>
          <w:kern w:val="2"/>
          <w:sz w:val="20"/>
          <w:szCs w:val="20"/>
          <w:shd w:val="clear" w:color="auto" w:fill="FFFFFF"/>
          <w:lang w:eastAsia="zh-CN" w:bidi="hi-IN"/>
        </w:rPr>
        <w:t>"</w:t>
      </w:r>
    </w:p>
    <w:bookmarkEnd w:id="233"/>
    <w:p w:rsidR="006B6A9D" w:rsidRPr="006B6A9D" w:rsidRDefault="006B6A9D" w:rsidP="006B6A9D">
      <w:pPr>
        <w:spacing w:after="0" w:line="240" w:lineRule="auto"/>
        <w:jc w:val="center"/>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Форма градостроительного плана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Градостроительный план земельного участка N</w:t>
      </w:r>
    </w:p>
    <w:tbl>
      <w:tblPr>
        <w:tblStyle w:val="42"/>
        <w:tblW w:w="0" w:type="auto"/>
        <w:tblLook w:val="04A0"/>
      </w:tblPr>
      <w:tblGrid>
        <w:gridCol w:w="365"/>
        <w:gridCol w:w="365"/>
        <w:gridCol w:w="374"/>
        <w:gridCol w:w="365"/>
        <w:gridCol w:w="365"/>
        <w:gridCol w:w="374"/>
        <w:gridCol w:w="365"/>
        <w:gridCol w:w="365"/>
        <w:gridCol w:w="364"/>
        <w:gridCol w:w="364"/>
        <w:gridCol w:w="364"/>
        <w:gridCol w:w="364"/>
        <w:gridCol w:w="364"/>
        <w:gridCol w:w="364"/>
        <w:gridCol w:w="364"/>
        <w:gridCol w:w="364"/>
        <w:gridCol w:w="364"/>
        <w:gridCol w:w="364"/>
        <w:gridCol w:w="364"/>
        <w:gridCol w:w="364"/>
        <w:gridCol w:w="364"/>
        <w:gridCol w:w="364"/>
        <w:gridCol w:w="364"/>
        <w:gridCol w:w="364"/>
        <w:gridCol w:w="364"/>
        <w:gridCol w:w="364"/>
        <w:gridCol w:w="364"/>
      </w:tblGrid>
      <w:tr w:rsidR="006B6A9D" w:rsidRPr="006B6A9D" w:rsidTr="006B6A9D">
        <w:trPr>
          <w:trHeight w:val="423"/>
        </w:trPr>
        <w:tc>
          <w:tcPr>
            <w:tcW w:w="365"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5"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7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5"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5"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7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5"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5"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c>
          <w:tcPr>
            <w:tcW w:w="364" w:type="dxa"/>
            <w:tcBorders>
              <w:top w:val="nil"/>
              <w:left w:val="single" w:sz="4" w:space="0" w:color="auto"/>
              <w:bottom w:val="nil"/>
              <w:right w:val="single" w:sz="4" w:space="0" w:color="auto"/>
            </w:tcBorders>
            <w:hideMark/>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w:t>
            </w:r>
          </w:p>
        </w:tc>
        <w:tc>
          <w:tcPr>
            <w:tcW w:w="364"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2272F"/>
                <w:sz w:val="20"/>
                <w:szCs w:val="20"/>
                <w:lang w:eastAsia="ru-RU"/>
              </w:rPr>
            </w:pPr>
          </w:p>
        </w:tc>
      </w:tr>
    </w:tbl>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Градостроительный план земельного участка подготовлен на основании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(реквизиты заявления правообладателя земельного участка, иного лица     в случае, предусмотренном </w:t>
      </w:r>
      <w:hyperlink r:id="rId59" w:anchor="/document/12138258/entry/573011" w:history="1">
        <w:r w:rsidRPr="006B6A9D">
          <w:rPr>
            <w:rFonts w:ascii="Times New Roman" w:eastAsia="Times New Roman" w:hAnsi="Times New Roman"/>
            <w:sz w:val="20"/>
            <w:szCs w:val="20"/>
            <w:u w:val="single"/>
            <w:lang w:eastAsia="ru-RU"/>
          </w:rPr>
          <w:t>частью 1.1 статьи 57.3</w:t>
        </w:r>
      </w:hyperlink>
      <w:r w:rsidRPr="006B6A9D">
        <w:rPr>
          <w:rFonts w:ascii="Times New Roman" w:eastAsia="Times New Roman" w:hAnsi="Times New Roman"/>
          <w:color w:val="22272F"/>
          <w:sz w:val="20"/>
          <w:szCs w:val="20"/>
          <w:lang w:eastAsia="ru-RU"/>
        </w:rPr>
        <w:t xml:space="preserve"> Градостроительного  кодекса Российской Федерации, с указанием ф.и.о. заявителя – физического   лица, либо реквизиты заявления и наименование заявителя – юридического лица о выдаче градостроительного плана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Местонахождение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(субъект Российской Федерации)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(муниципальный район или городской округ)</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(поселение)</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Описание границ земельного участка (образуемого земельного участка):</w:t>
      </w:r>
    </w:p>
    <w:tbl>
      <w:tblPr>
        <w:tblW w:w="10020" w:type="dxa"/>
        <w:tblLook w:val="04A0"/>
      </w:tblPr>
      <w:tblGrid>
        <w:gridCol w:w="1525"/>
        <w:gridCol w:w="4089"/>
        <w:gridCol w:w="4406"/>
      </w:tblGrid>
      <w:tr w:rsidR="006B6A9D" w:rsidRPr="006B6A9D" w:rsidTr="00FA2EAC">
        <w:trPr>
          <w:trHeight w:val="240"/>
        </w:trPr>
        <w:tc>
          <w:tcPr>
            <w:tcW w:w="152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Обозначение</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(номер) характерной точки</w:t>
            </w:r>
          </w:p>
        </w:tc>
        <w:tc>
          <w:tcPr>
            <w:tcW w:w="849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Перечень координат характерных точек в системе координат, используемой для ведения Единого государственного реестра недвижимости</w:t>
            </w:r>
          </w:p>
        </w:tc>
      </w:tr>
      <w:tr w:rsidR="006B6A9D" w:rsidRPr="006B6A9D" w:rsidTr="00FA2EA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408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X</w:t>
            </w:r>
          </w:p>
        </w:tc>
        <w:tc>
          <w:tcPr>
            <w:tcW w:w="440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Y</w:t>
            </w:r>
          </w:p>
        </w:tc>
      </w:tr>
      <w:tr w:rsidR="006B6A9D" w:rsidRPr="006B6A9D" w:rsidTr="00FA2EAC">
        <w:tc>
          <w:tcPr>
            <w:tcW w:w="15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408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440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Кадастровый   номер  земельного  участка  (при  наличии)  или  в  случае, предусмотренном   </w:t>
      </w:r>
      <w:hyperlink r:id="rId60" w:anchor="/document/12138258/entry/573011" w:history="1">
        <w:r w:rsidRPr="006B6A9D">
          <w:rPr>
            <w:rFonts w:ascii="Times New Roman" w:eastAsia="Times New Roman" w:hAnsi="Times New Roman"/>
            <w:sz w:val="20"/>
            <w:szCs w:val="20"/>
            <w:u w:val="single"/>
            <w:lang w:eastAsia="ru-RU"/>
          </w:rPr>
          <w:t>частью  1.1  статьи  57.3</w:t>
        </w:r>
      </w:hyperlink>
      <w:r w:rsidRPr="006B6A9D">
        <w:rPr>
          <w:rFonts w:ascii="Times New Roman" w:eastAsia="Times New Roman" w:hAnsi="Times New Roman"/>
          <w:color w:val="22272F"/>
          <w:sz w:val="20"/>
          <w:szCs w:val="20"/>
          <w:lang w:eastAsia="ru-RU"/>
        </w:rPr>
        <w:t xml:space="preserve">  Градостроительного   кодекса Российской Федерации, условный номер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lastRenderedPageBreak/>
        <w:t>Площадь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Информация о    расположенных в   границах земельного участка    объектах капитального строительства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
    <w:tbl>
      <w:tblPr>
        <w:tblW w:w="10035" w:type="dxa"/>
        <w:tblLook w:val="04A0"/>
      </w:tblPr>
      <w:tblGrid>
        <w:gridCol w:w="1555"/>
        <w:gridCol w:w="4089"/>
        <w:gridCol w:w="4391"/>
      </w:tblGrid>
      <w:tr w:rsidR="006B6A9D" w:rsidRPr="006B6A9D" w:rsidTr="006B6A9D">
        <w:trPr>
          <w:trHeight w:val="240"/>
        </w:trPr>
        <w:tc>
          <w:tcPr>
            <w:tcW w:w="154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Обозначение</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(номер) характерной точки</w:t>
            </w:r>
          </w:p>
        </w:tc>
        <w:tc>
          <w:tcPr>
            <w:tcW w:w="8430"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Перечень координат характерных точек в системе координат, используемой для ведения Единого государственного реестра недвижимости</w:t>
            </w:r>
          </w:p>
        </w:tc>
      </w:tr>
      <w:tr w:rsidR="006B6A9D" w:rsidRPr="006B6A9D" w:rsidTr="006B6A9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40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X</w:t>
            </w:r>
          </w:p>
        </w:tc>
        <w:tc>
          <w:tcPr>
            <w:tcW w:w="4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Y</w:t>
            </w:r>
          </w:p>
        </w:tc>
      </w:tr>
      <w:tr w:rsidR="006B6A9D" w:rsidRPr="006B6A9D" w:rsidTr="006B6A9D">
        <w:tc>
          <w:tcPr>
            <w:tcW w:w="15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40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4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(указывается в случае, если земельный участок расположен в границах  территории в отношении которой утверждены проект планировки территории и(или) проект межевания территории)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Градостроительный план подготовлен_______________________________________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(ф.и.о., должность уполномоченного лица,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наименование органа)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М.П.                         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(при наличии)                             (подпись)                (расшифровка подписи)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Дата выдачи___________________________________________________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(ДД.ММ.ГГГГ)</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1. Чертеж(и) градостроительного плана земельного участка</w:t>
      </w:r>
    </w:p>
    <w:tbl>
      <w:tblPr>
        <w:tblW w:w="9975" w:type="dxa"/>
        <w:tblLook w:val="04A0"/>
      </w:tblPr>
      <w:tblGrid>
        <w:gridCol w:w="9975"/>
      </w:tblGrid>
      <w:tr w:rsidR="006B6A9D" w:rsidRPr="006B6A9D" w:rsidTr="006B6A9D">
        <w:tc>
          <w:tcPr>
            <w:tcW w:w="994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p w:rsidR="006B6A9D" w:rsidRPr="006B6A9D" w:rsidRDefault="006B6A9D" w:rsidP="006B6A9D">
            <w:pPr>
              <w:spacing w:after="0" w:line="240" w:lineRule="auto"/>
              <w:rPr>
                <w:rFonts w:ascii="Times New Roman" w:eastAsia="Times New Roman" w:hAnsi="Times New Roman"/>
                <w:sz w:val="20"/>
                <w:szCs w:val="20"/>
                <w:lang w:eastAsia="ru-RU"/>
              </w:rPr>
            </w:pPr>
          </w:p>
          <w:p w:rsidR="006B6A9D" w:rsidRPr="006B6A9D" w:rsidRDefault="006B6A9D" w:rsidP="006B6A9D">
            <w:pPr>
              <w:spacing w:after="0" w:line="240" w:lineRule="auto"/>
              <w:rPr>
                <w:rFonts w:ascii="Times New Roman" w:eastAsia="Times New Roman" w:hAnsi="Times New Roman"/>
                <w:sz w:val="20"/>
                <w:szCs w:val="20"/>
                <w:lang w:eastAsia="ru-RU"/>
              </w:rPr>
            </w:pPr>
          </w:p>
          <w:p w:rsidR="006B6A9D" w:rsidRPr="006B6A9D" w:rsidRDefault="006B6A9D" w:rsidP="006B6A9D">
            <w:pPr>
              <w:spacing w:after="0" w:line="240" w:lineRule="auto"/>
              <w:rPr>
                <w:rFonts w:ascii="Times New Roman" w:eastAsia="Times New Roman" w:hAnsi="Times New Roman"/>
                <w:sz w:val="20"/>
                <w:szCs w:val="20"/>
                <w:lang w:eastAsia="ru-RU"/>
              </w:rPr>
            </w:pPr>
          </w:p>
          <w:p w:rsidR="006B6A9D" w:rsidRPr="006B6A9D" w:rsidRDefault="006B6A9D" w:rsidP="006B6A9D">
            <w:pPr>
              <w:spacing w:after="0" w:line="240" w:lineRule="auto"/>
              <w:rPr>
                <w:rFonts w:ascii="Times New Roman" w:eastAsia="Times New Roman" w:hAnsi="Times New Roman"/>
                <w:sz w:val="20"/>
                <w:szCs w:val="20"/>
                <w:lang w:eastAsia="ru-RU"/>
              </w:rPr>
            </w:pPr>
          </w:p>
          <w:p w:rsidR="006B6A9D" w:rsidRPr="006B6A9D" w:rsidRDefault="006B6A9D" w:rsidP="006B6A9D">
            <w:pPr>
              <w:spacing w:after="0" w:line="240" w:lineRule="auto"/>
              <w:rPr>
                <w:rFonts w:ascii="Times New Roman" w:eastAsia="Times New Roman" w:hAnsi="Times New Roman"/>
                <w:sz w:val="20"/>
                <w:szCs w:val="20"/>
                <w:lang w:eastAsia="ru-RU"/>
              </w:rPr>
            </w:pPr>
          </w:p>
          <w:p w:rsidR="006B6A9D" w:rsidRPr="006B6A9D" w:rsidRDefault="006B6A9D" w:rsidP="006B6A9D">
            <w:pPr>
              <w:spacing w:after="0" w:line="240" w:lineRule="auto"/>
              <w:rPr>
                <w:rFonts w:ascii="Times New Roman" w:eastAsia="Times New Roman" w:hAnsi="Times New Roman"/>
                <w:sz w:val="20"/>
                <w:szCs w:val="20"/>
                <w:lang w:eastAsia="ru-RU"/>
              </w:rPr>
            </w:pP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Чертеж(и) градостроительного   плана земельного участка  разработан(ы) на топографической основе в масштабе</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1: ______________, выполненной__________________________________________.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(дата, наименование организации,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подготовившей топографическую основу)</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Чертеж(и) градостроительного плана земельного участка разработан(ы)</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(дата, наименование организации)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2.2. Информация о  видах разрешенного  использования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основные виды разрешенного использования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условно разрешенные виды использования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вспомогательные виды разрешенного использования земельного участка: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lastRenderedPageBreak/>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tbl>
      <w:tblPr>
        <w:tblW w:w="9945" w:type="dxa"/>
        <w:tblLook w:val="04A0"/>
      </w:tblPr>
      <w:tblGrid>
        <w:gridCol w:w="677"/>
        <w:gridCol w:w="827"/>
        <w:gridCol w:w="977"/>
        <w:gridCol w:w="2120"/>
        <w:gridCol w:w="1338"/>
        <w:gridCol w:w="1579"/>
        <w:gridCol w:w="1420"/>
        <w:gridCol w:w="1007"/>
      </w:tblGrid>
      <w:tr w:rsidR="006B6A9D" w:rsidRPr="006B6A9D" w:rsidTr="006B6A9D">
        <w:trPr>
          <w:trHeight w:val="240"/>
        </w:trPr>
        <w:tc>
          <w:tcPr>
            <w:tcW w:w="2475"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Предельные (минимальные и (или) максимальные)</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размеры земельных участков, в том числе их площадь</w:t>
            </w:r>
          </w:p>
        </w:tc>
        <w:tc>
          <w:tcPr>
            <w:tcW w:w="211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Минимальные отступы от границ земельного</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участка в целях определения мест допустимого размещения зданий, строений, сооружений, за пределами которых</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запрещено строительство зданий, строений, сооружений</w:t>
            </w:r>
          </w:p>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3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Предельное количество этажей и(или) предельная высота зданий, строений, сооружений</w:t>
            </w:r>
          </w:p>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57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1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Требования к архитектурным решениям объектов капитального строительства, расположенным в границах территории исторического поселения федерального или</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регионального значения</w:t>
            </w:r>
          </w:p>
        </w:tc>
        <w:tc>
          <w:tcPr>
            <w:tcW w:w="100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Иные показатели</w:t>
            </w:r>
          </w:p>
        </w:tc>
      </w:tr>
      <w:tr w:rsidR="006B6A9D" w:rsidRPr="006B6A9D" w:rsidTr="006B6A9D">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Длина, м</w:t>
            </w:r>
          </w:p>
        </w:tc>
        <w:tc>
          <w:tcPr>
            <w:tcW w:w="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Ширина, м</w:t>
            </w:r>
          </w:p>
        </w:tc>
        <w:tc>
          <w:tcPr>
            <w:tcW w:w="90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Площадь, м</w:t>
            </w:r>
            <w:r w:rsidRPr="006B6A9D">
              <w:rPr>
                <w:rFonts w:ascii="Times New Roman" w:eastAsia="Times New Roman" w:hAnsi="Times New Roman"/>
                <w:sz w:val="20"/>
                <w:szCs w:val="20"/>
                <w:vertAlign w:val="superscript"/>
                <w:lang w:eastAsia="ru-RU"/>
              </w:rPr>
              <w:t> 2</w:t>
            </w:r>
            <w:r w:rsidRPr="006B6A9D">
              <w:rPr>
                <w:rFonts w:ascii="Times New Roman" w:eastAsia="Times New Roman" w:hAnsi="Times New Roman"/>
                <w:sz w:val="20"/>
                <w:szCs w:val="20"/>
                <w:lang w:eastAsia="ru-RU"/>
              </w:rPr>
              <w:t> или га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r>
      <w:tr w:rsidR="006B6A9D" w:rsidRPr="006B6A9D" w:rsidTr="006B6A9D">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90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21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15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12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7</w:t>
            </w:r>
          </w:p>
        </w:tc>
        <w:tc>
          <w:tcPr>
            <w:tcW w:w="10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8</w:t>
            </w:r>
          </w:p>
        </w:tc>
      </w:tr>
      <w:tr w:rsidR="006B6A9D" w:rsidRPr="006B6A9D" w:rsidTr="006B6A9D">
        <w:tc>
          <w:tcPr>
            <w:tcW w:w="6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82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0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21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5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2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00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rPr>
          <w:rFonts w:ascii="Times New Roman" w:eastAsia="Times New Roman" w:hAnsi="Times New Roman"/>
          <w:color w:val="22272F"/>
          <w:sz w:val="20"/>
          <w:szCs w:val="20"/>
          <w:lang w:eastAsia="ru-RU"/>
        </w:rPr>
        <w:sectPr w:rsidR="006B6A9D" w:rsidRPr="006B6A9D" w:rsidSect="000E24D3">
          <w:headerReference w:type="default" r:id="rId61"/>
          <w:pgSz w:w="11906" w:h="16838"/>
          <w:pgMar w:top="1134" w:right="1134" w:bottom="1134" w:left="1134" w:header="0" w:footer="0" w:gutter="0"/>
          <w:cols w:space="720"/>
          <w:formProt w:val="0"/>
          <w:titlePg/>
          <w:docGrid w:linePitch="299"/>
        </w:sectPr>
      </w:pPr>
    </w:p>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lastRenderedPageBreak/>
        <w:t xml:space="preserve">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r:id="rId62" w:anchor="/document/12138258/entry/573371" w:history="1">
        <w:r w:rsidRPr="006B6A9D">
          <w:rPr>
            <w:rFonts w:ascii="Times New Roman" w:eastAsia="Times New Roman" w:hAnsi="Times New Roman"/>
            <w:sz w:val="20"/>
            <w:szCs w:val="20"/>
            <w:u w:val="single"/>
            <w:lang w:eastAsia="ru-RU"/>
          </w:rPr>
          <w:t xml:space="preserve">пунктом  7.1  части  3  статьи  57.3 </w:t>
        </w:r>
      </w:hyperlink>
      <w:r w:rsidRPr="006B6A9D">
        <w:rPr>
          <w:rFonts w:ascii="Times New Roman" w:eastAsia="Times New Roman" w:hAnsi="Times New Roman"/>
          <w:color w:val="22272F"/>
          <w:sz w:val="20"/>
          <w:szCs w:val="20"/>
          <w:lang w:eastAsia="ru-RU"/>
        </w:rPr>
        <w:t xml:space="preserve"> Градостроительного кодекса Российской Федерации):</w:t>
      </w:r>
    </w:p>
    <w:tbl>
      <w:tblPr>
        <w:tblW w:w="14616" w:type="dxa"/>
        <w:tblLook w:val="04A0"/>
      </w:tblPr>
      <w:tblGrid>
        <w:gridCol w:w="2107"/>
        <w:gridCol w:w="1631"/>
        <w:gridCol w:w="1614"/>
        <w:gridCol w:w="1609"/>
        <w:gridCol w:w="1843"/>
        <w:gridCol w:w="1559"/>
        <w:gridCol w:w="2126"/>
        <w:gridCol w:w="2127"/>
      </w:tblGrid>
      <w:tr w:rsidR="006B6A9D" w:rsidRPr="006B6A9D" w:rsidTr="006B6A9D">
        <w:trPr>
          <w:trHeight w:val="240"/>
        </w:trPr>
        <w:tc>
          <w:tcPr>
            <w:tcW w:w="2107"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Причины отнесения земельного </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участка к виду земельного </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участка, на </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который действие градостроительного регламента не распространяется или для которого градостроительный регламент не устанавливается</w:t>
            </w:r>
          </w:p>
        </w:tc>
        <w:tc>
          <w:tcPr>
            <w:tcW w:w="1631"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Реквизиты</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акта, регулирующего использование земельного участка</w:t>
            </w:r>
          </w:p>
        </w:tc>
        <w:tc>
          <w:tcPr>
            <w:tcW w:w="1614"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Требования к использованию земельного участка</w:t>
            </w:r>
          </w:p>
        </w:tc>
        <w:tc>
          <w:tcPr>
            <w:tcW w:w="5011"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Требования к параметрам объекта капитального строительства</w:t>
            </w:r>
          </w:p>
        </w:tc>
        <w:tc>
          <w:tcPr>
            <w:tcW w:w="4253"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ind w:right="2137"/>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Требования к размещению объектов капитального строительства</w:t>
            </w:r>
          </w:p>
        </w:tc>
      </w:tr>
      <w:tr w:rsidR="006B6A9D" w:rsidRPr="006B6A9D" w:rsidTr="006B6A9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16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Предельное количество этажей и(или)</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предельная высота зданий, строений,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сооружений</w:t>
            </w:r>
          </w:p>
        </w:tc>
        <w:tc>
          <w:tcPr>
            <w:tcW w:w="18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Иные требования к параметрам</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объекта капитального строительства</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Минимальные отступы от границ земельного участка в целях определения</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мест допустимого размещения зданий, строений, сооружений, за пределами которых запрещено строительство зданий,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строений, сооружений</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Иные требования к размещению объектов капитального строительства</w:t>
            </w:r>
          </w:p>
        </w:tc>
      </w:tr>
      <w:tr w:rsidR="006B6A9D" w:rsidRPr="006B6A9D" w:rsidTr="006B6A9D">
        <w:tc>
          <w:tcPr>
            <w:tcW w:w="21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163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161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16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18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7</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8</w:t>
            </w:r>
          </w:p>
        </w:tc>
      </w:tr>
      <w:tr w:rsidR="006B6A9D" w:rsidRPr="006B6A9D" w:rsidTr="006B6A9D">
        <w:tc>
          <w:tcPr>
            <w:tcW w:w="210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63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61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6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84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55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212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FA2EAC">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2.5.  Предельные  параметры  разрешенного  строительства,   реконструкции объекта капитального строительства, установленные  положением  об  особо охраняемых природных  территориях,  в  случае  выдачи  градостроительного</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плана земельного участка в отношении земельного участка, расположенного в границах особо охраняемой природной территории:</w:t>
      </w:r>
    </w:p>
    <w:tbl>
      <w:tblPr>
        <w:tblW w:w="15285" w:type="dxa"/>
        <w:tblLook w:val="04A0"/>
      </w:tblPr>
      <w:tblGrid>
        <w:gridCol w:w="1702"/>
        <w:gridCol w:w="1211"/>
        <w:gridCol w:w="1300"/>
        <w:gridCol w:w="1481"/>
        <w:gridCol w:w="1293"/>
        <w:gridCol w:w="1554"/>
        <w:gridCol w:w="1222"/>
        <w:gridCol w:w="1539"/>
        <w:gridCol w:w="1356"/>
        <w:gridCol w:w="1306"/>
        <w:gridCol w:w="1321"/>
      </w:tblGrid>
      <w:tr w:rsidR="006B6A9D" w:rsidRPr="006B6A9D" w:rsidTr="006B6A9D">
        <w:trPr>
          <w:trHeight w:val="240"/>
        </w:trPr>
        <w:tc>
          <w:tcPr>
            <w:tcW w:w="168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Причины отнесения земельного участка к виду земельного участка для которого градостроительный регламент не устанавливается</w:t>
            </w:r>
          </w:p>
        </w:tc>
        <w:tc>
          <w:tcPr>
            <w:tcW w:w="13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Реквизиты Положения об особо охраняемой природной территории</w:t>
            </w:r>
          </w:p>
        </w:tc>
        <w:tc>
          <w:tcPr>
            <w:tcW w:w="1335"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Реквизиты утвержденной документации по планировке территории</w:t>
            </w:r>
          </w:p>
        </w:tc>
        <w:tc>
          <w:tcPr>
            <w:tcW w:w="10800" w:type="dxa"/>
            <w:gridSpan w:val="8"/>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Зонирование особо охраняемой природной территории (да/нет)</w:t>
            </w:r>
          </w:p>
        </w:tc>
      </w:tr>
      <w:tr w:rsidR="006B6A9D" w:rsidRPr="006B6A9D" w:rsidTr="006B6A9D">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99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Функциональная зона</w:t>
            </w:r>
          </w:p>
        </w:tc>
        <w:tc>
          <w:tcPr>
            <w:tcW w:w="2640"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Виды разрешенного использования земельного участка</w:t>
            </w:r>
          </w:p>
        </w:tc>
        <w:tc>
          <w:tcPr>
            <w:tcW w:w="4455"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Требования к параметрам объекта капитального строительства</w:t>
            </w:r>
          </w:p>
        </w:tc>
        <w:tc>
          <w:tcPr>
            <w:tcW w:w="259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Требования к размещению объектов капитального строительства</w:t>
            </w:r>
          </w:p>
        </w:tc>
      </w:tr>
      <w:tr w:rsidR="006B6A9D" w:rsidRPr="006B6A9D" w:rsidTr="006B6A9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12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Основные виды разрешенного использования</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Вспомогательные виды разрешенного использования</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Предельное количество этажей и (или) предельная высота зданий, строений, сооружений</w:t>
            </w:r>
          </w:p>
        </w:tc>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w:t>
            </w:r>
            <w:r w:rsidRPr="006B6A9D">
              <w:rPr>
                <w:rFonts w:ascii="Times New Roman" w:eastAsia="Times New Roman" w:hAnsi="Times New Roman"/>
                <w:sz w:val="20"/>
                <w:szCs w:val="20"/>
                <w:lang w:eastAsia="ru-RU"/>
              </w:rPr>
              <w:lastRenderedPageBreak/>
              <w:t>может быть застроена, ко всей площади земельного участка</w:t>
            </w:r>
          </w:p>
        </w:tc>
        <w:tc>
          <w:tcPr>
            <w:tcW w:w="13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lastRenderedPageBreak/>
              <w:t>Иные требования к параметрам объекта капитального строительства</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Минимальные отступы от границ земельного участка в целях определения мест допустимого размещения зданий, строений, </w:t>
            </w:r>
            <w:r w:rsidRPr="006B6A9D">
              <w:rPr>
                <w:rFonts w:ascii="Times New Roman" w:eastAsia="Times New Roman" w:hAnsi="Times New Roman"/>
                <w:sz w:val="20"/>
                <w:szCs w:val="20"/>
                <w:lang w:eastAsia="ru-RU"/>
              </w:rPr>
              <w:lastRenderedPageBreak/>
              <w:t>сооружений, за пределами которых запрещено строительство зданий, строений, сооружений</w:t>
            </w:r>
          </w:p>
        </w:tc>
        <w:tc>
          <w:tcPr>
            <w:tcW w:w="12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lastRenderedPageBreak/>
              <w:t>Иные требования к размещению объектов капитального строительства</w:t>
            </w:r>
          </w:p>
        </w:tc>
      </w:tr>
      <w:tr w:rsidR="006B6A9D" w:rsidRPr="006B6A9D" w:rsidTr="006B6A9D">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lastRenderedPageBreak/>
              <w:t>1</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12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7</w:t>
            </w:r>
          </w:p>
        </w:tc>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8</w:t>
            </w:r>
          </w:p>
        </w:tc>
        <w:tc>
          <w:tcPr>
            <w:tcW w:w="13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9</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10</w:t>
            </w:r>
          </w:p>
        </w:tc>
        <w:tc>
          <w:tcPr>
            <w:tcW w:w="12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11</w:t>
            </w:r>
          </w:p>
        </w:tc>
      </w:tr>
      <w:tr w:rsidR="006B6A9D" w:rsidRPr="006B6A9D" w:rsidTr="006B6A9D">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Функциональная зона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c>
          <w:tcPr>
            <w:tcW w:w="13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c>
          <w:tcPr>
            <w:tcW w:w="12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Тоже</w:t>
            </w:r>
          </w:p>
        </w:tc>
      </w:tr>
      <w:tr w:rsidR="006B6A9D" w:rsidRPr="006B6A9D" w:rsidTr="006B6A9D">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99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127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7</w:t>
            </w:r>
          </w:p>
        </w:tc>
        <w:tc>
          <w:tcPr>
            <w:tcW w:w="16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8</w:t>
            </w:r>
          </w:p>
        </w:tc>
        <w:tc>
          <w:tcPr>
            <w:tcW w:w="136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9</w:t>
            </w:r>
          </w:p>
        </w:tc>
        <w:tc>
          <w:tcPr>
            <w:tcW w:w="133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10</w:t>
            </w:r>
          </w:p>
        </w:tc>
        <w:tc>
          <w:tcPr>
            <w:tcW w:w="12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11</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p>
    <w:p w:rsidR="006B6A9D" w:rsidRPr="006B6A9D" w:rsidRDefault="006B6A9D" w:rsidP="006B6A9D">
      <w:pPr>
        <w:spacing w:after="0" w:line="240" w:lineRule="auto"/>
        <w:rPr>
          <w:rFonts w:ascii="Times New Roman" w:eastAsia="Times New Roman" w:hAnsi="Times New Roman"/>
          <w:color w:val="22272F"/>
          <w:sz w:val="20"/>
          <w:szCs w:val="20"/>
          <w:lang w:eastAsia="ru-RU"/>
        </w:rPr>
        <w:sectPr w:rsidR="006B6A9D" w:rsidRPr="006B6A9D">
          <w:pgSz w:w="16838" w:h="11906" w:orient="landscape"/>
          <w:pgMar w:top="1134" w:right="1134" w:bottom="1134" w:left="1134" w:header="0" w:footer="0" w:gutter="0"/>
          <w:cols w:space="720"/>
          <w:formProt w:val="0"/>
        </w:sectPr>
      </w:pP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lastRenderedPageBreak/>
        <w:t>3. Информация о расположенных   в   границах земельного участка объектах капитального строительства и объектах культурного наследия</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3.1. Объекты капитального строительства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N___________________________,___________________________________________,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(согласно чертежу(ам)                     (назначение объекта капитального</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градостроительного плана)               строительства, этажность, высотность, общая</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площадь, площадь застройки)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инвентаризационный или кадастровый номер____________________________,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N 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(согласно чертежу(ам)              (назначение объекта культурного наследия, общая</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градостроительного                             площадь, площадь застройки)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плана)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(наименование органа государственной власти, принявшего решение о включении выявленного объекта культурного наследия в реестр, реквизиты этого решения)</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регистрационный номер в реестре_______________ от________________________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                                                                        (дата)</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развитию территории:</w:t>
      </w:r>
    </w:p>
    <w:tbl>
      <w:tblPr>
        <w:tblW w:w="10005" w:type="dxa"/>
        <w:tblLook w:val="04A0"/>
      </w:tblPr>
      <w:tblGrid>
        <w:gridCol w:w="1421"/>
        <w:gridCol w:w="927"/>
        <w:gridCol w:w="995"/>
        <w:gridCol w:w="1340"/>
        <w:gridCol w:w="927"/>
        <w:gridCol w:w="1005"/>
        <w:gridCol w:w="1422"/>
        <w:gridCol w:w="927"/>
        <w:gridCol w:w="1041"/>
      </w:tblGrid>
      <w:tr w:rsidR="006B6A9D" w:rsidRPr="006B6A9D" w:rsidTr="006B6A9D">
        <w:tc>
          <w:tcPr>
            <w:tcW w:w="9975" w:type="dxa"/>
            <w:gridSpan w:val="9"/>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Информация о расчетных показателях минимально допустимого уровня обеспеченности территории</w:t>
            </w:r>
          </w:p>
        </w:tc>
      </w:tr>
      <w:tr w:rsidR="006B6A9D" w:rsidRPr="006B6A9D" w:rsidTr="006B6A9D">
        <w:tc>
          <w:tcPr>
            <w:tcW w:w="3345"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Объекты коммунальной инфраструктуры</w:t>
            </w:r>
          </w:p>
        </w:tc>
        <w:tc>
          <w:tcPr>
            <w:tcW w:w="3225"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Объекты транспортной инфраструктуры</w:t>
            </w:r>
          </w:p>
        </w:tc>
        <w:tc>
          <w:tcPr>
            <w:tcW w:w="3315"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Объекты социальной инфраструктуры</w:t>
            </w:r>
          </w:p>
        </w:tc>
      </w:tr>
      <w:tr w:rsidR="006B6A9D" w:rsidRPr="006B6A9D" w:rsidTr="006B6A9D">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Расчетный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показатель</w:t>
            </w:r>
          </w:p>
        </w:tc>
        <w:tc>
          <w:tcPr>
            <w:tcW w:w="1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Расчетный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показатель</w:t>
            </w:r>
          </w:p>
        </w:tc>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Единица измерения</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Расчетный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показатель</w:t>
            </w:r>
          </w:p>
        </w:tc>
      </w:tr>
      <w:tr w:rsidR="006B6A9D" w:rsidRPr="006B6A9D" w:rsidTr="006B6A9D">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1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7</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8</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9</w:t>
            </w:r>
          </w:p>
        </w:tc>
      </w:tr>
      <w:tr w:rsidR="006B6A9D" w:rsidRPr="006B6A9D" w:rsidTr="006B6A9D">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r w:rsidR="006B6A9D" w:rsidRPr="006B6A9D" w:rsidTr="006B6A9D">
        <w:tc>
          <w:tcPr>
            <w:tcW w:w="9975" w:type="dxa"/>
            <w:gridSpan w:val="9"/>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Информация о расчетных показателях максимально допустимого уровня территориальной доступности</w:t>
            </w:r>
          </w:p>
        </w:tc>
      </w:tr>
      <w:tr w:rsidR="006B6A9D" w:rsidRPr="006B6A9D" w:rsidTr="006B6A9D">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Расчетный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показатель</w:t>
            </w:r>
          </w:p>
        </w:tc>
        <w:tc>
          <w:tcPr>
            <w:tcW w:w="1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вида объекта</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Единица измерения</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Расчетный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показатель</w:t>
            </w:r>
          </w:p>
        </w:tc>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вида объекта</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Единица</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измерения</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Расчетный</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показатель</w:t>
            </w:r>
          </w:p>
        </w:tc>
      </w:tr>
      <w:tr w:rsidR="006B6A9D" w:rsidRPr="006B6A9D" w:rsidTr="006B6A9D">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bottom"/>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1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7</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8</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9</w:t>
            </w:r>
          </w:p>
        </w:tc>
      </w:tr>
      <w:tr w:rsidR="006B6A9D" w:rsidRPr="006B6A9D" w:rsidTr="006B6A9D">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8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6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51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795"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93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tbl>
      <w:tblPr>
        <w:tblW w:w="10035" w:type="dxa"/>
        <w:tblLook w:val="04A0"/>
      </w:tblPr>
      <w:tblGrid>
        <w:gridCol w:w="2251"/>
        <w:gridCol w:w="1814"/>
        <w:gridCol w:w="2524"/>
        <w:gridCol w:w="3446"/>
      </w:tblGrid>
      <w:tr w:rsidR="006B6A9D" w:rsidRPr="006B6A9D" w:rsidTr="00FA2EAC">
        <w:trPr>
          <w:trHeight w:val="240"/>
        </w:trPr>
        <w:tc>
          <w:tcPr>
            <w:tcW w:w="2251"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зоны с особыми условиями использования территории с указанием объекта, в отношении которого установлена такая зона</w:t>
            </w:r>
          </w:p>
        </w:tc>
        <w:tc>
          <w:tcPr>
            <w:tcW w:w="7784" w:type="dxa"/>
            <w:gridSpan w:val="3"/>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Перечень координат характерных точек в системе координат, используемой для ведения Единого государственного реестра недвижимости</w:t>
            </w:r>
          </w:p>
        </w:tc>
      </w:tr>
      <w:tr w:rsidR="006B6A9D" w:rsidRPr="006B6A9D" w:rsidTr="00FA2EA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181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Обозначение (номер) характерной точки</w:t>
            </w:r>
          </w:p>
        </w:tc>
        <w:tc>
          <w:tcPr>
            <w:tcW w:w="25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X</w:t>
            </w:r>
          </w:p>
        </w:tc>
        <w:tc>
          <w:tcPr>
            <w:tcW w:w="34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Y</w:t>
            </w:r>
          </w:p>
        </w:tc>
      </w:tr>
      <w:tr w:rsidR="006B6A9D" w:rsidRPr="006B6A9D" w:rsidTr="00FA2EAC">
        <w:tc>
          <w:tcPr>
            <w:tcW w:w="22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181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25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34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r>
      <w:tr w:rsidR="006B6A9D" w:rsidRPr="006B6A9D" w:rsidTr="00FA2EAC">
        <w:tc>
          <w:tcPr>
            <w:tcW w:w="22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181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252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34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7. Информация о границах публичных сервитутов_________________________</w:t>
      </w:r>
    </w:p>
    <w:tbl>
      <w:tblPr>
        <w:tblW w:w="9915" w:type="dxa"/>
        <w:tblLook w:val="04A0"/>
      </w:tblPr>
      <w:tblGrid>
        <w:gridCol w:w="2264"/>
        <w:gridCol w:w="3531"/>
        <w:gridCol w:w="4120"/>
      </w:tblGrid>
      <w:tr w:rsidR="006B6A9D" w:rsidRPr="006B6A9D" w:rsidTr="006B6A9D">
        <w:trPr>
          <w:trHeight w:val="240"/>
        </w:trPr>
        <w:tc>
          <w:tcPr>
            <w:tcW w:w="2250"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Обозначение</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(номер) характерной точки</w:t>
            </w:r>
          </w:p>
        </w:tc>
        <w:tc>
          <w:tcPr>
            <w:tcW w:w="7605"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Перечень координат характерных точек в системе координат, используемой для ведения Единого государственного реестра</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недвижимости</w:t>
            </w:r>
          </w:p>
        </w:tc>
      </w:tr>
      <w:tr w:rsidR="006B6A9D" w:rsidRPr="006B6A9D" w:rsidTr="006B6A9D">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35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X</w:t>
            </w:r>
          </w:p>
        </w:tc>
        <w:tc>
          <w:tcPr>
            <w:tcW w:w="40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Y</w:t>
            </w:r>
          </w:p>
        </w:tc>
      </w:tr>
      <w:tr w:rsidR="006B6A9D" w:rsidRPr="006B6A9D" w:rsidTr="006B6A9D">
        <w:tc>
          <w:tcPr>
            <w:tcW w:w="22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35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405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8. Номер и (или) наименование    элемента   планировочной структуры, в границах которого расположен земельный участок_________________________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9.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w:t>
      </w:r>
      <w:r w:rsidRPr="006B6A9D">
        <w:rPr>
          <w:rFonts w:ascii="Times New Roman" w:eastAsia="Times New Roman" w:hAnsi="Times New Roman"/>
          <w:color w:val="22272F"/>
          <w:sz w:val="20"/>
          <w:szCs w:val="20"/>
          <w:lang w:eastAsia="ru-RU"/>
        </w:rPr>
        <w:lastRenderedPageBreak/>
        <w:t>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10. Реквизиты нормативных правовых актов субъекта Российской   Федерации,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муниципальных   правовых   актов, устанавливающих    требования       к</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благоустройству территории</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____________________________________________________________________________________________</w:t>
      </w:r>
    </w:p>
    <w:p w:rsidR="006B6A9D" w:rsidRPr="006B6A9D" w:rsidRDefault="006B6A9D" w:rsidP="006B6A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11. Информация о красных линиях:______________________________________</w:t>
      </w:r>
    </w:p>
    <w:tbl>
      <w:tblPr>
        <w:tblW w:w="9900" w:type="dxa"/>
        <w:tblLook w:val="04A0"/>
      </w:tblPr>
      <w:tblGrid>
        <w:gridCol w:w="2264"/>
        <w:gridCol w:w="3516"/>
        <w:gridCol w:w="4120"/>
      </w:tblGrid>
      <w:tr w:rsidR="006B6A9D" w:rsidRPr="006B6A9D" w:rsidTr="00FA2EAC">
        <w:trPr>
          <w:trHeight w:val="240"/>
        </w:trPr>
        <w:tc>
          <w:tcPr>
            <w:tcW w:w="2264" w:type="dxa"/>
            <w:vMerge w:val="restar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Обозначение</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(номер) характерной точки</w:t>
            </w:r>
          </w:p>
        </w:tc>
        <w:tc>
          <w:tcPr>
            <w:tcW w:w="7636"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Перечень координат характерных точек в системе координат, используемой для ведения Единого государственного реестра</w:t>
            </w:r>
          </w:p>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недвижимости</w:t>
            </w:r>
          </w:p>
        </w:tc>
      </w:tr>
      <w:tr w:rsidR="006B6A9D" w:rsidRPr="006B6A9D" w:rsidTr="00FA2EA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351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X</w:t>
            </w:r>
          </w:p>
        </w:tc>
        <w:tc>
          <w:tcPr>
            <w:tcW w:w="412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Y</w:t>
            </w:r>
          </w:p>
        </w:tc>
      </w:tr>
      <w:tr w:rsidR="006B6A9D" w:rsidRPr="006B6A9D" w:rsidTr="00FA2EAC">
        <w:tc>
          <w:tcPr>
            <w:tcW w:w="226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351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c>
          <w:tcPr>
            <w:tcW w:w="412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6B6A9D" w:rsidRPr="006B6A9D" w:rsidRDefault="006B6A9D" w:rsidP="006B6A9D">
            <w:pPr>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w:t>
            </w:r>
          </w:p>
        </w:tc>
      </w:tr>
    </w:tbl>
    <w:p w:rsidR="006B6A9D" w:rsidRPr="006B6A9D" w:rsidRDefault="006B6A9D" w:rsidP="006B6A9D">
      <w:pPr>
        <w:spacing w:after="0" w:line="240" w:lineRule="auto"/>
        <w:jc w:val="both"/>
        <w:rPr>
          <w:rFonts w:ascii="Times New Roman" w:eastAsia="Times New Roman" w:hAnsi="Times New Roman"/>
          <w:color w:val="22272F"/>
          <w:sz w:val="20"/>
          <w:szCs w:val="20"/>
          <w:lang w:eastAsia="ru-RU"/>
        </w:rPr>
      </w:pPr>
      <w:r w:rsidRPr="006B6A9D">
        <w:rPr>
          <w:rFonts w:ascii="Times New Roman" w:eastAsia="Times New Roman" w:hAnsi="Times New Roman"/>
          <w:color w:val="22272F"/>
          <w:sz w:val="20"/>
          <w:szCs w:val="20"/>
          <w:lang w:eastAsia="ru-RU"/>
        </w:rPr>
        <w:t xml:space="preserve">Приложение   (в   случае,   указанном   в    </w:t>
      </w:r>
      <w:hyperlink r:id="rId63" w:anchor="/document/12138258/entry/573031" w:history="1">
        <w:r w:rsidRPr="006B6A9D">
          <w:rPr>
            <w:rFonts w:ascii="Times New Roman" w:eastAsia="Times New Roman" w:hAnsi="Times New Roman"/>
            <w:sz w:val="20"/>
            <w:szCs w:val="20"/>
            <w:u w:val="single"/>
            <w:lang w:eastAsia="ru-RU"/>
          </w:rPr>
          <w:t>части    3.1   статьи   57.3</w:t>
        </w:r>
      </w:hyperlink>
      <w:r w:rsidRPr="006B6A9D">
        <w:rPr>
          <w:rFonts w:ascii="Times New Roman" w:eastAsia="Times New Roman" w:hAnsi="Times New Roman"/>
          <w:color w:val="22272F"/>
          <w:sz w:val="20"/>
          <w:szCs w:val="20"/>
          <w:lang w:eastAsia="ru-RU"/>
        </w:rPr>
        <w:t xml:space="preserve"> Градостроительного кодекса Российской Федерации).</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kern w:val="2"/>
          <w:sz w:val="20"/>
          <w:szCs w:val="20"/>
          <w:lang w:eastAsia="zh-CN" w:bidi="hi-IN"/>
        </w:rPr>
        <w:t xml:space="preserve">                                                                                 </w:t>
      </w:r>
      <w:r w:rsidRPr="006B6A9D">
        <w:rPr>
          <w:rFonts w:ascii="Times New Roman" w:eastAsia="NSimSun" w:hAnsi="Times New Roman"/>
          <w:bCs/>
          <w:kern w:val="2"/>
          <w:sz w:val="20"/>
          <w:szCs w:val="20"/>
          <w:shd w:val="clear" w:color="auto" w:fill="FFFFFF"/>
          <w:lang w:eastAsia="zh-CN" w:bidi="hi-IN"/>
        </w:rPr>
        <w:t>Приложение №5</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района муниципальной услуги</w:t>
      </w:r>
    </w:p>
    <w:p w:rsidR="006B6A9D" w:rsidRPr="006B6A9D" w:rsidRDefault="006B6A9D" w:rsidP="006B6A9D">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6B6A9D">
        <w:rPr>
          <w:rFonts w:ascii="Times New Roman" w:eastAsia="NSimSun" w:hAnsi="Times New Roman"/>
          <w:bCs/>
          <w:kern w:val="2"/>
          <w:sz w:val="20"/>
          <w:szCs w:val="20"/>
          <w:shd w:val="clear" w:color="auto" w:fill="FFFFFF"/>
          <w:lang w:eastAsia="zh-CN" w:bidi="hi-IN"/>
        </w:rPr>
        <w:t xml:space="preserve">Республики Мордовия </w:t>
      </w:r>
    </w:p>
    <w:p w:rsidR="006B6A9D" w:rsidRPr="006B6A9D" w:rsidRDefault="006B6A9D" w:rsidP="006B6A9D">
      <w:pPr>
        <w:suppressAutoHyphens/>
        <w:spacing w:after="0" w:line="240" w:lineRule="auto"/>
        <w:jc w:val="right"/>
        <w:outlineLvl w:val="0"/>
        <w:rPr>
          <w:rFonts w:ascii="Times New Roman" w:eastAsia="NSimSun" w:hAnsi="Times New Roman"/>
          <w:kern w:val="2"/>
          <w:sz w:val="20"/>
          <w:szCs w:val="20"/>
          <w:lang w:eastAsia="zh-CN" w:bidi="hi-IN"/>
        </w:rPr>
      </w:pPr>
      <w:r w:rsidRPr="006B6A9D">
        <w:rPr>
          <w:rFonts w:ascii="Times New Roman" w:eastAsia="NSimSun" w:hAnsi="Times New Roman"/>
          <w:color w:val="26282F"/>
          <w:kern w:val="2"/>
          <w:sz w:val="20"/>
          <w:szCs w:val="20"/>
          <w:shd w:val="clear" w:color="auto" w:fill="FFFFFF"/>
          <w:lang w:eastAsia="zh-CN" w:bidi="hi-IN"/>
        </w:rPr>
        <w:t>"</w:t>
      </w:r>
      <w:r w:rsidRPr="006B6A9D">
        <w:rPr>
          <w:rFonts w:ascii="Times New Roman" w:eastAsia="NSimSun" w:hAnsi="Times New Roman"/>
          <w:kern w:val="2"/>
          <w:sz w:val="20"/>
          <w:szCs w:val="20"/>
          <w:lang w:eastAsia="zh-CN" w:bidi="hi-IN"/>
        </w:rPr>
        <w:t xml:space="preserve">Выдача градостроительного </w:t>
      </w:r>
    </w:p>
    <w:p w:rsidR="006B6A9D" w:rsidRPr="006B6A9D" w:rsidRDefault="006B6A9D" w:rsidP="006B6A9D">
      <w:pPr>
        <w:suppressAutoHyphens/>
        <w:spacing w:after="0" w:line="240" w:lineRule="auto"/>
        <w:jc w:val="right"/>
        <w:outlineLvl w:val="0"/>
        <w:rPr>
          <w:rFonts w:ascii="Times New Roman" w:eastAsia="NSimSun" w:hAnsi="Times New Roman"/>
          <w:color w:val="26282F"/>
          <w:kern w:val="2"/>
          <w:sz w:val="20"/>
          <w:szCs w:val="20"/>
          <w:shd w:val="clear" w:color="auto" w:fill="FFFFFF"/>
          <w:lang w:eastAsia="zh-CN" w:bidi="hi-IN"/>
        </w:rPr>
      </w:pPr>
      <w:r w:rsidRPr="006B6A9D">
        <w:rPr>
          <w:rFonts w:ascii="Times New Roman" w:eastAsia="NSimSun" w:hAnsi="Times New Roman"/>
          <w:kern w:val="2"/>
          <w:sz w:val="20"/>
          <w:szCs w:val="20"/>
          <w:lang w:eastAsia="zh-CN" w:bidi="hi-IN"/>
        </w:rPr>
        <w:t>земельного участка</w:t>
      </w:r>
      <w:r w:rsidRPr="006B6A9D">
        <w:rPr>
          <w:rFonts w:ascii="Times New Roman" w:eastAsia="NSimSun" w:hAnsi="Times New Roman"/>
          <w:kern w:val="2"/>
          <w:sz w:val="20"/>
          <w:szCs w:val="20"/>
          <w:shd w:val="clear" w:color="auto" w:fill="FFFFFF"/>
          <w:lang w:eastAsia="zh-CN" w:bidi="hi-IN"/>
        </w:rPr>
        <w:t>"</w:t>
      </w:r>
    </w:p>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b/>
          <w:bCs/>
          <w:color w:val="26282F"/>
          <w:sz w:val="20"/>
          <w:szCs w:val="20"/>
          <w:lang w:eastAsia="ru-RU"/>
        </w:rPr>
        <w:t>РАСПИСКА</w:t>
      </w:r>
    </w:p>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b/>
          <w:bCs/>
          <w:color w:val="26282F"/>
          <w:sz w:val="20"/>
          <w:szCs w:val="20"/>
          <w:lang w:eastAsia="ru-RU"/>
        </w:rPr>
        <w:t>в получении документов на предоставление муниципальной услуги</w:t>
      </w:r>
    </w:p>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b/>
          <w:bCs/>
          <w:color w:val="26282F"/>
          <w:sz w:val="20"/>
          <w:szCs w:val="20"/>
          <w:lang w:eastAsia="ru-RU"/>
        </w:rPr>
        <w:t>по подготовке и утверждению градостроительного</w:t>
      </w:r>
    </w:p>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b/>
          <w:bCs/>
          <w:color w:val="26282F"/>
          <w:sz w:val="20"/>
          <w:szCs w:val="20"/>
          <w:lang w:eastAsia="ru-RU"/>
        </w:rPr>
        <w:t>плана земельного участка</w:t>
      </w:r>
    </w:p>
    <w:p w:rsidR="006B6A9D" w:rsidRPr="006B6A9D" w:rsidRDefault="006B6A9D" w:rsidP="006B6A9D">
      <w:pPr>
        <w:widowControl w:val="0"/>
        <w:autoSpaceDE w:val="0"/>
        <w:autoSpaceDN w:val="0"/>
        <w:adjustRightInd w:val="0"/>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Заявителем: Ф.И.О._____________________________________________________________</w:t>
      </w:r>
    </w:p>
    <w:p w:rsidR="006B6A9D" w:rsidRPr="006B6A9D" w:rsidRDefault="006B6A9D" w:rsidP="006B6A9D">
      <w:pPr>
        <w:widowControl w:val="0"/>
        <w:autoSpaceDE w:val="0"/>
        <w:autoSpaceDN w:val="0"/>
        <w:adjustRightInd w:val="0"/>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Представлены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638"/>
        <w:gridCol w:w="1250"/>
        <w:gridCol w:w="973"/>
        <w:gridCol w:w="1250"/>
        <w:gridCol w:w="973"/>
        <w:gridCol w:w="1009"/>
        <w:gridCol w:w="709"/>
      </w:tblGrid>
      <w:tr w:rsidR="006B6A9D" w:rsidRPr="006B6A9D" w:rsidTr="00FA2EAC">
        <w:trPr>
          <w:trHeight w:val="880"/>
        </w:trPr>
        <w:tc>
          <w:tcPr>
            <w:tcW w:w="693" w:type="dxa"/>
            <w:vMerge w:val="restart"/>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N</w:t>
            </w:r>
          </w:p>
        </w:tc>
        <w:tc>
          <w:tcPr>
            <w:tcW w:w="2638" w:type="dxa"/>
            <w:vMerge w:val="restart"/>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Кол-во листов</w:t>
            </w:r>
          </w:p>
        </w:tc>
        <w:tc>
          <w:tcPr>
            <w:tcW w:w="1718" w:type="dxa"/>
            <w:gridSpan w:val="2"/>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Отметка о выдаче документов заявителю</w:t>
            </w:r>
          </w:p>
        </w:tc>
      </w:tr>
      <w:tr w:rsidR="006B6A9D" w:rsidRPr="006B6A9D" w:rsidTr="00FA2EAC">
        <w:trPr>
          <w:trHeight w:val="592"/>
        </w:trPr>
        <w:tc>
          <w:tcPr>
            <w:tcW w:w="693" w:type="dxa"/>
            <w:vMerge/>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2638" w:type="dxa"/>
            <w:vMerge/>
            <w:tcBorders>
              <w:top w:val="single" w:sz="4" w:space="0" w:color="auto"/>
              <w:left w:val="single" w:sz="4" w:space="0" w:color="auto"/>
              <w:bottom w:val="single" w:sz="4" w:space="0" w:color="auto"/>
              <w:right w:val="single" w:sz="4" w:space="0" w:color="auto"/>
            </w:tcBorders>
            <w:vAlign w:val="center"/>
            <w:hideMark/>
          </w:tcPr>
          <w:p w:rsidR="006B6A9D" w:rsidRPr="006B6A9D" w:rsidRDefault="006B6A9D" w:rsidP="006B6A9D">
            <w:pPr>
              <w:spacing w:after="0" w:line="240" w:lineRule="auto"/>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копии</w:t>
            </w:r>
          </w:p>
        </w:tc>
        <w:tc>
          <w:tcPr>
            <w:tcW w:w="1250"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копии</w:t>
            </w:r>
          </w:p>
        </w:tc>
        <w:tc>
          <w:tcPr>
            <w:tcW w:w="1009"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подлинные</w:t>
            </w:r>
          </w:p>
        </w:tc>
        <w:tc>
          <w:tcPr>
            <w:tcW w:w="709"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копии</w:t>
            </w:r>
          </w:p>
        </w:tc>
      </w:tr>
      <w:tr w:rsidR="006B6A9D" w:rsidRPr="006B6A9D" w:rsidTr="00FA2EAC">
        <w:trPr>
          <w:trHeight w:val="288"/>
        </w:trPr>
        <w:tc>
          <w:tcPr>
            <w:tcW w:w="69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1</w:t>
            </w:r>
          </w:p>
        </w:tc>
        <w:tc>
          <w:tcPr>
            <w:tcW w:w="2638"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B6A9D" w:rsidRPr="006B6A9D" w:rsidTr="00FA2EAC">
        <w:trPr>
          <w:trHeight w:val="288"/>
        </w:trPr>
        <w:tc>
          <w:tcPr>
            <w:tcW w:w="69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2</w:t>
            </w:r>
          </w:p>
        </w:tc>
        <w:tc>
          <w:tcPr>
            <w:tcW w:w="2638"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B6A9D" w:rsidRPr="006B6A9D" w:rsidTr="00FA2EAC">
        <w:trPr>
          <w:trHeight w:val="304"/>
        </w:trPr>
        <w:tc>
          <w:tcPr>
            <w:tcW w:w="69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3</w:t>
            </w:r>
          </w:p>
        </w:tc>
        <w:tc>
          <w:tcPr>
            <w:tcW w:w="2638"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B6A9D" w:rsidRPr="006B6A9D" w:rsidTr="00FA2EAC">
        <w:trPr>
          <w:trHeight w:val="288"/>
        </w:trPr>
        <w:tc>
          <w:tcPr>
            <w:tcW w:w="69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4</w:t>
            </w:r>
          </w:p>
        </w:tc>
        <w:tc>
          <w:tcPr>
            <w:tcW w:w="2638"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B6A9D" w:rsidRPr="006B6A9D" w:rsidTr="00FA2EAC">
        <w:trPr>
          <w:trHeight w:val="288"/>
        </w:trPr>
        <w:tc>
          <w:tcPr>
            <w:tcW w:w="69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5</w:t>
            </w:r>
          </w:p>
        </w:tc>
        <w:tc>
          <w:tcPr>
            <w:tcW w:w="2638"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B6A9D" w:rsidRPr="006B6A9D" w:rsidTr="00FA2EAC">
        <w:trPr>
          <w:trHeight w:val="272"/>
        </w:trPr>
        <w:tc>
          <w:tcPr>
            <w:tcW w:w="693" w:type="dxa"/>
            <w:tcBorders>
              <w:top w:val="single" w:sz="4" w:space="0" w:color="auto"/>
              <w:left w:val="single" w:sz="4" w:space="0" w:color="auto"/>
              <w:bottom w:val="single" w:sz="4" w:space="0" w:color="auto"/>
              <w:right w:val="single" w:sz="4" w:space="0" w:color="auto"/>
            </w:tcBorders>
            <w:hideMark/>
          </w:tcPr>
          <w:p w:rsidR="006B6A9D" w:rsidRPr="006B6A9D" w:rsidRDefault="006B6A9D" w:rsidP="006B6A9D">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6</w:t>
            </w:r>
          </w:p>
        </w:tc>
        <w:tc>
          <w:tcPr>
            <w:tcW w:w="2638"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6B6A9D" w:rsidRPr="006B6A9D" w:rsidRDefault="006B6A9D" w:rsidP="006B6A9D">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6B6A9D" w:rsidRPr="006B6A9D" w:rsidRDefault="006B6A9D" w:rsidP="006B6A9D">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6B6A9D" w:rsidRPr="006B6A9D" w:rsidRDefault="006B6A9D" w:rsidP="006B6A9D">
      <w:pPr>
        <w:widowControl w:val="0"/>
        <w:autoSpaceDE w:val="0"/>
        <w:autoSpaceDN w:val="0"/>
        <w:adjustRightInd w:val="0"/>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О чем "____" __________ 20___г. в книгу учета входящих документов внесена</w:t>
      </w:r>
    </w:p>
    <w:p w:rsidR="006B6A9D" w:rsidRPr="006B6A9D" w:rsidRDefault="006B6A9D" w:rsidP="006B6A9D">
      <w:pPr>
        <w:widowControl w:val="0"/>
        <w:autoSpaceDE w:val="0"/>
        <w:autoSpaceDN w:val="0"/>
        <w:adjustRightInd w:val="0"/>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запись N ______</w:t>
      </w:r>
    </w:p>
    <w:p w:rsidR="006B6A9D" w:rsidRPr="006B6A9D" w:rsidRDefault="006B6A9D" w:rsidP="006B6A9D">
      <w:pPr>
        <w:widowControl w:val="0"/>
        <w:autoSpaceDE w:val="0"/>
        <w:autoSpaceDN w:val="0"/>
        <w:adjustRightInd w:val="0"/>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Документы принял: ________________ /____________________ Ф.И.О.</w:t>
      </w:r>
    </w:p>
    <w:p w:rsidR="006B6A9D" w:rsidRPr="006B6A9D" w:rsidRDefault="006B6A9D" w:rsidP="006B6A9D">
      <w:pPr>
        <w:widowControl w:val="0"/>
        <w:autoSpaceDE w:val="0"/>
        <w:autoSpaceDN w:val="0"/>
        <w:adjustRightInd w:val="0"/>
        <w:spacing w:after="0" w:line="240" w:lineRule="auto"/>
        <w:rPr>
          <w:rFonts w:ascii="Times New Roman" w:eastAsia="Times New Roman" w:hAnsi="Times New Roman"/>
          <w:sz w:val="20"/>
          <w:szCs w:val="20"/>
          <w:lang w:eastAsia="ru-RU"/>
        </w:rPr>
      </w:pPr>
      <w:r w:rsidRPr="006B6A9D">
        <w:rPr>
          <w:rFonts w:ascii="Times New Roman" w:eastAsia="Times New Roman" w:hAnsi="Times New Roman"/>
          <w:sz w:val="20"/>
          <w:szCs w:val="20"/>
          <w:lang w:eastAsia="ru-RU"/>
        </w:rPr>
        <w:t xml:space="preserve">                                     (подпись)</w:t>
      </w:r>
    </w:p>
    <w:p w:rsidR="006B6A9D" w:rsidRDefault="006B6A9D" w:rsidP="00282053">
      <w:pPr>
        <w:spacing w:after="0" w:line="240" w:lineRule="auto"/>
        <w:jc w:val="both"/>
        <w:rPr>
          <w:rFonts w:ascii="Times New Roman" w:hAnsi="Times New Roman"/>
          <w:b/>
          <w:sz w:val="20"/>
          <w:szCs w:val="20"/>
        </w:rPr>
      </w:pPr>
    </w:p>
    <w:p w:rsidR="006B6A9D" w:rsidRDefault="00FA2EAC"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66. </w:t>
      </w:r>
      <w:r w:rsidRPr="00FA2EAC">
        <w:rPr>
          <w:rFonts w:ascii="Times New Roman" w:hAnsi="Times New Roman"/>
          <w:b/>
          <w:sz w:val="20"/>
          <w:szCs w:val="20"/>
        </w:rPr>
        <w:t>Постановление администрации Ельниковского муниципального района от 11.07.2023 № 257 «Об утверждении Административного регламента предоставления администрацией Ельниковского муниципального района муниципальной услуги «Выдача разрешений на ввод объекта в эксплуатацию» и о признании некоторых п</w:t>
      </w:r>
      <w:r>
        <w:rPr>
          <w:rFonts w:ascii="Times New Roman" w:hAnsi="Times New Roman"/>
          <w:b/>
          <w:sz w:val="20"/>
          <w:szCs w:val="20"/>
        </w:rPr>
        <w:t xml:space="preserve">остановлений администрации </w:t>
      </w:r>
      <w:r w:rsidRPr="00FA2EAC">
        <w:rPr>
          <w:rFonts w:ascii="Times New Roman" w:hAnsi="Times New Roman"/>
          <w:b/>
          <w:sz w:val="20"/>
          <w:szCs w:val="20"/>
        </w:rPr>
        <w:t>Ельниковского муниципального района утратившими силу»</w:t>
      </w:r>
    </w:p>
    <w:p w:rsidR="00FA2EAC" w:rsidRDefault="00FA2EAC" w:rsidP="00282053">
      <w:pPr>
        <w:spacing w:after="0" w:line="240" w:lineRule="auto"/>
        <w:jc w:val="both"/>
        <w:rPr>
          <w:rFonts w:ascii="Times New Roman" w:hAnsi="Times New Roman"/>
          <w:b/>
          <w:sz w:val="20"/>
          <w:szCs w:val="20"/>
        </w:rPr>
      </w:pPr>
    </w:p>
    <w:p w:rsidR="00FA2EAC" w:rsidRPr="00FA2EAC" w:rsidRDefault="00FA2EAC" w:rsidP="00FA2EAC">
      <w:pPr>
        <w:suppressAutoHyphens/>
        <w:overflowPunct w:val="0"/>
        <w:spacing w:after="0" w:line="240" w:lineRule="auto"/>
        <w:ind w:firstLine="720"/>
        <w:jc w:val="both"/>
        <w:outlineLvl w:val="0"/>
        <w:rPr>
          <w:rFonts w:ascii="Times New Roman" w:eastAsia="NSimSun" w:hAnsi="Times New Roman"/>
          <w:bCs/>
          <w:color w:val="00000A"/>
          <w:kern w:val="2"/>
          <w:sz w:val="20"/>
          <w:szCs w:val="20"/>
          <w:lang w:eastAsia="zh-CN" w:bidi="hi-IN"/>
        </w:rPr>
      </w:pPr>
      <w:r w:rsidRPr="00FA2EAC">
        <w:rPr>
          <w:rFonts w:ascii="Times New Roman" w:eastAsia="NSimSun" w:hAnsi="Times New Roman"/>
          <w:bCs/>
          <w:color w:val="00000A"/>
          <w:kern w:val="2"/>
          <w:sz w:val="20"/>
          <w:szCs w:val="20"/>
          <w:lang w:eastAsia="zh-CN" w:bidi="hi-IN"/>
        </w:rPr>
        <w:t>В соответствии со статьей 55 Градостроительного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w:t>
      </w:r>
      <w:r>
        <w:rPr>
          <w:rFonts w:ascii="Times New Roman" w:eastAsia="NSimSun" w:hAnsi="Times New Roman"/>
          <w:bCs/>
          <w:color w:val="00000A"/>
          <w:kern w:val="2"/>
          <w:sz w:val="20"/>
          <w:szCs w:val="20"/>
          <w:lang w:eastAsia="zh-CN" w:bidi="hi-IN"/>
        </w:rPr>
        <w:t xml:space="preserve">рдовия </w:t>
      </w:r>
      <w:r w:rsidRPr="00FA2EAC">
        <w:rPr>
          <w:rFonts w:ascii="Times New Roman" w:eastAsia="NSimSun" w:hAnsi="Times New Roman"/>
          <w:b/>
          <w:color w:val="00000A"/>
          <w:kern w:val="2"/>
          <w:sz w:val="20"/>
          <w:szCs w:val="20"/>
          <w:lang w:eastAsia="zh-CN" w:bidi="hi-IN"/>
        </w:rPr>
        <w:t>п о с т а н о в л я е т</w:t>
      </w:r>
      <w:r w:rsidRPr="00FA2EAC">
        <w:rPr>
          <w:rFonts w:ascii="Times New Roman" w:eastAsia="NSimSun" w:hAnsi="Times New Roman"/>
          <w:bCs/>
          <w:color w:val="00000A"/>
          <w:kern w:val="2"/>
          <w:sz w:val="20"/>
          <w:szCs w:val="20"/>
          <w:lang w:eastAsia="zh-CN" w:bidi="hi-IN"/>
        </w:rPr>
        <w:t>:</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bCs/>
          <w:color w:val="00000A"/>
          <w:kern w:val="2"/>
          <w:sz w:val="20"/>
          <w:szCs w:val="20"/>
          <w:lang w:eastAsia="zh-CN" w:bidi="hi-IN"/>
        </w:rPr>
        <w:lastRenderedPageBreak/>
        <w:t xml:space="preserve">1.Утвердить прилагаемый </w:t>
      </w:r>
      <w:r w:rsidRPr="00FA2EAC">
        <w:rPr>
          <w:rFonts w:ascii="Times New Roman" w:eastAsia="NSimSun" w:hAnsi="Times New Roman"/>
          <w:color w:val="00000A"/>
          <w:kern w:val="2"/>
          <w:sz w:val="20"/>
          <w:szCs w:val="20"/>
          <w:lang w:eastAsia="zh-CN" w:bidi="hi-IN"/>
        </w:rPr>
        <w:t>Административный регламент</w:t>
      </w:r>
      <w:r>
        <w:rPr>
          <w:rFonts w:ascii="Times New Roman" w:eastAsia="NSimSun" w:hAnsi="Times New Roman"/>
          <w:color w:val="00000A"/>
          <w:kern w:val="2"/>
          <w:sz w:val="20"/>
          <w:szCs w:val="20"/>
          <w:lang w:eastAsia="zh-CN" w:bidi="hi-IN"/>
        </w:rPr>
        <w:t xml:space="preserve"> </w:t>
      </w:r>
      <w:r w:rsidRPr="00FA2EAC">
        <w:rPr>
          <w:rFonts w:ascii="Times New Roman" w:eastAsia="NSimSun" w:hAnsi="Times New Roman"/>
          <w:color w:val="00000A"/>
          <w:kern w:val="2"/>
          <w:sz w:val="20"/>
          <w:szCs w:val="20"/>
          <w:lang w:eastAsia="zh-CN" w:bidi="hi-IN"/>
        </w:rPr>
        <w:t xml:space="preserve">предоставления администрацией Ельниковского муниципального района муниципальной услуги </w:t>
      </w:r>
      <w:r w:rsidRPr="00FA2EAC">
        <w:rPr>
          <w:rFonts w:ascii="Times New Roman" w:eastAsia="NSimSun" w:hAnsi="Times New Roman"/>
          <w:bCs/>
          <w:color w:val="00000A"/>
          <w:kern w:val="2"/>
          <w:sz w:val="20"/>
          <w:szCs w:val="20"/>
          <w:lang w:eastAsia="zh-CN" w:bidi="hi-IN"/>
        </w:rPr>
        <w:t>«Выдача разрешений на ввод объекта в эксплуатацию»</w:t>
      </w:r>
      <w:r w:rsidRPr="00FA2EAC">
        <w:rPr>
          <w:rFonts w:ascii="Times New Roman" w:eastAsia="NSimSun" w:hAnsi="Times New Roman"/>
          <w:color w:val="00000A"/>
          <w:kern w:val="2"/>
          <w:sz w:val="20"/>
          <w:szCs w:val="20"/>
          <w:lang w:eastAsia="zh-CN" w:bidi="hi-IN"/>
        </w:rPr>
        <w:t>.</w:t>
      </w:r>
    </w:p>
    <w:p w:rsidR="00FA2EAC" w:rsidRPr="00FA2EAC" w:rsidRDefault="00FA2EAC" w:rsidP="00FA2EAC">
      <w:pPr>
        <w:suppressAutoHyphens/>
        <w:overflowPunct w:val="0"/>
        <w:spacing w:after="0" w:line="240" w:lineRule="auto"/>
        <w:ind w:firstLine="709"/>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2. Признать утратившими силу:</w:t>
      </w:r>
    </w:p>
    <w:p w:rsidR="00FA2EAC" w:rsidRPr="00FA2EAC" w:rsidRDefault="00FA2EAC" w:rsidP="00FA2EA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постановление администрации Ельниковского муниципального района Республики Мордовия от 19.11.2021 №397 "Об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p>
    <w:p w:rsidR="00FA2EAC" w:rsidRPr="00FA2EAC" w:rsidRDefault="00FA2EAC" w:rsidP="00FA2EA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постановление администрации Ельниковского муниципального района Республики Мордовия от 26.04.2022 №164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p>
    <w:p w:rsidR="00FA2EAC" w:rsidRPr="00FA2EAC" w:rsidRDefault="00FA2EAC" w:rsidP="00FA2EA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постановление администрации Ельниковского муниципального района Республики Мордовия от 24.10.2022 №374 "О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w:t>
      </w:r>
    </w:p>
    <w:p w:rsidR="00FA2EAC" w:rsidRPr="00FA2EAC" w:rsidRDefault="00FA2EAC" w:rsidP="00FA2EAC">
      <w:pPr>
        <w:suppressAutoHyphens/>
        <w:overflowPunct w:val="0"/>
        <w:spacing w:after="0" w:line="240" w:lineRule="auto"/>
        <w:ind w:firstLine="709"/>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3. Настоящее постановление вступает в силу со дня его официального опубликования.</w:t>
      </w:r>
    </w:p>
    <w:p w:rsidR="00FA2EAC" w:rsidRPr="00FA2EAC" w:rsidRDefault="00FA2EAC" w:rsidP="00FA2EAC">
      <w:pPr>
        <w:suppressAutoHyphens/>
        <w:overflowPunct w:val="0"/>
        <w:spacing w:after="0" w:line="240" w:lineRule="auto"/>
        <w:rPr>
          <w:rFonts w:ascii="Times New Roman" w:eastAsia="NSimSun" w:hAnsi="Times New Roman"/>
          <w:color w:val="00000A"/>
          <w:kern w:val="2"/>
          <w:sz w:val="20"/>
          <w:szCs w:val="20"/>
          <w:lang w:eastAsia="zh-CN" w:bidi="hi-IN"/>
        </w:rPr>
      </w:pPr>
    </w:p>
    <w:p w:rsidR="00FA2EAC" w:rsidRPr="00FA2EAC" w:rsidRDefault="00FA2EAC" w:rsidP="00FA2EAC">
      <w:pPr>
        <w:suppressAutoHyphens/>
        <w:overflowPunct w:val="0"/>
        <w:spacing w:after="0" w:line="240" w:lineRule="auto"/>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Глава Ельниковского</w:t>
      </w:r>
      <w:r>
        <w:rPr>
          <w:rFonts w:ascii="Times New Roman" w:eastAsia="NSimSun" w:hAnsi="Times New Roman"/>
          <w:color w:val="00000A"/>
          <w:kern w:val="2"/>
          <w:sz w:val="20"/>
          <w:szCs w:val="20"/>
          <w:lang w:eastAsia="zh-CN" w:bidi="hi-IN"/>
        </w:rPr>
        <w:t xml:space="preserve"> </w:t>
      </w:r>
      <w:r w:rsidRPr="00FA2EAC">
        <w:rPr>
          <w:rFonts w:ascii="Times New Roman" w:eastAsia="NSimSun" w:hAnsi="Times New Roman"/>
          <w:color w:val="00000A"/>
          <w:kern w:val="2"/>
          <w:sz w:val="20"/>
          <w:szCs w:val="20"/>
          <w:lang w:eastAsia="zh-CN" w:bidi="hi-IN"/>
        </w:rPr>
        <w:t>муниципального района                                                                    Ю.А. Бекешев</w:t>
      </w:r>
    </w:p>
    <w:p w:rsidR="00FA2EAC" w:rsidRDefault="00FA2EAC" w:rsidP="00FA2EAC">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p>
    <w:p w:rsidR="00FA2EAC" w:rsidRPr="00FA2EAC" w:rsidRDefault="00FA2EAC" w:rsidP="00FA2EAC">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A2EAC">
        <w:rPr>
          <w:rFonts w:ascii="Times New Roman" w:eastAsia="NSimSun" w:hAnsi="Times New Roman"/>
          <w:bCs/>
          <w:kern w:val="2"/>
          <w:sz w:val="20"/>
          <w:szCs w:val="20"/>
          <w:lang w:eastAsia="zh-CN" w:bidi="hi-IN"/>
        </w:rPr>
        <w:t>Утвержден</w:t>
      </w:r>
    </w:p>
    <w:p w:rsidR="00FA2EAC" w:rsidRPr="00FA2EAC" w:rsidRDefault="00FA2EAC" w:rsidP="00FA2EAC">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A2EAC">
        <w:rPr>
          <w:rFonts w:ascii="Times New Roman" w:eastAsia="NSimSun" w:hAnsi="Times New Roman"/>
          <w:bCs/>
          <w:kern w:val="2"/>
          <w:sz w:val="20"/>
          <w:szCs w:val="20"/>
          <w:lang w:eastAsia="zh-CN" w:bidi="hi-IN"/>
        </w:rPr>
        <w:t xml:space="preserve"> постановлением администрации </w:t>
      </w:r>
    </w:p>
    <w:p w:rsidR="00FA2EAC" w:rsidRPr="00FA2EAC" w:rsidRDefault="00FA2EAC" w:rsidP="00FA2EAC">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A2EAC">
        <w:rPr>
          <w:rFonts w:ascii="Times New Roman" w:eastAsia="NSimSun" w:hAnsi="Times New Roman"/>
          <w:bCs/>
          <w:kern w:val="2"/>
          <w:sz w:val="20"/>
          <w:szCs w:val="20"/>
          <w:lang w:eastAsia="zh-CN" w:bidi="hi-IN"/>
        </w:rPr>
        <w:t>Ельниковского муниципального</w:t>
      </w:r>
    </w:p>
    <w:p w:rsidR="00FA2EAC" w:rsidRPr="00FA2EAC" w:rsidRDefault="00FA2EAC" w:rsidP="00FA2EAC">
      <w:pPr>
        <w:tabs>
          <w:tab w:val="num" w:pos="0"/>
        </w:tabs>
        <w:suppressAutoHyphens/>
        <w:overflowPunct w:val="0"/>
        <w:spacing w:after="0" w:line="240" w:lineRule="auto"/>
        <w:jc w:val="right"/>
        <w:outlineLvl w:val="0"/>
        <w:rPr>
          <w:rFonts w:ascii="Times New Roman" w:eastAsia="NSimSun" w:hAnsi="Times New Roman"/>
          <w:bCs/>
          <w:kern w:val="2"/>
          <w:sz w:val="20"/>
          <w:szCs w:val="20"/>
          <w:lang w:eastAsia="zh-CN" w:bidi="hi-IN"/>
        </w:rPr>
      </w:pPr>
      <w:r w:rsidRPr="00FA2EAC">
        <w:rPr>
          <w:rFonts w:ascii="Times New Roman" w:eastAsia="NSimSun" w:hAnsi="Times New Roman"/>
          <w:bCs/>
          <w:kern w:val="2"/>
          <w:sz w:val="20"/>
          <w:szCs w:val="20"/>
          <w:lang w:eastAsia="zh-CN" w:bidi="hi-IN"/>
        </w:rPr>
        <w:t>район Республики Мордовия</w:t>
      </w:r>
    </w:p>
    <w:p w:rsidR="00FA2EAC" w:rsidRPr="00FA2EAC" w:rsidRDefault="00FA2EAC" w:rsidP="00FA2EAC">
      <w:pPr>
        <w:suppressAutoHyphens/>
        <w:spacing w:after="0" w:line="240" w:lineRule="auto"/>
        <w:jc w:val="right"/>
        <w:outlineLvl w:val="0"/>
        <w:rPr>
          <w:rFonts w:ascii="Times New Roman" w:eastAsia="NSimSun" w:hAnsi="Times New Roman"/>
          <w:b/>
          <w:color w:val="26282F"/>
          <w:kern w:val="2"/>
          <w:sz w:val="20"/>
          <w:szCs w:val="20"/>
          <w:lang w:eastAsia="zh-CN" w:bidi="hi-IN"/>
        </w:rPr>
      </w:pPr>
      <w:r>
        <w:rPr>
          <w:rFonts w:ascii="Times New Roman" w:eastAsia="NSimSun" w:hAnsi="Times New Roman"/>
          <w:kern w:val="2"/>
          <w:sz w:val="20"/>
          <w:szCs w:val="20"/>
          <w:lang w:eastAsia="zh-CN" w:bidi="hi-IN"/>
        </w:rPr>
        <w:t>от 11.07. 2023 № 257</w:t>
      </w:r>
      <w:r w:rsidRPr="00FA2EAC">
        <w:rPr>
          <w:rFonts w:ascii="Times New Roman" w:eastAsia="NSimSun" w:hAnsi="Times New Roman"/>
          <w:kern w:val="2"/>
          <w:sz w:val="20"/>
          <w:szCs w:val="20"/>
          <w:lang w:eastAsia="zh-CN" w:bidi="hi-IN"/>
        </w:rPr>
        <w:t xml:space="preserve">  </w:t>
      </w:r>
    </w:p>
    <w:p w:rsidR="00FA2EAC" w:rsidRPr="00FA2EAC" w:rsidRDefault="00FA2EAC" w:rsidP="00FA2EA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FA2EAC">
        <w:rPr>
          <w:rFonts w:ascii="Times New Roman" w:eastAsia="NSimSun" w:hAnsi="Times New Roman"/>
          <w:b/>
          <w:color w:val="26282F"/>
          <w:kern w:val="2"/>
          <w:sz w:val="20"/>
          <w:szCs w:val="20"/>
          <w:lang w:eastAsia="zh-CN" w:bidi="hi-IN"/>
        </w:rPr>
        <w:t>Административный регламент</w:t>
      </w:r>
      <w:r>
        <w:rPr>
          <w:rFonts w:ascii="Times New Roman" w:eastAsia="NSimSun" w:hAnsi="Times New Roman"/>
          <w:b/>
          <w:color w:val="26282F"/>
          <w:kern w:val="2"/>
          <w:sz w:val="20"/>
          <w:szCs w:val="20"/>
          <w:lang w:eastAsia="zh-CN" w:bidi="hi-IN"/>
        </w:rPr>
        <w:t xml:space="preserve"> </w:t>
      </w:r>
      <w:r w:rsidRPr="00FA2EAC">
        <w:rPr>
          <w:rFonts w:ascii="Times New Roman" w:eastAsia="NSimSun" w:hAnsi="Times New Roman"/>
          <w:b/>
          <w:color w:val="26282F"/>
          <w:kern w:val="2"/>
          <w:sz w:val="20"/>
          <w:szCs w:val="20"/>
          <w:lang w:eastAsia="zh-CN" w:bidi="hi-IN"/>
        </w:rPr>
        <w:t>предоставления администрацией Ельниковского муниципального района муниципальной услуги</w:t>
      </w:r>
      <w:bookmarkStart w:id="234" w:name="_Hlk138686389"/>
      <w:r>
        <w:rPr>
          <w:rFonts w:ascii="Times New Roman" w:eastAsia="NSimSun" w:hAnsi="Times New Roman"/>
          <w:b/>
          <w:color w:val="26282F"/>
          <w:kern w:val="2"/>
          <w:sz w:val="20"/>
          <w:szCs w:val="20"/>
          <w:lang w:eastAsia="zh-CN" w:bidi="hi-IN"/>
        </w:rPr>
        <w:t xml:space="preserve"> </w:t>
      </w:r>
      <w:r w:rsidRPr="00FA2EAC">
        <w:rPr>
          <w:rFonts w:ascii="Times New Roman" w:eastAsia="NSimSun" w:hAnsi="Times New Roman"/>
          <w:b/>
          <w:color w:val="26282F"/>
          <w:kern w:val="2"/>
          <w:sz w:val="20"/>
          <w:szCs w:val="20"/>
          <w:lang w:eastAsia="zh-CN" w:bidi="hi-IN"/>
        </w:rPr>
        <w:t>«Выдача разрешений на ввод объекта в эксплуатацию»</w:t>
      </w:r>
    </w:p>
    <w:bookmarkEnd w:id="234"/>
    <w:p w:rsidR="00FA2EAC" w:rsidRPr="00FA2EAC" w:rsidRDefault="00FA2EAC" w:rsidP="00FA2EA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FA2EAC">
        <w:rPr>
          <w:rFonts w:ascii="Times New Roman" w:eastAsia="NSimSun" w:hAnsi="Times New Roman"/>
          <w:b/>
          <w:color w:val="26282F"/>
          <w:kern w:val="2"/>
          <w:sz w:val="20"/>
          <w:szCs w:val="20"/>
          <w:lang w:eastAsia="zh-CN" w:bidi="hi-IN"/>
        </w:rPr>
        <w:t>I. Общие положения</w:t>
      </w:r>
    </w:p>
    <w:p w:rsidR="00FA2EAC" w:rsidRPr="00FA2EAC" w:rsidRDefault="00FA2EAC" w:rsidP="00FA2EAC">
      <w:pPr>
        <w:suppressAutoHyphens/>
        <w:spacing w:after="0" w:line="240" w:lineRule="auto"/>
        <w:jc w:val="center"/>
        <w:rPr>
          <w:rFonts w:ascii="Times New Roman" w:eastAsia="NSimSun" w:hAnsi="Times New Roman"/>
          <w:b/>
          <w:kern w:val="2"/>
          <w:sz w:val="20"/>
          <w:szCs w:val="20"/>
          <w:lang w:eastAsia="zh-CN" w:bidi="hi-IN"/>
        </w:rPr>
      </w:pPr>
      <w:r w:rsidRPr="00FA2EAC">
        <w:rPr>
          <w:rFonts w:ascii="Times New Roman" w:eastAsia="NSimSun" w:hAnsi="Times New Roman"/>
          <w:kern w:val="2"/>
          <w:sz w:val="20"/>
          <w:szCs w:val="20"/>
          <w:lang w:eastAsia="zh-CN" w:bidi="hi-IN"/>
        </w:rPr>
        <w:t>Подраздел 1. Предмет регулирования административного регламента.</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1. Настоящий Административный регламент предоставления администрацией Ельниковского муниципального района (далее — Администрация района) муниципальной услуги «Выдача разрешений на ввод объекта в эксплуатацию» (далее - Административный регламент) разработан в целях повышения качества предоставления и доступности муниципальной услуги «Выдача разрешений на ввод объекта в эксплуатацию»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kern w:val="2"/>
          <w:sz w:val="20"/>
          <w:szCs w:val="20"/>
          <w:lang w:eastAsia="zh-CN" w:bidi="hi-IN"/>
        </w:rPr>
        <w:t>Подраздел 2. Круг заявителей.</w:t>
      </w:r>
    </w:p>
    <w:p w:rsidR="00FA2EAC" w:rsidRPr="00FA2EAC" w:rsidRDefault="00FA2EAC" w:rsidP="00FA2EAC">
      <w:pPr>
        <w:spacing w:after="0" w:line="240" w:lineRule="auto"/>
        <w:ind w:firstLine="709"/>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 xml:space="preserve">2. </w:t>
      </w:r>
      <w:r w:rsidRPr="00FA2EAC">
        <w:rPr>
          <w:rFonts w:ascii="Times New Roman" w:eastAsia="NSimSun" w:hAnsi="Times New Roman"/>
          <w:kern w:val="2"/>
          <w:sz w:val="20"/>
          <w:szCs w:val="20"/>
          <w:shd w:val="clear" w:color="auto" w:fill="FFFFFF"/>
          <w:lang w:eastAsia="zh-CN" w:bidi="hi-IN"/>
        </w:rPr>
        <w:t>Заявителями на получение муниципальной услуги являются застройщики (далее - Заявитель).</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A2EAC" w:rsidRPr="00FA2EAC" w:rsidRDefault="00FA2EAC" w:rsidP="00FA2EAC">
      <w:pPr>
        <w:suppressAutoHyphens/>
        <w:spacing w:after="0" w:line="240" w:lineRule="auto"/>
        <w:jc w:val="center"/>
        <w:rPr>
          <w:rFonts w:ascii="Times New Roman" w:eastAsia="NSimSun" w:hAnsi="Times New Roman"/>
          <w:b/>
          <w:bCs/>
          <w:kern w:val="2"/>
          <w:sz w:val="20"/>
          <w:szCs w:val="20"/>
          <w:lang w:eastAsia="zh-CN" w:bidi="hi-IN"/>
        </w:rPr>
      </w:pPr>
      <w:r w:rsidRPr="00FA2EAC">
        <w:rPr>
          <w:rFonts w:ascii="Times New Roman" w:eastAsia="NSimSun" w:hAnsi="Times New Roman"/>
          <w:b/>
          <w:bCs/>
          <w:kern w:val="2"/>
          <w:sz w:val="20"/>
          <w:szCs w:val="20"/>
          <w:lang w:eastAsia="zh-CN" w:bidi="hi-IN"/>
        </w:rPr>
        <w:t xml:space="preserve">Подраздел 3. Требования к порядку информирования о предоставлении муниципальной услуги </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специалистом Администрации района</w:t>
      </w:r>
      <w:r w:rsidRPr="00FA2EAC">
        <w:rPr>
          <w:rFonts w:ascii="Times New Roman" w:eastAsia="NSimSun" w:hAnsi="Times New Roman"/>
          <w:i/>
          <w:iCs/>
          <w:kern w:val="2"/>
          <w:sz w:val="20"/>
          <w:szCs w:val="20"/>
          <w:lang w:eastAsia="zh-CN" w:bidi="hi-IN"/>
        </w:rPr>
        <w:t xml:space="preserve">, </w:t>
      </w:r>
      <w:r w:rsidRPr="00FA2EAC">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специалистом многофункционального центра, при личном обращении заявителя в многофункциональный центр (далее-МФЦ),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посредством телефонной, факсимильной и иных средств телекоммуникационной связи;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4" w:history="1">
        <w:r w:rsidRPr="00FA2EAC">
          <w:rPr>
            <w:rFonts w:ascii="Times New Roman" w:eastAsia="NSimSun" w:hAnsi="Times New Roman"/>
            <w:kern w:val="2"/>
            <w:sz w:val="20"/>
            <w:szCs w:val="20"/>
            <w:u w:val="single"/>
            <w:lang w:eastAsia="zh-CN" w:bidi="hi-IN"/>
          </w:rPr>
          <w:t>www.gosuslugi.ru</w:t>
        </w:r>
      </w:hyperlink>
      <w:r w:rsidRPr="00FA2EAC">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w:t>
      </w:r>
      <w:r w:rsidRPr="00FA2EAC">
        <w:rPr>
          <w:rFonts w:ascii="Times New Roman" w:eastAsia="NSimSun" w:hAnsi="Times New Roman"/>
          <w:kern w:val="2"/>
          <w:sz w:val="20"/>
          <w:szCs w:val="20"/>
          <w:lang w:val="en-US" w:eastAsia="zh-CN" w:bidi="hi-IN"/>
        </w:rPr>
        <w:t>http</w:t>
      </w:r>
      <w:r w:rsidRPr="00FA2EAC">
        <w:rPr>
          <w:rFonts w:ascii="Times New Roman" w:eastAsia="NSimSun" w:hAnsi="Times New Roman"/>
          <w:kern w:val="2"/>
          <w:sz w:val="20"/>
          <w:szCs w:val="20"/>
          <w:lang w:eastAsia="zh-CN" w:bidi="hi-IN"/>
        </w:rPr>
        <w:t>://</w:t>
      </w:r>
      <w:r w:rsidRPr="00FA2EAC">
        <w:rPr>
          <w:rFonts w:ascii="Times New Roman" w:eastAsia="NSimSun" w:hAnsi="Times New Roman"/>
          <w:kern w:val="2"/>
          <w:sz w:val="20"/>
          <w:szCs w:val="20"/>
          <w:lang w:val="en-US" w:eastAsia="zh-CN" w:bidi="hi-IN"/>
        </w:rPr>
        <w:t>gosuslugi</w:t>
      </w:r>
      <w:r w:rsidRPr="00FA2EAC">
        <w:rPr>
          <w:rFonts w:ascii="Times New Roman" w:eastAsia="NSimSun" w:hAnsi="Times New Roman"/>
          <w:kern w:val="2"/>
          <w:sz w:val="20"/>
          <w:szCs w:val="20"/>
          <w:lang w:eastAsia="zh-CN" w:bidi="hi-IN"/>
        </w:rPr>
        <w:t>.</w:t>
      </w:r>
      <w:r w:rsidRPr="00FA2EAC">
        <w:rPr>
          <w:rFonts w:ascii="Times New Roman" w:eastAsia="NSimSun" w:hAnsi="Times New Roman"/>
          <w:kern w:val="2"/>
          <w:sz w:val="20"/>
          <w:szCs w:val="20"/>
          <w:lang w:val="en-US" w:eastAsia="zh-CN" w:bidi="hi-IN"/>
        </w:rPr>
        <w:t>e</w:t>
      </w:r>
      <w:r w:rsidRPr="00FA2EAC">
        <w:rPr>
          <w:rFonts w:ascii="Times New Roman" w:eastAsia="NSimSun" w:hAnsi="Times New Roman"/>
          <w:kern w:val="2"/>
          <w:sz w:val="20"/>
          <w:szCs w:val="20"/>
          <w:lang w:eastAsia="zh-CN" w:bidi="hi-IN"/>
        </w:rPr>
        <w:t>-</w:t>
      </w:r>
      <w:r w:rsidRPr="00FA2EAC">
        <w:rPr>
          <w:rFonts w:ascii="Times New Roman" w:eastAsia="NSimSun" w:hAnsi="Times New Roman"/>
          <w:kern w:val="2"/>
          <w:sz w:val="20"/>
          <w:szCs w:val="20"/>
          <w:lang w:val="en-US" w:eastAsia="zh-CN" w:bidi="hi-IN"/>
        </w:rPr>
        <w:t>mordovia</w:t>
      </w:r>
      <w:r w:rsidRPr="00FA2EAC">
        <w:rPr>
          <w:rFonts w:ascii="Times New Roman" w:eastAsia="NSimSun" w:hAnsi="Times New Roman"/>
          <w:kern w:val="2"/>
          <w:sz w:val="20"/>
          <w:szCs w:val="20"/>
          <w:lang w:eastAsia="zh-CN" w:bidi="hi-IN"/>
        </w:rPr>
        <w:t>.</w:t>
      </w:r>
      <w:r w:rsidRPr="00FA2EAC">
        <w:rPr>
          <w:rFonts w:ascii="Times New Roman" w:eastAsia="NSimSun" w:hAnsi="Times New Roman"/>
          <w:kern w:val="2"/>
          <w:sz w:val="20"/>
          <w:szCs w:val="20"/>
          <w:lang w:val="en-US" w:eastAsia="zh-CN" w:bidi="hi-IN"/>
        </w:rPr>
        <w:t>ru</w:t>
      </w:r>
      <w:r w:rsidRPr="00FA2EAC">
        <w:rPr>
          <w:rFonts w:ascii="Times New Roman" w:eastAsia="NSimSun" w:hAnsi="Times New Roman"/>
          <w:kern w:val="2"/>
          <w:sz w:val="20"/>
          <w:szCs w:val="20"/>
          <w:lang w:eastAsia="zh-CN" w:bidi="hi-IN"/>
        </w:rPr>
        <w:t>) (далее - Региональный портал);</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посредством ответов на письменные обращения граждан.</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 xml:space="preserve">5.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w:t>
      </w:r>
      <w:r w:rsidRPr="00FA2EAC">
        <w:rPr>
          <w:rFonts w:ascii="Times New Roman" w:eastAsia="NSimSun" w:hAnsi="Times New Roman"/>
          <w:kern w:val="2"/>
          <w:sz w:val="20"/>
          <w:szCs w:val="20"/>
          <w:lang w:eastAsia="zh-CN" w:bidi="hi-IN"/>
        </w:rPr>
        <w:lastRenderedPageBreak/>
        <w:t>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6. На Едином портале и Региональном портале, официальном сайте Администрации района размещается следующая информация:</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общий режим работы органа, предоставляющего муниципальную услугу;</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круг заявителей;</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срок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исчерпывающий перечень оснований для приостановления или отказа в предоставлении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формы заявлений (уведомлений, сообщений), используемые при предоставлении муниципальной услуги.</w:t>
      </w:r>
    </w:p>
    <w:p w:rsidR="00FA2EAC" w:rsidRPr="00FA2EAC" w:rsidRDefault="00FA2EAC" w:rsidP="00FA2EAC">
      <w:pPr>
        <w:suppressAutoHyphens/>
        <w:spacing w:after="0" w:line="240" w:lineRule="auto"/>
        <w:ind w:firstLine="709"/>
        <w:jc w:val="both"/>
        <w:outlineLvl w:val="0"/>
        <w:rPr>
          <w:rFonts w:ascii="Times New Roman" w:eastAsia="NSimSun" w:hAnsi="Times New Roman"/>
          <w:bCs/>
          <w:color w:val="26282F"/>
          <w:kern w:val="2"/>
          <w:sz w:val="20"/>
          <w:szCs w:val="20"/>
          <w:lang w:eastAsia="zh-CN" w:bidi="hi-IN"/>
        </w:rPr>
      </w:pPr>
      <w:r w:rsidRPr="00FA2EAC">
        <w:rPr>
          <w:rFonts w:ascii="Times New Roman" w:eastAsia="NSimSun" w:hAnsi="Times New Roman"/>
          <w:bCs/>
          <w:color w:val="26282F"/>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 предоставление муниципальной услуги, специалистом МФЦ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FA2EAC" w:rsidRPr="00FA2EAC" w:rsidRDefault="00FA2EAC" w:rsidP="00FA2EAC">
      <w:pPr>
        <w:suppressAutoHyphens/>
        <w:spacing w:after="0" w:line="240" w:lineRule="auto"/>
        <w:ind w:firstLine="709"/>
        <w:jc w:val="both"/>
        <w:outlineLvl w:val="0"/>
        <w:rPr>
          <w:rFonts w:ascii="Times New Roman" w:eastAsia="NSimSun" w:hAnsi="Times New Roman"/>
          <w:bCs/>
          <w:color w:val="26282F"/>
          <w:kern w:val="2"/>
          <w:sz w:val="20"/>
          <w:szCs w:val="20"/>
          <w:lang w:eastAsia="zh-CN" w:bidi="hi-IN"/>
        </w:rPr>
      </w:pPr>
      <w:r w:rsidRPr="00FA2EAC">
        <w:rPr>
          <w:rFonts w:ascii="Times New Roman" w:eastAsia="NSimSun" w:hAnsi="Times New Roman"/>
          <w:bCs/>
          <w:color w:val="26282F"/>
          <w:kern w:val="2"/>
          <w:sz w:val="20"/>
          <w:szCs w:val="20"/>
          <w:lang w:eastAsia="zh-CN" w:bidi="hi-IN"/>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FA2EAC" w:rsidRPr="00FA2EAC" w:rsidRDefault="00FA2EAC" w:rsidP="00FA2EAC">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FA2EAC">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bookmarkStart w:id="235" w:name="sub_1004"/>
      <w:bookmarkEnd w:id="235"/>
      <w:r w:rsidRPr="00FA2EAC">
        <w:rPr>
          <w:rFonts w:ascii="Times New Roman" w:eastAsia="NSimSun" w:hAnsi="Times New Roman"/>
          <w:kern w:val="2"/>
          <w:sz w:val="20"/>
          <w:szCs w:val="20"/>
          <w:lang w:eastAsia="zh-CN" w:bidi="hi-IN"/>
        </w:rPr>
        <w:t>Подраздел 1. Наименование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6.  Выдача разрешений на ввод объекта в эксплуатацию.</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kern w:val="2"/>
          <w:sz w:val="20"/>
          <w:szCs w:val="20"/>
          <w:lang w:eastAsia="zh-CN" w:bidi="hi-IN"/>
        </w:rPr>
        <w:t>Подраздел 2. Наименование органа, предоставляющего муниципальную услугу.</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bookmarkStart w:id="236" w:name="sub_51"/>
      <w:bookmarkEnd w:id="236"/>
      <w:r w:rsidRPr="00FA2EAC">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через свое структурное подразделение – отдел строительства, архитектуры и ЖКХ. (далее - Отдел).</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9. Организация предоставления муниципальной услуги осуществляется, в том числе в электронном виде через «</w:t>
      </w:r>
      <w:hyperlink r:id="rId65" w:history="1">
        <w:r w:rsidRPr="00FA2EAC">
          <w:rPr>
            <w:rFonts w:ascii="Times New Roman" w:eastAsia="NSimSun" w:hAnsi="Times New Roman"/>
            <w:kern w:val="2"/>
            <w:sz w:val="20"/>
            <w:szCs w:val="20"/>
            <w:u w:val="single"/>
            <w:lang w:eastAsia="zh-CN" w:bidi="hi-IN"/>
          </w:rPr>
          <w:t>Единый портал</w:t>
        </w:r>
      </w:hyperlink>
      <w:r w:rsidRPr="00FA2EAC">
        <w:rPr>
          <w:rFonts w:ascii="Times New Roman" w:eastAsia="NSimSun" w:hAnsi="Times New Roman"/>
          <w:kern w:val="2"/>
          <w:sz w:val="20"/>
          <w:szCs w:val="20"/>
          <w:lang w:eastAsia="zh-CN" w:bidi="hi-IN"/>
        </w:rPr>
        <w:t>» и (или) «</w:t>
      </w:r>
      <w:hyperlink r:id="rId66" w:history="1">
        <w:r w:rsidRPr="00FA2EAC">
          <w:rPr>
            <w:rFonts w:ascii="Times New Roman" w:eastAsia="NSimSun" w:hAnsi="Times New Roman"/>
            <w:kern w:val="2"/>
            <w:sz w:val="20"/>
            <w:szCs w:val="20"/>
            <w:u w:val="single"/>
            <w:lang w:eastAsia="zh-CN" w:bidi="hi-IN"/>
          </w:rPr>
          <w:t>Региональный портал</w:t>
        </w:r>
      </w:hyperlink>
      <w:r w:rsidRPr="00FA2EAC">
        <w:rPr>
          <w:rFonts w:ascii="Times New Roman" w:eastAsia="NSimSun" w:hAnsi="Times New Roman"/>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kern w:val="2"/>
          <w:sz w:val="20"/>
          <w:szCs w:val="20"/>
          <w:lang w:eastAsia="zh-CN" w:bidi="hi-IN"/>
        </w:rPr>
        <w:t>Подраздел 3. Результат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10.  Результатом предоставления муниципальной услуги являются:</w:t>
      </w:r>
    </w:p>
    <w:p w:rsidR="00FA2EAC" w:rsidRPr="00FA2EAC" w:rsidRDefault="00FA2EAC" w:rsidP="00FA2EAC">
      <w:pPr>
        <w:suppressAutoHyphens/>
        <w:spacing w:after="0" w:line="240" w:lineRule="auto"/>
        <w:ind w:firstLine="709"/>
        <w:jc w:val="both"/>
        <w:rPr>
          <w:rFonts w:ascii="Times New Roman" w:hAnsi="Times New Roman"/>
          <w:bCs/>
          <w:color w:val="000000" w:themeColor="text1"/>
          <w:kern w:val="2"/>
          <w:sz w:val="20"/>
          <w:szCs w:val="20"/>
          <w:lang w:bidi="hi-IN"/>
        </w:rPr>
      </w:pPr>
      <w:r w:rsidRPr="00FA2EAC">
        <w:rPr>
          <w:rFonts w:ascii="Times New Roman" w:hAnsi="Times New Roman"/>
          <w:bCs/>
          <w:color w:val="000000" w:themeColor="text1"/>
          <w:kern w:val="2"/>
          <w:sz w:val="20"/>
          <w:szCs w:val="20"/>
          <w:lang w:bidi="hi-IN"/>
        </w:rPr>
        <w:t>а) выдача разрешения на ввод объекта в эксплуатацию (</w:t>
      </w:r>
      <w:bookmarkStart w:id="237" w:name="_Hlk138406275"/>
      <w:r w:rsidRPr="00FA2EAC">
        <w:rPr>
          <w:rFonts w:ascii="Times New Roman" w:hAnsi="Times New Roman"/>
          <w:bCs/>
          <w:color w:val="000000" w:themeColor="text1"/>
          <w:kern w:val="2"/>
          <w:sz w:val="20"/>
          <w:szCs w:val="20"/>
          <w:lang w:bidi="hi-IN"/>
        </w:rPr>
        <w:t>в том числе на отдельные этапы строительства, реконструкции объекта капитального строительства);</w:t>
      </w:r>
    </w:p>
    <w:bookmarkEnd w:id="237"/>
    <w:p w:rsidR="00FA2EAC" w:rsidRPr="00FA2EAC" w:rsidRDefault="00FA2EAC" w:rsidP="00FA2EAC">
      <w:pPr>
        <w:suppressAutoHyphens/>
        <w:spacing w:after="0" w:line="240" w:lineRule="auto"/>
        <w:ind w:firstLine="709"/>
        <w:jc w:val="both"/>
        <w:rPr>
          <w:rFonts w:ascii="Times New Roman" w:hAnsi="Times New Roman"/>
          <w:bCs/>
          <w:color w:val="000000" w:themeColor="text1"/>
          <w:kern w:val="2"/>
          <w:sz w:val="20"/>
          <w:szCs w:val="20"/>
          <w:lang w:bidi="hi-IN"/>
        </w:rPr>
      </w:pPr>
      <w:r w:rsidRPr="00FA2EAC">
        <w:rPr>
          <w:rFonts w:ascii="Times New Roman" w:eastAsia="Times New Roman" w:hAnsi="Times New Roman"/>
          <w:sz w:val="20"/>
          <w:szCs w:val="20"/>
          <w:lang w:eastAsia="ru-RU"/>
        </w:rPr>
        <w:t>б) внесение изменений в выданное разрешение на ввод объекта в эксплуатацию;</w:t>
      </w:r>
    </w:p>
    <w:p w:rsidR="00FA2EAC" w:rsidRPr="00FA2EAC" w:rsidRDefault="00FA2EAC" w:rsidP="00FA2EAC">
      <w:pPr>
        <w:spacing w:after="0" w:line="240" w:lineRule="auto"/>
        <w:ind w:firstLine="709"/>
        <w:jc w:val="both"/>
        <w:rPr>
          <w:rFonts w:ascii="Times New Roman" w:hAnsi="Times New Roman"/>
          <w:bCs/>
          <w:sz w:val="20"/>
          <w:szCs w:val="20"/>
        </w:rPr>
      </w:pPr>
      <w:r w:rsidRPr="00FA2EAC">
        <w:rPr>
          <w:rFonts w:ascii="Times New Roman" w:hAnsi="Times New Roman"/>
          <w:bCs/>
          <w:color w:val="000000" w:themeColor="text1"/>
          <w:sz w:val="20"/>
          <w:szCs w:val="20"/>
        </w:rPr>
        <w:t xml:space="preserve">б) выдача письменного отказа в выдаче разрешения на ввод объекта в эксплуатацию, во внесение изменений в разрешение на ввод объекта в эксплуатацию с указанием причин отказа, </w:t>
      </w:r>
      <w:r w:rsidRPr="00FA2EAC">
        <w:rPr>
          <w:rFonts w:ascii="Times New Roman" w:hAnsi="Times New Roman"/>
          <w:bCs/>
          <w:sz w:val="20"/>
          <w:szCs w:val="20"/>
        </w:rPr>
        <w:t>в случае наличия оснований, указанных в пункте 29 настоящего Административного регламента.</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kern w:val="2"/>
          <w:sz w:val="20"/>
          <w:szCs w:val="20"/>
          <w:lang w:eastAsia="zh-CN" w:bidi="hi-IN"/>
        </w:rPr>
        <w:t>Подраздел 4. Срок предоставления муниципальной услуги.</w:t>
      </w:r>
      <w:bookmarkStart w:id="238" w:name="sub_71"/>
      <w:bookmarkEnd w:id="238"/>
    </w:p>
    <w:p w:rsidR="00FA2EAC" w:rsidRPr="00FA2EAC" w:rsidRDefault="00FA2EAC" w:rsidP="00FA2EAC">
      <w:pPr>
        <w:suppressAutoHyphens/>
        <w:spacing w:after="0" w:line="240" w:lineRule="auto"/>
        <w:ind w:firstLine="709"/>
        <w:jc w:val="both"/>
        <w:rPr>
          <w:rFonts w:ascii="Times New Roman" w:hAnsi="Times New Roman"/>
          <w:bCs/>
          <w:color w:val="000000" w:themeColor="text1"/>
          <w:kern w:val="2"/>
          <w:sz w:val="20"/>
          <w:szCs w:val="20"/>
          <w:lang w:bidi="hi-IN"/>
        </w:rPr>
      </w:pPr>
      <w:r w:rsidRPr="00FA2EAC">
        <w:rPr>
          <w:rFonts w:ascii="Times New Roman" w:hAnsi="Times New Roman"/>
          <w:bCs/>
          <w:color w:val="000000" w:themeColor="text1"/>
          <w:kern w:val="2"/>
          <w:sz w:val="20"/>
          <w:szCs w:val="20"/>
          <w:lang w:bidi="hi-IN"/>
        </w:rPr>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kern w:val="2"/>
          <w:sz w:val="20"/>
          <w:szCs w:val="20"/>
          <w:lang w:eastAsia="zh-CN" w:bidi="hi-IN"/>
        </w:rPr>
        <w:t>Подраздел 5. Правовые основания для предоставления муниципальной услуги.</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 xml:space="preserve">12.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67" w:history="1">
        <w:r w:rsidRPr="00FA2EAC">
          <w:rPr>
            <w:rFonts w:ascii="Times New Roman" w:eastAsia="NSimSun" w:hAnsi="Times New Roman"/>
            <w:kern w:val="2"/>
            <w:sz w:val="20"/>
            <w:szCs w:val="20"/>
            <w:u w:val="single"/>
            <w:lang w:eastAsia="zh-CN" w:bidi="hi-IN"/>
          </w:rPr>
          <w:t>официальном сайте</w:t>
        </w:r>
      </w:hyperlink>
      <w:r w:rsidRPr="00FA2EAC">
        <w:rPr>
          <w:rFonts w:ascii="Times New Roman" w:eastAsia="NSimSun" w:hAnsi="Times New Roman"/>
          <w:kern w:val="2"/>
          <w:sz w:val="20"/>
          <w:szCs w:val="20"/>
          <w:lang w:eastAsia="zh-CN" w:bidi="hi-IN"/>
        </w:rPr>
        <w:t xml:space="preserve"> Единого портала и Регионального портала.</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bCs/>
          <w:kern w:val="2"/>
          <w:sz w:val="20"/>
          <w:szCs w:val="20"/>
          <w:lang w:eastAsia="zh-CN" w:bidi="hi-IN"/>
        </w:rPr>
      </w:pPr>
      <w:r w:rsidRPr="00FA2EAC">
        <w:rPr>
          <w:rFonts w:ascii="Times New Roman" w:eastAsia="NSimSun" w:hAnsi="Times New Roman"/>
          <w:kern w:val="2"/>
          <w:sz w:val="20"/>
          <w:szCs w:val="20"/>
          <w:lang w:eastAsia="zh-CN" w:bidi="hi-IN"/>
        </w:rPr>
        <w:lastRenderedPageBreak/>
        <w:t xml:space="preserve"> 13.</w:t>
      </w:r>
      <w:r w:rsidRPr="00FA2EAC">
        <w:rPr>
          <w:rFonts w:ascii="Times New Roman" w:eastAsia="NSimSun" w:hAnsi="Times New Roman"/>
          <w:bCs/>
          <w:kern w:val="2"/>
          <w:sz w:val="20"/>
          <w:szCs w:val="20"/>
          <w:lang w:eastAsia="zh-CN" w:bidi="hi-IN"/>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FA2EAC" w:rsidRPr="00FA2EAC" w:rsidRDefault="00FA2EAC" w:rsidP="00FA2EAC">
      <w:pPr>
        <w:suppressAutoHyphens/>
        <w:spacing w:after="0" w:line="240" w:lineRule="auto"/>
        <w:ind w:firstLine="709"/>
        <w:jc w:val="both"/>
        <w:rPr>
          <w:rFonts w:ascii="Times New Roman" w:eastAsia="NSimSun" w:hAnsi="Times New Roman"/>
          <w:bCs/>
          <w:kern w:val="2"/>
          <w:sz w:val="20"/>
          <w:szCs w:val="20"/>
          <w:lang w:eastAsia="zh-CN" w:bidi="hi-IN"/>
        </w:rPr>
      </w:pPr>
      <w:r w:rsidRPr="00FA2EAC">
        <w:rPr>
          <w:rFonts w:ascii="Times New Roman" w:eastAsia="NSimSun" w:hAnsi="Times New Roman"/>
          <w:bCs/>
          <w:kern w:val="2"/>
          <w:sz w:val="20"/>
          <w:szCs w:val="20"/>
          <w:lang w:eastAsia="zh-CN" w:bidi="hi-IN"/>
        </w:rPr>
        <w:t xml:space="preserve">1) </w:t>
      </w:r>
      <w:bookmarkStart w:id="239" w:name="_Hlk136613447"/>
      <w:r w:rsidRPr="00FA2EAC">
        <w:rPr>
          <w:rFonts w:ascii="Times New Roman" w:eastAsia="NSimSun" w:hAnsi="Times New Roman"/>
          <w:bCs/>
          <w:kern w:val="2"/>
          <w:sz w:val="20"/>
          <w:szCs w:val="20"/>
          <w:lang w:eastAsia="zh-CN" w:bidi="hi-IN"/>
        </w:rPr>
        <w:t xml:space="preserve">заявление о выдаче разрешения на ввод объекта в эксплуатацию, </w:t>
      </w:r>
      <w:r w:rsidRPr="00FA2EAC">
        <w:rPr>
          <w:rFonts w:ascii="Times New Roman" w:hAnsi="Times New Roman"/>
          <w:bCs/>
          <w:color w:val="000000" w:themeColor="text1"/>
          <w:kern w:val="2"/>
          <w:sz w:val="20"/>
          <w:szCs w:val="20"/>
          <w:lang w:bidi="hi-IN"/>
        </w:rPr>
        <w:t>в том числе на отдельные этапы строительства, реконструкции объекта капитального строительства (далее- заявление о выдаче разрешения на ввод)</w:t>
      </w:r>
      <w:r w:rsidRPr="00FA2EAC">
        <w:rPr>
          <w:rFonts w:ascii="Times New Roman" w:eastAsia="NSimSun" w:hAnsi="Times New Roman"/>
          <w:bCs/>
          <w:kern w:val="2"/>
          <w:sz w:val="20"/>
          <w:szCs w:val="20"/>
          <w:lang w:eastAsia="zh-CN" w:bidi="hi-IN"/>
        </w:rPr>
        <w:t xml:space="preserve"> по форме согласно приложению 3 к настоящему Административному регламенту, либо заявление о внесении изменений в разрешение на ввод объекта в эксплуатацию (далее - заявление о внесении изменений в разрешение на ввод)</w:t>
      </w:r>
      <w:bookmarkEnd w:id="239"/>
      <w:r w:rsidRPr="00FA2EAC">
        <w:rPr>
          <w:rFonts w:ascii="Times New Roman" w:eastAsia="NSimSun" w:hAnsi="Times New Roman"/>
          <w:bCs/>
          <w:kern w:val="2"/>
          <w:sz w:val="20"/>
          <w:szCs w:val="20"/>
          <w:lang w:eastAsia="zh-CN" w:bidi="hi-IN"/>
        </w:rPr>
        <w:t xml:space="preserve"> в произвольной форме с указанием причин внесения изменений;</w:t>
      </w:r>
    </w:p>
    <w:p w:rsidR="00FA2EAC" w:rsidRPr="00FA2EAC" w:rsidRDefault="00FA2EAC" w:rsidP="00FA2EAC">
      <w:pPr>
        <w:suppressAutoHyphens/>
        <w:overflowPunct w:val="0"/>
        <w:spacing w:after="0" w:line="240" w:lineRule="auto"/>
        <w:ind w:firstLine="540"/>
        <w:jc w:val="both"/>
        <w:rPr>
          <w:rFonts w:ascii="Times New Roman" w:eastAsia="NSimSun" w:hAnsi="Times New Roman"/>
          <w:kern w:val="2"/>
          <w:sz w:val="20"/>
          <w:szCs w:val="20"/>
          <w:lang w:eastAsia="zh-CN" w:bidi="hi-IN"/>
        </w:rPr>
      </w:pPr>
      <w:bookmarkStart w:id="240" w:name="_Hlk137023037"/>
      <w:r w:rsidRPr="00FA2EAC">
        <w:rPr>
          <w:rFonts w:ascii="Times New Roman" w:eastAsia="NSimSun" w:hAnsi="Times New Roman"/>
          <w:bCs/>
          <w:kern w:val="2"/>
          <w:sz w:val="20"/>
          <w:szCs w:val="20"/>
          <w:lang w:eastAsia="zh-CN" w:bidi="hi-IN"/>
        </w:rPr>
        <w:t xml:space="preserve">Заявления о выдаче разрешения на ввод, либо заявления о внесении изменений в разрешение на ввод </w:t>
      </w:r>
      <w:r w:rsidRPr="00FA2EAC">
        <w:rPr>
          <w:rFonts w:ascii="Times New Roman" w:eastAsia="NSimSun" w:hAnsi="Times New Roman"/>
          <w:kern w:val="2"/>
          <w:sz w:val="20"/>
          <w:szCs w:val="20"/>
          <w:lang w:eastAsia="zh-CN" w:bidi="hi-IN"/>
        </w:rPr>
        <w:t>и д</w:t>
      </w:r>
      <w:r w:rsidRPr="00FA2EAC">
        <w:rPr>
          <w:rFonts w:ascii="Times New Roman" w:eastAsia="NSimSun" w:hAnsi="Times New Roman"/>
          <w:kern w:val="2"/>
          <w:sz w:val="20"/>
          <w:szCs w:val="20"/>
          <w:shd w:val="clear" w:color="auto" w:fill="FFFFFF"/>
          <w:lang w:eastAsia="zh-CN" w:bidi="hi-IN"/>
        </w:rPr>
        <w:t xml:space="preserve">окументы, необходимых для предоставления муниципальной направленные в электронной форме на адрес электронной почты, должны быть подписаны с использованием </w:t>
      </w:r>
      <w:r w:rsidRPr="00FA2EAC">
        <w:rPr>
          <w:rFonts w:ascii="Times New Roman" w:eastAsia="NSimSun" w:hAnsi="Times New Roman"/>
          <w:color w:val="22272F"/>
          <w:kern w:val="2"/>
          <w:sz w:val="20"/>
          <w:szCs w:val="20"/>
          <w:shd w:val="clear" w:color="auto" w:fill="FFFFFF"/>
          <w:lang w:eastAsia="zh-CN" w:bidi="hi-IN"/>
        </w:rPr>
        <w:t>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bookmarkEnd w:id="240"/>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 xml:space="preserve">2) документ, удостоверяющий личность заявителя или представителя заявителя, в случае представления заявления о выдаче разрешения на ввод, заявления о внесении изменений </w:t>
      </w:r>
      <w:r w:rsidRPr="00FA2EAC">
        <w:rPr>
          <w:rFonts w:ascii="Times New Roman" w:eastAsia="NSimSun" w:hAnsi="Times New Roman"/>
          <w:bCs/>
          <w:kern w:val="2"/>
          <w:sz w:val="20"/>
          <w:szCs w:val="20"/>
          <w:lang w:eastAsia="zh-CN" w:bidi="hi-IN"/>
        </w:rPr>
        <w:t xml:space="preserve">в разрешение на ввод </w:t>
      </w:r>
      <w:r w:rsidRPr="00FA2EAC">
        <w:rPr>
          <w:rFonts w:ascii="Times New Roman" w:hAnsi="Times New Roman"/>
          <w:bCs/>
          <w:sz w:val="20"/>
          <w:szCs w:val="20"/>
        </w:rPr>
        <w:t>и прилагаемых к ним документов посредством личного обращения в Администрацию района, в том числе через многофункциональный центр.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 xml:space="preserve">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w:t>
      </w:r>
      <w:r w:rsidRPr="00FA2EAC">
        <w:rPr>
          <w:rFonts w:ascii="Times New Roman" w:eastAsia="NSimSun" w:hAnsi="Times New Roman"/>
          <w:color w:val="22272F"/>
          <w:kern w:val="2"/>
          <w:sz w:val="20"/>
          <w:szCs w:val="20"/>
          <w:shd w:val="clear" w:color="auto" w:fill="FFFFFF"/>
          <w:lang w:eastAsia="zh-CN" w:bidi="hi-IN"/>
        </w:rPr>
        <w:t>подписываются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r w:rsidRPr="00FA2EAC">
        <w:rPr>
          <w:rFonts w:ascii="Times New Roman" w:hAnsi="Times New Roman"/>
          <w:bCs/>
          <w:sz w:val="20"/>
          <w:szCs w:val="20"/>
        </w:rPr>
        <w:t xml:space="preserve">, а документ, выданный заявителем, являющимся физическим лицом, - </w:t>
      </w:r>
      <w:r w:rsidRPr="00FA2EAC">
        <w:rPr>
          <w:rFonts w:ascii="Times New Roman" w:eastAsia="NSimSun" w:hAnsi="Times New Roman"/>
          <w:color w:val="22272F"/>
          <w:kern w:val="2"/>
          <w:sz w:val="20"/>
          <w:szCs w:val="20"/>
          <w:shd w:val="clear" w:color="auto" w:fill="FFFFFF"/>
          <w:lang w:eastAsia="zh-CN" w:bidi="hi-IN"/>
        </w:rPr>
        <w:t xml:space="preserve">с использованием усиленной квалифицированной электронной подписи </w:t>
      </w:r>
      <w:r w:rsidRPr="00FA2EAC">
        <w:rPr>
          <w:rFonts w:ascii="Times New Roman" w:hAnsi="Times New Roman"/>
          <w:bCs/>
          <w:sz w:val="20"/>
          <w:szCs w:val="20"/>
        </w:rPr>
        <w:t>нотариуса;</w:t>
      </w:r>
    </w:p>
    <w:p w:rsidR="00FA2EAC" w:rsidRPr="00FA2EAC" w:rsidRDefault="00FA2EAC" w:rsidP="00FA2EAC">
      <w:pPr>
        <w:suppressAutoHyphens/>
        <w:spacing w:after="0" w:line="240" w:lineRule="auto"/>
        <w:ind w:firstLine="567"/>
        <w:jc w:val="both"/>
        <w:rPr>
          <w:rFonts w:ascii="Times New Roman" w:eastAsia="NSimSun" w:hAnsi="Times New Roman"/>
          <w:kern w:val="2"/>
          <w:sz w:val="20"/>
          <w:szCs w:val="20"/>
          <w:lang w:eastAsia="zh-CN" w:bidi="hi-IN"/>
        </w:rPr>
      </w:pPr>
      <w:r w:rsidRPr="00FA2EAC">
        <w:rPr>
          <w:rFonts w:ascii="Times New Roman" w:hAnsi="Times New Roman"/>
          <w:bCs/>
          <w:sz w:val="20"/>
          <w:szCs w:val="20"/>
        </w:rPr>
        <w:t xml:space="preserve">4) правоустанавливающие документы на земельный участок, в том числе соглашение об установлении сервитута, решение об установлении публичного сервитута </w:t>
      </w:r>
      <w:r w:rsidRPr="00FA2EAC">
        <w:rPr>
          <w:rFonts w:ascii="Times New Roman" w:eastAsia="NSimSun" w:hAnsi="Times New Roman"/>
          <w:kern w:val="2"/>
          <w:sz w:val="20"/>
          <w:szCs w:val="20"/>
          <w:lang w:eastAsia="zh-CN" w:bidi="hi-IN"/>
        </w:rPr>
        <w:t>(в случае отсутствия документов или сведений содержащиеся в них отсутствуют в Едином государственном реестре недвижимости);</w:t>
      </w:r>
    </w:p>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 xml:space="preserve">5)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если такое подключение (технологическое присоединение) этого объекта предусмотрено проектной документацией </w:t>
      </w:r>
      <w:bookmarkStart w:id="241" w:name="_Hlk138411165"/>
      <w:r w:rsidRPr="00FA2EAC">
        <w:rPr>
          <w:rFonts w:ascii="Times New Roman" w:hAnsi="Times New Roman"/>
          <w:bCs/>
          <w:sz w:val="20"/>
          <w:szCs w:val="20"/>
        </w:rPr>
        <w:t>(в случае,</w:t>
      </w:r>
      <w:r w:rsidRPr="00FA2EAC">
        <w:rPr>
          <w:rFonts w:ascii="Times New Roman" w:eastAsia="NSimSun" w:hAnsi="Times New Roman"/>
          <w:kern w:val="2"/>
          <w:sz w:val="20"/>
          <w:szCs w:val="20"/>
          <w:lang w:eastAsia="zh-CN" w:bidi="hi-IN"/>
        </w:rPr>
        <w:t xml:space="preserve"> если указанный документ (его копия или сведения, содержащиеся в нем)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Pr="00FA2EAC">
        <w:rPr>
          <w:rFonts w:ascii="Times New Roman" w:hAnsi="Times New Roman"/>
          <w:bCs/>
          <w:sz w:val="20"/>
          <w:szCs w:val="20"/>
        </w:rPr>
        <w:t>;</w:t>
      </w:r>
    </w:p>
    <w:bookmarkEnd w:id="241"/>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 xml:space="preserve">6)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 </w:t>
      </w:r>
      <w:bookmarkStart w:id="242" w:name="_Hlk138411814"/>
      <w:r w:rsidRPr="00FA2EAC">
        <w:rPr>
          <w:rFonts w:ascii="Times New Roman" w:hAnsi="Times New Roman"/>
          <w:bCs/>
          <w:sz w:val="20"/>
          <w:szCs w:val="20"/>
        </w:rPr>
        <w:t>(</w:t>
      </w:r>
      <w:r w:rsidRPr="00FA2EAC">
        <w:rPr>
          <w:rFonts w:ascii="Times New Roman" w:eastAsia="NSimSun" w:hAnsi="Times New Roman"/>
          <w:kern w:val="2"/>
          <w:sz w:val="20"/>
          <w:szCs w:val="20"/>
          <w:lang w:eastAsia="zh-CN" w:bidi="hi-IN"/>
        </w:rPr>
        <w:t xml:space="preserve"> если указанный документ (его копия или сведения, содержащиеся в нем)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Pr="00FA2EAC">
        <w:rPr>
          <w:rFonts w:ascii="Times New Roman" w:hAnsi="Times New Roman"/>
          <w:bCs/>
          <w:sz w:val="20"/>
          <w:szCs w:val="20"/>
        </w:rPr>
        <w:t>;</w:t>
      </w:r>
    </w:p>
    <w:bookmarkEnd w:id="242"/>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 xml:space="preserve">7)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68" w:history="1">
        <w:r w:rsidRPr="00FA2EAC">
          <w:rPr>
            <w:rFonts w:ascii="Times New Roman" w:hAnsi="Times New Roman"/>
            <w:bCs/>
            <w:color w:val="0000FF"/>
            <w:sz w:val="20"/>
            <w:szCs w:val="20"/>
            <w:u w:val="single"/>
          </w:rPr>
          <w:t>Федеральным законом</w:t>
        </w:r>
      </w:hyperlink>
      <w:r w:rsidRPr="00FA2EAC">
        <w:rPr>
          <w:rFonts w:ascii="Times New Roman" w:hAnsi="Times New Roman"/>
          <w:bCs/>
          <w:sz w:val="20"/>
          <w:szCs w:val="20"/>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r w:rsidRPr="00FA2EAC">
        <w:rPr>
          <w:rFonts w:ascii="Times New Roman" w:eastAsia="NSimSun" w:hAnsi="Times New Roman"/>
          <w:kern w:val="2"/>
          <w:sz w:val="20"/>
          <w:szCs w:val="20"/>
          <w:lang w:eastAsia="zh-CN" w:bidi="hi-IN"/>
        </w:rPr>
        <w:t xml:space="preserve"> если указанный документ (его копия или сведения, содержащиеся в нем)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Pr="00FA2EAC">
        <w:rPr>
          <w:rFonts w:ascii="Times New Roman" w:hAnsi="Times New Roman"/>
          <w:bCs/>
          <w:sz w:val="20"/>
          <w:szCs w:val="20"/>
        </w:rPr>
        <w:t>;</w:t>
      </w:r>
    </w:p>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 xml:space="preserve">8) технический план объекта капитального строительства, подготовленный в соответствии с </w:t>
      </w:r>
      <w:hyperlink r:id="rId69" w:history="1">
        <w:r w:rsidRPr="00FA2EAC">
          <w:rPr>
            <w:rFonts w:ascii="Times New Roman" w:hAnsi="Times New Roman"/>
            <w:bCs/>
            <w:color w:val="0000FF"/>
            <w:sz w:val="20"/>
            <w:szCs w:val="20"/>
            <w:u w:val="single"/>
          </w:rPr>
          <w:t>Федеральным законом</w:t>
        </w:r>
      </w:hyperlink>
      <w:r w:rsidRPr="00FA2EAC">
        <w:rPr>
          <w:rFonts w:ascii="Times New Roman" w:hAnsi="Times New Roman"/>
          <w:bCs/>
          <w:sz w:val="20"/>
          <w:szCs w:val="20"/>
        </w:rPr>
        <w:t xml:space="preserve"> от 13 июля 2015 года N 218-ФЗ "О государственной регистрации недвижимости".</w:t>
      </w:r>
    </w:p>
    <w:p w:rsidR="00FA2EAC" w:rsidRPr="00FA2EAC" w:rsidRDefault="00FA2EAC" w:rsidP="00FA2EAC">
      <w:pPr>
        <w:suppressAutoHyphens/>
        <w:spacing w:after="0" w:line="240" w:lineRule="auto"/>
        <w:ind w:firstLine="709"/>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 xml:space="preserve">9) договор или договоры, заключенные между застройщиком и иным лицом (иными лицами), в случае, если обязанность по финансированию строительства или реконструкции здания, сооружения возложена на иное лицо (иных лиц), и предусматривающие возникновение права собственности застройщика и (или) иного лица (иных лиц) на построенные, реконструированные здание, сооружение или на все расположенные в таких здании, сооружении помещения, машино-места, а также документы, подтверждающие исполнение застройщиком и иным лицом (иными лицами) обязательств по указанным договорам и содержащие согласие указанного лица (указанных лиц) на осуществление государственной регистрации права собственности указанного лица (указанных лиц) на предусмотренные настоящим подпунктом объекты (в  случае, если в заявлении о выдаче разрешения на ввод объекта капитального строительства в эксплуатацию подтверждается, что строительство, реконструкция здания, сооружения </w:t>
      </w:r>
      <w:r w:rsidRPr="00FA2EAC">
        <w:rPr>
          <w:rFonts w:ascii="Times New Roman" w:eastAsia="NSimSun" w:hAnsi="Times New Roman"/>
          <w:kern w:val="2"/>
          <w:sz w:val="20"/>
          <w:szCs w:val="20"/>
          <w:lang w:eastAsia="zh-CN" w:bidi="hi-IN"/>
        </w:rPr>
        <w:lastRenderedPageBreak/>
        <w:t>осуществлялись исключительно с привлечением средств застройщика и указанного в настоящем подпункте иного лица (иных лиц);</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bookmarkStart w:id="243" w:name="sub_55033"/>
      <w:r w:rsidRPr="00FA2EAC">
        <w:rPr>
          <w:rFonts w:ascii="Times New Roman" w:eastAsia="Times New Roman" w:hAnsi="Times New Roman"/>
          <w:sz w:val="20"/>
          <w:szCs w:val="20"/>
          <w:lang w:eastAsia="ru-RU"/>
        </w:rPr>
        <w:t>2) разрешение на строительство;</w:t>
      </w:r>
    </w:p>
    <w:bookmarkEnd w:id="243"/>
    <w:p w:rsidR="00FA2EAC" w:rsidRPr="00FA2EAC" w:rsidRDefault="00FA2EAC" w:rsidP="00FA2EAC">
      <w:pPr>
        <w:widowControl w:val="0"/>
        <w:autoSpaceDE w:val="0"/>
        <w:autoSpaceDN w:val="0"/>
        <w:adjustRightInd w:val="0"/>
        <w:spacing w:after="0" w:line="240" w:lineRule="auto"/>
        <w:ind w:left="170" w:firstLine="55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3)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4)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5)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70" w:history="1">
        <w:r w:rsidRPr="00FA2EAC">
          <w:rPr>
            <w:rFonts w:ascii="Times New Roman" w:eastAsia="Times New Roman" w:hAnsi="Times New Roman"/>
            <w:sz w:val="20"/>
            <w:szCs w:val="20"/>
            <w:u w:val="single"/>
            <w:lang w:eastAsia="ru-RU"/>
          </w:rPr>
          <w:t>частью 1 статьи 54</w:t>
        </w:r>
      </w:hyperlink>
      <w:r w:rsidRPr="00FA2EAC">
        <w:rPr>
          <w:rFonts w:ascii="Times New Roman" w:eastAsia="Times New Roman" w:hAnsi="Times New Roman"/>
          <w:sz w:val="20"/>
          <w:szCs w:val="20"/>
          <w:lang w:eastAsia="ru-RU"/>
        </w:rPr>
        <w:t xml:space="preserve"> Градостроительного кодекса) о соответствии построенного, реконструированного объекта капитального строительства указанным в </w:t>
      </w:r>
      <w:hyperlink r:id="rId71" w:history="1">
        <w:r w:rsidRPr="00FA2EAC">
          <w:rPr>
            <w:rFonts w:ascii="Times New Roman" w:eastAsia="Times New Roman" w:hAnsi="Times New Roman"/>
            <w:sz w:val="20"/>
            <w:szCs w:val="20"/>
            <w:u w:val="single"/>
            <w:lang w:eastAsia="ru-RU"/>
          </w:rPr>
          <w:t>пункте 1 части 5 статьи 49</w:t>
        </w:r>
      </w:hyperlink>
      <w:r w:rsidRPr="00FA2EAC">
        <w:rPr>
          <w:rFonts w:ascii="Times New Roman" w:eastAsia="Times New Roman" w:hAnsi="Times New Roman"/>
          <w:sz w:val="20"/>
          <w:szCs w:val="20"/>
          <w:lang w:eastAsia="ru-RU"/>
        </w:rPr>
        <w:t xml:space="preserve"> Градостроительного кодекса требованиям проектной документации (в том числе с учетом изменений, внесенных в рабочую документацию и являющихся в соответствии с </w:t>
      </w:r>
      <w:hyperlink r:id="rId72" w:history="1">
        <w:r w:rsidRPr="00FA2EAC">
          <w:rPr>
            <w:rFonts w:ascii="Times New Roman" w:eastAsia="Times New Roman" w:hAnsi="Times New Roman"/>
            <w:sz w:val="20"/>
            <w:szCs w:val="20"/>
            <w:u w:val="single"/>
            <w:lang w:eastAsia="ru-RU"/>
          </w:rPr>
          <w:t>частью 1.3 статьи 52</w:t>
        </w:r>
      </w:hyperlink>
      <w:r w:rsidRPr="00FA2EAC">
        <w:rPr>
          <w:rFonts w:ascii="Times New Roman" w:eastAsia="Times New Roman" w:hAnsi="Times New Roman"/>
          <w:sz w:val="20"/>
          <w:szCs w:val="20"/>
          <w:lang w:eastAsia="ru-RU"/>
        </w:rPr>
        <w:t xml:space="preserve"> Градостроительного кодекса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r:id="rId73" w:history="1">
        <w:r w:rsidRPr="00FA2EAC">
          <w:rPr>
            <w:rFonts w:ascii="Times New Roman" w:eastAsia="Times New Roman" w:hAnsi="Times New Roman"/>
            <w:sz w:val="20"/>
            <w:szCs w:val="20"/>
            <w:u w:val="single"/>
            <w:lang w:eastAsia="ru-RU"/>
          </w:rPr>
          <w:t>частью 5 статьи 54</w:t>
        </w:r>
      </w:hyperlink>
      <w:r w:rsidRPr="00FA2EAC">
        <w:rPr>
          <w:rFonts w:ascii="Times New Roman" w:eastAsia="Times New Roman" w:hAnsi="Times New Roman"/>
          <w:sz w:val="20"/>
          <w:szCs w:val="20"/>
          <w:lang w:eastAsia="ru-RU"/>
        </w:rPr>
        <w:t xml:space="preserve"> Градостроительного кодекса;</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74" w:history="1">
        <w:r w:rsidRPr="00FA2EAC">
          <w:rPr>
            <w:rFonts w:ascii="Times New Roman" w:eastAsia="Times New Roman" w:hAnsi="Times New Roman"/>
            <w:sz w:val="20"/>
            <w:szCs w:val="20"/>
            <w:u w:val="single"/>
            <w:lang w:eastAsia="ru-RU"/>
          </w:rPr>
          <w:t>Федеральным законом</w:t>
        </w:r>
      </w:hyperlink>
      <w:r w:rsidRPr="00FA2EAC">
        <w:rPr>
          <w:rFonts w:ascii="Times New Roman" w:eastAsia="Times New Roman" w:hAnsi="Times New Roman"/>
          <w:sz w:val="20"/>
          <w:szCs w:val="20"/>
          <w:lang w:eastAsia="ru-RU"/>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FA2EAC" w:rsidRPr="00FA2EAC" w:rsidRDefault="00FA2EAC" w:rsidP="00FA2EAC">
      <w:pPr>
        <w:autoSpaceDE w:val="0"/>
        <w:autoSpaceDN w:val="0"/>
        <w:adjustRightInd w:val="0"/>
        <w:spacing w:after="0" w:line="240" w:lineRule="auto"/>
        <w:ind w:firstLine="709"/>
        <w:jc w:val="both"/>
        <w:rPr>
          <w:rFonts w:ascii="Times New Roman" w:hAnsi="Times New Roman"/>
          <w:sz w:val="20"/>
          <w:szCs w:val="20"/>
        </w:rPr>
      </w:pPr>
      <w:r w:rsidRPr="00FA2EAC">
        <w:rPr>
          <w:rFonts w:ascii="Times New Roman" w:hAnsi="Times New Roman"/>
          <w:sz w:val="20"/>
          <w:szCs w:val="20"/>
        </w:rPr>
        <w:t xml:space="preserve">15. Не допускается требовать иные документы для получения разрешения на строительство, за исключением указанных в пункте 13 настоящего Административного регламента. </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b/>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16. Основаниями для отказа в прием документов являются:</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iCs/>
          <w:color w:val="00000A"/>
          <w:kern w:val="2"/>
          <w:sz w:val="20"/>
          <w:szCs w:val="20"/>
          <w:lang w:eastAsia="zh-CN" w:bidi="hi-IN"/>
        </w:rPr>
        <w:t>а) заявителем не предъявлен документ, удостоверяющий личность;</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iCs/>
          <w:color w:val="00000A"/>
          <w:kern w:val="2"/>
          <w:sz w:val="20"/>
          <w:szCs w:val="20"/>
          <w:lang w:eastAsia="zh-CN" w:bidi="hi-IN"/>
        </w:rPr>
        <w:t>б) подача заявления и документов (копий и подлинников) ненадлежащим лицом, не уполномоченным на совершение определенных действий;</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iCs/>
          <w:color w:val="00000A"/>
          <w:kern w:val="2"/>
          <w:sz w:val="20"/>
          <w:szCs w:val="20"/>
          <w:lang w:eastAsia="zh-CN" w:bidi="hi-I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FA2EAC" w:rsidRPr="00FA2EAC" w:rsidRDefault="00FA2EAC" w:rsidP="00FA2EAC">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FA2EAC">
        <w:rPr>
          <w:rFonts w:ascii="Times New Roman" w:eastAsia="NSimSun" w:hAnsi="Times New Roman"/>
          <w:iCs/>
          <w:color w:val="00000A"/>
          <w:kern w:val="2"/>
          <w:sz w:val="20"/>
          <w:szCs w:val="20"/>
          <w:lang w:eastAsia="zh-CN" w:bidi="hi-IN"/>
        </w:rPr>
        <w:t xml:space="preserve">г) текст заявления (запроса) не поддается прочтению, исполнен карандашом, имеет подчистки и исправления, не заверенные в установленном порядке; </w:t>
      </w:r>
    </w:p>
    <w:p w:rsidR="00FA2EAC" w:rsidRPr="00FA2EAC" w:rsidRDefault="00FA2EAC" w:rsidP="00FA2EAC">
      <w:pPr>
        <w:suppressAutoHyphens/>
        <w:overflowPunct w:val="0"/>
        <w:spacing w:after="0" w:line="240" w:lineRule="auto"/>
        <w:ind w:firstLine="720"/>
        <w:jc w:val="both"/>
        <w:rPr>
          <w:rFonts w:ascii="Times New Roman" w:eastAsia="NSimSun" w:hAnsi="Times New Roman"/>
          <w:iCs/>
          <w:color w:val="00000A"/>
          <w:kern w:val="2"/>
          <w:sz w:val="20"/>
          <w:szCs w:val="20"/>
          <w:lang w:eastAsia="zh-CN" w:bidi="hi-IN"/>
        </w:rPr>
      </w:pPr>
      <w:r w:rsidRPr="00FA2EAC">
        <w:rPr>
          <w:rFonts w:ascii="Times New Roman" w:eastAsia="NSimSun" w:hAnsi="Times New Roman"/>
          <w:iCs/>
          <w:color w:val="00000A"/>
          <w:kern w:val="2"/>
          <w:sz w:val="20"/>
          <w:szCs w:val="20"/>
          <w:lang w:eastAsia="zh-CN" w:bidi="hi-IN"/>
        </w:rPr>
        <w:t>д)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FA2EAC" w:rsidRPr="00FA2EAC" w:rsidRDefault="00FA2EAC" w:rsidP="00FA2EAC">
      <w:pPr>
        <w:autoSpaceDE w:val="0"/>
        <w:autoSpaceDN w:val="0"/>
        <w:adjustRightInd w:val="0"/>
        <w:spacing w:after="0" w:line="240" w:lineRule="auto"/>
        <w:ind w:firstLine="709"/>
        <w:jc w:val="both"/>
        <w:rPr>
          <w:rFonts w:ascii="Times New Roman" w:hAnsi="Times New Roman"/>
          <w:bCs/>
          <w:sz w:val="20"/>
          <w:szCs w:val="20"/>
        </w:rPr>
      </w:pPr>
      <w:r w:rsidRPr="00FA2EAC">
        <w:rPr>
          <w:rFonts w:ascii="Times New Roman" w:hAnsi="Times New Roman"/>
          <w:bCs/>
          <w:sz w:val="20"/>
          <w:szCs w:val="20"/>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Pr="00FA2EAC">
        <w:rPr>
          <w:rFonts w:ascii="Times New Roman" w:hAnsi="Times New Roman"/>
          <w:sz w:val="20"/>
          <w:szCs w:val="20"/>
        </w:rPr>
        <w:t xml:space="preserve"> действительной в документах, представленных в электронной форме</w:t>
      </w:r>
      <w:r w:rsidRPr="00FA2EAC">
        <w:rPr>
          <w:rFonts w:ascii="Times New Roman" w:hAnsi="Times New Roman"/>
          <w:bCs/>
          <w:sz w:val="20"/>
          <w:szCs w:val="20"/>
        </w:rPr>
        <w:t>.</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b/>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17.</w:t>
      </w:r>
      <w:r w:rsidRPr="00FA2EAC">
        <w:rPr>
          <w:rFonts w:ascii="Times New Roman" w:eastAsia="NSimSun" w:hAnsi="Times New Roman"/>
          <w:color w:val="00000A"/>
          <w:kern w:val="2"/>
          <w:sz w:val="20"/>
          <w:szCs w:val="20"/>
          <w:lang w:eastAsia="zh-CN" w:bidi="hi-IN"/>
        </w:rPr>
        <w:t xml:space="preserve"> </w:t>
      </w:r>
      <w:r w:rsidRPr="00FA2EAC">
        <w:rPr>
          <w:rFonts w:ascii="Times New Roman" w:eastAsia="NSimSun" w:hAnsi="Times New Roman"/>
          <w:kern w:val="2"/>
          <w:sz w:val="20"/>
          <w:szCs w:val="20"/>
          <w:lang w:eastAsia="zh-CN" w:bidi="hi-IN"/>
        </w:rPr>
        <w:t>Основания для приостановления муниципальной услуги или отказа в предоставлении муниципальной услуги законодательством не установлены.</w:t>
      </w:r>
    </w:p>
    <w:p w:rsidR="00FA2EAC" w:rsidRPr="00FA2EAC" w:rsidRDefault="00FA2EAC" w:rsidP="00FA2EAC">
      <w:pPr>
        <w:suppressAutoHyphens/>
        <w:spacing w:after="0" w:line="240" w:lineRule="auto"/>
        <w:jc w:val="both"/>
        <w:rPr>
          <w:rFonts w:ascii="Times New Roman" w:eastAsia="Times New Roman" w:hAnsi="Times New Roman"/>
          <w:sz w:val="20"/>
          <w:szCs w:val="20"/>
          <w:lang w:eastAsia="ru-RU"/>
        </w:rPr>
      </w:pPr>
      <w:r w:rsidRPr="00FA2EAC">
        <w:rPr>
          <w:rFonts w:ascii="Times New Roman" w:eastAsia="NSimSun" w:hAnsi="Times New Roman"/>
          <w:kern w:val="2"/>
          <w:sz w:val="20"/>
          <w:szCs w:val="20"/>
          <w:lang w:eastAsia="zh-CN" w:bidi="hi-IN"/>
        </w:rPr>
        <w:t xml:space="preserve"> </w:t>
      </w:r>
      <w:bookmarkStart w:id="244" w:name="sub_111"/>
      <w:bookmarkEnd w:id="244"/>
      <w:r w:rsidRPr="00FA2EAC">
        <w:rPr>
          <w:rFonts w:ascii="Times New Roman" w:eastAsia="NSimSun" w:hAnsi="Times New Roman"/>
          <w:kern w:val="2"/>
          <w:sz w:val="20"/>
          <w:szCs w:val="20"/>
          <w:lang w:eastAsia="zh-CN" w:bidi="hi-IN"/>
        </w:rPr>
        <w:tab/>
      </w:r>
      <w:r w:rsidRPr="00FA2EAC">
        <w:rPr>
          <w:rFonts w:ascii="Times New Roman" w:eastAsia="Times New Roman" w:hAnsi="Times New Roman"/>
          <w:sz w:val="20"/>
          <w:szCs w:val="20"/>
          <w:lang w:eastAsia="ru-RU"/>
        </w:rPr>
        <w:t xml:space="preserve">Основания для отказа в выдаче разрешения на ввод, во внесении изменений в разрешение на ввод предусмотрены </w:t>
      </w:r>
      <w:hyperlink r:id="rId75" w:anchor="sub_32221" w:history="1">
        <w:r w:rsidRPr="00FA2EAC">
          <w:rPr>
            <w:rFonts w:ascii="Times New Roman" w:eastAsia="Times New Roman" w:hAnsi="Times New Roman"/>
            <w:sz w:val="20"/>
            <w:szCs w:val="20"/>
            <w:u w:val="single"/>
            <w:lang w:eastAsia="ru-RU"/>
          </w:rPr>
          <w:t xml:space="preserve">пунктами </w:t>
        </w:r>
      </w:hyperlink>
      <w:r w:rsidRPr="00FA2EAC">
        <w:rPr>
          <w:rFonts w:ascii="Times New Roman" w:eastAsia="Times New Roman" w:hAnsi="Times New Roman"/>
          <w:sz w:val="20"/>
          <w:szCs w:val="20"/>
          <w:lang w:eastAsia="ru-RU"/>
        </w:rPr>
        <w:t>29 настоящего Административного регламента.</w:t>
      </w:r>
    </w:p>
    <w:p w:rsidR="00FA2EAC" w:rsidRPr="00FA2EAC" w:rsidRDefault="00FA2EAC" w:rsidP="00FA2EAC">
      <w:pPr>
        <w:suppressAutoHyphens/>
        <w:overflowPunct w:val="0"/>
        <w:spacing w:after="0" w:line="240" w:lineRule="auto"/>
        <w:ind w:firstLine="720"/>
        <w:jc w:val="center"/>
        <w:rPr>
          <w:rFonts w:ascii="Times New Roman" w:eastAsia="NSimSun" w:hAnsi="Times New Roman"/>
          <w:color w:val="00000A"/>
          <w:kern w:val="2"/>
          <w:sz w:val="20"/>
          <w:szCs w:val="20"/>
          <w:lang w:eastAsia="zh-CN" w:bidi="hi-IN"/>
        </w:rPr>
      </w:pPr>
      <w:r w:rsidRPr="00FA2EAC">
        <w:rPr>
          <w:rFonts w:ascii="Times New Roman" w:eastAsia="NSimSun" w:hAnsi="Times New Roman"/>
          <w:b/>
          <w:color w:val="00000A"/>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Times New Roman" w:hAnsi="Times New Roman"/>
          <w:color w:val="00000A"/>
          <w:kern w:val="2"/>
          <w:sz w:val="20"/>
          <w:szCs w:val="20"/>
          <w:lang w:eastAsia="zh-CN" w:bidi="hi-IN"/>
        </w:rPr>
        <w:t>18.  М</w:t>
      </w:r>
      <w:r w:rsidRPr="00FA2EAC">
        <w:rPr>
          <w:rFonts w:ascii="Times New Roman" w:eastAsia="NSimSun" w:hAnsi="Times New Roman"/>
          <w:color w:val="00000A"/>
          <w:kern w:val="2"/>
          <w:sz w:val="20"/>
          <w:szCs w:val="20"/>
          <w:lang w:eastAsia="zh-CN" w:bidi="hi-IN"/>
        </w:rPr>
        <w:t>униципальная услуга предоставляется бесплатно.</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b/>
          <w:color w:val="00000A"/>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A2EAC" w:rsidRPr="00FA2EAC" w:rsidRDefault="00FA2EAC" w:rsidP="00FA2EAC">
      <w:pPr>
        <w:suppressAutoHyphens/>
        <w:spacing w:after="0" w:line="240" w:lineRule="auto"/>
        <w:ind w:firstLine="720"/>
        <w:jc w:val="center"/>
        <w:rPr>
          <w:rFonts w:ascii="Times New Roman" w:eastAsia="NSimSun" w:hAnsi="Times New Roman"/>
          <w:b/>
          <w:kern w:val="2"/>
          <w:sz w:val="20"/>
          <w:szCs w:val="20"/>
          <w:lang w:eastAsia="zh-CN" w:bidi="hi-IN"/>
        </w:rPr>
      </w:pPr>
      <w:r w:rsidRPr="00FA2EAC">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lastRenderedPageBreak/>
        <w:t>20.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 xml:space="preserve">21. Заявления (запросы), поступившие в Администрацию района с использованием электронных средств связи, в том числе через </w:t>
      </w:r>
      <w:hyperlink r:id="rId76" w:history="1">
        <w:r w:rsidRPr="00FA2EAC">
          <w:rPr>
            <w:rFonts w:ascii="Times New Roman" w:eastAsia="NSimSun" w:hAnsi="Times New Roman"/>
            <w:kern w:val="2"/>
            <w:sz w:val="20"/>
            <w:szCs w:val="20"/>
            <w:u w:val="single"/>
            <w:lang w:eastAsia="zh-CN" w:bidi="hi-IN"/>
          </w:rPr>
          <w:t>Единый портал</w:t>
        </w:r>
      </w:hyperlink>
      <w:r w:rsidRPr="00FA2EAC">
        <w:rPr>
          <w:rFonts w:ascii="Times New Roman" w:eastAsia="NSimSun" w:hAnsi="Times New Roman"/>
          <w:kern w:val="2"/>
          <w:sz w:val="20"/>
          <w:szCs w:val="20"/>
          <w:lang w:eastAsia="zh-CN" w:bidi="hi-IN"/>
        </w:rPr>
        <w:t xml:space="preserve">, </w:t>
      </w:r>
      <w:hyperlink r:id="rId77" w:history="1">
        <w:r w:rsidRPr="00FA2EAC">
          <w:rPr>
            <w:rFonts w:ascii="Times New Roman" w:eastAsia="NSimSun" w:hAnsi="Times New Roman"/>
            <w:kern w:val="2"/>
            <w:sz w:val="20"/>
            <w:szCs w:val="20"/>
            <w:u w:val="single"/>
            <w:lang w:eastAsia="zh-CN" w:bidi="hi-IN"/>
          </w:rPr>
          <w:t xml:space="preserve">Региональный </w:t>
        </w:r>
      </w:hyperlink>
      <w:r w:rsidRPr="00FA2EAC">
        <w:rPr>
          <w:rFonts w:ascii="Times New Roman" w:eastAsia="NSimSun" w:hAnsi="Times New Roman"/>
          <w:kern w:val="2"/>
          <w:sz w:val="20"/>
          <w:szCs w:val="20"/>
          <w:lang w:eastAsia="zh-CN" w:bidi="hi-IN"/>
        </w:rPr>
        <w:t>портал (при наличии технической возможности), регистрируются в течение одного рабочего дня с момента поступления.</w:t>
      </w:r>
    </w:p>
    <w:p w:rsidR="00FA2EAC" w:rsidRPr="00FA2EAC" w:rsidRDefault="00FA2EAC" w:rsidP="00FA2EAC">
      <w:pPr>
        <w:suppressAutoHyphens/>
        <w:overflowPunct w:val="0"/>
        <w:spacing w:after="0" w:line="240" w:lineRule="auto"/>
        <w:jc w:val="center"/>
        <w:rPr>
          <w:rFonts w:ascii="Times New Roman" w:eastAsia="NSimSun" w:hAnsi="Times New Roman"/>
          <w:b/>
          <w:color w:val="00000A"/>
          <w:kern w:val="2"/>
          <w:sz w:val="20"/>
          <w:szCs w:val="20"/>
          <w:lang w:eastAsia="zh-CN" w:bidi="hi-IN"/>
        </w:rPr>
      </w:pPr>
      <w:r w:rsidRPr="00FA2EAC">
        <w:rPr>
          <w:rFonts w:ascii="Times New Roman" w:eastAsia="NSimSun" w:hAnsi="Times New Roman"/>
          <w:b/>
          <w:color w:val="00000A"/>
          <w:kern w:val="2"/>
          <w:sz w:val="20"/>
          <w:szCs w:val="20"/>
          <w:lang w:eastAsia="zh-CN" w:bidi="hi-IN"/>
        </w:rPr>
        <w:t>Подраздел 12. Требования к помещениям, в которых предоставляется муниципальная услуга.</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23. 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1) наличие средств пожаротушения;</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2) наличие телефона;</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4) наличие офисной мебели;</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6) возможность копирования документов.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r:id="rId78" w:anchor="sub_1003" w:history="1">
        <w:r w:rsidRPr="00FA2EAC">
          <w:rPr>
            <w:rFonts w:ascii="Times New Roman" w:eastAsia="NSimSun" w:hAnsi="Times New Roman"/>
            <w:color w:val="00000A"/>
            <w:kern w:val="2"/>
            <w:sz w:val="20"/>
            <w:szCs w:val="20"/>
            <w:u w:val="single"/>
            <w:lang w:eastAsia="zh-CN" w:bidi="hi-IN"/>
          </w:rPr>
          <w:t>разделе 3</w:t>
        </w:r>
      </w:hyperlink>
      <w:r w:rsidRPr="00FA2EAC">
        <w:rPr>
          <w:rFonts w:ascii="Times New Roman" w:eastAsia="NSimSun" w:hAnsi="Times New Roman"/>
          <w:color w:val="00000A"/>
          <w:kern w:val="2"/>
          <w:sz w:val="20"/>
          <w:szCs w:val="20"/>
          <w:lang w:eastAsia="zh-CN" w:bidi="hi-IN"/>
        </w:rPr>
        <w:t xml:space="preserve"> Административного регламента, в визуальной и текстовой формах.</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24.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A2EAC" w:rsidRPr="00FA2EAC" w:rsidRDefault="00FA2EAC" w:rsidP="00FA2EAC">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FA2EAC">
        <w:rPr>
          <w:rFonts w:ascii="Times New Roman" w:eastAsia="NSimSun" w:hAnsi="Times New Roman"/>
          <w:b/>
          <w:color w:val="00000A"/>
          <w:kern w:val="2"/>
          <w:sz w:val="20"/>
          <w:szCs w:val="20"/>
          <w:lang w:eastAsia="zh-CN" w:bidi="hi-IN"/>
        </w:rPr>
        <w:t>Подраздел 13. Показатели качества и доступности муниципальной услуги.</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lastRenderedPageBreak/>
        <w:t>25.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а) доступность:</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заявителей, ожидающих получения муниципальной услуги в очереди не более 15 минут, - 100 процентов;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б) качество:</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(доля) заявителей, удовлетворенных качеством предоставления муниципальной услуги - 90 процентов.</w:t>
      </w:r>
    </w:p>
    <w:p w:rsidR="00FA2EAC" w:rsidRPr="00FA2EAC" w:rsidRDefault="00FA2EAC" w:rsidP="00FA2EAC">
      <w:pPr>
        <w:suppressAutoHyphens/>
        <w:spacing w:after="0" w:line="240" w:lineRule="auto"/>
        <w:jc w:val="center"/>
        <w:outlineLvl w:val="0"/>
        <w:rPr>
          <w:rFonts w:ascii="Times New Roman" w:eastAsia="NSimSun" w:hAnsi="Times New Roman"/>
          <w:b/>
          <w:kern w:val="2"/>
          <w:sz w:val="20"/>
          <w:szCs w:val="20"/>
          <w:lang w:eastAsia="zh-CN" w:bidi="hi-IN"/>
        </w:rPr>
      </w:pPr>
      <w:r w:rsidRPr="00FA2EAC">
        <w:rPr>
          <w:rFonts w:ascii="Times New Roman" w:eastAsia="NSimSun" w:hAnsi="Times New Roman"/>
          <w:b/>
          <w:kern w:val="2"/>
          <w:sz w:val="20"/>
          <w:szCs w:val="20"/>
          <w:lang w:eastAsia="zh-CN" w:bidi="hi-IN"/>
        </w:rPr>
        <w:t>Раздел 3.  Состав, последовательность и сроки выполнения административных процедур</w:t>
      </w:r>
    </w:p>
    <w:p w:rsidR="00FA2EAC" w:rsidRPr="00FA2EAC" w:rsidRDefault="00FA2EAC" w:rsidP="00FA2EAC">
      <w:pPr>
        <w:suppressAutoHyphens/>
        <w:overflowPunct w:val="0"/>
        <w:spacing w:after="0" w:line="240" w:lineRule="auto"/>
        <w:ind w:firstLine="720"/>
        <w:jc w:val="center"/>
        <w:rPr>
          <w:rFonts w:ascii="Times New Roman" w:eastAsia="NSimSun" w:hAnsi="Times New Roman"/>
          <w:b/>
          <w:color w:val="00000A"/>
          <w:kern w:val="2"/>
          <w:sz w:val="20"/>
          <w:szCs w:val="20"/>
          <w:lang w:eastAsia="zh-CN" w:bidi="hi-IN"/>
        </w:rPr>
      </w:pPr>
      <w:r w:rsidRPr="00FA2EAC">
        <w:rPr>
          <w:rFonts w:ascii="Times New Roman" w:eastAsia="NSimSun" w:hAnsi="Times New Roman"/>
          <w:b/>
          <w:color w:val="00000A"/>
          <w:kern w:val="2"/>
          <w:sz w:val="20"/>
          <w:szCs w:val="20"/>
          <w:lang w:eastAsia="zh-CN" w:bidi="hi-IN"/>
        </w:rPr>
        <w:t>Подраздел 1. Исчерпывающий перечень административных процедур (действий).</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bookmarkStart w:id="245" w:name="_Hlk138162612"/>
      <w:r w:rsidRPr="00FA2EAC">
        <w:rPr>
          <w:rFonts w:ascii="Times New Roman" w:eastAsia="NSimSun" w:hAnsi="Times New Roman"/>
          <w:color w:val="00000A"/>
          <w:kern w:val="2"/>
          <w:sz w:val="20"/>
          <w:szCs w:val="20"/>
          <w:lang w:eastAsia="zh-CN" w:bidi="hi-IN"/>
        </w:rPr>
        <w:t>26. Предоставление муниципальной услуги включает в себя следующие административные процедуры (действия):</w:t>
      </w:r>
    </w:p>
    <w:p w:rsidR="00FA2EAC" w:rsidRPr="00FA2EAC" w:rsidRDefault="00FA2EAC" w:rsidP="00FA2EAC">
      <w:pPr>
        <w:suppressAutoHyphens/>
        <w:overflowPunct w:val="0"/>
        <w:spacing w:after="0" w:line="240" w:lineRule="auto"/>
        <w:ind w:firstLine="720"/>
        <w:jc w:val="both"/>
        <w:rPr>
          <w:rFonts w:ascii="Times New Roman" w:eastAsia="NSimSun" w:hAnsi="Times New Roman"/>
          <w:color w:val="00000A"/>
          <w:kern w:val="2"/>
          <w:sz w:val="20"/>
          <w:szCs w:val="20"/>
          <w:lang w:eastAsia="zh-CN" w:bidi="hi-IN"/>
        </w:rPr>
      </w:pPr>
      <w:r w:rsidRPr="00FA2EAC">
        <w:rPr>
          <w:rFonts w:ascii="Times New Roman" w:eastAsia="NSimSun" w:hAnsi="Times New Roman"/>
          <w:color w:val="00000A"/>
          <w:kern w:val="2"/>
          <w:sz w:val="20"/>
          <w:szCs w:val="20"/>
          <w:lang w:eastAsia="zh-CN" w:bidi="hi-IN"/>
        </w:rPr>
        <w:t xml:space="preserve">1) прием и регистрация </w:t>
      </w:r>
      <w:r w:rsidRPr="00FA2EAC">
        <w:rPr>
          <w:rFonts w:ascii="Times New Roman" w:eastAsia="NSimSun" w:hAnsi="Times New Roman"/>
          <w:bCs/>
          <w:kern w:val="2"/>
          <w:sz w:val="20"/>
          <w:szCs w:val="20"/>
          <w:lang w:eastAsia="zh-CN" w:bidi="hi-IN"/>
        </w:rPr>
        <w:t>заявления о выдаче разрешения на ввод, либо заявления о внесение изменений в разрешение на ввод</w:t>
      </w:r>
      <w:r w:rsidRPr="00FA2EAC">
        <w:rPr>
          <w:rFonts w:ascii="Times New Roman" w:eastAsia="NSimSun" w:hAnsi="Times New Roman"/>
          <w:kern w:val="2"/>
          <w:sz w:val="20"/>
          <w:szCs w:val="20"/>
          <w:lang w:eastAsia="zh-CN" w:bidi="hi-IN"/>
        </w:rPr>
        <w:t xml:space="preserve"> и документов, </w:t>
      </w:r>
      <w:r w:rsidRPr="00FA2EAC">
        <w:rPr>
          <w:rFonts w:ascii="Times New Roman" w:eastAsia="Times New Roman" w:hAnsi="Times New Roman"/>
          <w:color w:val="000000"/>
          <w:sz w:val="20"/>
          <w:szCs w:val="20"/>
          <w:lang w:eastAsia="ru-RU"/>
        </w:rPr>
        <w:t>необходимых для предоставления муниципальной услуги</w:t>
      </w:r>
      <w:r w:rsidRPr="00FA2EAC">
        <w:rPr>
          <w:rFonts w:ascii="Times New Roman" w:eastAsia="NSimSun" w:hAnsi="Times New Roman"/>
          <w:color w:val="00000A"/>
          <w:kern w:val="2"/>
          <w:sz w:val="20"/>
          <w:szCs w:val="20"/>
          <w:lang w:eastAsia="zh-CN" w:bidi="hi-IN"/>
        </w:rPr>
        <w:t xml:space="preserve"> (далее-Прием);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2) рассмотрение </w:t>
      </w:r>
      <w:r w:rsidRPr="00FA2EAC">
        <w:rPr>
          <w:rFonts w:ascii="Times New Roman" w:eastAsia="NSimSun" w:hAnsi="Times New Roman"/>
          <w:bCs/>
          <w:kern w:val="2"/>
          <w:sz w:val="20"/>
          <w:szCs w:val="20"/>
          <w:lang w:eastAsia="zh-CN" w:bidi="hi-IN"/>
        </w:rPr>
        <w:t xml:space="preserve">заявления о выдаче разрешения на ввод, либо заявления о внесении изменений в разрешение на ввод </w:t>
      </w:r>
      <w:r w:rsidRPr="00FA2EAC">
        <w:rPr>
          <w:rFonts w:ascii="Times New Roman" w:eastAsia="NSimSun" w:hAnsi="Times New Roman"/>
          <w:kern w:val="2"/>
          <w:sz w:val="20"/>
          <w:szCs w:val="20"/>
          <w:lang w:eastAsia="zh-CN" w:bidi="hi-IN"/>
        </w:rPr>
        <w:t xml:space="preserve">и </w:t>
      </w:r>
      <w:r w:rsidRPr="00FA2EAC">
        <w:rPr>
          <w:rFonts w:ascii="Times New Roman" w:eastAsia="Times New Roman" w:hAnsi="Times New Roman"/>
          <w:color w:val="000000"/>
          <w:sz w:val="20"/>
          <w:szCs w:val="20"/>
          <w:lang w:eastAsia="ru-RU"/>
        </w:rPr>
        <w:t xml:space="preserve">документов, необходимых для предоставления муниципальной услуги. Формирование и направление межведомственных запросов в государственные органы (организации), муниципальные органы и иные организации, в распоряжении которых находятся документы и сведения, необходимые для предоставления муниципальной услуги. Подготовка документа, являющимся результатом предоставления муниципальной услуги (далее-Подготовка); </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3) выдача (направление) документа, являющегося результатом предоставления муниципальной услуги (далее-Выдача).</w:t>
      </w:r>
    </w:p>
    <w:p w:rsidR="00FA2EAC" w:rsidRPr="00FA2EAC" w:rsidRDefault="00FA2EAC" w:rsidP="00FA2EAC">
      <w:pPr>
        <w:suppressAutoHyphens/>
        <w:spacing w:after="0" w:line="240" w:lineRule="auto"/>
        <w:ind w:firstLine="540"/>
        <w:rPr>
          <w:rFonts w:ascii="Times New Roman" w:eastAsia="NSimSun" w:hAnsi="Times New Roman"/>
          <w:bCs/>
          <w:kern w:val="2"/>
          <w:sz w:val="20"/>
          <w:szCs w:val="20"/>
          <w:lang w:eastAsia="zh-CN" w:bidi="hi-IN"/>
        </w:rPr>
      </w:pPr>
      <w:r w:rsidRPr="00FA2EAC">
        <w:rPr>
          <w:rFonts w:ascii="Times New Roman" w:eastAsia="NSimSun" w:hAnsi="Times New Roman"/>
          <w:bCs/>
          <w:kern w:val="2"/>
          <w:sz w:val="20"/>
          <w:szCs w:val="20"/>
          <w:lang w:eastAsia="zh-CN" w:bidi="hi-IN"/>
        </w:rPr>
        <w:t>27. Административная процедура (действие) – Прием.</w:t>
      </w:r>
    </w:p>
    <w:p w:rsidR="00FA2EAC" w:rsidRPr="00FA2EAC" w:rsidRDefault="00FA2EAC" w:rsidP="00FA2EAC">
      <w:pPr>
        <w:suppressAutoHyphens/>
        <w:overflowPunct w:val="0"/>
        <w:spacing w:after="0" w:line="240" w:lineRule="auto"/>
        <w:ind w:firstLine="54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 xml:space="preserve">Основанием для начала административной процедуры (действия) является подача заявителем </w:t>
      </w:r>
      <w:r w:rsidRPr="00FA2EAC">
        <w:rPr>
          <w:rFonts w:ascii="Times New Roman" w:eastAsia="Times New Roman" w:hAnsi="Times New Roman"/>
          <w:sz w:val="20"/>
          <w:szCs w:val="20"/>
          <w:lang w:eastAsia="ru-RU"/>
        </w:rPr>
        <w:t>на бумажном носителе посредством личного обращения в Администрацию района, в том числе через многофункциональный центр, либо направление посредством почтового отправления в Администрацию района с уведомлением о вручении или Единого портала и (</w:t>
      </w:r>
      <w:r w:rsidRPr="00FA2EAC">
        <w:rPr>
          <w:rFonts w:ascii="Times New Roman" w:eastAsia="NSimSun" w:hAnsi="Times New Roman"/>
          <w:kern w:val="2"/>
          <w:sz w:val="20"/>
          <w:szCs w:val="20"/>
          <w:lang w:eastAsia="zh-CN" w:bidi="hi-IN"/>
        </w:rPr>
        <w:t xml:space="preserve">или) Регионального портала </w:t>
      </w:r>
      <w:r w:rsidRPr="00FA2EAC">
        <w:rPr>
          <w:rFonts w:ascii="Times New Roman" w:eastAsia="NSimSun" w:hAnsi="Times New Roman"/>
          <w:bCs/>
          <w:kern w:val="2"/>
          <w:sz w:val="20"/>
          <w:szCs w:val="20"/>
          <w:lang w:eastAsia="zh-CN" w:bidi="hi-IN"/>
        </w:rPr>
        <w:t xml:space="preserve">заявления о выдаче разрешения на ввод, заявления о внесение изменений в разрешение на ввод </w:t>
      </w:r>
      <w:r w:rsidRPr="00FA2EAC">
        <w:rPr>
          <w:rFonts w:ascii="Times New Roman" w:eastAsia="NSimSun" w:hAnsi="Times New Roman"/>
          <w:kern w:val="2"/>
          <w:sz w:val="20"/>
          <w:szCs w:val="20"/>
          <w:lang w:eastAsia="zh-CN" w:bidi="hi-IN"/>
        </w:rPr>
        <w:t xml:space="preserve">по форме согласно приложению 3 к настоящему Административному регламенту, </w:t>
      </w:r>
      <w:r w:rsidRPr="00FA2EAC">
        <w:rPr>
          <w:rFonts w:ascii="Times New Roman" w:eastAsia="NSimSun" w:hAnsi="Times New Roman"/>
          <w:bCs/>
          <w:kern w:val="2"/>
          <w:sz w:val="20"/>
          <w:szCs w:val="20"/>
          <w:lang w:eastAsia="zh-CN" w:bidi="hi-IN"/>
        </w:rPr>
        <w:t xml:space="preserve">заявления о внесение изменений в разрешение на ввод </w:t>
      </w:r>
      <w:r w:rsidRPr="00FA2EAC">
        <w:rPr>
          <w:rFonts w:ascii="Times New Roman" w:eastAsia="NSimSun" w:hAnsi="Times New Roman"/>
          <w:kern w:val="2"/>
          <w:sz w:val="20"/>
          <w:szCs w:val="20"/>
          <w:lang w:eastAsia="zh-CN" w:bidi="hi-IN"/>
        </w:rPr>
        <w:t xml:space="preserve">с документами, указанными в пункте 13 настоящего Административного регламента. </w:t>
      </w:r>
    </w:p>
    <w:p w:rsidR="00FA2EAC" w:rsidRPr="00FA2EAC" w:rsidRDefault="00FA2EAC" w:rsidP="00FA2EAC">
      <w:pPr>
        <w:suppressAutoHyphens/>
        <w:overflowPunct w:val="0"/>
        <w:spacing w:after="0" w:line="240" w:lineRule="auto"/>
        <w:ind w:firstLine="540"/>
        <w:jc w:val="both"/>
        <w:rPr>
          <w:rFonts w:ascii="Times New Roman" w:eastAsia="NSimSun" w:hAnsi="Times New Roman"/>
          <w:kern w:val="2"/>
          <w:sz w:val="20"/>
          <w:szCs w:val="20"/>
          <w:lang w:eastAsia="zh-CN" w:bidi="hi-IN"/>
        </w:rPr>
      </w:pPr>
      <w:r w:rsidRPr="00FA2EAC">
        <w:rPr>
          <w:rFonts w:ascii="Times New Roman" w:eastAsia="NSimSun" w:hAnsi="Times New Roman"/>
          <w:bCs/>
          <w:kern w:val="2"/>
          <w:sz w:val="20"/>
          <w:szCs w:val="20"/>
          <w:lang w:eastAsia="zh-CN" w:bidi="hi-IN"/>
        </w:rPr>
        <w:t>Заявления о выдаче разрешения на ввод, либо заявления о внесение изменений в разрешение на ввод</w:t>
      </w:r>
      <w:r w:rsidRPr="00FA2EAC">
        <w:rPr>
          <w:rFonts w:ascii="Times New Roman" w:eastAsia="NSimSun" w:hAnsi="Times New Roman"/>
          <w:kern w:val="2"/>
          <w:sz w:val="20"/>
          <w:szCs w:val="20"/>
          <w:lang w:eastAsia="zh-CN" w:bidi="hi-IN"/>
        </w:rPr>
        <w:t xml:space="preserve"> и д</w:t>
      </w:r>
      <w:r w:rsidRPr="00FA2EAC">
        <w:rPr>
          <w:rFonts w:ascii="Times New Roman" w:eastAsia="NSimSun" w:hAnsi="Times New Roman"/>
          <w:kern w:val="2"/>
          <w:sz w:val="20"/>
          <w:szCs w:val="20"/>
          <w:shd w:val="clear" w:color="auto" w:fill="FFFFFF"/>
          <w:lang w:eastAsia="zh-CN" w:bidi="hi-IN"/>
        </w:rPr>
        <w:t>окументы, предусмотренные пунктом 13 настоящего Административного регламента, могут быть направлены в электронной форме. В этом случае направляемые документы подписываются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2) предоставляет заявителю бланк заявления;</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 xml:space="preserve">3) проверяет наличие всех документов, указанных в </w:t>
      </w:r>
      <w:hyperlink r:id="rId79" w:anchor="sub_1019" w:history="1">
        <w:r w:rsidRPr="00FA2EAC">
          <w:rPr>
            <w:rFonts w:ascii="Times New Roman" w:eastAsia="Times New Roman" w:hAnsi="Times New Roman"/>
            <w:kern w:val="2"/>
            <w:sz w:val="20"/>
            <w:szCs w:val="20"/>
            <w:u w:val="single"/>
            <w:lang w:eastAsia="zh-CN" w:bidi="hi-IN"/>
          </w:rPr>
          <w:t xml:space="preserve">пункте 13 </w:t>
        </w:r>
      </w:hyperlink>
      <w:r w:rsidRPr="00FA2EAC">
        <w:rPr>
          <w:rFonts w:ascii="Times New Roman" w:eastAsia="Times New Roman" w:hAnsi="Times New Roman"/>
          <w:kern w:val="2"/>
          <w:sz w:val="20"/>
          <w:szCs w:val="20"/>
          <w:lang w:eastAsia="zh-CN" w:bidi="hi-IN"/>
        </w:rPr>
        <w:t>настоящего Административного регламента, необходимых для предоставления муниципальной услуги;</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A2EAC" w:rsidRPr="00FA2EAC" w:rsidRDefault="00FA2EAC" w:rsidP="00FA2EAC">
      <w:pPr>
        <w:suppressAutoHyphens/>
        <w:spacing w:after="0" w:line="240" w:lineRule="auto"/>
        <w:ind w:firstLine="720"/>
        <w:jc w:val="both"/>
        <w:rPr>
          <w:rFonts w:ascii="Times New Roman" w:eastAsia="Times New Roman" w:hAnsi="Times New Roman"/>
          <w:kern w:val="2"/>
          <w:sz w:val="20"/>
          <w:szCs w:val="20"/>
          <w:lang w:eastAsia="zh-CN" w:bidi="hi-IN"/>
        </w:rPr>
      </w:pPr>
      <w:r w:rsidRPr="00FA2EAC">
        <w:rPr>
          <w:rFonts w:ascii="Times New Roman" w:eastAsia="Times New Roman" w:hAnsi="Times New Roman"/>
          <w:kern w:val="2"/>
          <w:sz w:val="20"/>
          <w:szCs w:val="20"/>
          <w:lang w:eastAsia="zh-CN" w:bidi="hi-IN"/>
        </w:rPr>
        <w:t>5) проверяет соответствие представленных документов требованиям установленным пунктом 16 настоящего Административного регламента.</w:t>
      </w:r>
    </w:p>
    <w:p w:rsidR="00FA2EAC" w:rsidRPr="00FA2EAC" w:rsidRDefault="00FA2EAC" w:rsidP="00FA2EAC">
      <w:pPr>
        <w:suppressAutoHyphens/>
        <w:spacing w:after="0" w:line="240" w:lineRule="auto"/>
        <w:ind w:firstLine="720"/>
        <w:jc w:val="both"/>
        <w:rPr>
          <w:rFonts w:ascii="Times New Roman" w:eastAsia="Times New Roman" w:hAnsi="Times New Roman"/>
          <w:kern w:val="2"/>
          <w:sz w:val="20"/>
          <w:szCs w:val="20"/>
          <w:lang w:eastAsia="zh-CN" w:bidi="hi-IN"/>
        </w:rPr>
      </w:pPr>
      <w:r w:rsidRPr="00FA2EAC">
        <w:rPr>
          <w:rFonts w:ascii="Times New Roman" w:eastAsia="Times New Roman" w:hAnsi="Times New Roman"/>
          <w:kern w:val="2"/>
          <w:sz w:val="20"/>
          <w:szCs w:val="20"/>
          <w:lang w:eastAsia="zh-CN" w:bidi="hi-IN"/>
        </w:rPr>
        <w:t xml:space="preserve">В случае установления в представленных документах оснований для отказа в приеме документов, предусмотренных пунктом 16 настоящего Регламента, специалист, ответственный за прием и регистрацию </w:t>
      </w:r>
      <w:r w:rsidRPr="00FA2EAC">
        <w:rPr>
          <w:rFonts w:ascii="Times New Roman" w:eastAsia="Times New Roman" w:hAnsi="Times New Roman"/>
          <w:kern w:val="2"/>
          <w:sz w:val="20"/>
          <w:szCs w:val="20"/>
          <w:lang w:eastAsia="zh-CN" w:bidi="hi-IN"/>
        </w:rPr>
        <w:lastRenderedPageBreak/>
        <w:t>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6) по окончании регистрационных действий специалист, ответственный за прием и регистрацию документов, выдает заявителю расписку по форме приложения  №5 к настоящему Административному регламенту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 xml:space="preserve"> В случае представления документов через МФЦ расписка выдается указанным многофункциональным центром.</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A2EAC" w:rsidRPr="00FA2EAC" w:rsidRDefault="00FA2EAC" w:rsidP="00FA2EAC">
      <w:pPr>
        <w:suppressAutoHyphens/>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kern w:val="2"/>
          <w:sz w:val="20"/>
          <w:szCs w:val="20"/>
          <w:lang w:eastAsia="zh-CN" w:bidi="hi-IN"/>
        </w:rPr>
        <w:t>Заявитель несет ответственность за достоверность представленных сведений и документов.</w:t>
      </w:r>
    </w:p>
    <w:p w:rsidR="00FA2EAC" w:rsidRPr="00FA2EAC" w:rsidRDefault="00FA2EAC" w:rsidP="00FA2EAC">
      <w:pPr>
        <w:suppressAutoHyphens/>
        <w:spacing w:after="0" w:line="240" w:lineRule="auto"/>
        <w:ind w:firstLine="720"/>
        <w:jc w:val="both"/>
        <w:rPr>
          <w:rFonts w:ascii="Times New Roman" w:eastAsia="Times New Roman" w:hAnsi="Times New Roman"/>
          <w:kern w:val="2"/>
          <w:sz w:val="20"/>
          <w:szCs w:val="20"/>
          <w:lang w:eastAsia="zh-CN" w:bidi="hi-IN"/>
        </w:rPr>
      </w:pPr>
      <w:r w:rsidRPr="00FA2EAC">
        <w:rPr>
          <w:rFonts w:ascii="Times New Roman" w:eastAsia="Times New Roman" w:hAnsi="Times New Roman"/>
          <w:kern w:val="2"/>
          <w:sz w:val="20"/>
          <w:szCs w:val="20"/>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Отдел.</w:t>
      </w:r>
    </w:p>
    <w:bookmarkEnd w:id="245"/>
    <w:p w:rsidR="00FA2EAC" w:rsidRPr="00FA2EAC" w:rsidRDefault="00FA2EAC" w:rsidP="00FA2EAC">
      <w:pPr>
        <w:suppressAutoHyphens/>
        <w:spacing w:after="0" w:line="240" w:lineRule="auto"/>
        <w:ind w:firstLine="539"/>
        <w:rPr>
          <w:rFonts w:ascii="Times New Roman" w:eastAsia="NSimSun" w:hAnsi="Times New Roman"/>
          <w:bCs/>
          <w:color w:val="00000A"/>
          <w:kern w:val="2"/>
          <w:sz w:val="20"/>
          <w:szCs w:val="20"/>
          <w:lang w:eastAsia="zh-CN" w:bidi="hi-IN"/>
        </w:rPr>
      </w:pPr>
      <w:r w:rsidRPr="00FA2EAC">
        <w:rPr>
          <w:rFonts w:ascii="Times New Roman" w:eastAsia="Times New Roman" w:hAnsi="Times New Roman"/>
          <w:kern w:val="2"/>
          <w:sz w:val="20"/>
          <w:szCs w:val="20"/>
          <w:lang w:eastAsia="zh-CN" w:bidi="hi-IN"/>
        </w:rPr>
        <w:t>28</w:t>
      </w:r>
      <w:r w:rsidRPr="00FA2EAC">
        <w:rPr>
          <w:rFonts w:ascii="Times New Roman" w:eastAsia="NSimSun" w:hAnsi="Times New Roman"/>
          <w:bCs/>
          <w:color w:val="00000A"/>
          <w:kern w:val="2"/>
          <w:sz w:val="20"/>
          <w:szCs w:val="20"/>
          <w:lang w:eastAsia="zh-CN" w:bidi="hi-IN"/>
        </w:rPr>
        <w:t>. Административная процедура (действие) – Подготовка.</w:t>
      </w:r>
      <w:bookmarkStart w:id="246" w:name="_Hlk130895411"/>
    </w:p>
    <w:bookmarkEnd w:id="246"/>
    <w:p w:rsidR="00FA2EAC" w:rsidRPr="00FA2EAC" w:rsidRDefault="00FA2EAC" w:rsidP="00FA2EAC">
      <w:pPr>
        <w:suppressAutoHyphens/>
        <w:overflowPunct w:val="0"/>
        <w:spacing w:after="0" w:line="240" w:lineRule="auto"/>
        <w:ind w:firstLine="539"/>
        <w:jc w:val="both"/>
        <w:rPr>
          <w:rFonts w:ascii="Times New Roman" w:eastAsia="NSimSun" w:hAnsi="Times New Roman"/>
          <w:kern w:val="2"/>
          <w:sz w:val="20"/>
          <w:szCs w:val="20"/>
          <w:lang w:eastAsia="zh-CN" w:bidi="hi-IN"/>
        </w:rPr>
      </w:pPr>
      <w:r w:rsidRPr="00FA2EAC">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з</w:t>
      </w:r>
      <w:r w:rsidRPr="00FA2EAC">
        <w:rPr>
          <w:rFonts w:ascii="Times New Roman" w:eastAsia="Times New Roman" w:hAnsi="Times New Roman"/>
          <w:bCs/>
          <w:color w:val="000000"/>
          <w:sz w:val="20"/>
          <w:szCs w:val="20"/>
          <w:lang w:eastAsia="ru-RU"/>
        </w:rPr>
        <w:t xml:space="preserve">аявления о выдаче разрешения на ввод, либо заявления о внесении изменений в разрешение на ввод, </w:t>
      </w:r>
      <w:r w:rsidRPr="00FA2EAC">
        <w:rPr>
          <w:rFonts w:ascii="Times New Roman" w:eastAsia="Times New Roman" w:hAnsi="Times New Roman"/>
          <w:color w:val="000000"/>
          <w:sz w:val="20"/>
          <w:szCs w:val="20"/>
          <w:lang w:eastAsia="ru-RU"/>
        </w:rPr>
        <w:t>и документов, указанных в пункте 13 настоящего Административного регламента,</w:t>
      </w:r>
      <w:r w:rsidRPr="00FA2EAC">
        <w:rPr>
          <w:rFonts w:ascii="Times New Roman" w:eastAsia="NSimSun" w:hAnsi="Times New Roman"/>
          <w:kern w:val="2"/>
          <w:sz w:val="20"/>
          <w:szCs w:val="20"/>
          <w:lang w:eastAsia="zh-CN" w:bidi="hi-IN"/>
        </w:rPr>
        <w:t xml:space="preserve"> зарегистрированными в установленном порядке.</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47" w:name="_Hlk138231827"/>
      <w:r w:rsidRPr="00FA2EAC">
        <w:rPr>
          <w:rFonts w:ascii="Times New Roman" w:eastAsia="NSimSun" w:hAnsi="Times New Roman"/>
          <w:kern w:val="2"/>
          <w:sz w:val="20"/>
          <w:szCs w:val="20"/>
          <w:lang w:eastAsia="zh-CN" w:bidi="hi-IN"/>
        </w:rPr>
        <w:t>Специалист Отдела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14 настоящего Административного регламента.</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48" w:name="_Hlk138231942"/>
      <w:bookmarkEnd w:id="247"/>
      <w:r w:rsidRPr="00FA2EAC">
        <w:rPr>
          <w:rFonts w:ascii="Times New Roman" w:eastAsia="NSimSun" w:hAnsi="Times New Roman"/>
          <w:kern w:val="2"/>
          <w:sz w:val="20"/>
          <w:szCs w:val="20"/>
          <w:lang w:eastAsia="zh-CN" w:bidi="hi-IN"/>
        </w:rPr>
        <w:t>Ответы на межведомственные запросы должны быть получены в течение 3 рабочих дней</w:t>
      </w:r>
      <w:bookmarkEnd w:id="248"/>
      <w:r w:rsidRPr="00FA2EAC">
        <w:rPr>
          <w:rFonts w:ascii="Times New Roman" w:eastAsia="NSimSun" w:hAnsi="Times New Roman"/>
          <w:kern w:val="2"/>
          <w:sz w:val="20"/>
          <w:szCs w:val="20"/>
          <w:lang w:eastAsia="zh-CN" w:bidi="hi-IN"/>
        </w:rPr>
        <w:t xml:space="preserve">. </w:t>
      </w:r>
      <w:bookmarkStart w:id="249" w:name="_Hlk138232000"/>
      <w:r w:rsidRPr="00FA2EAC">
        <w:rPr>
          <w:rFonts w:ascii="Times New Roman" w:eastAsia="NSimSun" w:hAnsi="Times New Roman"/>
          <w:kern w:val="2"/>
          <w:sz w:val="20"/>
          <w:szCs w:val="20"/>
          <w:lang w:eastAsia="zh-CN" w:bidi="hi-IN"/>
        </w:rPr>
        <w:t>В случае неполучения в установленный срок ответа на межведомственный запрос специалист Отдела должен принять меры по выяснению причин непоступления ответа на межведомственный запрос и меры по получению ответа на межведомственный запрос.</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муниципальной услуги.</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Специалист отдела:</w:t>
      </w:r>
      <w:bookmarkEnd w:id="249"/>
    </w:p>
    <w:p w:rsidR="00FA2EAC" w:rsidRPr="00FA2EAC" w:rsidRDefault="00FA2EAC" w:rsidP="00FA2EAC">
      <w:pPr>
        <w:shd w:val="clear" w:color="auto" w:fill="FFFFFF"/>
        <w:spacing w:after="0" w:line="240" w:lineRule="auto"/>
        <w:ind w:firstLine="709"/>
        <w:jc w:val="both"/>
        <w:rPr>
          <w:rFonts w:ascii="Times New Roman" w:eastAsia="Times New Roman" w:hAnsi="Times New Roman"/>
          <w:color w:val="22272F"/>
          <w:sz w:val="20"/>
          <w:szCs w:val="20"/>
          <w:lang w:eastAsia="ru-RU"/>
        </w:rPr>
      </w:pPr>
      <w:r w:rsidRPr="00FA2EAC">
        <w:rPr>
          <w:rFonts w:ascii="Times New Roman" w:eastAsia="Times New Roman" w:hAnsi="Times New Roman"/>
          <w:color w:val="22272F"/>
          <w:sz w:val="20"/>
          <w:szCs w:val="20"/>
          <w:lang w:eastAsia="ru-RU"/>
        </w:rPr>
        <w:t>1) проводят проверку наличия и правильности оформления документов, необходимых для принятия решения о выдаче разрешения на ввод, внесение изменений в разрешение на ввод;</w:t>
      </w:r>
    </w:p>
    <w:p w:rsidR="00FA2EAC" w:rsidRPr="00FA2EAC" w:rsidRDefault="00FA2EAC" w:rsidP="00FA2EAC">
      <w:pPr>
        <w:suppressAutoHyphens/>
        <w:overflowPunct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2) осмотр объекта капитального строительства, в ходе которого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w:t>
      </w:r>
      <w:hyperlink r:id="rId80" w:history="1">
        <w:r w:rsidRPr="00FA2EAC">
          <w:rPr>
            <w:rFonts w:ascii="Times New Roman" w:eastAsia="Times New Roman" w:hAnsi="Times New Roman"/>
            <w:sz w:val="20"/>
            <w:szCs w:val="20"/>
            <w:u w:val="single"/>
            <w:lang w:eastAsia="ru-RU"/>
          </w:rPr>
          <w:t>случаев</w:t>
        </w:r>
      </w:hyperlink>
      <w:r w:rsidRPr="00FA2EAC">
        <w:rPr>
          <w:rFonts w:ascii="Times New Roman" w:eastAsia="Times New Roman" w:hAnsi="Times New Roman"/>
          <w:sz w:val="20"/>
          <w:szCs w:val="20"/>
          <w:lang w:eastAsia="ru-RU"/>
        </w:rPr>
        <w:t xml:space="preserve">,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w:t>
      </w:r>
      <w:hyperlink r:id="rId81" w:history="1">
        <w:r w:rsidRPr="00FA2EAC">
          <w:rPr>
            <w:rFonts w:ascii="Times New Roman" w:eastAsia="Times New Roman" w:hAnsi="Times New Roman"/>
            <w:sz w:val="20"/>
            <w:szCs w:val="20"/>
            <w:u w:val="single"/>
            <w:lang w:eastAsia="ru-RU"/>
          </w:rPr>
          <w:t>земельным</w:t>
        </w:r>
      </w:hyperlink>
      <w:r w:rsidRPr="00FA2EAC">
        <w:rPr>
          <w:rFonts w:ascii="Times New Roman" w:eastAsia="Times New Roman" w:hAnsi="Times New Roman"/>
          <w:sz w:val="20"/>
          <w:szCs w:val="20"/>
          <w:lang w:eastAsia="ru-RU"/>
        </w:rPr>
        <w:t xml:space="preserve">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r:id="rId82" w:history="1">
        <w:r w:rsidRPr="00FA2EAC">
          <w:rPr>
            <w:rFonts w:ascii="Times New Roman" w:eastAsia="Times New Roman" w:hAnsi="Times New Roman"/>
            <w:sz w:val="20"/>
            <w:szCs w:val="20"/>
            <w:u w:val="single"/>
            <w:lang w:eastAsia="ru-RU"/>
          </w:rPr>
          <w:t>частью 1 статьи 54</w:t>
        </w:r>
      </w:hyperlink>
      <w:r w:rsidRPr="00FA2EAC">
        <w:rPr>
          <w:rFonts w:ascii="Times New Roman" w:eastAsia="Times New Roman" w:hAnsi="Times New Roman"/>
          <w:sz w:val="20"/>
          <w:szCs w:val="20"/>
          <w:lang w:eastAsia="ru-RU"/>
        </w:rPr>
        <w:t xml:space="preserve"> Градостроительного Кодекса, осмотр такого объекта органом, выдавшим разрешение на строительство, не проводится.</w:t>
      </w:r>
    </w:p>
    <w:p w:rsidR="00FA2EAC" w:rsidRPr="00FA2EAC" w:rsidRDefault="00FA2EAC" w:rsidP="00FA2EAC">
      <w:pPr>
        <w:suppressAutoHyphens/>
        <w:spacing w:after="0" w:line="240" w:lineRule="auto"/>
        <w:ind w:firstLine="720"/>
        <w:jc w:val="both"/>
        <w:rPr>
          <w:rFonts w:ascii="Times New Roman" w:eastAsia="NSimSun" w:hAnsi="Times New Roman"/>
          <w:color w:val="26282F"/>
          <w:spacing w:val="2"/>
          <w:kern w:val="2"/>
          <w:sz w:val="20"/>
          <w:szCs w:val="20"/>
          <w:lang w:eastAsia="zh-CN" w:bidi="hi-IN"/>
        </w:rPr>
      </w:pPr>
      <w:r w:rsidRPr="00FA2EAC">
        <w:rPr>
          <w:rFonts w:ascii="Times New Roman" w:eastAsia="NSimSun" w:hAnsi="Times New Roman"/>
          <w:color w:val="26282F"/>
          <w:spacing w:val="2"/>
          <w:kern w:val="2"/>
          <w:sz w:val="20"/>
          <w:szCs w:val="20"/>
          <w:lang w:eastAsia="zh-CN" w:bidi="hi-IN"/>
        </w:rPr>
        <w:t xml:space="preserve">По результатам проверки </w:t>
      </w:r>
      <w:r w:rsidRPr="00FA2EAC">
        <w:rPr>
          <w:rFonts w:ascii="Times New Roman" w:eastAsia="Times New Roman" w:hAnsi="Times New Roman"/>
          <w:bCs/>
          <w:color w:val="000000"/>
          <w:sz w:val="20"/>
          <w:szCs w:val="20"/>
          <w:lang w:eastAsia="ru-RU"/>
        </w:rPr>
        <w:t>специалист Отдела осуществляет одно из следующих действий:</w:t>
      </w:r>
    </w:p>
    <w:p w:rsidR="00FA2EAC" w:rsidRPr="00FA2EAC" w:rsidRDefault="00FA2EAC" w:rsidP="00FA2EAC">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FA2EAC">
        <w:rPr>
          <w:rFonts w:ascii="Times New Roman" w:eastAsia="Times New Roman" w:hAnsi="Times New Roman"/>
          <w:spacing w:val="2"/>
          <w:sz w:val="20"/>
          <w:szCs w:val="20"/>
          <w:lang w:eastAsia="ru-RU"/>
        </w:rPr>
        <w:t>- готовит проект разрешения на ввод по форме приложения 4 к настоящему Административному регламенту;</w:t>
      </w:r>
    </w:p>
    <w:p w:rsidR="00FA2EAC" w:rsidRPr="00FA2EAC" w:rsidRDefault="00FA2EAC" w:rsidP="00FA2EAC">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FA2EAC">
        <w:rPr>
          <w:rFonts w:ascii="Times New Roman" w:eastAsia="Times New Roman" w:hAnsi="Times New Roman"/>
          <w:spacing w:val="2"/>
          <w:sz w:val="20"/>
          <w:szCs w:val="20"/>
          <w:lang w:eastAsia="ru-RU"/>
        </w:rPr>
        <w:t>- готовит проект решения о внесении изменений в разрешение на ввод (в случае подачи заявление о внесении изменения в разрешение на ввод);</w:t>
      </w:r>
    </w:p>
    <w:p w:rsidR="00FA2EAC" w:rsidRPr="00FA2EAC" w:rsidRDefault="00FA2EAC" w:rsidP="00FA2EAC">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FA2EAC">
        <w:rPr>
          <w:rFonts w:ascii="Times New Roman" w:eastAsia="Times New Roman" w:hAnsi="Times New Roman"/>
          <w:spacing w:val="2"/>
          <w:sz w:val="20"/>
          <w:szCs w:val="20"/>
          <w:lang w:eastAsia="ru-RU"/>
        </w:rPr>
        <w:t>- готовит письменный отказ в выдаче разрешения на ввод, с указанием причин отказа;</w:t>
      </w:r>
    </w:p>
    <w:p w:rsidR="00FA2EAC" w:rsidRPr="00FA2EAC" w:rsidRDefault="00FA2EAC" w:rsidP="00FA2EAC">
      <w:pPr>
        <w:shd w:val="clear" w:color="auto" w:fill="FFFFFF"/>
        <w:spacing w:after="0" w:line="240" w:lineRule="auto"/>
        <w:ind w:firstLine="709"/>
        <w:jc w:val="both"/>
        <w:textAlignment w:val="baseline"/>
        <w:rPr>
          <w:rFonts w:ascii="Times New Roman" w:eastAsia="Times New Roman" w:hAnsi="Times New Roman"/>
          <w:spacing w:val="2"/>
          <w:sz w:val="20"/>
          <w:szCs w:val="20"/>
          <w:lang w:eastAsia="ru-RU"/>
        </w:rPr>
      </w:pPr>
      <w:r w:rsidRPr="00FA2EAC">
        <w:rPr>
          <w:rFonts w:ascii="Times New Roman" w:eastAsia="Times New Roman" w:hAnsi="Times New Roman"/>
          <w:spacing w:val="2"/>
          <w:sz w:val="20"/>
          <w:szCs w:val="20"/>
          <w:lang w:eastAsia="ru-RU"/>
        </w:rPr>
        <w:t>- готовит письменный отказ во внесении изменений в разрешение на ввод с указанием причин отказа (в случае подачи заявление о внесении изменения).</w:t>
      </w:r>
    </w:p>
    <w:p w:rsidR="00FA2EAC" w:rsidRPr="00FA2EAC" w:rsidRDefault="00FA2EAC" w:rsidP="00FA2EAC">
      <w:pPr>
        <w:suppressAutoHyphens/>
        <w:spacing w:after="0" w:line="240" w:lineRule="auto"/>
        <w:ind w:firstLine="709"/>
        <w:jc w:val="both"/>
        <w:rPr>
          <w:rFonts w:ascii="Times New Roman" w:eastAsia="Times New Roman" w:hAnsi="Times New Roman"/>
          <w:sz w:val="20"/>
          <w:szCs w:val="20"/>
          <w:lang w:eastAsia="ru-RU"/>
        </w:rPr>
      </w:pPr>
      <w:r w:rsidRPr="00FA2EAC">
        <w:rPr>
          <w:rFonts w:ascii="Times New Roman" w:eastAsia="NSimSun" w:hAnsi="Times New Roman"/>
          <w:kern w:val="2"/>
          <w:sz w:val="20"/>
          <w:szCs w:val="20"/>
          <w:lang w:eastAsia="zh-CN" w:bidi="hi-IN"/>
        </w:rPr>
        <w:lastRenderedPageBreak/>
        <w:t>29.</w:t>
      </w:r>
      <w:r w:rsidRPr="00FA2EAC">
        <w:rPr>
          <w:rFonts w:ascii="Times New Roman" w:eastAsia="NSimSun" w:hAnsi="Times New Roman"/>
          <w:bCs/>
          <w:kern w:val="2"/>
          <w:sz w:val="20"/>
          <w:szCs w:val="20"/>
          <w:lang w:eastAsia="zh-CN" w:bidi="hi-IN"/>
        </w:rPr>
        <w:t xml:space="preserve"> </w:t>
      </w:r>
      <w:r w:rsidRPr="00FA2EAC">
        <w:rPr>
          <w:rFonts w:ascii="Times New Roman" w:eastAsia="Times New Roman" w:hAnsi="Times New Roman"/>
          <w:sz w:val="20"/>
          <w:szCs w:val="20"/>
          <w:lang w:eastAsia="ru-RU"/>
        </w:rPr>
        <w:t>Основанием для отказа в выдаче разрешения на ввод объекта в эксплуатацию, во внесении изменений в разрешение на ввод объекта капитального строительства в эксплуатацию является:</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1) отсутствие документов, указанных в пунктах 13 и 14 настоящего Административного регламента;</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w:t>
      </w:r>
      <w:hyperlink r:id="rId83" w:history="1">
        <w:r w:rsidRPr="00FA2EAC">
          <w:rPr>
            <w:rFonts w:ascii="Times New Roman" w:eastAsia="Times New Roman" w:hAnsi="Times New Roman"/>
            <w:sz w:val="20"/>
            <w:szCs w:val="20"/>
            <w:u w:val="single"/>
            <w:lang w:eastAsia="ru-RU"/>
          </w:rPr>
          <w:t>случаев</w:t>
        </w:r>
      </w:hyperlink>
      <w:r w:rsidRPr="00FA2EAC">
        <w:rPr>
          <w:rFonts w:ascii="Times New Roman" w:eastAsia="Times New Roman" w:hAnsi="Times New Roman"/>
          <w:sz w:val="20"/>
          <w:szCs w:val="20"/>
          <w:lang w:eastAsia="ru-RU"/>
        </w:rPr>
        <w:t>,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FA2EAC" w:rsidRPr="00FA2EAC" w:rsidRDefault="00FA2EAC" w:rsidP="00FA2EAC">
      <w:pPr>
        <w:suppressAutoHyphens/>
        <w:spacing w:after="0" w:line="240" w:lineRule="auto"/>
        <w:ind w:firstLine="709"/>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r:id="rId84" w:anchor="sub_550602" w:history="1">
        <w:r w:rsidRPr="00FA2EAC">
          <w:rPr>
            <w:rFonts w:ascii="Times New Roman" w:eastAsia="Times New Roman" w:hAnsi="Times New Roman"/>
            <w:sz w:val="20"/>
            <w:szCs w:val="20"/>
            <w:u w:val="single"/>
            <w:lang w:eastAsia="ru-RU"/>
          </w:rPr>
          <w:t>частью 6.2</w:t>
        </w:r>
      </w:hyperlink>
      <w:r w:rsidRPr="00FA2EAC">
        <w:rPr>
          <w:rFonts w:ascii="Times New Roman" w:eastAsia="Times New Roman" w:hAnsi="Times New Roman"/>
          <w:sz w:val="20"/>
          <w:szCs w:val="20"/>
          <w:lang w:eastAsia="ru-RU"/>
        </w:rPr>
        <w:t xml:space="preserve"> статьи 55 Градостроительного кодекса, а именно когда 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машино-мест (при наличии) проектной документации и (или) разрешению на строительство. Различие данных об указанной в техническом плане протяженности линейного объекта не более чем на пять процентов по отношению к данным о его протяженности, указанным в проектной документации и (или) разрешении на строительство, не является основанием для отказа в выдаче разрешения на ввод объекта в эксплуатацию;</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r:id="rId85" w:anchor="sub_550602" w:history="1">
        <w:r w:rsidRPr="00FA2EAC">
          <w:rPr>
            <w:rFonts w:ascii="Times New Roman" w:eastAsia="Times New Roman" w:hAnsi="Times New Roman"/>
            <w:sz w:val="20"/>
            <w:szCs w:val="20"/>
            <w:u w:val="single"/>
            <w:lang w:eastAsia="ru-RU"/>
          </w:rPr>
          <w:t>частью 6.2</w:t>
        </w:r>
      </w:hyperlink>
      <w:r w:rsidRPr="00FA2EAC">
        <w:rPr>
          <w:rFonts w:ascii="Times New Roman" w:eastAsia="Times New Roman" w:hAnsi="Times New Roman"/>
          <w:sz w:val="20"/>
          <w:szCs w:val="20"/>
          <w:lang w:eastAsia="ru-RU"/>
        </w:rPr>
        <w:t xml:space="preserve"> статьи 55 Градостроительного кодекса;</w:t>
      </w:r>
    </w:p>
    <w:p w:rsidR="00FA2EAC" w:rsidRPr="00FA2EAC" w:rsidRDefault="00FA2EAC" w:rsidP="00FA2EAC">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w:t>
      </w:r>
      <w:hyperlink r:id="rId86" w:history="1">
        <w:r w:rsidRPr="00FA2EAC">
          <w:rPr>
            <w:rFonts w:ascii="Times New Roman" w:eastAsia="Times New Roman" w:hAnsi="Times New Roman"/>
            <w:sz w:val="20"/>
            <w:szCs w:val="20"/>
            <w:u w:val="single"/>
            <w:lang w:eastAsia="ru-RU"/>
          </w:rPr>
          <w:t>земельным</w:t>
        </w:r>
      </w:hyperlink>
      <w:r w:rsidRPr="00FA2EAC">
        <w:rPr>
          <w:rFonts w:ascii="Times New Roman" w:eastAsia="Times New Roman" w:hAnsi="Times New Roman"/>
          <w:sz w:val="20"/>
          <w:szCs w:val="20"/>
          <w:lang w:eastAsia="ru-RU"/>
        </w:rPr>
        <w:t xml:space="preserve">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87" w:history="1">
        <w:r w:rsidRPr="00FA2EAC">
          <w:rPr>
            <w:rFonts w:ascii="Times New Roman" w:eastAsia="Times New Roman" w:hAnsi="Times New Roman"/>
            <w:sz w:val="20"/>
            <w:szCs w:val="20"/>
            <w:u w:val="single"/>
            <w:lang w:eastAsia="ru-RU"/>
          </w:rPr>
          <w:t>пунктом 9 части 7 статьи 51</w:t>
        </w:r>
      </w:hyperlink>
      <w:r w:rsidRPr="00FA2EAC">
        <w:rPr>
          <w:rFonts w:ascii="Times New Roman" w:eastAsia="Times New Roman" w:hAnsi="Times New Roman"/>
          <w:sz w:val="20"/>
          <w:szCs w:val="20"/>
          <w:lang w:eastAsia="ru-RU"/>
        </w:rPr>
        <w:t xml:space="preserve"> Градостроительного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bookmarkStart w:id="250" w:name="_Hlk138234110"/>
      <w:r w:rsidRPr="00FA2EAC">
        <w:rPr>
          <w:rFonts w:ascii="Times New Roman" w:eastAsia="NSimSun" w:hAnsi="Times New Roman"/>
          <w:spacing w:val="2"/>
          <w:kern w:val="2"/>
          <w:sz w:val="20"/>
          <w:szCs w:val="20"/>
          <w:lang w:eastAsia="zh-CN" w:bidi="hi-IN"/>
        </w:rPr>
        <w:t xml:space="preserve">30.Проект разрешения на ввод, либо проект решения о внесении изменений в разрешение на ввод (в случае подачи заявление о внесении изменения в разрешение на ввод), либо письменный отказ в выдаче разрешения на ввод, с указанием причин отказа, либо письменный отказ во внесении изменений в разрешение на ввод указанием причин отказа (в случае подачи заявление о внесении изменения) </w:t>
      </w:r>
      <w:r w:rsidRPr="00FA2EAC">
        <w:rPr>
          <w:rFonts w:ascii="Times New Roman" w:eastAsia="Times New Roman" w:hAnsi="Times New Roman"/>
          <w:color w:val="000000"/>
          <w:sz w:val="20"/>
          <w:szCs w:val="20"/>
          <w:lang w:eastAsia="ru-RU"/>
        </w:rPr>
        <w:t>визируются заместителем Главы Ельниковского муниципального района, курирующим вопросы строительства и направляются Главе Ельниковского муниципального района для подписания.</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bookmarkStart w:id="251" w:name="_Hlk138234258"/>
      <w:bookmarkEnd w:id="250"/>
      <w:r w:rsidRPr="00FA2EAC">
        <w:rPr>
          <w:rFonts w:ascii="Times New Roman" w:eastAsia="NSimSun" w:hAnsi="Times New Roman"/>
          <w:kern w:val="2"/>
          <w:sz w:val="20"/>
          <w:szCs w:val="20"/>
          <w:lang w:eastAsia="zh-CN" w:bidi="hi-IN"/>
        </w:rPr>
        <w:t>31. Административная процедура (действие) – выдача</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Times New Roman" w:hAnsi="Times New Roman"/>
          <w:color w:val="000000"/>
          <w:sz w:val="20"/>
          <w:szCs w:val="20"/>
          <w:lang w:eastAsia="ru-RU"/>
        </w:rPr>
        <w:t>Основанием для начала административной процедуры, является поступление к специалисту Отдела, результата муниципальной услуги, подписанного Главой.</w:t>
      </w:r>
    </w:p>
    <w:p w:rsidR="00FA2EAC" w:rsidRPr="00FA2EAC" w:rsidRDefault="00FA2EAC" w:rsidP="00FA2EAC">
      <w:pPr>
        <w:suppressAutoHyphens/>
        <w:overflowPunct w:val="0"/>
        <w:spacing w:after="0" w:line="240" w:lineRule="auto"/>
        <w:ind w:firstLine="720"/>
        <w:jc w:val="both"/>
        <w:rPr>
          <w:rFonts w:ascii="Times New Roman" w:eastAsia="NSimSun" w:hAnsi="Times New Roman"/>
          <w:sz w:val="20"/>
          <w:szCs w:val="20"/>
          <w:lang w:eastAsia="zh-CN"/>
        </w:rPr>
      </w:pPr>
      <w:r w:rsidRPr="00FA2EAC">
        <w:rPr>
          <w:rFonts w:ascii="Times New Roman" w:eastAsia="NSimSun" w:hAnsi="Times New Roman"/>
          <w:kern w:val="2"/>
          <w:sz w:val="20"/>
          <w:szCs w:val="20"/>
          <w:lang w:eastAsia="zh-CN" w:bidi="hi-IN"/>
        </w:rPr>
        <w:t xml:space="preserve">Специалист Отдела </w:t>
      </w:r>
      <w:r w:rsidRPr="00FA2EAC">
        <w:rPr>
          <w:rFonts w:ascii="Times New Roman" w:eastAsia="Times New Roman" w:hAnsi="Times New Roman"/>
          <w:color w:val="000000"/>
          <w:sz w:val="20"/>
          <w:szCs w:val="20"/>
          <w:lang w:eastAsia="ru-RU"/>
        </w:rPr>
        <w:t>в течении 1 рабочего дня осуществляет н</w:t>
      </w:r>
      <w:r w:rsidRPr="00FA2EAC">
        <w:rPr>
          <w:rFonts w:ascii="Times New Roman" w:eastAsia="NSimSun" w:hAnsi="Times New Roman"/>
          <w:kern w:val="2"/>
          <w:sz w:val="20"/>
          <w:szCs w:val="20"/>
          <w:lang w:eastAsia="zh-CN" w:bidi="hi-IN"/>
        </w:rPr>
        <w:t>аправление заявителю результата муниципальной услуги способом, указанным в заявлении о выдаче разрешения на строительство, либо в заявлении о внесении изменений в разрешение на строительство</w:t>
      </w:r>
      <w:r w:rsidRPr="00FA2EAC">
        <w:rPr>
          <w:rFonts w:ascii="Times New Roman" w:eastAsia="Times New Roman" w:hAnsi="Times New Roman"/>
          <w:sz w:val="20"/>
          <w:szCs w:val="20"/>
          <w:lang w:eastAsia="ru-RU"/>
        </w:rPr>
        <w:t>.</w:t>
      </w:r>
    </w:p>
    <w:p w:rsidR="00FA2EAC" w:rsidRPr="00FA2EAC" w:rsidRDefault="00FA2EAC" w:rsidP="00FA2EAC">
      <w:pPr>
        <w:suppressAutoHyphens/>
        <w:overflowPunct w:val="0"/>
        <w:spacing w:after="0" w:line="240" w:lineRule="auto"/>
        <w:ind w:firstLine="720"/>
        <w:jc w:val="both"/>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FA2EAC" w:rsidRPr="00FA2EAC" w:rsidRDefault="00FA2EAC" w:rsidP="00FA2EAC">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bookmarkStart w:id="252" w:name="sub_1010"/>
      <w:bookmarkStart w:id="253" w:name="sub_10111"/>
      <w:bookmarkStart w:id="254" w:name="sub_1171"/>
      <w:bookmarkStart w:id="255" w:name="sub_1012"/>
      <w:bookmarkStart w:id="256" w:name="sub_300"/>
      <w:bookmarkStart w:id="257" w:name="sub_1017"/>
      <w:bookmarkStart w:id="258" w:name="sub_1731"/>
      <w:bookmarkStart w:id="259" w:name="sub_1018"/>
      <w:bookmarkStart w:id="260" w:name="sub_1851"/>
      <w:bookmarkStart w:id="261" w:name="sub_1019"/>
      <w:bookmarkStart w:id="262" w:name="sub_19191"/>
      <w:bookmarkStart w:id="263" w:name="sub_192"/>
      <w:bookmarkEnd w:id="251"/>
      <w:bookmarkEnd w:id="252"/>
      <w:bookmarkEnd w:id="253"/>
      <w:bookmarkEnd w:id="254"/>
      <w:bookmarkEnd w:id="255"/>
      <w:bookmarkEnd w:id="256"/>
      <w:bookmarkEnd w:id="257"/>
      <w:bookmarkEnd w:id="258"/>
      <w:bookmarkEnd w:id="259"/>
      <w:bookmarkEnd w:id="260"/>
      <w:bookmarkEnd w:id="261"/>
      <w:bookmarkEnd w:id="262"/>
      <w:bookmarkEnd w:id="263"/>
      <w:r w:rsidRPr="00FA2EAC">
        <w:rPr>
          <w:rFonts w:ascii="Times New Roman" w:eastAsia="Times New Roman" w:hAnsi="Times New Roman"/>
          <w:b/>
          <w:bCs/>
          <w:color w:val="000000"/>
          <w:sz w:val="20"/>
          <w:szCs w:val="20"/>
          <w:lang w:eastAsia="ru-RU"/>
        </w:rPr>
        <w:t>Подраздел 3. Особенности предоставления муниципальной услуги в электронной форме.</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w:t>
      </w:r>
      <w:r w:rsidRPr="00FA2EAC">
        <w:rPr>
          <w:rFonts w:ascii="Times New Roman" w:eastAsia="NSimSun" w:hAnsi="Times New Roman"/>
          <w:kern w:val="2"/>
          <w:sz w:val="20"/>
          <w:szCs w:val="20"/>
          <w:lang w:eastAsia="zh-CN" w:bidi="hi-IN"/>
        </w:rPr>
        <w:t>заявления о выдаче разрешения на строительство, либо  заявления о внесении изменений в разрешение на строительство</w:t>
      </w:r>
      <w:r w:rsidRPr="00FA2EAC">
        <w:rPr>
          <w:rFonts w:ascii="Times New Roman" w:eastAsia="Times New Roman" w:hAnsi="Times New Roman"/>
          <w:color w:val="000000"/>
          <w:sz w:val="20"/>
          <w:szCs w:val="20"/>
          <w:lang w:eastAsia="ru-RU"/>
        </w:rPr>
        <w:t xml:space="preserve"> с приложением отсканированных копий документов, указанных в пункте 13 настоящего  Административного регламента.</w:t>
      </w:r>
    </w:p>
    <w:p w:rsidR="00FA2EAC" w:rsidRPr="00FA2EAC" w:rsidRDefault="00FA2EAC" w:rsidP="00FA2EAC">
      <w:pPr>
        <w:suppressAutoHyphens/>
        <w:overflowPunct w:val="0"/>
        <w:spacing w:after="0" w:line="240" w:lineRule="auto"/>
        <w:ind w:firstLine="540"/>
        <w:jc w:val="both"/>
        <w:rPr>
          <w:rFonts w:ascii="Times New Roman" w:eastAsia="NSimSun" w:hAnsi="Times New Roman"/>
          <w:kern w:val="2"/>
          <w:sz w:val="20"/>
          <w:szCs w:val="20"/>
          <w:lang w:eastAsia="zh-CN" w:bidi="hi-IN"/>
        </w:rPr>
      </w:pPr>
      <w:r w:rsidRPr="00FA2EAC">
        <w:rPr>
          <w:rFonts w:ascii="Times New Roman" w:eastAsia="NSimSun" w:hAnsi="Times New Roman"/>
          <w:bCs/>
          <w:kern w:val="2"/>
          <w:sz w:val="20"/>
          <w:szCs w:val="20"/>
          <w:lang w:eastAsia="zh-CN" w:bidi="hi-IN"/>
        </w:rPr>
        <w:t xml:space="preserve">Заявления о выдаче разрешения на строительство, либо заявления о внесении изменений, либо </w:t>
      </w:r>
      <w:r w:rsidRPr="00FA2EAC">
        <w:rPr>
          <w:rFonts w:ascii="Times New Roman" w:eastAsia="NSimSun" w:hAnsi="Times New Roman"/>
          <w:kern w:val="2"/>
          <w:sz w:val="20"/>
          <w:szCs w:val="20"/>
          <w:lang w:eastAsia="zh-CN" w:bidi="hi-IN"/>
        </w:rPr>
        <w:t>уведомления и д</w:t>
      </w:r>
      <w:r w:rsidRPr="00FA2EAC">
        <w:rPr>
          <w:rFonts w:ascii="Times New Roman" w:eastAsia="NSimSun" w:hAnsi="Times New Roman"/>
          <w:kern w:val="2"/>
          <w:sz w:val="20"/>
          <w:szCs w:val="20"/>
          <w:shd w:val="clear" w:color="auto" w:fill="FFFFFF"/>
          <w:lang w:eastAsia="zh-CN" w:bidi="hi-IN"/>
        </w:rPr>
        <w:t>окументы, необходимых для предоставления муниципальной направленные в электронной форме на адрес электронной почты, должны быть подписаны с использованием усиленной квалифицированной электронной подписи лицами, обладающими полномочиями на их подписание в соответствии с законодательством Российской Федерации.</w:t>
      </w:r>
    </w:p>
    <w:p w:rsidR="00FA2EAC" w:rsidRPr="00FA2EAC" w:rsidRDefault="00FA2EAC" w:rsidP="00FA2EAC">
      <w:pPr>
        <w:suppressAutoHyphens/>
        <w:overflowPunct w:val="0"/>
        <w:spacing w:after="0" w:line="240" w:lineRule="auto"/>
        <w:ind w:firstLine="720"/>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Заявитель выбирает удобный для него способ получения результата муниципальной услуги и указывает его в</w:t>
      </w:r>
      <w:r w:rsidRPr="00FA2EAC">
        <w:rPr>
          <w:rFonts w:ascii="Times New Roman" w:eastAsia="NSimSun" w:hAnsi="Times New Roman"/>
          <w:kern w:val="2"/>
          <w:sz w:val="20"/>
          <w:szCs w:val="20"/>
          <w:lang w:eastAsia="zh-CN" w:bidi="hi-IN"/>
        </w:rPr>
        <w:t xml:space="preserve"> заявлении о выдаче разрешения на строительство, либо в заявлении о внесении изменений в разрешение на строительство</w:t>
      </w:r>
      <w:r w:rsidRPr="00FA2EAC">
        <w:rPr>
          <w:rFonts w:ascii="Times New Roman" w:eastAsia="Times New Roman" w:hAnsi="Times New Roman"/>
          <w:color w:val="000000"/>
          <w:sz w:val="20"/>
          <w:szCs w:val="20"/>
          <w:lang w:eastAsia="ru-RU"/>
        </w:rPr>
        <w:t xml:space="preserve">, подлежит регистрации с присвоением порядкового номера. </w:t>
      </w:r>
    </w:p>
    <w:p w:rsidR="00FA2EAC" w:rsidRPr="00FA2EAC" w:rsidRDefault="00FA2EAC" w:rsidP="00FA2EAC">
      <w:pPr>
        <w:autoSpaceDE w:val="0"/>
        <w:autoSpaceDN w:val="0"/>
        <w:adjustRightInd w:val="0"/>
        <w:spacing w:after="0" w:line="240" w:lineRule="auto"/>
        <w:jc w:val="center"/>
        <w:rPr>
          <w:rFonts w:ascii="Times New Roman" w:eastAsia="Times New Roman" w:hAnsi="Times New Roman"/>
          <w:b/>
          <w:color w:val="000000"/>
          <w:sz w:val="20"/>
          <w:szCs w:val="20"/>
          <w:lang w:eastAsia="ru-RU"/>
        </w:rPr>
      </w:pPr>
      <w:bookmarkStart w:id="264" w:name="_Hlk138155675"/>
      <w:r w:rsidRPr="00FA2EAC">
        <w:rPr>
          <w:rFonts w:ascii="Times New Roman" w:eastAsia="Times New Roman" w:hAnsi="Times New Roman"/>
          <w:b/>
          <w:color w:val="000000"/>
          <w:sz w:val="20"/>
          <w:szCs w:val="20"/>
          <w:lang w:eastAsia="ru-RU"/>
        </w:rPr>
        <w:t>Подраздел 4. Особенности предоставления муниципальной услуги в МФЦ.</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lastRenderedPageBreak/>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информирование (консультация) по порядку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прием и регистрация запроса и документов от заявителя для получения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составление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34. Осуществление административной процедуры "Информирование (консультация) по порядку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срок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размеры государственной пошлины и иных платежей, уплачиваемых заявителем при получении муниципальной услуги, порядок их уплаты;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FA2EAC" w:rsidRPr="00FA2EAC" w:rsidRDefault="00FA2EAC" w:rsidP="00FA2EAC">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режим работы и адреса иных МФЦ и привлекаемых организаций, находящихся на территории субъекта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35. Осуществление административной процедуры "Прием и регистрация запроса и документов".</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если заявитель настаивает на приеме документов, специалист приема МФЦ делает в расписке отметку "принято по требованию".</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Принятые у заявителя документы, заявление и расписка передаются в электронном виде в уполномоченный орган по защищенным каналам связи.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lastRenderedPageBreak/>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учет выдачи экземпляров электронных документов на бумажном носителе.</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FA2EAC" w:rsidRPr="00FA2EAC" w:rsidRDefault="00FA2EAC" w:rsidP="00FA2EAC">
      <w:pPr>
        <w:autoSpaceDE w:val="0"/>
        <w:autoSpaceDN w:val="0"/>
        <w:adjustRightInd w:val="0"/>
        <w:spacing w:after="0" w:line="240" w:lineRule="auto"/>
        <w:jc w:val="center"/>
        <w:rPr>
          <w:rFonts w:ascii="Times New Roman" w:eastAsia="Times New Roman" w:hAnsi="Times New Roman"/>
          <w:b/>
          <w:color w:val="000000"/>
          <w:sz w:val="20"/>
          <w:szCs w:val="20"/>
          <w:lang w:eastAsia="ru-RU"/>
        </w:rPr>
      </w:pPr>
      <w:bookmarkStart w:id="265" w:name="_Hlk138155742"/>
      <w:bookmarkEnd w:id="264"/>
      <w:r w:rsidRPr="00FA2EAC">
        <w:rPr>
          <w:rFonts w:ascii="Times New Roman" w:eastAsia="Times New Roman" w:hAnsi="Times New Roman"/>
          <w:b/>
          <w:color w:val="000000"/>
          <w:sz w:val="20"/>
          <w:szCs w:val="20"/>
          <w:lang w:eastAsia="ru-RU"/>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37. В случае выявления опечаток и ошибок в выданных в результате предоставления муниципальной услуги документах заявитель вправе обратиться в Администрацию района с заявлением об исправлении опечаток и ошибок, в котором содержится указание на их описание с приложением документов, указанных в пункте 13 настоящего Административного регламента. </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38. Основания отказа в приеме заявления об исправлении опечаток и ошибок указаны в пункте 16 настоящего Административного регламента.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39. Администрация района 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40. Срок устранения опечаток и ошибок не должен превышать 3 (трех) рабочих дней с даты регистрации заявления, указанного в пункте 37 настоящего подраздела.</w:t>
      </w:r>
    </w:p>
    <w:bookmarkEnd w:id="265"/>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A2EAC">
        <w:rPr>
          <w:rFonts w:ascii="Times New Roman" w:eastAsia="Times New Roman" w:hAnsi="Times New Roman"/>
          <w:b/>
          <w:bCs/>
          <w:color w:val="000000"/>
          <w:sz w:val="20"/>
          <w:szCs w:val="20"/>
          <w:lang w:eastAsia="ru-RU"/>
        </w:rPr>
        <w:t>Раздел 4. Формы контроля за исполнением Административного регламента</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A2EAC">
        <w:rPr>
          <w:rFonts w:ascii="Times New Roman" w:eastAsia="Times New Roman" w:hAnsi="Times New Roman"/>
          <w:b/>
          <w:bCs/>
          <w:color w:val="000000"/>
          <w:sz w:val="20"/>
          <w:szCs w:val="20"/>
          <w:lang w:eastAsia="ru-RU"/>
        </w:rPr>
        <w:t>Подраздел 1. Порядок осуществления контроля за исполнением настоящего Административного регламента.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Ельниковского муниципального района.</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A2EAC">
        <w:rPr>
          <w:rFonts w:ascii="Times New Roman" w:eastAsia="Times New Roman" w:hAnsi="Times New Roman"/>
          <w:b/>
          <w:bCs/>
          <w:color w:val="000000"/>
          <w:sz w:val="20"/>
          <w:szCs w:val="20"/>
          <w:lang w:eastAsia="ru-RU"/>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Контроль за исполнением Административного регламента по предоставлению муниципальной услуги осуществляется путем проведения: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Плановые и внеплановые проверки проводятся Главой Ельниковского муниципального района.</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A2EAC">
        <w:rPr>
          <w:rFonts w:ascii="Times New Roman" w:eastAsia="Times New Roman" w:hAnsi="Times New Roman"/>
          <w:b/>
          <w:bCs/>
          <w:color w:val="000000"/>
          <w:sz w:val="20"/>
          <w:szCs w:val="20"/>
          <w:lang w:eastAsia="ru-RU"/>
        </w:rPr>
        <w:lastRenderedPageBreak/>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рассмотрение заявлений.</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Глава Ельниковского муниципального района несет ответственность за несвоевременное и (или) ненадлежащее выполнение административных действий, указанных в пункте 25 настоящего Административного регламента.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A2EAC">
        <w:rPr>
          <w:rFonts w:ascii="Times New Roman" w:eastAsia="Times New Roman" w:hAnsi="Times New Roman"/>
          <w:b/>
          <w:bCs/>
          <w:color w:val="000000"/>
          <w:sz w:val="20"/>
          <w:szCs w:val="20"/>
          <w:lang w:eastAsia="ru-RU"/>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b/>
          <w:bCs/>
          <w:color w:val="000000"/>
          <w:sz w:val="20"/>
          <w:szCs w:val="20"/>
          <w:lang w:eastAsia="ru-RU"/>
        </w:rPr>
      </w:pPr>
      <w:r w:rsidRPr="00FA2EAC">
        <w:rPr>
          <w:rFonts w:ascii="Times New Roman" w:eastAsia="Times New Roman" w:hAnsi="Times New Roman"/>
          <w:b/>
          <w:bCs/>
          <w:color w:val="000000"/>
          <w:sz w:val="20"/>
          <w:szCs w:val="20"/>
          <w:lang w:eastAsia="ru-RU"/>
        </w:rPr>
        <w:t>Раздел 5. Досудебный (внесудебный) порядок обжалования решений и действий (бездействия) Администрации района, МФЦ, а также их должностных лиц, муниципальных служащих</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46. Заявитель, либо его уполномоченный представитель вправе обратиться с жалобой в следующих случаях:</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нарушения срока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 </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нарушения срока или порядка выдачи документов по результатам предоставления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r w:rsidRPr="00FA2EAC">
        <w:rPr>
          <w:rFonts w:ascii="Times New Roman" w:eastAsia="Times New Roman" w:hAnsi="Times New Roman"/>
          <w:color w:val="000000"/>
          <w:sz w:val="20"/>
          <w:szCs w:val="20"/>
          <w:lang w:eastAsia="ru-RU"/>
        </w:rPr>
        <w:lastRenderedPageBreak/>
        <w:t>пунктом 4 части 1 статьи 7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 государственных и муниципальных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на решения и действия (бездействие) многофункционального центра подается учредителю многофункционального центра.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на решения и действия (бездействие) должностных лиц Администрации района подается Главе Ельниковского муниципального района.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48.Жалоба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пунктом 47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49.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официальном сайте Администрации района, в федеральной государственной информационной системе "Единый портал государственных и муниципальных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может быть подана в:</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 многофункциональный центр;</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 общий отдел Администрации района;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 главе Администрации района (личный прием).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Личный прием заявителей Главой Ельниковского муниципального района производится еженедельно по понедельникам по адресу: Республика Мордовия, Ельниковский район, с. Ельники, ул. Ленина, д.18, с 9-00 до 12-30 часов.</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(для физических лиц);</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Кодекса Российской Федерации об административных правонарушениях;</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Федеральный закон от 2 мая 2006 г. №59-ФЗ "О порядке рассмотрения обращений граждан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Федеральный закон от 27 июля 2010 г. №210-ФЗ "Об организации предоставления государственных и муниципальных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51. Жалоба должна содержать:</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52. Сроки рассмотрения жалобы: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подлежит регистрации в день ее поступления.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53. По результатам рассмотрения жалобы должностные лица принимают одно из следующих решений:</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xml:space="preserve"> удовлетворении жалобы отказывается.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54. 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N 59-ФЗ "О порядке рассмотрения граждан Российской Федерации" на официальном сайте Администрации района.</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55. 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56. В случае поступления письменной жалобы, содержащей вопрос, ответ на который размещен в соответствии с частью 4 статьи 10 Федерального закона от 02.05.2006 N 59-ФЗ "О порядке рассмотрения граждан Российской Федерации" на официальном сайте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57. Должностные лица отказывают в удовлетворении жалобы в следующих случаях:</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наличие вступившего в законную силу решения суда, арбитражного суда по жалобе о том же предмете и по тем же основаниям;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58.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59.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66" w:name="sub_1100"/>
      <w:bookmarkStart w:id="267" w:name="_Hlk138674646"/>
      <w:bookmarkEnd w:id="266"/>
      <w:r w:rsidRPr="00FA2EAC">
        <w:rPr>
          <w:rFonts w:ascii="Times New Roman" w:eastAsia="NSimSun" w:hAnsi="Times New Roman"/>
          <w:bCs/>
          <w:kern w:val="2"/>
          <w:sz w:val="20"/>
          <w:szCs w:val="20"/>
          <w:shd w:val="clear" w:color="auto" w:fill="FFFFFF"/>
          <w:lang w:eastAsia="zh-CN" w:bidi="hi-IN"/>
        </w:rPr>
        <w:t>Приложение №1</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A2EAC" w:rsidRPr="00FA2EAC" w:rsidRDefault="00FA2EAC" w:rsidP="00FA2EAC">
      <w:pPr>
        <w:suppressAutoHyphens/>
        <w:spacing w:after="0" w:line="240" w:lineRule="auto"/>
        <w:jc w:val="right"/>
        <w:outlineLvl w:val="0"/>
        <w:rPr>
          <w:rFonts w:ascii="Times New Roman" w:eastAsia="NSimSun" w:hAnsi="Times New Roman"/>
          <w:kern w:val="2"/>
          <w:sz w:val="20"/>
          <w:szCs w:val="20"/>
          <w:lang w:eastAsia="zh-CN" w:bidi="hi-IN"/>
        </w:rPr>
      </w:pPr>
      <w:r w:rsidRPr="00FA2EAC">
        <w:rPr>
          <w:rFonts w:ascii="Times New Roman" w:eastAsia="NSimSun" w:hAnsi="Times New Roman"/>
          <w:color w:val="26282F"/>
          <w:kern w:val="2"/>
          <w:sz w:val="20"/>
          <w:szCs w:val="20"/>
          <w:shd w:val="clear" w:color="auto" w:fill="FFFFFF"/>
          <w:lang w:eastAsia="zh-CN" w:bidi="hi-IN"/>
        </w:rPr>
        <w:t>"</w:t>
      </w:r>
      <w:r w:rsidRPr="00FA2EAC">
        <w:rPr>
          <w:rFonts w:ascii="Times New Roman" w:eastAsia="NSimSun" w:hAnsi="Times New Roman"/>
          <w:kern w:val="2"/>
          <w:sz w:val="20"/>
          <w:szCs w:val="20"/>
          <w:lang w:eastAsia="zh-CN" w:bidi="hi-IN"/>
        </w:rPr>
        <w:t xml:space="preserve">Выдача разрешения на ввод </w:t>
      </w:r>
    </w:p>
    <w:p w:rsidR="00FA2EAC" w:rsidRPr="00FA2EAC" w:rsidRDefault="00FA2EAC" w:rsidP="00FA2EAC">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FA2EAC">
        <w:rPr>
          <w:rFonts w:ascii="Times New Roman" w:eastAsia="NSimSun" w:hAnsi="Times New Roman"/>
          <w:kern w:val="2"/>
          <w:sz w:val="20"/>
          <w:szCs w:val="20"/>
          <w:lang w:eastAsia="zh-CN" w:bidi="hi-IN"/>
        </w:rPr>
        <w:t>объекта в эксплуатацию</w:t>
      </w:r>
      <w:r w:rsidRPr="00FA2EAC">
        <w:rPr>
          <w:rFonts w:ascii="Times New Roman" w:eastAsia="NSimSun" w:hAnsi="Times New Roman"/>
          <w:kern w:val="2"/>
          <w:sz w:val="20"/>
          <w:szCs w:val="20"/>
          <w:shd w:val="clear" w:color="auto" w:fill="FFFFFF"/>
          <w:lang w:eastAsia="zh-CN" w:bidi="hi-IN"/>
        </w:rPr>
        <w:t>"</w:t>
      </w:r>
    </w:p>
    <w:bookmarkEnd w:id="267"/>
    <w:p w:rsidR="00FA2EAC" w:rsidRPr="00FA2EAC" w:rsidRDefault="00FA2EAC" w:rsidP="00FA2EAC">
      <w:pPr>
        <w:suppressAutoHyphens/>
        <w:spacing w:after="0" w:line="240" w:lineRule="auto"/>
        <w:jc w:val="center"/>
        <w:outlineLvl w:val="0"/>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Справочная информация</w:t>
      </w:r>
      <w:r w:rsidRPr="00FA2EAC">
        <w:rPr>
          <w:rFonts w:ascii="Times New Roman" w:eastAsia="NSimSun" w:hAnsi="Times New Roman"/>
          <w:bCs/>
          <w:kern w:val="2"/>
          <w:sz w:val="20"/>
          <w:szCs w:val="20"/>
          <w:shd w:val="clear" w:color="auto" w:fill="FFFFFF"/>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465" w:type="dxa"/>
        <w:tblInd w:w="-108" w:type="dxa"/>
        <w:tblLayout w:type="fixed"/>
        <w:tblLook w:val="04A0"/>
      </w:tblPr>
      <w:tblGrid>
        <w:gridCol w:w="840"/>
        <w:gridCol w:w="8625"/>
      </w:tblGrid>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b/>
                <w:bCs/>
                <w:kern w:val="2"/>
                <w:sz w:val="20"/>
                <w:szCs w:val="20"/>
                <w:shd w:val="clear" w:color="auto" w:fill="FFFFFF"/>
                <w:lang w:eastAsia="zh-CN" w:bidi="hi-IN"/>
              </w:rPr>
              <w:t>1.</w:t>
            </w:r>
          </w:p>
        </w:tc>
        <w:tc>
          <w:tcPr>
            <w:tcW w:w="8625" w:type="dxa"/>
            <w:hideMark/>
          </w:tcPr>
          <w:p w:rsidR="00FA2EAC" w:rsidRPr="00FA2EAC" w:rsidRDefault="00FA2EAC" w:rsidP="00FA2EAC">
            <w:pPr>
              <w:widowControl w:val="0"/>
              <w:suppressAutoHyphens/>
              <w:spacing w:after="0" w:line="240" w:lineRule="auto"/>
              <w:jc w:val="both"/>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Наименование органа, предоставляющего муниципальную услугу:</w:t>
            </w:r>
            <w:r w:rsidRPr="00FA2EAC">
              <w:rPr>
                <w:rFonts w:ascii="Times New Roman" w:eastAsia="NSimSun" w:hAnsi="Times New Roman"/>
                <w:kern w:val="2"/>
                <w:sz w:val="20"/>
                <w:szCs w:val="20"/>
                <w:lang w:eastAsia="zh-CN" w:bidi="hi-IN"/>
              </w:rPr>
              <w:t xml:space="preserve"> </w:t>
            </w:r>
            <w:r w:rsidRPr="00FA2EAC">
              <w:rPr>
                <w:rFonts w:ascii="Times New Roman" w:eastAsia="NSimSun" w:hAnsi="Times New Roman"/>
                <w:b/>
                <w:bCs/>
                <w:kern w:val="2"/>
                <w:sz w:val="20"/>
                <w:szCs w:val="20"/>
                <w:u w:val="single"/>
                <w:shd w:val="clear" w:color="auto" w:fill="FFFFFF"/>
                <w:lang w:eastAsia="zh-CN" w:bidi="hi-IN"/>
              </w:rPr>
              <w:t>Администрация Ельниковского муниципального района Республики Мордовия</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1.1</w:t>
            </w:r>
          </w:p>
        </w:tc>
        <w:tc>
          <w:tcPr>
            <w:tcW w:w="8625" w:type="dxa"/>
            <w:hideMark/>
          </w:tcPr>
          <w:p w:rsidR="00FA2EAC" w:rsidRPr="00FA2EAC" w:rsidRDefault="00FA2EAC" w:rsidP="00FA2EAC">
            <w:pPr>
              <w:widowControl w:val="0"/>
              <w:suppressAutoHyphens/>
              <w:spacing w:after="0" w:line="240" w:lineRule="auto"/>
              <w:jc w:val="both"/>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Место нахождения: Республика Мордовия, Ельниковский район, с. Ельники, ул. Ленина, д.18</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1.2.</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График работы:</w:t>
            </w:r>
          </w:p>
        </w:tc>
      </w:tr>
      <w:tr w:rsidR="00FA2EAC" w:rsidRPr="00FA2EAC" w:rsidTr="00FA2EAC">
        <w:tc>
          <w:tcPr>
            <w:tcW w:w="840" w:type="dxa"/>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Понедельник-пятница: 09.00-17.12 (перерыв 12.30 - 14.00)</w:t>
            </w:r>
          </w:p>
        </w:tc>
      </w:tr>
      <w:tr w:rsidR="00FA2EAC" w:rsidRPr="00FA2EAC" w:rsidTr="00FA2EAC">
        <w:tc>
          <w:tcPr>
            <w:tcW w:w="840" w:type="dxa"/>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Суббота-воскресенье: выходной</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1.3.</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График приема заявителей:</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Понедельник- пятница: 09.00-17.12 (перерыв 12.30 - 14.00)</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1.4.</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Контактные телефоны: </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приемная 8 (83444) 2-19-41</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отдел строительства и ЖКХ 8 (83444) 2-10-00 </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1.5.</w:t>
            </w:r>
          </w:p>
        </w:tc>
        <w:tc>
          <w:tcPr>
            <w:tcW w:w="8625" w:type="dxa"/>
            <w:hideMark/>
          </w:tcPr>
          <w:p w:rsidR="00FA2EAC" w:rsidRPr="00FA2EAC" w:rsidRDefault="00FA2EAC" w:rsidP="00FA2EAC">
            <w:pPr>
              <w:widowControl w:val="0"/>
              <w:suppressAutoHyphens/>
              <w:spacing w:after="0" w:line="240" w:lineRule="auto"/>
              <w:ind w:right="318"/>
              <w:jc w:val="both"/>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r w:rsidRPr="00FA2EAC">
              <w:rPr>
                <w:rFonts w:ascii="Times New Roman" w:eastAsia="NSimSun" w:hAnsi="Times New Roman"/>
                <w:kern w:val="2"/>
                <w:sz w:val="20"/>
                <w:szCs w:val="20"/>
                <w:lang w:eastAsia="zh-CN" w:bidi="hi-IN"/>
              </w:rPr>
              <w:t xml:space="preserve"> </w:t>
            </w:r>
            <w:r w:rsidRPr="00FA2EAC">
              <w:rPr>
                <w:rFonts w:ascii="Times New Roman" w:eastAsia="NSimSun" w:hAnsi="Times New Roman"/>
                <w:kern w:val="2"/>
                <w:sz w:val="20"/>
                <w:szCs w:val="20"/>
                <w:u w:val="single"/>
                <w:shd w:val="clear" w:color="auto" w:fill="FFFFFF"/>
                <w:lang w:eastAsia="zh-CN" w:bidi="hi-IN"/>
              </w:rPr>
              <w:t>https://elniki-rm.ru/</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1.6.</w:t>
            </w:r>
          </w:p>
        </w:tc>
        <w:tc>
          <w:tcPr>
            <w:tcW w:w="8625" w:type="dxa"/>
          </w:tcPr>
          <w:p w:rsidR="00FA2EAC" w:rsidRPr="00FA2EAC" w:rsidRDefault="00FA2EAC" w:rsidP="00FA2EAC">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Адрес электронной почты: </w:t>
            </w:r>
            <w:hyperlink r:id="rId88" w:history="1">
              <w:r w:rsidRPr="00FA2EAC">
                <w:rPr>
                  <w:rFonts w:ascii="Times New Roman" w:eastAsia="NSimSun" w:hAnsi="Times New Roman"/>
                  <w:kern w:val="2"/>
                  <w:sz w:val="20"/>
                  <w:szCs w:val="20"/>
                  <w:u w:val="single"/>
                  <w:shd w:val="clear" w:color="auto" w:fill="FFFFFF"/>
                  <w:lang w:val="en-US" w:eastAsia="zh-CN" w:bidi="hi-IN"/>
                </w:rPr>
                <w:t>elnikiadm</w:t>
              </w:r>
              <w:r w:rsidRPr="00FA2EAC">
                <w:rPr>
                  <w:rFonts w:ascii="Times New Roman" w:eastAsia="NSimSun" w:hAnsi="Times New Roman"/>
                  <w:kern w:val="2"/>
                  <w:sz w:val="20"/>
                  <w:szCs w:val="20"/>
                  <w:u w:val="single"/>
                  <w:shd w:val="clear" w:color="auto" w:fill="FFFFFF"/>
                  <w:lang w:eastAsia="zh-CN" w:bidi="hi-IN"/>
                </w:rPr>
                <w:t>@</w:t>
              </w:r>
              <w:r w:rsidRPr="00FA2EAC">
                <w:rPr>
                  <w:rFonts w:ascii="Times New Roman" w:eastAsia="NSimSun" w:hAnsi="Times New Roman"/>
                  <w:kern w:val="2"/>
                  <w:sz w:val="20"/>
                  <w:szCs w:val="20"/>
                  <w:u w:val="single"/>
                  <w:shd w:val="clear" w:color="auto" w:fill="FFFFFF"/>
                  <w:lang w:val="en-US" w:eastAsia="zh-CN" w:bidi="hi-IN"/>
                </w:rPr>
                <w:t>e</w:t>
              </w:r>
              <w:r w:rsidRPr="00FA2EAC">
                <w:rPr>
                  <w:rFonts w:ascii="Times New Roman" w:eastAsia="NSimSun" w:hAnsi="Times New Roman"/>
                  <w:kern w:val="2"/>
                  <w:sz w:val="20"/>
                  <w:szCs w:val="20"/>
                  <w:u w:val="single"/>
                  <w:shd w:val="clear" w:color="auto" w:fill="FFFFFF"/>
                  <w:lang w:eastAsia="zh-CN" w:bidi="hi-IN"/>
                </w:rPr>
                <w:t>-</w:t>
              </w:r>
              <w:r w:rsidRPr="00FA2EAC">
                <w:rPr>
                  <w:rFonts w:ascii="Times New Roman" w:eastAsia="NSimSun" w:hAnsi="Times New Roman"/>
                  <w:kern w:val="2"/>
                  <w:sz w:val="20"/>
                  <w:szCs w:val="20"/>
                  <w:u w:val="single"/>
                  <w:shd w:val="clear" w:color="auto" w:fill="FFFFFF"/>
                  <w:lang w:val="en-US" w:eastAsia="zh-CN" w:bidi="hi-IN"/>
                </w:rPr>
                <w:t>mordovia</w:t>
              </w:r>
              <w:r w:rsidRPr="00FA2EAC">
                <w:rPr>
                  <w:rFonts w:ascii="Times New Roman" w:eastAsia="NSimSun" w:hAnsi="Times New Roman"/>
                  <w:kern w:val="2"/>
                  <w:sz w:val="20"/>
                  <w:szCs w:val="20"/>
                  <w:u w:val="single"/>
                  <w:shd w:val="clear" w:color="auto" w:fill="FFFFFF"/>
                  <w:lang w:eastAsia="zh-CN" w:bidi="hi-IN"/>
                </w:rPr>
                <w:t>.</w:t>
              </w:r>
              <w:r w:rsidRPr="00FA2EAC">
                <w:rPr>
                  <w:rFonts w:ascii="Times New Roman" w:eastAsia="NSimSun" w:hAnsi="Times New Roman"/>
                  <w:kern w:val="2"/>
                  <w:sz w:val="20"/>
                  <w:szCs w:val="20"/>
                  <w:u w:val="single"/>
                  <w:shd w:val="clear" w:color="auto" w:fill="FFFFFF"/>
                  <w:lang w:val="en-US" w:eastAsia="zh-CN" w:bidi="hi-IN"/>
                </w:rPr>
                <w:t>ru</w:t>
              </w:r>
            </w:hyperlink>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b/>
                <w:bCs/>
                <w:kern w:val="2"/>
                <w:sz w:val="20"/>
                <w:szCs w:val="20"/>
                <w:shd w:val="clear" w:color="auto" w:fill="FFFFFF"/>
                <w:lang w:eastAsia="zh-CN" w:bidi="hi-IN"/>
              </w:rPr>
              <w:t>2.</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b/>
                <w:bCs/>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2.1.</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Место нахождения: Республика Мордовия, г. Саранск, ул. Большевистская, 31</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2.2.</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График работы</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пн, вт, чт, пт</w:t>
            </w:r>
            <w:r w:rsidRPr="00FA2EAC">
              <w:rPr>
                <w:rFonts w:ascii="Times New Roman" w:eastAsia="NSimSun" w:hAnsi="Times New Roman"/>
                <w:kern w:val="2"/>
                <w:sz w:val="20"/>
                <w:szCs w:val="20"/>
                <w:shd w:val="clear" w:color="auto" w:fill="FFFFFF"/>
                <w:lang w:eastAsia="zh-CN" w:bidi="hi-IN"/>
              </w:rPr>
              <w:tab/>
              <w:t>с 8:00 до 18:00*</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среда           </w:t>
            </w:r>
            <w:r w:rsidRPr="00FA2EAC">
              <w:rPr>
                <w:rFonts w:ascii="Times New Roman" w:eastAsia="NSimSun" w:hAnsi="Times New Roman"/>
                <w:kern w:val="2"/>
                <w:sz w:val="20"/>
                <w:szCs w:val="20"/>
                <w:shd w:val="clear" w:color="auto" w:fill="FFFFFF"/>
                <w:lang w:eastAsia="zh-CN" w:bidi="hi-IN"/>
              </w:rPr>
              <w:tab/>
              <w:t>с 8:00 до 20:00*</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суббота</w:t>
            </w:r>
            <w:r w:rsidRPr="00FA2EAC">
              <w:rPr>
                <w:rFonts w:ascii="Times New Roman" w:eastAsia="NSimSun" w:hAnsi="Times New Roman"/>
                <w:kern w:val="2"/>
                <w:sz w:val="20"/>
                <w:szCs w:val="20"/>
                <w:shd w:val="clear" w:color="auto" w:fill="FFFFFF"/>
                <w:lang w:eastAsia="zh-CN" w:bidi="hi-IN"/>
              </w:rPr>
              <w:tab/>
              <w:t xml:space="preserve">          с 9:00 до 15:00*</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воскресенье</w:t>
            </w:r>
            <w:r w:rsidRPr="00FA2EAC">
              <w:rPr>
                <w:rFonts w:ascii="Times New Roman" w:eastAsia="NSimSun" w:hAnsi="Times New Roman"/>
                <w:kern w:val="2"/>
                <w:sz w:val="20"/>
                <w:szCs w:val="20"/>
                <w:shd w:val="clear" w:color="auto" w:fill="FFFFFF"/>
                <w:lang w:eastAsia="zh-CN" w:bidi="hi-IN"/>
              </w:rPr>
              <w:tab/>
              <w:t>выходной</w:t>
            </w:r>
          </w:p>
          <w:p w:rsidR="00FA2EAC" w:rsidRPr="00FA2EAC" w:rsidRDefault="00FA2EAC" w:rsidP="00FA2EAC">
            <w:pPr>
              <w:widowControl w:val="0"/>
              <w:suppressAutoHyphens/>
              <w:spacing w:after="0" w:line="240" w:lineRule="auto"/>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*Прием заявлений и документов от заявителей прекращается за 30 минут до окончания рабочего </w:t>
            </w:r>
            <w:r w:rsidRPr="00FA2EAC">
              <w:rPr>
                <w:rFonts w:ascii="Times New Roman" w:eastAsia="NSimSun" w:hAnsi="Times New Roman"/>
                <w:kern w:val="2"/>
                <w:sz w:val="20"/>
                <w:szCs w:val="20"/>
                <w:shd w:val="clear" w:color="auto" w:fill="FFFFFF"/>
                <w:lang w:eastAsia="zh-CN" w:bidi="hi-IN"/>
              </w:rPr>
              <w:lastRenderedPageBreak/>
              <w:t>времени.</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lastRenderedPageBreak/>
              <w:t>2.3.</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Контактный телефон: </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8 (8342) 39-29-39</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2.4.</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Официальный сайт в информационно-телекоммуникационной сети интернет:</w:t>
            </w:r>
            <w:r w:rsidRPr="00FA2EAC">
              <w:rPr>
                <w:rFonts w:ascii="Times New Roman" w:eastAsia="NSimSun" w:hAnsi="Times New Roman"/>
                <w:kern w:val="2"/>
                <w:sz w:val="20"/>
                <w:szCs w:val="20"/>
                <w:lang w:eastAsia="zh-CN" w:bidi="hi-IN"/>
              </w:rPr>
              <w:t xml:space="preserve"> </w:t>
            </w:r>
            <w:r w:rsidRPr="00FA2EAC">
              <w:rPr>
                <w:rFonts w:ascii="Times New Roman" w:eastAsia="NSimSun" w:hAnsi="Times New Roman"/>
                <w:kern w:val="2"/>
                <w:sz w:val="20"/>
                <w:szCs w:val="20"/>
                <w:u w:val="single"/>
                <w:shd w:val="clear" w:color="auto" w:fill="FFFFFF"/>
                <w:lang w:eastAsia="zh-CN" w:bidi="hi-IN"/>
              </w:rPr>
              <w:t>https://www.mfc13.ru/</w:t>
            </w: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2.5.</w:t>
            </w:r>
          </w:p>
        </w:tc>
        <w:tc>
          <w:tcPr>
            <w:tcW w:w="8625" w:type="dxa"/>
          </w:tcPr>
          <w:p w:rsidR="00FA2EAC" w:rsidRPr="00FA2EAC" w:rsidRDefault="00FA2EAC" w:rsidP="00FA2EAC">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Адрес электронной почты: </w:t>
            </w:r>
            <w:hyperlink r:id="rId89" w:history="1">
              <w:r w:rsidRPr="00FA2EAC">
                <w:rPr>
                  <w:rFonts w:ascii="Times New Roman" w:eastAsia="NSimSun" w:hAnsi="Times New Roman"/>
                  <w:color w:val="0000FF"/>
                  <w:kern w:val="2"/>
                  <w:sz w:val="20"/>
                  <w:szCs w:val="20"/>
                  <w:u w:val="single"/>
                  <w:shd w:val="clear" w:color="auto" w:fill="FFFFFF"/>
                  <w:lang w:eastAsia="zh-CN" w:bidi="hi-IN"/>
                </w:rPr>
                <w:t>mfcrm@e-mordovia.ru</w:t>
              </w:r>
            </w:hyperlink>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FA2EAC" w:rsidRPr="00FA2EAC" w:rsidTr="00FA2EAC">
        <w:tc>
          <w:tcPr>
            <w:tcW w:w="840"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3.</w:t>
            </w:r>
          </w:p>
        </w:tc>
        <w:tc>
          <w:tcPr>
            <w:tcW w:w="8625" w:type="dxa"/>
            <w:hideMark/>
          </w:tcPr>
          <w:p w:rsidR="00FA2EAC" w:rsidRPr="00FA2EAC" w:rsidRDefault="00FA2EAC" w:rsidP="00FA2EAC">
            <w:pPr>
              <w:widowControl w:val="0"/>
              <w:suppressAutoHyphens/>
              <w:spacing w:after="0" w:line="240" w:lineRule="auto"/>
              <w:jc w:val="both"/>
              <w:rPr>
                <w:rFonts w:ascii="Times New Roman" w:eastAsia="NSimSun" w:hAnsi="Times New Roman"/>
                <w:b/>
                <w:bCs/>
                <w:kern w:val="2"/>
                <w:sz w:val="20"/>
                <w:szCs w:val="20"/>
                <w:shd w:val="clear" w:color="auto" w:fill="FFFFFF"/>
                <w:lang w:eastAsia="zh-CN" w:bidi="hi-IN"/>
              </w:rPr>
            </w:pPr>
            <w:r w:rsidRPr="00FA2EAC">
              <w:rPr>
                <w:rFonts w:ascii="Times New Roman" w:eastAsia="NSimSun" w:hAnsi="Times New Roman"/>
                <w:b/>
                <w:bCs/>
                <w:kern w:val="2"/>
                <w:sz w:val="20"/>
                <w:szCs w:val="20"/>
                <w:shd w:val="clear" w:color="auto" w:fill="FFFFFF"/>
                <w:lang w:eastAsia="zh-CN" w:bidi="hi-IN"/>
              </w:rPr>
              <w:t>Филиал по Ельниковскому муниципальному району ГАУ Республики Мордовия «МФЦ»</w:t>
            </w:r>
          </w:p>
        </w:tc>
      </w:tr>
      <w:tr w:rsidR="00FA2EAC" w:rsidRPr="00FA2EAC" w:rsidTr="00FA2EAC">
        <w:tc>
          <w:tcPr>
            <w:tcW w:w="840" w:type="dxa"/>
          </w:tcPr>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3.1.</w:t>
            </w: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3.2.</w:t>
            </w: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3.3.</w:t>
            </w: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3.4.</w:t>
            </w: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3.5.</w:t>
            </w:r>
          </w:p>
        </w:tc>
        <w:tc>
          <w:tcPr>
            <w:tcW w:w="8625" w:type="dxa"/>
          </w:tcPr>
          <w:p w:rsidR="00FA2EAC" w:rsidRPr="00FA2EAC" w:rsidRDefault="00FA2EAC" w:rsidP="00FA2EAC">
            <w:pPr>
              <w:widowControl w:val="0"/>
              <w:suppressAutoHyphens/>
              <w:spacing w:after="0" w:line="240" w:lineRule="auto"/>
              <w:rPr>
                <w:rFonts w:ascii="Times New Roman" w:eastAsia="NSimSun" w:hAnsi="Times New Roman"/>
                <w:kern w:val="2"/>
                <w:sz w:val="20"/>
                <w:szCs w:val="20"/>
                <w:u w:val="single"/>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Место нахождения: </w:t>
            </w:r>
            <w:r w:rsidRPr="00FA2EAC">
              <w:rPr>
                <w:rFonts w:ascii="Times New Roman" w:eastAsia="NSimSun" w:hAnsi="Times New Roman"/>
                <w:kern w:val="2"/>
                <w:sz w:val="20"/>
                <w:szCs w:val="20"/>
                <w:u w:val="single"/>
                <w:shd w:val="clear" w:color="auto" w:fill="FFFFFF"/>
                <w:lang w:eastAsia="zh-CN" w:bidi="hi-IN"/>
              </w:rPr>
              <w:t>Республика Мордовия, Ельниковский район, село Ельники, улица Королева, 26</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График работы:</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Понедельник-пятница с 08.00 до 17.00;</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Суббота, воскресенье выходной</w:t>
            </w:r>
          </w:p>
          <w:p w:rsidR="00FA2EAC" w:rsidRPr="00FA2EAC" w:rsidRDefault="00FA2EAC" w:rsidP="00FA2EAC">
            <w:pPr>
              <w:widowControl w:val="0"/>
              <w:suppressAutoHyphens/>
              <w:spacing w:after="0" w:line="240" w:lineRule="auto"/>
              <w:rPr>
                <w:rFonts w:ascii="Times New Roman" w:eastAsia="NSimSun" w:hAnsi="Times New Roman"/>
                <w:kern w:val="2"/>
                <w:sz w:val="20"/>
                <w:szCs w:val="20"/>
                <w:lang w:eastAsia="zh-CN" w:bidi="hi-IN"/>
              </w:rPr>
            </w:pPr>
            <w:r w:rsidRPr="00FA2EAC">
              <w:rPr>
                <w:rFonts w:ascii="Times New Roman" w:eastAsia="NSimSun" w:hAnsi="Times New Roman"/>
                <w:kern w:val="2"/>
                <w:sz w:val="20"/>
                <w:szCs w:val="20"/>
                <w:shd w:val="clear" w:color="auto" w:fill="FFFFFF"/>
                <w:lang w:eastAsia="zh-CN" w:bidi="hi-IN"/>
              </w:rPr>
              <w:t>Контактные телефоны:</w:t>
            </w:r>
            <w:r w:rsidRPr="00FA2EAC">
              <w:rPr>
                <w:rFonts w:ascii="Times New Roman" w:eastAsia="NSimSun" w:hAnsi="Times New Roman"/>
                <w:kern w:val="2"/>
                <w:sz w:val="20"/>
                <w:szCs w:val="20"/>
                <w:lang w:eastAsia="zh-CN" w:bidi="hi-IN"/>
              </w:rPr>
              <w:t xml:space="preserve"> </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8 (83444) 2-15-07</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8 (83444) 2-15-02</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Официальный сайт в информационно-телекоммуникационной сети интернет: </w:t>
            </w:r>
          </w:p>
          <w:p w:rsidR="00FA2EAC" w:rsidRPr="00FA2EAC" w:rsidRDefault="00F653D0"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hyperlink r:id="rId90" w:history="1">
              <w:r w:rsidR="00FA2EAC" w:rsidRPr="00FA2EAC">
                <w:rPr>
                  <w:rFonts w:ascii="Times New Roman" w:eastAsia="NSimSun" w:hAnsi="Times New Roman"/>
                  <w:kern w:val="2"/>
                  <w:sz w:val="20"/>
                  <w:szCs w:val="20"/>
                  <w:u w:val="single"/>
                  <w:shd w:val="clear" w:color="auto" w:fill="FFFFFF"/>
                  <w:lang w:eastAsia="zh-CN" w:bidi="hi-IN"/>
                </w:rPr>
                <w:t>https://www.mfc13.ru/</w:t>
              </w:r>
            </w:hyperlink>
            <w:r w:rsidR="00FA2EAC" w:rsidRPr="00FA2EAC">
              <w:rPr>
                <w:rFonts w:ascii="Times New Roman" w:eastAsia="NSimSun" w:hAnsi="Times New Roman"/>
                <w:kern w:val="2"/>
                <w:sz w:val="20"/>
                <w:szCs w:val="20"/>
                <w:shd w:val="clear" w:color="auto" w:fill="FFFFFF"/>
                <w:lang w:eastAsia="zh-CN" w:bidi="hi-IN"/>
              </w:rPr>
              <w:t xml:space="preserve"> (Официальный сайт);</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https://www.mfc13.ru/elektronnye-servisy/e-queue/</w:t>
            </w:r>
            <w:r w:rsidRPr="00FA2EAC">
              <w:rPr>
                <w:rFonts w:ascii="Times New Roman" w:eastAsia="NSimSun" w:hAnsi="Times New Roman"/>
                <w:kern w:val="2"/>
                <w:sz w:val="20"/>
                <w:szCs w:val="20"/>
                <w:lang w:eastAsia="zh-CN" w:bidi="hi-IN"/>
              </w:rPr>
              <w:t xml:space="preserve"> </w:t>
            </w:r>
            <w:r w:rsidRPr="00FA2EAC">
              <w:rPr>
                <w:rFonts w:ascii="Times New Roman" w:eastAsia="NSimSun" w:hAnsi="Times New Roman"/>
                <w:kern w:val="2"/>
                <w:sz w:val="20"/>
                <w:szCs w:val="20"/>
                <w:shd w:val="clear" w:color="auto" w:fill="FFFFFF"/>
                <w:lang w:eastAsia="zh-CN" w:bidi="hi-IN"/>
              </w:rPr>
              <w:t>(Онлайн запись на прием);</w:t>
            </w:r>
          </w:p>
          <w:p w:rsidR="00FA2EAC" w:rsidRPr="00FA2EAC" w:rsidRDefault="00F653D0" w:rsidP="00FA2EAC">
            <w:pPr>
              <w:widowControl w:val="0"/>
              <w:suppressAutoHyphens/>
              <w:spacing w:after="0" w:line="240" w:lineRule="auto"/>
              <w:rPr>
                <w:rFonts w:ascii="Times New Roman" w:eastAsia="NSimSun" w:hAnsi="Times New Roman"/>
                <w:color w:val="106BBE"/>
                <w:kern w:val="2"/>
                <w:sz w:val="20"/>
                <w:szCs w:val="20"/>
                <w:shd w:val="clear" w:color="auto" w:fill="FFFFFF"/>
                <w:lang w:eastAsia="zh-CN" w:bidi="hi-IN"/>
              </w:rPr>
            </w:pPr>
            <w:hyperlink r:id="rId91" w:history="1">
              <w:r w:rsidR="00FA2EAC" w:rsidRPr="00FA2EAC">
                <w:rPr>
                  <w:rFonts w:ascii="Times New Roman" w:eastAsia="NSimSun" w:hAnsi="Times New Roman"/>
                  <w:kern w:val="2"/>
                  <w:sz w:val="20"/>
                  <w:szCs w:val="20"/>
                  <w:u w:val="single"/>
                  <w:shd w:val="clear" w:color="auto" w:fill="FFFFFF"/>
                  <w:lang w:eastAsia="zh-CN" w:bidi="hi-IN"/>
                </w:rPr>
                <w:t>https://www.mfc13.ru/elektronnye-servisy/deal/</w:t>
              </w:r>
            </w:hyperlink>
            <w:r w:rsidR="00FA2EAC" w:rsidRPr="00FA2EAC">
              <w:rPr>
                <w:rFonts w:ascii="Times New Roman" w:eastAsia="NSimSun" w:hAnsi="Times New Roman"/>
                <w:kern w:val="2"/>
                <w:sz w:val="20"/>
                <w:szCs w:val="20"/>
                <w:shd w:val="clear" w:color="auto" w:fill="FFFFFF"/>
                <w:lang w:eastAsia="zh-CN" w:bidi="hi-IN"/>
              </w:rPr>
              <w:t xml:space="preserve"> (Проверить статус заявления)</w:t>
            </w:r>
            <w:r w:rsidR="00FA2EAC" w:rsidRPr="00FA2EAC">
              <w:rPr>
                <w:rFonts w:ascii="Times New Roman" w:eastAsia="NSimSun" w:hAnsi="Times New Roman"/>
                <w:color w:val="106BBE"/>
                <w:kern w:val="2"/>
                <w:sz w:val="20"/>
                <w:szCs w:val="20"/>
                <w:shd w:val="clear" w:color="auto" w:fill="FFFFFF"/>
                <w:lang w:eastAsia="zh-CN" w:bidi="hi-IN"/>
              </w:rPr>
              <w:t>__</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Адрес электронной почты: </w:t>
            </w:r>
            <w:hyperlink r:id="rId92" w:history="1">
              <w:r w:rsidRPr="00FA2EAC">
                <w:rPr>
                  <w:rFonts w:ascii="Times New Roman" w:eastAsia="NSimSun" w:hAnsi="Times New Roman"/>
                  <w:kern w:val="2"/>
                  <w:sz w:val="20"/>
                  <w:szCs w:val="20"/>
                  <w:u w:val="single"/>
                  <w:shd w:val="clear" w:color="auto" w:fill="FFFFFF"/>
                  <w:lang w:eastAsia="zh-CN" w:bidi="hi-IN"/>
                </w:rPr>
                <w:t>mfc-elniki@mail.ru</w:t>
              </w:r>
            </w:hyperlink>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p>
        </w:tc>
      </w:tr>
      <w:tr w:rsidR="00FA2EAC" w:rsidRPr="00FA2EAC" w:rsidTr="00FA2EAC">
        <w:tc>
          <w:tcPr>
            <w:tcW w:w="840" w:type="dxa"/>
            <w:hideMark/>
          </w:tcPr>
          <w:p w:rsidR="00FA2EAC" w:rsidRPr="00FA2EAC" w:rsidRDefault="00FA2EAC" w:rsidP="00FA2EAC">
            <w:pPr>
              <w:widowControl w:val="0"/>
              <w:suppressAutoHyphens/>
              <w:spacing w:after="0" w:line="240" w:lineRule="auto"/>
              <w:jc w:val="center"/>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4.</w:t>
            </w:r>
          </w:p>
        </w:tc>
        <w:tc>
          <w:tcPr>
            <w:tcW w:w="8625" w:type="dxa"/>
            <w:hideMark/>
          </w:tcPr>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 xml:space="preserve">Единый телефон сети МФЦ, расположенных на территории Республики Мордовия: </w:t>
            </w:r>
          </w:p>
          <w:p w:rsidR="00FA2EAC" w:rsidRPr="00FA2EAC" w:rsidRDefault="00FA2EAC" w:rsidP="00FA2EAC">
            <w:pPr>
              <w:widowControl w:val="0"/>
              <w:suppressAutoHyphens/>
              <w:spacing w:after="0" w:line="240" w:lineRule="auto"/>
              <w:rPr>
                <w:rFonts w:ascii="Times New Roman" w:eastAsia="NSimSun" w:hAnsi="Times New Roman"/>
                <w:kern w:val="2"/>
                <w:sz w:val="20"/>
                <w:szCs w:val="20"/>
                <w:shd w:val="clear" w:color="auto" w:fill="FFFFFF"/>
                <w:lang w:eastAsia="zh-CN" w:bidi="hi-IN"/>
              </w:rPr>
            </w:pPr>
            <w:r w:rsidRPr="00FA2EAC">
              <w:rPr>
                <w:rFonts w:ascii="Times New Roman" w:eastAsia="NSimSun" w:hAnsi="Times New Roman"/>
                <w:kern w:val="2"/>
                <w:sz w:val="20"/>
                <w:szCs w:val="20"/>
                <w:shd w:val="clear" w:color="auto" w:fill="FFFFFF"/>
                <w:lang w:eastAsia="zh-CN" w:bidi="hi-IN"/>
              </w:rPr>
              <w:t>8 (8342) 39-39-39 (горячая линия)</w:t>
            </w:r>
          </w:p>
        </w:tc>
      </w:tr>
    </w:tbl>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Приложение №2</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A2EAC" w:rsidRPr="00FA2EAC" w:rsidRDefault="00FA2EAC" w:rsidP="00FA2EAC">
      <w:pPr>
        <w:suppressAutoHyphens/>
        <w:spacing w:after="0" w:line="240" w:lineRule="auto"/>
        <w:jc w:val="right"/>
        <w:outlineLvl w:val="0"/>
        <w:rPr>
          <w:rFonts w:ascii="Times New Roman" w:eastAsia="NSimSun" w:hAnsi="Times New Roman"/>
          <w:kern w:val="2"/>
          <w:sz w:val="20"/>
          <w:szCs w:val="20"/>
          <w:lang w:eastAsia="zh-CN" w:bidi="hi-IN"/>
        </w:rPr>
      </w:pPr>
      <w:r w:rsidRPr="00FA2EAC">
        <w:rPr>
          <w:rFonts w:ascii="Times New Roman" w:eastAsia="NSimSun" w:hAnsi="Times New Roman"/>
          <w:color w:val="26282F"/>
          <w:kern w:val="2"/>
          <w:sz w:val="20"/>
          <w:szCs w:val="20"/>
          <w:shd w:val="clear" w:color="auto" w:fill="FFFFFF"/>
          <w:lang w:eastAsia="zh-CN" w:bidi="hi-IN"/>
        </w:rPr>
        <w:t>"</w:t>
      </w:r>
      <w:r w:rsidRPr="00FA2EAC">
        <w:rPr>
          <w:rFonts w:ascii="Times New Roman" w:eastAsia="NSimSun" w:hAnsi="Times New Roman"/>
          <w:kern w:val="2"/>
          <w:sz w:val="20"/>
          <w:szCs w:val="20"/>
          <w:lang w:eastAsia="zh-CN" w:bidi="hi-IN"/>
        </w:rPr>
        <w:t xml:space="preserve">Выдача разрешения на ввод </w:t>
      </w:r>
    </w:p>
    <w:p w:rsidR="00FA2EAC" w:rsidRPr="00FA2EAC" w:rsidRDefault="00FA2EAC" w:rsidP="00FA2EAC">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FA2EAC">
        <w:rPr>
          <w:rFonts w:ascii="Times New Roman" w:eastAsia="NSimSun" w:hAnsi="Times New Roman"/>
          <w:kern w:val="2"/>
          <w:sz w:val="20"/>
          <w:szCs w:val="20"/>
          <w:lang w:eastAsia="zh-CN" w:bidi="hi-IN"/>
        </w:rPr>
        <w:t>объекта в эксплуатацию</w:t>
      </w:r>
      <w:r w:rsidRPr="00FA2EAC">
        <w:rPr>
          <w:rFonts w:ascii="Times New Roman" w:eastAsia="NSimSun" w:hAnsi="Times New Roman"/>
          <w:kern w:val="2"/>
          <w:sz w:val="20"/>
          <w:szCs w:val="20"/>
          <w:shd w:val="clear" w:color="auto" w:fill="FFFFFF"/>
          <w:lang w:eastAsia="zh-CN" w:bidi="hi-IN"/>
        </w:rPr>
        <w:t>"</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Список</w:t>
      </w:r>
    </w:p>
    <w:p w:rsidR="00FA2EAC" w:rsidRPr="00FA2EAC" w:rsidRDefault="00FA2EAC" w:rsidP="00FA2EAC">
      <w:pPr>
        <w:autoSpaceDE w:val="0"/>
        <w:autoSpaceDN w:val="0"/>
        <w:adjustRightInd w:val="0"/>
        <w:spacing w:after="0" w:line="240" w:lineRule="auto"/>
        <w:ind w:firstLine="709"/>
        <w:jc w:val="center"/>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нормативных актов, в соответствии с которыми осуществляется оказание муниципальной услуги: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Конституция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Градостроительный кодекс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Федеральный закон от 6 октября 2003 г. N 131-ФЗ "Об общих принципах организации местного самоуправления в Российской Федерации";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Федеральный закон от 27 июля 2010 г. N 210-ФЗ "Об организации предоставления государственных и муниципальных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Приказ Министерства строительства и жилищно-коммунального хозяйства РФ от 3 июня 2022 г. N 446/пр "Об утверждении формы разрешения на строительство и формы разрешения на ввод объекта в эксплуатацию";</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Федеральный закон от 27 июля 2006 г. N 149-ФЗ "Об информации, информационных технологиях и о защите информации";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Федеральный закон от 9 февраля 2009 г. N 8-ФЗ "Об обеспечении доступа к информации о деятельности государственных органов и органов местного самоуправления";</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Федеральный закон от 6 апреля 2011 г. N 63-ФЗ "Об электронной подписи";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-постановление Правительства РФ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постановление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постановление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постановление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lastRenderedPageBreak/>
        <w:t>- постановление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постановление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FA2EAC" w:rsidRPr="00FA2EAC" w:rsidRDefault="00FA2EAC" w:rsidP="00FA2EAC">
      <w:pPr>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FA2EAC">
        <w:rPr>
          <w:rFonts w:ascii="Times New Roman" w:eastAsia="Times New Roman" w:hAnsi="Times New Roman"/>
          <w:color w:val="000000"/>
          <w:sz w:val="20"/>
          <w:szCs w:val="20"/>
          <w:lang w:eastAsia="ru-RU"/>
        </w:rPr>
        <w:t>- приказ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Приложение №3</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A2EAC" w:rsidRPr="00FA2EAC" w:rsidRDefault="00FA2EAC" w:rsidP="00FA2EAC">
      <w:pPr>
        <w:suppressAutoHyphens/>
        <w:spacing w:after="0" w:line="240" w:lineRule="auto"/>
        <w:jc w:val="right"/>
        <w:outlineLvl w:val="0"/>
        <w:rPr>
          <w:rFonts w:ascii="Times New Roman" w:eastAsia="NSimSun" w:hAnsi="Times New Roman"/>
          <w:kern w:val="2"/>
          <w:sz w:val="20"/>
          <w:szCs w:val="20"/>
          <w:lang w:eastAsia="zh-CN" w:bidi="hi-IN"/>
        </w:rPr>
      </w:pPr>
      <w:r w:rsidRPr="00FA2EAC">
        <w:rPr>
          <w:rFonts w:ascii="Times New Roman" w:eastAsia="NSimSun" w:hAnsi="Times New Roman"/>
          <w:color w:val="26282F"/>
          <w:kern w:val="2"/>
          <w:sz w:val="20"/>
          <w:szCs w:val="20"/>
          <w:shd w:val="clear" w:color="auto" w:fill="FFFFFF"/>
          <w:lang w:eastAsia="zh-CN" w:bidi="hi-IN"/>
        </w:rPr>
        <w:t>"</w:t>
      </w:r>
      <w:r w:rsidRPr="00FA2EAC">
        <w:rPr>
          <w:rFonts w:ascii="Times New Roman" w:eastAsia="NSimSun" w:hAnsi="Times New Roman"/>
          <w:kern w:val="2"/>
          <w:sz w:val="20"/>
          <w:szCs w:val="20"/>
          <w:lang w:eastAsia="zh-CN" w:bidi="hi-IN"/>
        </w:rPr>
        <w:t xml:space="preserve">Выдача разрешения на ввод </w:t>
      </w:r>
    </w:p>
    <w:p w:rsidR="00FA2EAC" w:rsidRPr="00FA2EAC" w:rsidRDefault="00FA2EAC" w:rsidP="00FA2EAC">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FA2EAC">
        <w:rPr>
          <w:rFonts w:ascii="Times New Roman" w:eastAsia="NSimSun" w:hAnsi="Times New Roman"/>
          <w:kern w:val="2"/>
          <w:sz w:val="20"/>
          <w:szCs w:val="20"/>
          <w:lang w:eastAsia="zh-CN" w:bidi="hi-IN"/>
        </w:rPr>
        <w:t>объекта в эксплуатацию</w:t>
      </w:r>
      <w:r w:rsidRPr="00FA2EAC">
        <w:rPr>
          <w:rFonts w:ascii="Times New Roman" w:eastAsia="NSimSun" w:hAnsi="Times New Roman"/>
          <w:kern w:val="2"/>
          <w:sz w:val="20"/>
          <w:szCs w:val="20"/>
          <w:shd w:val="clear" w:color="auto" w:fill="FFFFFF"/>
          <w:lang w:eastAsia="zh-CN" w:bidi="hi-IN"/>
        </w:rPr>
        <w:t>"</w:t>
      </w:r>
    </w:p>
    <w:p w:rsidR="00FA2EAC" w:rsidRPr="00FA2EAC" w:rsidRDefault="00FA2EAC" w:rsidP="00FA2EAC">
      <w:pPr>
        <w:suppressAutoHyphens/>
        <w:spacing w:after="0" w:line="240" w:lineRule="auto"/>
        <w:jc w:val="center"/>
        <w:rPr>
          <w:rFonts w:ascii="Times New Roman" w:eastAsia="NSimSun" w:hAnsi="Times New Roman"/>
          <w:b/>
          <w:color w:val="000000" w:themeColor="text1"/>
          <w:kern w:val="2"/>
          <w:sz w:val="20"/>
          <w:szCs w:val="20"/>
          <w:lang w:eastAsia="zh-CN" w:bidi="hi-IN"/>
        </w:rPr>
      </w:pPr>
      <w:r w:rsidRPr="00FA2EAC">
        <w:rPr>
          <w:rFonts w:ascii="Times New Roman" w:eastAsia="NSimSun" w:hAnsi="Times New Roman"/>
          <w:b/>
          <w:color w:val="000000" w:themeColor="text1"/>
          <w:kern w:val="2"/>
          <w:sz w:val="20"/>
          <w:szCs w:val="20"/>
          <w:lang w:eastAsia="zh-CN" w:bidi="hi-IN"/>
        </w:rPr>
        <w:t>З А Я В Л Е Н И Е</w:t>
      </w:r>
    </w:p>
    <w:p w:rsidR="00FA2EAC" w:rsidRPr="00FA2EAC" w:rsidRDefault="00FA2EAC" w:rsidP="00FA2EAC">
      <w:pPr>
        <w:suppressAutoHyphens/>
        <w:spacing w:after="0" w:line="240" w:lineRule="auto"/>
        <w:jc w:val="center"/>
        <w:rPr>
          <w:rFonts w:ascii="Times New Roman" w:eastAsia="NSimSun" w:hAnsi="Times New Roman"/>
          <w:b/>
          <w:color w:val="000000" w:themeColor="text1"/>
          <w:kern w:val="2"/>
          <w:sz w:val="20"/>
          <w:szCs w:val="20"/>
          <w:lang w:eastAsia="zh-CN" w:bidi="hi-IN"/>
        </w:rPr>
      </w:pPr>
      <w:r w:rsidRPr="00FA2EAC">
        <w:rPr>
          <w:rFonts w:ascii="Times New Roman" w:eastAsia="NSimSun" w:hAnsi="Times New Roman"/>
          <w:b/>
          <w:color w:val="000000" w:themeColor="text1"/>
          <w:kern w:val="2"/>
          <w:sz w:val="20"/>
          <w:szCs w:val="20"/>
          <w:lang w:eastAsia="zh-CN" w:bidi="hi-IN"/>
        </w:rPr>
        <w:t>о выдаче разрешения на ввод объекта в эксплуатацию</w:t>
      </w:r>
    </w:p>
    <w:p w:rsidR="00FA2EAC" w:rsidRPr="00FA2EAC" w:rsidRDefault="00FA2EAC" w:rsidP="00FA2EAC">
      <w:pPr>
        <w:suppressAutoHyphens/>
        <w:spacing w:after="0" w:line="240" w:lineRule="auto"/>
        <w:jc w:val="right"/>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"__" __________ 20___ г.</w:t>
      </w:r>
    </w:p>
    <w:tbl>
      <w:tblPr>
        <w:tblW w:w="9960" w:type="dxa"/>
        <w:tblLayout w:type="fixed"/>
        <w:tblLook w:val="04A0"/>
      </w:tblPr>
      <w:tblGrid>
        <w:gridCol w:w="9960"/>
      </w:tblGrid>
      <w:tr w:rsidR="00FA2EAC" w:rsidRPr="00FA2EAC" w:rsidTr="00FA2EAC">
        <w:trPr>
          <w:trHeight w:val="165"/>
        </w:trPr>
        <w:tc>
          <w:tcPr>
            <w:tcW w:w="9961" w:type="dxa"/>
            <w:tcBorders>
              <w:top w:val="nil"/>
              <w:left w:val="nil"/>
              <w:bottom w:val="single" w:sz="4" w:space="0" w:color="000000"/>
              <w:right w:val="nil"/>
            </w:tcBorders>
          </w:tcPr>
          <w:p w:rsidR="00FA2EAC" w:rsidRPr="00FA2EAC" w:rsidRDefault="00FA2EAC" w:rsidP="00FA2EAC">
            <w:pPr>
              <w:widowControl w:val="0"/>
              <w:suppressAutoHyphens/>
              <w:spacing w:after="0" w:line="240" w:lineRule="auto"/>
              <w:jc w:val="right"/>
              <w:rPr>
                <w:rFonts w:ascii="Times New Roman" w:eastAsia="NSimSun" w:hAnsi="Times New Roman"/>
                <w:color w:val="000000" w:themeColor="text1"/>
                <w:kern w:val="2"/>
                <w:sz w:val="20"/>
                <w:szCs w:val="20"/>
                <w:lang w:eastAsia="zh-CN" w:bidi="hi-IN"/>
              </w:rPr>
            </w:pPr>
          </w:p>
          <w:p w:rsidR="00FA2EAC" w:rsidRPr="00FA2EAC" w:rsidRDefault="00FA2EAC" w:rsidP="00FA2EAC">
            <w:pPr>
              <w:widowControl w:val="0"/>
              <w:suppressAutoHyphens/>
              <w:spacing w:after="0" w:line="240" w:lineRule="auto"/>
              <w:jc w:val="both"/>
              <w:rPr>
                <w:rFonts w:ascii="Times New Roman" w:eastAsia="NSimSun" w:hAnsi="Times New Roman"/>
                <w:b/>
                <w:bCs/>
                <w:color w:val="000000" w:themeColor="text1"/>
                <w:kern w:val="2"/>
                <w:sz w:val="20"/>
                <w:szCs w:val="20"/>
                <w:lang w:eastAsia="zh-CN" w:bidi="hi-IN"/>
              </w:rPr>
            </w:pPr>
            <w:r w:rsidRPr="00FA2EAC">
              <w:rPr>
                <w:rFonts w:ascii="Times New Roman" w:eastAsia="NSimSun" w:hAnsi="Times New Roman"/>
                <w:b/>
                <w:bCs/>
                <w:color w:val="000000" w:themeColor="text1"/>
                <w:kern w:val="2"/>
                <w:sz w:val="20"/>
                <w:szCs w:val="20"/>
                <w:lang w:eastAsia="zh-CN" w:bidi="hi-IN"/>
              </w:rPr>
              <w:t>Администрация Ельниковского муниципального района Республики Мордовия</w:t>
            </w:r>
          </w:p>
        </w:tc>
      </w:tr>
      <w:tr w:rsidR="00FA2EAC" w:rsidRPr="00FA2EAC" w:rsidTr="00FA2EAC">
        <w:trPr>
          <w:trHeight w:val="135"/>
        </w:trPr>
        <w:tc>
          <w:tcPr>
            <w:tcW w:w="9961" w:type="dxa"/>
            <w:tcBorders>
              <w:top w:val="single" w:sz="4" w:space="0" w:color="000000"/>
              <w:left w:val="nil"/>
              <w:bottom w:val="nil"/>
              <w:right w:val="nil"/>
            </w:tcBorders>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p>
        </w:tc>
      </w:tr>
    </w:tbl>
    <w:p w:rsidR="00FA2EAC" w:rsidRPr="00FA2EAC" w:rsidRDefault="00FA2EAC" w:rsidP="00FA2EAC">
      <w:pPr>
        <w:suppressAutoHyphens/>
        <w:spacing w:after="0" w:line="240" w:lineRule="auto"/>
        <w:ind w:firstLine="708"/>
        <w:jc w:val="both"/>
        <w:rPr>
          <w:rFonts w:ascii="Times New Roman" w:hAnsi="Times New Roman"/>
          <w:bCs/>
          <w:color w:val="000000" w:themeColor="text1"/>
          <w:kern w:val="2"/>
          <w:sz w:val="20"/>
          <w:szCs w:val="20"/>
          <w:lang w:bidi="hi-IN"/>
        </w:rPr>
      </w:pPr>
      <w:r w:rsidRPr="00FA2EAC">
        <w:rPr>
          <w:rFonts w:ascii="Times New Roman" w:hAnsi="Times New Roman"/>
          <w:bCs/>
          <w:color w:val="000000" w:themeColor="text1"/>
          <w:kern w:val="2"/>
          <w:sz w:val="20"/>
          <w:szCs w:val="20"/>
          <w:lang w:bidi="hi-IN"/>
        </w:rPr>
        <w:t xml:space="preserve">В соответствии со статьей 55 Градостроительного кодекса Российской Федерации прошу выдать разрешение на </w:t>
      </w:r>
      <w:r w:rsidRPr="00FA2EAC">
        <w:rPr>
          <w:rFonts w:ascii="Times New Roman" w:hAnsi="Times New Roman"/>
          <w:color w:val="000000" w:themeColor="text1"/>
          <w:kern w:val="2"/>
          <w:sz w:val="20"/>
          <w:szCs w:val="20"/>
          <w:lang w:bidi="hi-IN"/>
        </w:rPr>
        <w:t>ввод объекта в эксплуатацию</w:t>
      </w:r>
      <w:r w:rsidRPr="00FA2EAC">
        <w:rPr>
          <w:rFonts w:ascii="Times New Roman" w:hAnsi="Times New Roman"/>
          <w:bCs/>
          <w:color w:val="000000" w:themeColor="text1"/>
          <w:kern w:val="2"/>
          <w:sz w:val="20"/>
          <w:szCs w:val="20"/>
          <w:lang w:bidi="hi-IN"/>
        </w:rPr>
        <w:t>.</w:t>
      </w:r>
    </w:p>
    <w:tbl>
      <w:tblPr>
        <w:tblpPr w:leftFromText="180" w:rightFromText="180" w:vertAnchor="text" w:horzAnchor="margin" w:tblpY="314"/>
        <w:tblW w:w="9930" w:type="dxa"/>
        <w:tblLayout w:type="fixed"/>
        <w:tblLook w:val="04A0"/>
      </w:tblPr>
      <w:tblGrid>
        <w:gridCol w:w="1044"/>
        <w:gridCol w:w="68"/>
        <w:gridCol w:w="4052"/>
        <w:gridCol w:w="511"/>
        <w:gridCol w:w="1686"/>
        <w:gridCol w:w="2569"/>
      </w:tblGrid>
      <w:tr w:rsidR="00FA2EAC" w:rsidRPr="00FA2EAC" w:rsidTr="00230047">
        <w:trPr>
          <w:trHeight w:val="290"/>
        </w:trPr>
        <w:tc>
          <w:tcPr>
            <w:tcW w:w="9923" w:type="dxa"/>
            <w:gridSpan w:val="6"/>
            <w:tcBorders>
              <w:top w:val="nil"/>
              <w:left w:val="nil"/>
              <w:bottom w:val="single" w:sz="4" w:space="0" w:color="000000"/>
              <w:right w:val="nil"/>
            </w:tcBorders>
            <w:hideMark/>
          </w:tcPr>
          <w:p w:rsidR="00FA2EAC" w:rsidRPr="00FA2EAC" w:rsidRDefault="00FA2EAC" w:rsidP="00FA2EAC">
            <w:pPr>
              <w:widowControl w:val="0"/>
              <w:suppressAutoHyphens/>
              <w:spacing w:after="0" w:line="240" w:lineRule="auto"/>
              <w:ind w:left="720"/>
              <w:contextualSpacing/>
              <w:jc w:val="center"/>
              <w:rPr>
                <w:rFonts w:ascii="Times New Roman" w:hAnsi="Times New Roman"/>
                <w:color w:val="000000" w:themeColor="text1"/>
                <w:kern w:val="2"/>
                <w:sz w:val="20"/>
                <w:szCs w:val="20"/>
                <w:lang w:eastAsia="zh-CN" w:bidi="hi-IN"/>
              </w:rPr>
            </w:pPr>
            <w:r w:rsidRPr="00FA2EAC">
              <w:rPr>
                <w:rFonts w:ascii="Times New Roman" w:hAnsi="Times New Roman"/>
                <w:color w:val="000000" w:themeColor="text1"/>
                <w:kern w:val="2"/>
                <w:sz w:val="20"/>
                <w:szCs w:val="20"/>
                <w:lang w:eastAsia="zh-CN" w:bidi="hi-IN"/>
              </w:rPr>
              <w:t>1. Сведения о застройщике</w:t>
            </w:r>
          </w:p>
        </w:tc>
      </w:tr>
      <w:tr w:rsidR="00FA2EAC" w:rsidRPr="00FA2EAC" w:rsidTr="00230047">
        <w:trPr>
          <w:trHeight w:val="415"/>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1.1</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237"/>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1.1.1</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695"/>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1.1.2</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 xml:space="preserve">Реквизиты документа, удостоверяющего личность </w:t>
            </w:r>
            <w:r w:rsidRPr="00FA2EAC">
              <w:rPr>
                <w:rFonts w:ascii="Times New Roman" w:eastAsia="NSimSun" w:hAnsi="Times New Roman"/>
                <w:color w:val="000000" w:themeColor="text1"/>
                <w:kern w:val="2"/>
                <w:sz w:val="20"/>
                <w:szCs w:val="20"/>
                <w:lang w:eastAsia="zh-CN" w:bidi="hi-IN"/>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406"/>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1.1.3</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FA2EAC">
        <w:trPr>
          <w:trHeight w:val="279"/>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1.2</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FA2EAC">
        <w:trPr>
          <w:trHeight w:val="175"/>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1.2.1</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406"/>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1.2.2</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497"/>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1.2.3</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264"/>
        </w:trPr>
        <w:tc>
          <w:tcPr>
            <w:tcW w:w="9923" w:type="dxa"/>
            <w:gridSpan w:val="6"/>
            <w:tcBorders>
              <w:top w:val="single" w:sz="4" w:space="0" w:color="000000"/>
              <w:left w:val="nil"/>
              <w:bottom w:val="single" w:sz="4" w:space="0" w:color="000000"/>
              <w:right w:val="nil"/>
            </w:tcBorders>
          </w:tcPr>
          <w:p w:rsidR="00FA2EAC" w:rsidRPr="00FA2EAC" w:rsidRDefault="00FA2EAC" w:rsidP="00230047">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2. Сведения об объекте</w:t>
            </w:r>
          </w:p>
        </w:tc>
      </w:tr>
      <w:tr w:rsidR="00FA2EAC" w:rsidRPr="00FA2EAC" w:rsidTr="00FA2EAC">
        <w:trPr>
          <w:trHeight w:val="1093"/>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2.1</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both"/>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Наименование объекта капитального строительства (этапа) в соответствии с проектной документацией</w:t>
            </w:r>
          </w:p>
          <w:p w:rsidR="00FA2EAC" w:rsidRPr="00FA2EAC" w:rsidRDefault="00FA2EAC" w:rsidP="00FA2EAC">
            <w:pPr>
              <w:widowControl w:val="0"/>
              <w:suppressAutoHyphens/>
              <w:spacing w:after="0" w:line="240" w:lineRule="auto"/>
              <w:jc w:val="both"/>
              <w:rPr>
                <w:rFonts w:ascii="Times New Roman" w:hAnsi="Times New Roman"/>
                <w:iCs/>
                <w:color w:val="000000" w:themeColor="text1"/>
                <w:kern w:val="2"/>
                <w:sz w:val="20"/>
                <w:szCs w:val="20"/>
                <w:lang w:bidi="hi-IN"/>
              </w:rPr>
            </w:pPr>
            <w:r w:rsidRPr="00FA2EAC">
              <w:rPr>
                <w:rFonts w:ascii="Times New Roman" w:hAnsi="Times New Roman"/>
                <w:iCs/>
                <w:color w:val="000000" w:themeColor="text1"/>
                <w:kern w:val="2"/>
                <w:sz w:val="20"/>
                <w:szCs w:val="20"/>
                <w:lang w:bidi="hi-IN"/>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FA2EAC">
        <w:trPr>
          <w:trHeight w:val="1093"/>
        </w:trPr>
        <w:tc>
          <w:tcPr>
            <w:tcW w:w="1043"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2.2</w:t>
            </w:r>
          </w:p>
        </w:tc>
        <w:tc>
          <w:tcPr>
            <w:tcW w:w="4628" w:type="dxa"/>
            <w:gridSpan w:val="3"/>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both"/>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Адрес (местоположение) объекта:</w:t>
            </w:r>
          </w:p>
          <w:p w:rsidR="00FA2EAC" w:rsidRPr="00FA2EAC" w:rsidRDefault="00FA2EAC" w:rsidP="00FA2EAC">
            <w:pPr>
              <w:widowControl w:val="0"/>
              <w:suppressAutoHyphens/>
              <w:spacing w:after="0" w:line="240" w:lineRule="auto"/>
              <w:jc w:val="both"/>
              <w:rPr>
                <w:rFonts w:ascii="Times New Roman" w:hAnsi="Times New Roman"/>
                <w:iCs/>
                <w:color w:val="000000" w:themeColor="text1"/>
                <w:kern w:val="2"/>
                <w:sz w:val="20"/>
                <w:szCs w:val="20"/>
                <w:lang w:bidi="hi-IN"/>
              </w:rPr>
            </w:pPr>
            <w:r w:rsidRPr="00FA2EAC">
              <w:rPr>
                <w:rFonts w:ascii="Times New Roman" w:hAnsi="Times New Roman"/>
                <w:iCs/>
                <w:color w:val="000000" w:themeColor="text1"/>
                <w:kern w:val="2"/>
                <w:sz w:val="20"/>
                <w:szCs w:val="20"/>
                <w:lang w:bidi="hi-IN"/>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2"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325"/>
        </w:trPr>
        <w:tc>
          <w:tcPr>
            <w:tcW w:w="9923" w:type="dxa"/>
            <w:gridSpan w:val="6"/>
            <w:tcBorders>
              <w:top w:val="single" w:sz="4" w:space="0" w:color="000000"/>
              <w:left w:val="nil"/>
              <w:bottom w:val="single" w:sz="4" w:space="0" w:color="000000"/>
              <w:right w:val="nil"/>
            </w:tcBorders>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lastRenderedPageBreak/>
              <w:t>3. Сведения о земельном участке</w:t>
            </w:r>
          </w:p>
        </w:tc>
      </w:tr>
      <w:tr w:rsidR="00FA2EAC" w:rsidRPr="00FA2EAC" w:rsidTr="00FA2EAC">
        <w:trPr>
          <w:trHeight w:val="600"/>
        </w:trPr>
        <w:tc>
          <w:tcPr>
            <w:tcW w:w="1111" w:type="dxa"/>
            <w:gridSpan w:val="2"/>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3.1</w:t>
            </w:r>
          </w:p>
        </w:tc>
        <w:tc>
          <w:tcPr>
            <w:tcW w:w="4049"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both"/>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Кадастровый номер земельного участка (земельных участков), в пределах которого (которых) расположен объект капитального строительства</w:t>
            </w:r>
          </w:p>
          <w:p w:rsidR="00FA2EAC" w:rsidRPr="00FA2EAC" w:rsidRDefault="00FA2EAC" w:rsidP="00FA2EAC">
            <w:pPr>
              <w:widowControl w:val="0"/>
              <w:suppressAutoHyphens/>
              <w:spacing w:after="0" w:line="240" w:lineRule="auto"/>
              <w:jc w:val="both"/>
              <w:rPr>
                <w:rFonts w:ascii="Times New Roman" w:hAnsi="Times New Roman"/>
                <w:color w:val="000000" w:themeColor="text1"/>
                <w:kern w:val="2"/>
                <w:sz w:val="20"/>
                <w:szCs w:val="20"/>
                <w:lang w:bidi="hi-IN"/>
              </w:rPr>
            </w:pPr>
            <w:r w:rsidRPr="00FA2EAC">
              <w:rPr>
                <w:rFonts w:ascii="Times New Roman" w:hAnsi="Times New Roman"/>
                <w:iCs/>
                <w:color w:val="000000" w:themeColor="text1"/>
                <w:kern w:val="2"/>
                <w:sz w:val="20"/>
                <w:szCs w:val="20"/>
                <w:lang w:bidi="hi-IN"/>
              </w:rPr>
              <w:t>(заполнение не обязательно при выдаче разрешения на ввод линейного объекта</w:t>
            </w:r>
            <w:r w:rsidRPr="00FA2EAC">
              <w:rPr>
                <w:rFonts w:ascii="Times New Roman" w:hAnsi="Times New Roman"/>
                <w:i/>
                <w:color w:val="000000" w:themeColor="text1"/>
                <w:kern w:val="2"/>
                <w:sz w:val="20"/>
                <w:szCs w:val="20"/>
                <w:lang w:bidi="hi-IN"/>
              </w:rPr>
              <w:t>)</w:t>
            </w:r>
          </w:p>
        </w:tc>
        <w:tc>
          <w:tcPr>
            <w:tcW w:w="4763" w:type="dxa"/>
            <w:gridSpan w:val="3"/>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230047">
        <w:trPr>
          <w:trHeight w:val="293"/>
        </w:trPr>
        <w:tc>
          <w:tcPr>
            <w:tcW w:w="9923" w:type="dxa"/>
            <w:gridSpan w:val="6"/>
            <w:tcBorders>
              <w:top w:val="single" w:sz="4" w:space="0" w:color="000000"/>
              <w:left w:val="nil"/>
              <w:bottom w:val="single" w:sz="4" w:space="0" w:color="000000"/>
              <w:right w:val="nil"/>
            </w:tcBorders>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4. Сведения о разрешении на строительство</w:t>
            </w:r>
          </w:p>
        </w:tc>
      </w:tr>
      <w:tr w:rsidR="00FA2EAC" w:rsidRPr="00FA2EAC" w:rsidTr="00FA2EAC">
        <w:trPr>
          <w:trHeight w:val="600"/>
        </w:trPr>
        <w:tc>
          <w:tcPr>
            <w:tcW w:w="1111" w:type="dxa"/>
            <w:gridSpan w:val="2"/>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w:t>
            </w:r>
          </w:p>
        </w:tc>
        <w:tc>
          <w:tcPr>
            <w:tcW w:w="4049"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Орган (организация), выдавший (-ая) разрешение на строительство</w:t>
            </w:r>
          </w:p>
        </w:tc>
        <w:tc>
          <w:tcPr>
            <w:tcW w:w="2196" w:type="dxa"/>
            <w:gridSpan w:val="2"/>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Номер документа</w:t>
            </w:r>
          </w:p>
        </w:tc>
        <w:tc>
          <w:tcPr>
            <w:tcW w:w="2567"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Дата документа</w:t>
            </w:r>
          </w:p>
        </w:tc>
      </w:tr>
      <w:tr w:rsidR="00FA2EAC" w:rsidRPr="00FA2EAC" w:rsidTr="00230047">
        <w:trPr>
          <w:trHeight w:val="234"/>
        </w:trPr>
        <w:tc>
          <w:tcPr>
            <w:tcW w:w="1111"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p>
        </w:tc>
        <w:tc>
          <w:tcPr>
            <w:tcW w:w="4049" w:type="dxa"/>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c>
          <w:tcPr>
            <w:tcW w:w="2196" w:type="dxa"/>
            <w:gridSpan w:val="2"/>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c>
          <w:tcPr>
            <w:tcW w:w="2567" w:type="dxa"/>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FA2EAC">
        <w:trPr>
          <w:trHeight w:val="600"/>
        </w:trPr>
        <w:tc>
          <w:tcPr>
            <w:tcW w:w="9923" w:type="dxa"/>
            <w:gridSpan w:val="6"/>
            <w:tcBorders>
              <w:top w:val="single" w:sz="4" w:space="0" w:color="000000"/>
              <w:left w:val="nil"/>
              <w:bottom w:val="single" w:sz="4" w:space="0" w:color="000000"/>
              <w:right w:val="nil"/>
            </w:tcBorders>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FA2EAC" w:rsidRPr="00FA2EAC" w:rsidRDefault="00FA2EAC" w:rsidP="00FA2EAC">
            <w:pPr>
              <w:widowControl w:val="0"/>
              <w:suppressAutoHyphens/>
              <w:spacing w:after="0" w:line="240" w:lineRule="auto"/>
              <w:jc w:val="center"/>
              <w:rPr>
                <w:rFonts w:ascii="Times New Roman" w:hAnsi="Times New Roman"/>
                <w:iCs/>
                <w:color w:val="000000" w:themeColor="text1"/>
                <w:kern w:val="2"/>
                <w:sz w:val="20"/>
                <w:szCs w:val="20"/>
                <w:lang w:bidi="hi-IN"/>
              </w:rPr>
            </w:pPr>
            <w:r w:rsidRPr="00FA2EAC">
              <w:rPr>
                <w:rFonts w:ascii="Times New Roman" w:hAnsi="Times New Roman"/>
                <w:iCs/>
                <w:color w:val="000000" w:themeColor="text1"/>
                <w:kern w:val="2"/>
                <w:sz w:val="20"/>
                <w:szCs w:val="20"/>
                <w:lang w:bidi="hi-IN"/>
              </w:rPr>
              <w:t>(указывается в случае, предусмотренном частью 3</w:t>
            </w:r>
            <w:r w:rsidRPr="00FA2EAC">
              <w:rPr>
                <w:rFonts w:ascii="Times New Roman" w:hAnsi="Times New Roman"/>
                <w:iCs/>
                <w:color w:val="000000" w:themeColor="text1"/>
                <w:kern w:val="2"/>
                <w:sz w:val="20"/>
                <w:szCs w:val="20"/>
                <w:vertAlign w:val="superscript"/>
                <w:lang w:bidi="hi-IN"/>
              </w:rPr>
              <w:t>5</w:t>
            </w:r>
            <w:r w:rsidRPr="00FA2EAC">
              <w:rPr>
                <w:rFonts w:ascii="Times New Roman" w:hAnsi="Times New Roman"/>
                <w:iCs/>
                <w:color w:val="000000" w:themeColor="text1"/>
                <w:kern w:val="2"/>
                <w:sz w:val="20"/>
                <w:szCs w:val="20"/>
                <w:lang w:bidi="hi-IN"/>
              </w:rPr>
              <w:t xml:space="preserve"> статьи 5</w:t>
            </w:r>
            <w:r w:rsidRPr="00FA2EAC">
              <w:rPr>
                <w:rFonts w:ascii="Times New Roman" w:hAnsi="Times New Roman"/>
                <w:bCs/>
                <w:iCs/>
                <w:color w:val="000000" w:themeColor="text1"/>
                <w:kern w:val="2"/>
                <w:sz w:val="20"/>
                <w:szCs w:val="20"/>
                <w:lang w:bidi="hi-IN"/>
              </w:rPr>
              <w:t>5 Градостроительного кодекса Российской Федерации)</w:t>
            </w:r>
          </w:p>
        </w:tc>
      </w:tr>
      <w:tr w:rsidR="00FA2EAC" w:rsidRPr="00FA2EAC" w:rsidTr="00FA2EAC">
        <w:trPr>
          <w:trHeight w:val="600"/>
        </w:trPr>
        <w:tc>
          <w:tcPr>
            <w:tcW w:w="1111" w:type="dxa"/>
            <w:gridSpan w:val="2"/>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w:t>
            </w:r>
          </w:p>
        </w:tc>
        <w:tc>
          <w:tcPr>
            <w:tcW w:w="4049"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 xml:space="preserve">Орган (организация), выдавший (-ая) </w:t>
            </w:r>
            <w:r w:rsidRPr="00FA2EAC">
              <w:rPr>
                <w:rFonts w:ascii="Times New Roman" w:eastAsia="NSimSun" w:hAnsi="Times New Roman"/>
                <w:color w:val="000000" w:themeColor="text1"/>
                <w:kern w:val="2"/>
                <w:sz w:val="20"/>
                <w:szCs w:val="20"/>
                <w:lang w:eastAsia="zh-CN" w:bidi="hi-IN"/>
              </w:rPr>
              <w:t xml:space="preserve"> разрешение </w:t>
            </w:r>
            <w:r w:rsidRPr="00FA2EAC">
              <w:rPr>
                <w:rFonts w:ascii="Times New Roman" w:hAnsi="Times New Roman"/>
                <w:color w:val="000000" w:themeColor="text1"/>
                <w:kern w:val="2"/>
                <w:sz w:val="20"/>
                <w:szCs w:val="20"/>
                <w:lang w:bidi="hi-IN"/>
              </w:rPr>
              <w:t>на ввод объекта в эксплуатацию</w:t>
            </w:r>
          </w:p>
        </w:tc>
        <w:tc>
          <w:tcPr>
            <w:tcW w:w="2196" w:type="dxa"/>
            <w:gridSpan w:val="2"/>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Номер документа</w:t>
            </w:r>
          </w:p>
        </w:tc>
        <w:tc>
          <w:tcPr>
            <w:tcW w:w="2567"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r w:rsidRPr="00FA2EAC">
              <w:rPr>
                <w:rFonts w:ascii="Times New Roman" w:hAnsi="Times New Roman"/>
                <w:color w:val="000000" w:themeColor="text1"/>
                <w:kern w:val="2"/>
                <w:sz w:val="20"/>
                <w:szCs w:val="20"/>
                <w:lang w:bidi="hi-IN"/>
              </w:rPr>
              <w:t>Дата документа</w:t>
            </w:r>
          </w:p>
        </w:tc>
      </w:tr>
      <w:tr w:rsidR="00FA2EAC" w:rsidRPr="00FA2EAC" w:rsidTr="00230047">
        <w:trPr>
          <w:trHeight w:val="147"/>
        </w:trPr>
        <w:tc>
          <w:tcPr>
            <w:tcW w:w="1111" w:type="dxa"/>
            <w:gridSpan w:val="2"/>
            <w:tcBorders>
              <w:top w:val="single" w:sz="4" w:space="0" w:color="000000"/>
              <w:left w:val="single" w:sz="4" w:space="0" w:color="000000"/>
              <w:bottom w:val="single" w:sz="4" w:space="0" w:color="auto"/>
              <w:right w:val="single" w:sz="4" w:space="0" w:color="000000"/>
            </w:tcBorders>
          </w:tcPr>
          <w:p w:rsidR="00FA2EAC" w:rsidRPr="00FA2EAC" w:rsidRDefault="00FA2EAC" w:rsidP="00FA2EAC">
            <w:pPr>
              <w:widowControl w:val="0"/>
              <w:suppressAutoHyphens/>
              <w:spacing w:after="0" w:line="240" w:lineRule="auto"/>
              <w:jc w:val="center"/>
              <w:rPr>
                <w:rFonts w:ascii="Times New Roman" w:hAnsi="Times New Roman"/>
                <w:color w:val="000000" w:themeColor="text1"/>
                <w:kern w:val="2"/>
                <w:sz w:val="20"/>
                <w:szCs w:val="20"/>
                <w:lang w:bidi="hi-IN"/>
              </w:rPr>
            </w:pPr>
          </w:p>
        </w:tc>
        <w:tc>
          <w:tcPr>
            <w:tcW w:w="4049" w:type="dxa"/>
            <w:tcBorders>
              <w:top w:val="single" w:sz="4" w:space="0" w:color="000000"/>
              <w:left w:val="single" w:sz="4" w:space="0" w:color="000000"/>
              <w:bottom w:val="single" w:sz="4" w:space="0" w:color="auto"/>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c>
          <w:tcPr>
            <w:tcW w:w="2196" w:type="dxa"/>
            <w:gridSpan w:val="2"/>
            <w:tcBorders>
              <w:top w:val="single" w:sz="4" w:space="0" w:color="000000"/>
              <w:left w:val="single" w:sz="4" w:space="0" w:color="000000"/>
              <w:bottom w:val="single" w:sz="4" w:space="0" w:color="auto"/>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c>
          <w:tcPr>
            <w:tcW w:w="2567" w:type="dxa"/>
            <w:tcBorders>
              <w:top w:val="single" w:sz="4" w:space="0" w:color="000000"/>
              <w:left w:val="single" w:sz="4" w:space="0" w:color="000000"/>
              <w:bottom w:val="single" w:sz="4" w:space="0" w:color="auto"/>
              <w:right w:val="single" w:sz="4" w:space="0" w:color="000000"/>
            </w:tcBorders>
          </w:tcPr>
          <w:p w:rsidR="00FA2EAC" w:rsidRPr="00FA2EAC" w:rsidRDefault="00FA2EAC" w:rsidP="00FA2EAC">
            <w:pPr>
              <w:widowControl w:val="0"/>
              <w:suppressAutoHyphens/>
              <w:spacing w:after="0" w:line="240" w:lineRule="auto"/>
              <w:rPr>
                <w:rFonts w:ascii="Times New Roman" w:hAnsi="Times New Roman"/>
                <w:color w:val="000000" w:themeColor="text1"/>
                <w:kern w:val="2"/>
                <w:sz w:val="20"/>
                <w:szCs w:val="20"/>
                <w:lang w:bidi="hi-IN"/>
              </w:rPr>
            </w:pPr>
          </w:p>
        </w:tc>
      </w:tr>
      <w:tr w:rsidR="00FA2EAC" w:rsidRPr="00FA2EAC" w:rsidTr="00FA2EAC">
        <w:trPr>
          <w:trHeight w:val="600"/>
        </w:trPr>
        <w:tc>
          <w:tcPr>
            <w:tcW w:w="9923" w:type="dxa"/>
            <w:gridSpan w:val="6"/>
            <w:tcBorders>
              <w:top w:val="single" w:sz="4" w:space="0" w:color="auto"/>
              <w:left w:val="nil"/>
              <w:bottom w:val="nil"/>
              <w:right w:val="nil"/>
            </w:tcBorders>
          </w:tcPr>
          <w:p w:rsidR="00FA2EAC" w:rsidRPr="00FA2EAC" w:rsidRDefault="00FA2EAC" w:rsidP="00230047">
            <w:pPr>
              <w:suppressAutoHyphens/>
              <w:spacing w:after="0" w:line="240" w:lineRule="auto"/>
              <w:ind w:right="423" w:firstLine="708"/>
              <w:jc w:val="both"/>
              <w:rPr>
                <w:rFonts w:ascii="Times New Roman" w:hAnsi="Times New Roman"/>
                <w:color w:val="000000" w:themeColor="text1"/>
                <w:kern w:val="2"/>
                <w:sz w:val="20"/>
                <w:szCs w:val="20"/>
                <w:lang w:bidi="hi-IN"/>
              </w:rPr>
            </w:pPr>
            <w:r w:rsidRPr="00FA2EAC">
              <w:rPr>
                <w:rFonts w:ascii="Times New Roman" w:eastAsia="NSimSun" w:hAnsi="Times New Roman"/>
                <w:color w:val="000000" w:themeColor="text1"/>
                <w:kern w:val="2"/>
                <w:sz w:val="20"/>
                <w:szCs w:val="20"/>
                <w:lang w:eastAsia="zh-CN" w:bidi="hi-IN"/>
              </w:rPr>
              <w:t>При этом сообщаю, что ввод объекта в эксплуатацию будет осуществляться на основании следующих документов:</w:t>
            </w:r>
          </w:p>
        </w:tc>
      </w:tr>
    </w:tbl>
    <w:tbl>
      <w:tblPr>
        <w:tblW w:w="9930" w:type="dxa"/>
        <w:tblInd w:w="-5" w:type="dxa"/>
        <w:tblLayout w:type="fixed"/>
        <w:tblLook w:val="04A0"/>
      </w:tblPr>
      <w:tblGrid>
        <w:gridCol w:w="826"/>
        <w:gridCol w:w="5133"/>
        <w:gridCol w:w="1986"/>
        <w:gridCol w:w="1985"/>
      </w:tblGrid>
      <w:tr w:rsidR="00FA2EAC" w:rsidRPr="00FA2EAC" w:rsidTr="00230047">
        <w:trPr>
          <w:trHeight w:val="329"/>
        </w:trPr>
        <w:tc>
          <w:tcPr>
            <w:tcW w:w="826"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p>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p>
        </w:tc>
        <w:tc>
          <w:tcPr>
            <w:tcW w:w="5133"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Наименование документа</w:t>
            </w:r>
          </w:p>
        </w:tc>
        <w:tc>
          <w:tcPr>
            <w:tcW w:w="1986"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Номер документа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Дата документа</w:t>
            </w:r>
          </w:p>
        </w:tc>
      </w:tr>
      <w:tr w:rsidR="00FA2EAC" w:rsidRPr="00FA2EAC" w:rsidTr="00230047">
        <w:trPr>
          <w:trHeight w:val="1340"/>
        </w:trPr>
        <w:tc>
          <w:tcPr>
            <w:tcW w:w="826"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1</w:t>
            </w:r>
          </w:p>
        </w:tc>
        <w:tc>
          <w:tcPr>
            <w:tcW w:w="5133"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6"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r w:rsidR="00FA2EAC" w:rsidRPr="00FA2EAC" w:rsidTr="00230047">
        <w:trPr>
          <w:trHeight w:val="1340"/>
        </w:trPr>
        <w:tc>
          <w:tcPr>
            <w:tcW w:w="826"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2</w:t>
            </w:r>
          </w:p>
        </w:tc>
        <w:tc>
          <w:tcPr>
            <w:tcW w:w="5133"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FA2EAC">
              <w:rPr>
                <w:rFonts w:ascii="Times New Roman" w:eastAsia="NSimSun" w:hAnsi="Times New Roman"/>
                <w:color w:val="000000" w:themeColor="text1"/>
                <w:kern w:val="2"/>
                <w:sz w:val="20"/>
                <w:szCs w:val="20"/>
                <w:vertAlign w:val="superscript"/>
                <w:lang w:eastAsia="zh-CN" w:bidi="hi-IN"/>
              </w:rPr>
              <w:t>8</w:t>
            </w:r>
            <w:r w:rsidRPr="00FA2EAC">
              <w:rPr>
                <w:rFonts w:ascii="Times New Roman" w:eastAsia="NSimSun" w:hAnsi="Times New Roman"/>
                <w:color w:val="000000" w:themeColor="text1"/>
                <w:kern w:val="2"/>
                <w:sz w:val="20"/>
                <w:szCs w:val="20"/>
                <w:lang w:eastAsia="zh-CN" w:bidi="hi-IN"/>
              </w:rPr>
              <w:t xml:space="preserve"> и 3</w:t>
            </w:r>
            <w:r w:rsidRPr="00FA2EAC">
              <w:rPr>
                <w:rFonts w:ascii="Times New Roman" w:eastAsia="NSimSun" w:hAnsi="Times New Roman"/>
                <w:color w:val="000000" w:themeColor="text1"/>
                <w:kern w:val="2"/>
                <w:sz w:val="20"/>
                <w:szCs w:val="20"/>
                <w:vertAlign w:val="superscript"/>
                <w:lang w:eastAsia="zh-CN" w:bidi="hi-IN"/>
              </w:rPr>
              <w:t>9</w:t>
            </w:r>
            <w:r w:rsidRPr="00FA2EAC">
              <w:rPr>
                <w:rFonts w:ascii="Times New Roman" w:eastAsia="NSimSun" w:hAnsi="Times New Roman"/>
                <w:color w:val="000000" w:themeColor="text1"/>
                <w:kern w:val="2"/>
                <w:sz w:val="20"/>
                <w:szCs w:val="20"/>
                <w:lang w:eastAsia="zh-CN" w:bidi="hi-IN"/>
              </w:rPr>
              <w:t xml:space="preserve"> статьи 49 Градостроительного кодекса Российской Федерации)</w:t>
            </w:r>
          </w:p>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(указывается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6"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r w:rsidR="00FA2EAC" w:rsidRPr="00FA2EAC" w:rsidTr="00230047">
        <w:trPr>
          <w:trHeight w:val="1340"/>
        </w:trPr>
        <w:tc>
          <w:tcPr>
            <w:tcW w:w="826"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center"/>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3</w:t>
            </w:r>
          </w:p>
        </w:tc>
        <w:tc>
          <w:tcPr>
            <w:tcW w:w="5133" w:type="dxa"/>
            <w:tcBorders>
              <w:top w:val="single" w:sz="4" w:space="0" w:color="000000"/>
              <w:left w:val="single" w:sz="4" w:space="0" w:color="000000"/>
              <w:bottom w:val="single" w:sz="4" w:space="0" w:color="000000"/>
              <w:right w:val="single" w:sz="4" w:space="0" w:color="000000"/>
            </w:tcBorders>
            <w:shd w:val="clear" w:color="auto" w:fill="FFFFFF"/>
            <w:hideMark/>
          </w:tcPr>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FA2EAC" w:rsidRPr="00FA2EAC" w:rsidRDefault="00FA2EAC" w:rsidP="00FA2EAC">
            <w:pPr>
              <w:widowControl w:val="0"/>
              <w:suppressAutoHyphens/>
              <w:spacing w:after="0" w:line="240" w:lineRule="auto"/>
              <w:jc w:val="both"/>
              <w:rPr>
                <w:rFonts w:ascii="Times New Roman" w:eastAsia="NSimSun" w:hAnsi="Times New Roman"/>
                <w:iCs/>
                <w:color w:val="000000" w:themeColor="text1"/>
                <w:kern w:val="2"/>
                <w:sz w:val="20"/>
                <w:szCs w:val="20"/>
                <w:lang w:eastAsia="zh-CN" w:bidi="hi-IN"/>
              </w:rPr>
            </w:pPr>
            <w:r w:rsidRPr="00FA2EAC">
              <w:rPr>
                <w:rFonts w:ascii="Times New Roman" w:eastAsia="NSimSun" w:hAnsi="Times New Roman"/>
                <w:iCs/>
                <w:color w:val="000000" w:themeColor="text1"/>
                <w:kern w:val="2"/>
                <w:sz w:val="20"/>
                <w:szCs w:val="20"/>
                <w:lang w:eastAsia="zh-CN" w:bidi="hi-IN"/>
              </w:rPr>
              <w:t>(указывается в случаях, предусмотренных частью 7 статьи 54 Градостроительного кодекса Российской Федерации)</w:t>
            </w:r>
          </w:p>
        </w:tc>
        <w:tc>
          <w:tcPr>
            <w:tcW w:w="1986"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bl>
    <w:p w:rsidR="00FA2EAC" w:rsidRPr="00FA2EAC" w:rsidRDefault="00FA2EAC" w:rsidP="00FA2EAC">
      <w:pPr>
        <w:suppressAutoHyphens/>
        <w:spacing w:after="0" w:line="240" w:lineRule="auto"/>
        <w:ind w:firstLine="709"/>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Настоящим заявлением даю согласие на осуществление государственной регистрации права собственности застройщика на построенные, реконструированные здание, сооружение и (или) на все расположенные в таких здании, сооружении помещения, машино-места и сообщаю:</w:t>
      </w:r>
    </w:p>
    <w:tbl>
      <w:tblPr>
        <w:tblStyle w:val="52"/>
        <w:tblW w:w="0" w:type="auto"/>
        <w:tblLook w:val="04A0"/>
      </w:tblPr>
      <w:tblGrid>
        <w:gridCol w:w="7179"/>
        <w:gridCol w:w="2391"/>
      </w:tblGrid>
      <w:tr w:rsidR="00FA2EAC" w:rsidRPr="00FA2EAC" w:rsidTr="00230047">
        <w:trPr>
          <w:trHeight w:val="503"/>
        </w:trPr>
        <w:tc>
          <w:tcPr>
            <w:tcW w:w="7179" w:type="dxa"/>
            <w:tcBorders>
              <w:top w:val="single" w:sz="4" w:space="0" w:color="auto"/>
              <w:left w:val="single" w:sz="4" w:space="0" w:color="auto"/>
              <w:bottom w:val="single" w:sz="4" w:space="0" w:color="auto"/>
              <w:right w:val="single" w:sz="4" w:space="0" w:color="auto"/>
            </w:tcBorders>
          </w:tcPr>
          <w:p w:rsidR="00FA2EAC" w:rsidRPr="00FA2EAC" w:rsidRDefault="00FA2EAC" w:rsidP="00230047">
            <w:pPr>
              <w:widowControl w:val="0"/>
              <w:autoSpaceDE w:val="0"/>
              <w:autoSpaceDN w:val="0"/>
              <w:adjustRightInd w:val="0"/>
              <w:jc w:val="both"/>
              <w:rPr>
                <w:rFonts w:ascii="Times New Roman" w:eastAsia="NSimSun" w:hAnsi="Times New Roman"/>
                <w:color w:val="000000" w:themeColor="text1"/>
                <w:lang w:eastAsia="ru-RU"/>
              </w:rPr>
            </w:pPr>
            <w:r w:rsidRPr="00FA2EAC">
              <w:rPr>
                <w:rFonts w:ascii="Times New Roman" w:eastAsia="Times New Roman" w:hAnsi="Times New Roman"/>
                <w:lang w:eastAsia="ru-RU"/>
              </w:rPr>
              <w:t>строительство, реконструкция здания, сооружения осуществлялись застройщиком без привлечения средств иных лиц</w:t>
            </w:r>
          </w:p>
        </w:tc>
        <w:tc>
          <w:tcPr>
            <w:tcW w:w="2391"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jc w:val="center"/>
              <w:rPr>
                <w:rFonts w:ascii="Times New Roman" w:eastAsia="NSimSun" w:hAnsi="Times New Roman"/>
                <w:color w:val="000000" w:themeColor="text1"/>
                <w:lang w:eastAsia="ru-RU"/>
              </w:rPr>
            </w:pPr>
          </w:p>
        </w:tc>
      </w:tr>
      <w:tr w:rsidR="00FA2EAC" w:rsidRPr="00FA2EAC" w:rsidTr="00230047">
        <w:tc>
          <w:tcPr>
            <w:tcW w:w="7179" w:type="dxa"/>
            <w:tcBorders>
              <w:top w:val="single" w:sz="4" w:space="0" w:color="auto"/>
              <w:left w:val="single" w:sz="4" w:space="0" w:color="auto"/>
              <w:bottom w:val="single" w:sz="4" w:space="0" w:color="auto"/>
              <w:right w:val="single" w:sz="4" w:space="0" w:color="auto"/>
            </w:tcBorders>
          </w:tcPr>
          <w:p w:rsidR="00FA2EAC" w:rsidRPr="00FA2EAC" w:rsidRDefault="00FA2EAC" w:rsidP="00230047">
            <w:pPr>
              <w:widowControl w:val="0"/>
              <w:autoSpaceDE w:val="0"/>
              <w:autoSpaceDN w:val="0"/>
              <w:adjustRightInd w:val="0"/>
              <w:jc w:val="both"/>
              <w:rPr>
                <w:rFonts w:ascii="Times New Roman" w:eastAsia="NSimSun" w:hAnsi="Times New Roman"/>
                <w:color w:val="000000" w:themeColor="text1"/>
                <w:lang w:eastAsia="ru-RU"/>
              </w:rPr>
            </w:pPr>
            <w:r w:rsidRPr="00FA2EAC">
              <w:rPr>
                <w:rFonts w:ascii="Times New Roman" w:eastAsia="Times New Roman" w:hAnsi="Times New Roman"/>
                <w:lang w:eastAsia="ru-RU"/>
              </w:rPr>
              <w:t>строительство, реконструкция здания, сооружения осуществлялись с привлечением средств иных лиц</w:t>
            </w:r>
          </w:p>
        </w:tc>
        <w:tc>
          <w:tcPr>
            <w:tcW w:w="2391"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jc w:val="center"/>
              <w:rPr>
                <w:rFonts w:ascii="Times New Roman" w:eastAsia="NSimSun" w:hAnsi="Times New Roman"/>
                <w:color w:val="000000" w:themeColor="text1"/>
                <w:lang w:eastAsia="ru-RU"/>
              </w:rPr>
            </w:pPr>
          </w:p>
        </w:tc>
      </w:tr>
      <w:tr w:rsidR="00FA2EAC" w:rsidRPr="00FA2EAC" w:rsidTr="00230047">
        <w:tc>
          <w:tcPr>
            <w:tcW w:w="9570"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jc w:val="center"/>
              <w:rPr>
                <w:rFonts w:ascii="Times New Roman" w:eastAsia="NSimSun" w:hAnsi="Times New Roman"/>
                <w:iCs/>
                <w:color w:val="000000" w:themeColor="text1"/>
                <w:lang w:eastAsia="ru-RU"/>
              </w:rPr>
            </w:pPr>
            <w:r w:rsidRPr="00FA2EAC">
              <w:rPr>
                <w:rFonts w:ascii="Times New Roman" w:eastAsia="NSimSun" w:hAnsi="Times New Roman"/>
                <w:iCs/>
                <w:color w:val="000000" w:themeColor="text1"/>
                <w:lang w:eastAsia="ru-RU"/>
              </w:rPr>
              <w:t>Указывается один из перечисленных способов</w:t>
            </w:r>
          </w:p>
        </w:tc>
      </w:tr>
    </w:tbl>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сведения об уплате государственной пошлины за осуществление государственной регистрации прав ____________________________________</w:t>
      </w:r>
    </w:p>
    <w:p w:rsidR="00FA2EAC" w:rsidRPr="00FA2EAC" w:rsidRDefault="00FA2EAC" w:rsidP="00FA2EAC">
      <w:pPr>
        <w:widowControl w:val="0"/>
        <w:autoSpaceDE w:val="0"/>
        <w:autoSpaceDN w:val="0"/>
        <w:adjustRightInd w:val="0"/>
        <w:spacing w:after="0" w:line="240" w:lineRule="auto"/>
        <w:jc w:val="both"/>
        <w:rPr>
          <w:rFonts w:ascii="Times New Roman" w:hAnsi="Times New Roman"/>
          <w:sz w:val="20"/>
          <w:szCs w:val="20"/>
          <w:lang w:eastAsia="ru-RU"/>
        </w:rPr>
      </w:pPr>
      <w:r w:rsidRPr="00FA2EAC">
        <w:rPr>
          <w:rFonts w:ascii="Times New Roman" w:hAnsi="Times New Roman"/>
          <w:sz w:val="20"/>
          <w:szCs w:val="20"/>
          <w:lang w:eastAsia="ru-RU"/>
        </w:rPr>
        <w:lastRenderedPageBreak/>
        <w:t xml:space="preserve">     Настоящим заявлением я __________________________________________________</w:t>
      </w:r>
    </w:p>
    <w:p w:rsidR="00FA2EAC" w:rsidRPr="00FA2EAC" w:rsidRDefault="00FA2EAC" w:rsidP="00FA2EAC">
      <w:pPr>
        <w:widowControl w:val="0"/>
        <w:autoSpaceDE w:val="0"/>
        <w:autoSpaceDN w:val="0"/>
        <w:adjustRightInd w:val="0"/>
        <w:spacing w:after="0" w:line="240" w:lineRule="auto"/>
        <w:jc w:val="both"/>
        <w:rPr>
          <w:rFonts w:ascii="Times New Roman" w:hAnsi="Times New Roman"/>
          <w:sz w:val="20"/>
          <w:szCs w:val="20"/>
          <w:lang w:eastAsia="ru-RU"/>
        </w:rPr>
      </w:pPr>
      <w:r w:rsidRPr="00FA2EAC">
        <w:rPr>
          <w:rFonts w:ascii="Times New Roman" w:hAnsi="Times New Roman"/>
          <w:sz w:val="20"/>
          <w:szCs w:val="20"/>
          <w:lang w:eastAsia="ru-RU"/>
        </w:rPr>
        <w:t xml:space="preserve">                                                      (фамилия, имя, отчество (при наличии)</w:t>
      </w:r>
    </w:p>
    <w:p w:rsidR="00FA2EAC" w:rsidRPr="00FA2EAC" w:rsidRDefault="00FA2EAC" w:rsidP="00FA2EAC">
      <w:pPr>
        <w:widowControl w:val="0"/>
        <w:autoSpaceDE w:val="0"/>
        <w:autoSpaceDN w:val="0"/>
        <w:adjustRightInd w:val="0"/>
        <w:spacing w:after="0" w:line="240" w:lineRule="auto"/>
        <w:jc w:val="both"/>
        <w:rPr>
          <w:rFonts w:ascii="Times New Roman" w:hAnsi="Times New Roman"/>
          <w:sz w:val="20"/>
          <w:szCs w:val="20"/>
          <w:lang w:eastAsia="ru-RU"/>
        </w:rPr>
      </w:pPr>
      <w:r w:rsidRPr="00FA2EAC">
        <w:rPr>
          <w:rFonts w:ascii="Times New Roman" w:hAnsi="Times New Roman"/>
          <w:sz w:val="20"/>
          <w:szCs w:val="20"/>
          <w:lang w:eastAsia="ru-RU"/>
        </w:rPr>
        <w:t>даю согласие на обработку персональных данных (в случае если застройщиком является физическое лицо).</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Приложение: _______________________________________________________</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Номер телефона и адрес электронной почты для связи: ___________________</w:t>
      </w:r>
    </w:p>
    <w:p w:rsidR="00FA2EAC" w:rsidRPr="00FA2EAC" w:rsidRDefault="00FA2EAC" w:rsidP="00230047">
      <w:pPr>
        <w:tabs>
          <w:tab w:val="left" w:pos="1968"/>
        </w:tabs>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Результат предоставления услуги прошу:</w:t>
      </w:r>
    </w:p>
    <w:tbl>
      <w:tblPr>
        <w:tblpPr w:leftFromText="180" w:rightFromText="180" w:vertAnchor="text" w:tblpY="1"/>
        <w:tblW w:w="9915" w:type="dxa"/>
        <w:tblLayout w:type="fixed"/>
        <w:tblLook w:val="04A0"/>
      </w:tblPr>
      <w:tblGrid>
        <w:gridCol w:w="9135"/>
        <w:gridCol w:w="780"/>
      </w:tblGrid>
      <w:tr w:rsidR="00FA2EAC" w:rsidRPr="00FA2EAC" w:rsidTr="00FA2EAC">
        <w:tc>
          <w:tcPr>
            <w:tcW w:w="9137"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rPr>
                <w:rFonts w:ascii="Times New Roman" w:eastAsia="NSimSun" w:hAnsi="Times New Roman"/>
                <w:i/>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r w:rsidR="00FA2EAC" w:rsidRPr="00FA2EAC" w:rsidTr="00FA2EAC">
        <w:tc>
          <w:tcPr>
            <w:tcW w:w="9137"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FA2EAC">
              <w:rPr>
                <w:rFonts w:ascii="Times New Roman" w:eastAsia="NSimSun" w:hAnsi="Times New Roman"/>
                <w:color w:val="000000" w:themeColor="text1"/>
                <w:kern w:val="2"/>
                <w:sz w:val="20"/>
                <w:szCs w:val="20"/>
                <w:lang w:eastAsia="zh-CN" w:bidi="hi-IN"/>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r w:rsidR="00FA2EAC" w:rsidRPr="00FA2EAC" w:rsidTr="00FA2EAC">
        <w:tc>
          <w:tcPr>
            <w:tcW w:w="9137"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r w:rsidR="00FA2EAC" w:rsidRPr="00FA2EAC" w:rsidTr="00FA2EAC">
        <w:tc>
          <w:tcPr>
            <w:tcW w:w="9137" w:type="dxa"/>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jc w:val="both"/>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tcPr>
          <w:p w:rsidR="00FA2EAC" w:rsidRPr="00FA2EAC" w:rsidRDefault="00FA2EAC" w:rsidP="00FA2EAC">
            <w:pPr>
              <w:widowControl w:val="0"/>
              <w:suppressAutoHyphens/>
              <w:spacing w:after="0" w:line="240" w:lineRule="auto"/>
              <w:rPr>
                <w:rFonts w:ascii="Times New Roman" w:eastAsia="NSimSun" w:hAnsi="Times New Roman"/>
                <w:color w:val="000000" w:themeColor="text1"/>
                <w:kern w:val="2"/>
                <w:sz w:val="20"/>
                <w:szCs w:val="20"/>
                <w:lang w:eastAsia="zh-CN" w:bidi="hi-IN"/>
              </w:rPr>
            </w:pPr>
          </w:p>
        </w:tc>
      </w:tr>
      <w:tr w:rsidR="00FA2EAC" w:rsidRPr="00FA2EAC" w:rsidTr="00FA2EAC">
        <w:tc>
          <w:tcPr>
            <w:tcW w:w="9917" w:type="dxa"/>
            <w:gridSpan w:val="2"/>
            <w:tcBorders>
              <w:top w:val="single" w:sz="4" w:space="0" w:color="000000"/>
              <w:left w:val="single" w:sz="4" w:space="0" w:color="000000"/>
              <w:bottom w:val="single" w:sz="4" w:space="0" w:color="000000"/>
              <w:right w:val="single" w:sz="4" w:space="0" w:color="000000"/>
            </w:tcBorders>
            <w:hideMark/>
          </w:tcPr>
          <w:p w:rsidR="00FA2EAC" w:rsidRPr="00FA2EAC" w:rsidRDefault="00FA2EAC" w:rsidP="00FA2EAC">
            <w:pPr>
              <w:widowControl w:val="0"/>
              <w:suppressAutoHyphens/>
              <w:spacing w:after="0" w:line="240" w:lineRule="auto"/>
              <w:ind w:right="255"/>
              <w:jc w:val="center"/>
              <w:rPr>
                <w:rFonts w:ascii="Times New Roman" w:eastAsia="NSimSun" w:hAnsi="Times New Roman"/>
                <w:iCs/>
                <w:color w:val="000000" w:themeColor="text1"/>
                <w:kern w:val="2"/>
                <w:sz w:val="20"/>
                <w:szCs w:val="20"/>
                <w:lang w:eastAsia="zh-CN" w:bidi="hi-IN"/>
              </w:rPr>
            </w:pPr>
            <w:r w:rsidRPr="00FA2EAC">
              <w:rPr>
                <w:rFonts w:ascii="Times New Roman" w:eastAsia="NSimSun" w:hAnsi="Times New Roman"/>
                <w:iCs/>
                <w:color w:val="000000" w:themeColor="text1"/>
                <w:kern w:val="2"/>
                <w:sz w:val="20"/>
                <w:szCs w:val="20"/>
                <w:lang w:eastAsia="zh-CN" w:bidi="hi-IN"/>
              </w:rPr>
              <w:t>Указывается один из перечисленных способов</w:t>
            </w:r>
          </w:p>
        </w:tc>
      </w:tr>
    </w:tbl>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u w:val="single"/>
          <w:lang w:eastAsia="zh-CN" w:bidi="hi-IN"/>
        </w:rPr>
      </w:pPr>
      <w:r w:rsidRPr="00FA2EAC">
        <w:rPr>
          <w:rFonts w:ascii="Times New Roman" w:eastAsia="NSimSun" w:hAnsi="Times New Roman"/>
          <w:color w:val="000000" w:themeColor="text1"/>
          <w:kern w:val="2"/>
          <w:sz w:val="20"/>
          <w:szCs w:val="20"/>
          <w:lang w:eastAsia="zh-CN" w:bidi="hi-IN"/>
        </w:rPr>
        <w:t>__________________________                ________________                    __________________________________</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(должность, в случае если                                 (подпись)                                       (расшифровка подписи)</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 xml:space="preserve"> застройщиком является</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 xml:space="preserve">   юридическое лицо)</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 xml:space="preserve">         М.П.</w:t>
      </w:r>
    </w:p>
    <w:p w:rsidR="00FA2EAC" w:rsidRPr="00FA2EAC" w:rsidRDefault="00FA2EAC" w:rsidP="00FA2EAC">
      <w:pPr>
        <w:suppressAutoHyphens/>
        <w:spacing w:after="0" w:line="240" w:lineRule="auto"/>
        <w:rPr>
          <w:rFonts w:ascii="Times New Roman" w:eastAsia="NSimSun" w:hAnsi="Times New Roman"/>
          <w:color w:val="000000" w:themeColor="text1"/>
          <w:kern w:val="2"/>
          <w:sz w:val="20"/>
          <w:szCs w:val="20"/>
          <w:lang w:eastAsia="zh-CN" w:bidi="hi-IN"/>
        </w:rPr>
      </w:pPr>
      <w:r w:rsidRPr="00FA2EAC">
        <w:rPr>
          <w:rFonts w:ascii="Times New Roman" w:eastAsia="NSimSun" w:hAnsi="Times New Roman"/>
          <w:color w:val="000000" w:themeColor="text1"/>
          <w:kern w:val="2"/>
          <w:sz w:val="20"/>
          <w:szCs w:val="20"/>
          <w:lang w:eastAsia="zh-CN" w:bidi="hi-IN"/>
        </w:rPr>
        <w:t xml:space="preserve">    (при наличии)</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bookmarkStart w:id="268" w:name="_Hlk138684216"/>
      <w:r w:rsidRPr="00FA2EAC">
        <w:rPr>
          <w:rFonts w:ascii="Times New Roman" w:eastAsia="NSimSun" w:hAnsi="Times New Roman"/>
          <w:bCs/>
          <w:kern w:val="2"/>
          <w:sz w:val="20"/>
          <w:szCs w:val="20"/>
          <w:shd w:val="clear" w:color="auto" w:fill="FFFFFF"/>
          <w:lang w:eastAsia="zh-CN" w:bidi="hi-IN"/>
        </w:rPr>
        <w:t>Приложение №4</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к Административному регламенту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предоставления администрацией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Ельниковского муниципального </w:t>
      </w:r>
    </w:p>
    <w:p w:rsidR="00FA2EAC" w:rsidRPr="00FA2EAC" w:rsidRDefault="00FA2EAC" w:rsidP="00FA2EAC">
      <w:pPr>
        <w:suppressAutoHyphens/>
        <w:spacing w:after="0" w:line="240" w:lineRule="auto"/>
        <w:ind w:firstLine="698"/>
        <w:jc w:val="right"/>
        <w:rPr>
          <w:rFonts w:ascii="Times New Roman" w:eastAsia="NSimSun" w:hAnsi="Times New Roman"/>
          <w:bCs/>
          <w:kern w:val="2"/>
          <w:sz w:val="20"/>
          <w:szCs w:val="20"/>
          <w:shd w:val="clear" w:color="auto" w:fill="FFFFFF"/>
          <w:lang w:eastAsia="zh-CN" w:bidi="hi-IN"/>
        </w:rPr>
      </w:pPr>
      <w:r w:rsidRPr="00FA2EAC">
        <w:rPr>
          <w:rFonts w:ascii="Times New Roman" w:eastAsia="NSimSun" w:hAnsi="Times New Roman"/>
          <w:bCs/>
          <w:kern w:val="2"/>
          <w:sz w:val="20"/>
          <w:szCs w:val="20"/>
          <w:shd w:val="clear" w:color="auto" w:fill="FFFFFF"/>
          <w:lang w:eastAsia="zh-CN" w:bidi="hi-IN"/>
        </w:rPr>
        <w:t xml:space="preserve">района муниципальной услуги </w:t>
      </w:r>
    </w:p>
    <w:p w:rsidR="00FA2EAC" w:rsidRPr="00FA2EAC" w:rsidRDefault="00FA2EAC" w:rsidP="00FA2EAC">
      <w:pPr>
        <w:suppressAutoHyphens/>
        <w:spacing w:after="0" w:line="240" w:lineRule="auto"/>
        <w:jc w:val="right"/>
        <w:outlineLvl w:val="0"/>
        <w:rPr>
          <w:rFonts w:ascii="Times New Roman" w:eastAsia="NSimSun" w:hAnsi="Times New Roman"/>
          <w:kern w:val="2"/>
          <w:sz w:val="20"/>
          <w:szCs w:val="20"/>
          <w:lang w:eastAsia="zh-CN" w:bidi="hi-IN"/>
        </w:rPr>
      </w:pPr>
      <w:r w:rsidRPr="00FA2EAC">
        <w:rPr>
          <w:rFonts w:ascii="Times New Roman" w:eastAsia="NSimSun" w:hAnsi="Times New Roman"/>
          <w:color w:val="26282F"/>
          <w:kern w:val="2"/>
          <w:sz w:val="20"/>
          <w:szCs w:val="20"/>
          <w:shd w:val="clear" w:color="auto" w:fill="FFFFFF"/>
          <w:lang w:eastAsia="zh-CN" w:bidi="hi-IN"/>
        </w:rPr>
        <w:t>"</w:t>
      </w:r>
      <w:r w:rsidRPr="00FA2EAC">
        <w:rPr>
          <w:rFonts w:ascii="Times New Roman" w:eastAsia="NSimSun" w:hAnsi="Times New Roman"/>
          <w:kern w:val="2"/>
          <w:sz w:val="20"/>
          <w:szCs w:val="20"/>
          <w:lang w:eastAsia="zh-CN" w:bidi="hi-IN"/>
        </w:rPr>
        <w:t xml:space="preserve">Выдача разрешения на ввод </w:t>
      </w:r>
    </w:p>
    <w:p w:rsidR="00FA2EAC" w:rsidRPr="00FA2EAC" w:rsidRDefault="00FA2EAC" w:rsidP="00FA2EAC">
      <w:pPr>
        <w:suppressAutoHyphens/>
        <w:spacing w:after="0" w:line="240" w:lineRule="auto"/>
        <w:jc w:val="right"/>
        <w:outlineLvl w:val="0"/>
        <w:rPr>
          <w:rFonts w:ascii="Times New Roman" w:eastAsia="NSimSun" w:hAnsi="Times New Roman"/>
          <w:color w:val="22272F"/>
          <w:kern w:val="2"/>
          <w:sz w:val="20"/>
          <w:szCs w:val="20"/>
          <w:shd w:val="clear" w:color="auto" w:fill="FFFFFF"/>
          <w:lang w:eastAsia="zh-CN" w:bidi="hi-IN"/>
        </w:rPr>
      </w:pPr>
      <w:r w:rsidRPr="00FA2EAC">
        <w:rPr>
          <w:rFonts w:ascii="Times New Roman" w:eastAsia="NSimSun" w:hAnsi="Times New Roman"/>
          <w:kern w:val="2"/>
          <w:sz w:val="20"/>
          <w:szCs w:val="20"/>
          <w:lang w:eastAsia="zh-CN" w:bidi="hi-IN"/>
        </w:rPr>
        <w:t>объекта в эксплуатацию</w:t>
      </w:r>
      <w:r w:rsidRPr="00FA2EAC">
        <w:rPr>
          <w:rFonts w:ascii="Times New Roman" w:eastAsia="NSimSun" w:hAnsi="Times New Roman"/>
          <w:kern w:val="2"/>
          <w:sz w:val="20"/>
          <w:szCs w:val="20"/>
          <w:shd w:val="clear" w:color="auto" w:fill="FFFFFF"/>
          <w:lang w:eastAsia="zh-CN" w:bidi="hi-IN"/>
        </w:rPr>
        <w:t>"</w:t>
      </w:r>
    </w:p>
    <w:bookmarkEnd w:id="268"/>
    <w:p w:rsidR="00FA2EAC" w:rsidRPr="00FA2EAC" w:rsidRDefault="00FA2EAC" w:rsidP="00FA2EA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FA2EAC">
        <w:rPr>
          <w:rFonts w:ascii="Times New Roman" w:eastAsia="Times New Roman" w:hAnsi="Times New Roman"/>
          <w:b/>
          <w:bCs/>
          <w:color w:val="26282F"/>
          <w:sz w:val="20"/>
          <w:szCs w:val="20"/>
          <w:lang w:eastAsia="ru-RU"/>
        </w:rPr>
        <w:t>Разрешение на ввод объекта в эксплуатацию</w:t>
      </w:r>
    </w:p>
    <w:p w:rsidR="00FA2EAC" w:rsidRPr="00FA2EAC" w:rsidRDefault="00FA2EAC" w:rsidP="00FA2EAC">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стр.________________</w:t>
      </w:r>
      <w:r w:rsidRPr="00FA2EAC">
        <w:rPr>
          <w:rFonts w:ascii="Times New Roman" w:eastAsia="Times New Roman" w:hAnsi="Times New Roman"/>
          <w:sz w:val="20"/>
          <w:szCs w:val="20"/>
          <w:vertAlign w:val="superscript"/>
          <w:lang w:eastAsia="ru-RU"/>
        </w:rPr>
        <w:t> </w:t>
      </w:r>
      <w:r w:rsidRPr="00FA2EAC">
        <w:rPr>
          <w:rFonts w:ascii="Times New Roman" w:eastAsia="Times New Roman" w:hAnsi="Times New Roman"/>
          <w:sz w:val="20"/>
          <w:szCs w:val="20"/>
          <w:lang w:eastAsia="ru-RU"/>
        </w:rPr>
        <w:t xml:space="preserve"> </w:t>
      </w:r>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499"/>
        <w:gridCol w:w="900"/>
        <w:gridCol w:w="1080"/>
        <w:gridCol w:w="3301"/>
      </w:tblGrid>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69" w:name="sub_2010"/>
            <w:r w:rsidRPr="00FA2EAC">
              <w:rPr>
                <w:rFonts w:ascii="Times New Roman" w:eastAsia="Times New Roman" w:hAnsi="Times New Roman"/>
                <w:b/>
                <w:bCs/>
                <w:color w:val="26282F"/>
                <w:sz w:val="20"/>
                <w:szCs w:val="20"/>
                <w:lang w:eastAsia="ru-RU"/>
              </w:rPr>
              <w:t>Раздел 1. Реквизиты разрешения на ввод объекта в эксплуатацию</w:t>
            </w:r>
            <w:bookmarkEnd w:id="269"/>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0" w:name="sub_2011"/>
            <w:r w:rsidRPr="00FA2EAC">
              <w:rPr>
                <w:rFonts w:ascii="Times New Roman" w:eastAsia="Times New Roman" w:hAnsi="Times New Roman"/>
                <w:sz w:val="20"/>
                <w:szCs w:val="20"/>
                <w:lang w:eastAsia="ru-RU"/>
              </w:rPr>
              <w:t>1.1. Дата разрешения на ввод объекта в эксплуатацию:</w:t>
            </w:r>
            <w:bookmarkEnd w:id="27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1" w:name="sub_2012"/>
            <w:r w:rsidRPr="00FA2EAC">
              <w:rPr>
                <w:rFonts w:ascii="Times New Roman" w:eastAsia="Times New Roman" w:hAnsi="Times New Roman"/>
                <w:sz w:val="20"/>
                <w:szCs w:val="20"/>
                <w:lang w:eastAsia="ru-RU"/>
              </w:rPr>
              <w:t>1.2. Номер разрешения на ввод объекта в эксплуатацию</w:t>
            </w:r>
            <w:bookmarkEnd w:id="271"/>
            <w:r w:rsidRPr="00FA2EAC">
              <w:rPr>
                <w:rFonts w:ascii="Times New Roman" w:eastAsia="Times New Roman" w:hAnsi="Times New Roman"/>
                <w:sz w:val="20"/>
                <w:szCs w:val="20"/>
                <w:vertAlign w:val="superscript"/>
                <w:lang w:eastAsia="ru-RU"/>
              </w:rPr>
              <w:t>:</w:t>
            </w:r>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2" w:name="sub_2013"/>
            <w:r w:rsidRPr="00FA2EAC">
              <w:rPr>
                <w:rFonts w:ascii="Times New Roman" w:eastAsia="Times New Roman" w:hAnsi="Times New Roman"/>
                <w:sz w:val="20"/>
                <w:szCs w:val="20"/>
                <w:lang w:eastAsia="ru-RU"/>
              </w:rPr>
              <w:t>1.3. Наименование органа (организации):</w:t>
            </w:r>
            <w:bookmarkEnd w:id="272"/>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3" w:name="sub_2014"/>
            <w:r w:rsidRPr="00FA2EAC">
              <w:rPr>
                <w:rFonts w:ascii="Times New Roman" w:eastAsia="Times New Roman" w:hAnsi="Times New Roman"/>
                <w:sz w:val="20"/>
                <w:szCs w:val="20"/>
                <w:lang w:eastAsia="ru-RU"/>
              </w:rPr>
              <w:t>1.4. Дата внесения изменений или исправлений:</w:t>
            </w:r>
            <w:bookmarkEnd w:id="27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74" w:name="sub_2020"/>
            <w:r w:rsidRPr="00FA2EAC">
              <w:rPr>
                <w:rFonts w:ascii="Times New Roman" w:eastAsia="Times New Roman" w:hAnsi="Times New Roman"/>
                <w:b/>
                <w:bCs/>
                <w:color w:val="26282F"/>
                <w:sz w:val="20"/>
                <w:szCs w:val="20"/>
                <w:lang w:eastAsia="ru-RU"/>
              </w:rPr>
              <w:t>Раздел 2. Информация о застройщике</w:t>
            </w:r>
            <w:bookmarkEnd w:id="274"/>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5" w:name="sub_2021"/>
            <w:r w:rsidRPr="00FA2EAC">
              <w:rPr>
                <w:rFonts w:ascii="Times New Roman" w:eastAsia="Times New Roman" w:hAnsi="Times New Roman"/>
                <w:sz w:val="20"/>
                <w:szCs w:val="20"/>
                <w:lang w:eastAsia="ru-RU"/>
              </w:rPr>
              <w:t>2.1. Сведения о физическом лице или индивидуальном предпринимателе:</w:t>
            </w:r>
            <w:bookmarkEnd w:id="275"/>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6" w:name="sub_2211"/>
            <w:r w:rsidRPr="00FA2EAC">
              <w:rPr>
                <w:rFonts w:ascii="Times New Roman" w:eastAsia="Times New Roman" w:hAnsi="Times New Roman"/>
                <w:sz w:val="20"/>
                <w:szCs w:val="20"/>
                <w:lang w:eastAsia="ru-RU"/>
              </w:rPr>
              <w:t>2.1.1. Фамилия:</w:t>
            </w:r>
            <w:bookmarkEnd w:id="276"/>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7" w:name="sub_2212"/>
            <w:r w:rsidRPr="00FA2EAC">
              <w:rPr>
                <w:rFonts w:ascii="Times New Roman" w:eastAsia="Times New Roman" w:hAnsi="Times New Roman"/>
                <w:sz w:val="20"/>
                <w:szCs w:val="20"/>
                <w:lang w:eastAsia="ru-RU"/>
              </w:rPr>
              <w:t>2.1.2. Имя:</w:t>
            </w:r>
            <w:bookmarkEnd w:id="277"/>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8" w:name="sub_2213"/>
            <w:r w:rsidRPr="00FA2EAC">
              <w:rPr>
                <w:rFonts w:ascii="Times New Roman" w:eastAsia="Times New Roman" w:hAnsi="Times New Roman"/>
                <w:sz w:val="20"/>
                <w:szCs w:val="20"/>
                <w:lang w:eastAsia="ru-RU"/>
              </w:rPr>
              <w:t>2.1.3. Отчество:</w:t>
            </w:r>
            <w:bookmarkEnd w:id="278"/>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79" w:name="sub_2214"/>
            <w:r w:rsidRPr="00FA2EAC">
              <w:rPr>
                <w:rFonts w:ascii="Times New Roman" w:eastAsia="Times New Roman" w:hAnsi="Times New Roman"/>
                <w:sz w:val="20"/>
                <w:szCs w:val="20"/>
                <w:lang w:eastAsia="ru-RU"/>
              </w:rPr>
              <w:t>2.1.4. ИНН:</w:t>
            </w:r>
            <w:bookmarkEnd w:id="279"/>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0" w:name="sub_2215"/>
            <w:r w:rsidRPr="00FA2EAC">
              <w:rPr>
                <w:rFonts w:ascii="Times New Roman" w:eastAsia="Times New Roman" w:hAnsi="Times New Roman"/>
                <w:sz w:val="20"/>
                <w:szCs w:val="20"/>
                <w:lang w:eastAsia="ru-RU"/>
              </w:rPr>
              <w:t>2.1.5. ОГРНИП:</w:t>
            </w:r>
            <w:bookmarkEnd w:id="28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1" w:name="sub_2022"/>
            <w:r w:rsidRPr="00FA2EAC">
              <w:rPr>
                <w:rFonts w:ascii="Times New Roman" w:eastAsia="Times New Roman" w:hAnsi="Times New Roman"/>
                <w:sz w:val="20"/>
                <w:szCs w:val="20"/>
                <w:lang w:eastAsia="ru-RU"/>
              </w:rPr>
              <w:t>2.2. Сведения о юридическом лице:</w:t>
            </w:r>
            <w:bookmarkEnd w:id="281"/>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2" w:name="sub_2221"/>
            <w:r w:rsidRPr="00FA2EAC">
              <w:rPr>
                <w:rFonts w:ascii="Times New Roman" w:eastAsia="Times New Roman" w:hAnsi="Times New Roman"/>
                <w:sz w:val="20"/>
                <w:szCs w:val="20"/>
                <w:lang w:eastAsia="ru-RU"/>
              </w:rPr>
              <w:t>2.2.1. Полное наименование:</w:t>
            </w:r>
            <w:bookmarkEnd w:id="282"/>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3" w:name="sub_2222"/>
            <w:r w:rsidRPr="00FA2EAC">
              <w:rPr>
                <w:rFonts w:ascii="Times New Roman" w:eastAsia="Times New Roman" w:hAnsi="Times New Roman"/>
                <w:sz w:val="20"/>
                <w:szCs w:val="20"/>
                <w:lang w:eastAsia="ru-RU"/>
              </w:rPr>
              <w:t>2.2.2. ИНН:</w:t>
            </w:r>
            <w:bookmarkEnd w:id="28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4" w:name="sub_2223"/>
            <w:r w:rsidRPr="00FA2EAC">
              <w:rPr>
                <w:rFonts w:ascii="Times New Roman" w:eastAsia="Times New Roman" w:hAnsi="Times New Roman"/>
                <w:sz w:val="20"/>
                <w:szCs w:val="20"/>
                <w:lang w:eastAsia="ru-RU"/>
              </w:rPr>
              <w:t>2.2.3. ОГРН:</w:t>
            </w:r>
            <w:bookmarkEnd w:id="284"/>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85" w:name="sub_2030"/>
            <w:r w:rsidRPr="00FA2EAC">
              <w:rPr>
                <w:rFonts w:ascii="Times New Roman" w:eastAsia="Times New Roman" w:hAnsi="Times New Roman"/>
                <w:b/>
                <w:bCs/>
                <w:color w:val="26282F"/>
                <w:sz w:val="20"/>
                <w:szCs w:val="20"/>
                <w:lang w:eastAsia="ru-RU"/>
              </w:rPr>
              <w:t>Раздел 3. Информация об объекте капитального строительства</w:t>
            </w:r>
            <w:bookmarkEnd w:id="285"/>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6" w:name="sub_2031"/>
            <w:r w:rsidRPr="00FA2EAC">
              <w:rPr>
                <w:rFonts w:ascii="Times New Roman" w:eastAsia="Times New Roman" w:hAnsi="Times New Roman"/>
                <w:sz w:val="20"/>
                <w:szCs w:val="20"/>
                <w:lang w:eastAsia="ru-RU"/>
              </w:rPr>
              <w:t>3.1. Наименование объекта капитального строительства (этапа) в соответствии с проектной документацией:</w:t>
            </w:r>
            <w:bookmarkEnd w:id="286"/>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7" w:name="sub_2032"/>
            <w:r w:rsidRPr="00FA2EAC">
              <w:rPr>
                <w:rFonts w:ascii="Times New Roman" w:eastAsia="Times New Roman" w:hAnsi="Times New Roman"/>
                <w:sz w:val="20"/>
                <w:szCs w:val="20"/>
                <w:lang w:eastAsia="ru-RU"/>
              </w:rPr>
              <w:t>3.2. Вид выполненных работ в отношении объекта капитального строительства:</w:t>
            </w:r>
            <w:bookmarkEnd w:id="287"/>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8" w:name="sub_2033"/>
            <w:r w:rsidRPr="00FA2EAC">
              <w:rPr>
                <w:rFonts w:ascii="Times New Roman" w:eastAsia="Times New Roman" w:hAnsi="Times New Roman"/>
                <w:sz w:val="20"/>
                <w:szCs w:val="20"/>
                <w:lang w:eastAsia="ru-RU"/>
              </w:rPr>
              <w:t>3.3. Адрес (местоположение) объекта капитального строительства</w:t>
            </w:r>
            <w:r w:rsidRPr="00FA2EAC">
              <w:rPr>
                <w:rFonts w:ascii="Times New Roman" w:eastAsia="Times New Roman" w:hAnsi="Times New Roman"/>
                <w:sz w:val="20"/>
                <w:szCs w:val="20"/>
                <w:vertAlign w:val="superscript"/>
                <w:lang w:eastAsia="ru-RU"/>
              </w:rPr>
              <w:t> </w:t>
            </w:r>
            <w:bookmarkEnd w:id="288"/>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89" w:name="sub_2331"/>
            <w:r w:rsidRPr="00FA2EAC">
              <w:rPr>
                <w:rFonts w:ascii="Times New Roman" w:eastAsia="Times New Roman" w:hAnsi="Times New Roman"/>
                <w:sz w:val="20"/>
                <w:szCs w:val="20"/>
                <w:lang w:eastAsia="ru-RU"/>
              </w:rPr>
              <w:t>3.3.1. Субъект Российской Федерации:</w:t>
            </w:r>
            <w:bookmarkEnd w:id="289"/>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0" w:name="sub_2332"/>
            <w:r w:rsidRPr="00FA2EAC">
              <w:rPr>
                <w:rFonts w:ascii="Times New Roman" w:eastAsia="Times New Roman" w:hAnsi="Times New Roman"/>
                <w:sz w:val="20"/>
                <w:szCs w:val="20"/>
                <w:lang w:eastAsia="ru-RU"/>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bookmarkEnd w:id="29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1" w:name="sub_2333"/>
            <w:r w:rsidRPr="00FA2EAC">
              <w:rPr>
                <w:rFonts w:ascii="Times New Roman" w:eastAsia="Times New Roman" w:hAnsi="Times New Roman"/>
                <w:sz w:val="20"/>
                <w:szCs w:val="20"/>
                <w:lang w:eastAsia="ru-RU"/>
              </w:rPr>
              <w:t xml:space="preserve">3.3.3. Городское или сельское поселение в составе </w:t>
            </w:r>
            <w:r w:rsidRPr="00FA2EAC">
              <w:rPr>
                <w:rFonts w:ascii="Times New Roman" w:eastAsia="Times New Roman" w:hAnsi="Times New Roman"/>
                <w:sz w:val="20"/>
                <w:szCs w:val="20"/>
                <w:lang w:eastAsia="ru-RU"/>
              </w:rPr>
              <w:lastRenderedPageBreak/>
              <w:t>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bookmarkEnd w:id="291"/>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2" w:name="sub_2334"/>
            <w:r w:rsidRPr="00FA2EAC">
              <w:rPr>
                <w:rFonts w:ascii="Times New Roman" w:eastAsia="Times New Roman" w:hAnsi="Times New Roman"/>
                <w:sz w:val="20"/>
                <w:szCs w:val="20"/>
                <w:lang w:eastAsia="ru-RU"/>
              </w:rPr>
              <w:lastRenderedPageBreak/>
              <w:t>3.3.4. Тип и наименование населенного пункта:</w:t>
            </w:r>
            <w:bookmarkEnd w:id="292"/>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3" w:name="sub_2335"/>
            <w:r w:rsidRPr="00FA2EAC">
              <w:rPr>
                <w:rFonts w:ascii="Times New Roman" w:eastAsia="Times New Roman" w:hAnsi="Times New Roman"/>
                <w:sz w:val="20"/>
                <w:szCs w:val="20"/>
                <w:lang w:eastAsia="ru-RU"/>
              </w:rPr>
              <w:t>3.3.5. Наименование элемента планировочной структуры:</w:t>
            </w:r>
            <w:bookmarkEnd w:id="29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4" w:name="sub_2336"/>
            <w:r w:rsidRPr="00FA2EAC">
              <w:rPr>
                <w:rFonts w:ascii="Times New Roman" w:eastAsia="Times New Roman" w:hAnsi="Times New Roman"/>
                <w:sz w:val="20"/>
                <w:szCs w:val="20"/>
                <w:lang w:eastAsia="ru-RU"/>
              </w:rPr>
              <w:t>3.3.6. Наименование элемента улично-дорожной сети:</w:t>
            </w:r>
            <w:bookmarkEnd w:id="294"/>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5" w:name="sub_2337"/>
            <w:r w:rsidRPr="00FA2EAC">
              <w:rPr>
                <w:rFonts w:ascii="Times New Roman" w:eastAsia="Times New Roman" w:hAnsi="Times New Roman"/>
                <w:sz w:val="20"/>
                <w:szCs w:val="20"/>
                <w:lang w:eastAsia="ru-RU"/>
              </w:rPr>
              <w:t>3.3.7. Тип и номер здания (сооружения):</w:t>
            </w:r>
            <w:bookmarkEnd w:id="295"/>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96" w:name="sub_2040"/>
            <w:r w:rsidRPr="00FA2EAC">
              <w:rPr>
                <w:rFonts w:ascii="Times New Roman" w:eastAsia="Times New Roman" w:hAnsi="Times New Roman"/>
                <w:b/>
                <w:bCs/>
                <w:color w:val="26282F"/>
                <w:sz w:val="20"/>
                <w:szCs w:val="20"/>
                <w:lang w:eastAsia="ru-RU"/>
              </w:rPr>
              <w:t>Раздел 4. Информация о земельном участке</w:t>
            </w:r>
            <w:bookmarkEnd w:id="296"/>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7" w:name="sub_2041"/>
            <w:r w:rsidRPr="00FA2EAC">
              <w:rPr>
                <w:rFonts w:ascii="Times New Roman" w:eastAsia="Times New Roman" w:hAnsi="Times New Roman"/>
                <w:sz w:val="20"/>
                <w:szCs w:val="20"/>
                <w:lang w:eastAsia="ru-RU"/>
              </w:rPr>
              <w:t>4.1. Кадастровый номер земельного участка (земельных участков), в границах которого (которых) расположен объект капитального строительства:</w:t>
            </w:r>
            <w:bookmarkEnd w:id="297"/>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298" w:name="sub_2050"/>
            <w:r w:rsidRPr="00FA2EAC">
              <w:rPr>
                <w:rFonts w:ascii="Times New Roman" w:eastAsia="Times New Roman" w:hAnsi="Times New Roman"/>
                <w:b/>
                <w:bCs/>
                <w:color w:val="26282F"/>
                <w:sz w:val="20"/>
                <w:szCs w:val="20"/>
                <w:lang w:eastAsia="ru-RU"/>
              </w:rPr>
              <w:t>Раздел 5. Сведения о разрешении на строительство, на основании которого осуществлялось строительство, реконструкция объекта капитального строительства</w:t>
            </w:r>
            <w:bookmarkEnd w:id="298"/>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299" w:name="sub_2051"/>
            <w:r w:rsidRPr="00FA2EAC">
              <w:rPr>
                <w:rFonts w:ascii="Times New Roman" w:eastAsia="Times New Roman" w:hAnsi="Times New Roman"/>
                <w:sz w:val="20"/>
                <w:szCs w:val="20"/>
                <w:lang w:eastAsia="ru-RU"/>
              </w:rPr>
              <w:t>5.1. Дата разрешения на строительство:</w:t>
            </w:r>
            <w:bookmarkEnd w:id="299"/>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0" w:name="sub_2052"/>
            <w:r w:rsidRPr="00FA2EAC">
              <w:rPr>
                <w:rFonts w:ascii="Times New Roman" w:eastAsia="Times New Roman" w:hAnsi="Times New Roman"/>
                <w:sz w:val="20"/>
                <w:szCs w:val="20"/>
                <w:lang w:eastAsia="ru-RU"/>
              </w:rPr>
              <w:t>5.2. Номер разрешения на строительство:</w:t>
            </w:r>
            <w:bookmarkEnd w:id="30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1" w:name="sub_2053"/>
            <w:r w:rsidRPr="00FA2EAC">
              <w:rPr>
                <w:rFonts w:ascii="Times New Roman" w:eastAsia="Times New Roman" w:hAnsi="Times New Roman"/>
                <w:sz w:val="20"/>
                <w:szCs w:val="20"/>
                <w:lang w:eastAsia="ru-RU"/>
              </w:rPr>
              <w:t>5.3. Наименование органа (организации), выдавшего разрешение на строительство:</w:t>
            </w:r>
            <w:bookmarkEnd w:id="301"/>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302" w:name="sub_2060"/>
            <w:r w:rsidRPr="00FA2EAC">
              <w:rPr>
                <w:rFonts w:ascii="Times New Roman" w:eastAsia="Times New Roman" w:hAnsi="Times New Roman"/>
                <w:b/>
                <w:bCs/>
                <w:color w:val="26282F"/>
                <w:sz w:val="20"/>
                <w:szCs w:val="20"/>
                <w:lang w:eastAsia="ru-RU"/>
              </w:rPr>
              <w:t>Раздел 6. Фактические показатели объекта капитального строительства и сведения о техническом плане</w:t>
            </w:r>
            <w:bookmarkEnd w:id="302"/>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3" w:name="sub_6"/>
            <w:r w:rsidRPr="00FA2EAC">
              <w:rPr>
                <w:rFonts w:ascii="Times New Roman" w:eastAsia="Times New Roman" w:hAnsi="Times New Roman"/>
                <w:sz w:val="20"/>
                <w:szCs w:val="20"/>
                <w:lang w:eastAsia="ru-RU"/>
              </w:rPr>
              <w:t>6.Х. Наименование объекта капитального строительства, предусмотренного проектной документацией:</w:t>
            </w:r>
            <w:bookmarkEnd w:id="30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4" w:name="sub_261"/>
            <w:r w:rsidRPr="00FA2EAC">
              <w:rPr>
                <w:rFonts w:ascii="Times New Roman" w:eastAsia="Times New Roman" w:hAnsi="Times New Roman"/>
                <w:sz w:val="20"/>
                <w:szCs w:val="20"/>
                <w:lang w:eastAsia="ru-RU"/>
              </w:rPr>
              <w:t>6.Х. 1. Вид объекта капитального строительства:</w:t>
            </w:r>
            <w:bookmarkEnd w:id="304"/>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5" w:name="sub_262"/>
            <w:r w:rsidRPr="00FA2EAC">
              <w:rPr>
                <w:rFonts w:ascii="Times New Roman" w:eastAsia="Times New Roman" w:hAnsi="Times New Roman"/>
                <w:sz w:val="20"/>
                <w:szCs w:val="20"/>
                <w:lang w:eastAsia="ru-RU"/>
              </w:rPr>
              <w:t>6.Х.2. Назначение объекта:</w:t>
            </w:r>
            <w:bookmarkEnd w:id="305"/>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6" w:name="sub_263"/>
            <w:r w:rsidRPr="00FA2EAC">
              <w:rPr>
                <w:rFonts w:ascii="Times New Roman" w:eastAsia="Times New Roman" w:hAnsi="Times New Roman"/>
                <w:sz w:val="20"/>
                <w:szCs w:val="20"/>
                <w:lang w:eastAsia="ru-RU"/>
              </w:rPr>
              <w:t>6.Х.З. Кадастровый номер реконструированного объекта капитального строительства:</w:t>
            </w:r>
            <w:bookmarkEnd w:id="306"/>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7" w:name="sub_264"/>
            <w:r w:rsidRPr="00FA2EAC">
              <w:rPr>
                <w:rFonts w:ascii="Times New Roman" w:eastAsia="Times New Roman" w:hAnsi="Times New Roman"/>
                <w:sz w:val="20"/>
                <w:szCs w:val="20"/>
                <w:lang w:eastAsia="ru-RU"/>
              </w:rPr>
              <w:t>6.Х.4. Площадь застройки (кв.м):</w:t>
            </w:r>
            <w:bookmarkEnd w:id="307"/>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8" w:name="sub_2641"/>
            <w:r w:rsidRPr="00FA2EAC">
              <w:rPr>
                <w:rFonts w:ascii="Times New Roman" w:eastAsia="Times New Roman" w:hAnsi="Times New Roman"/>
                <w:sz w:val="20"/>
                <w:szCs w:val="20"/>
                <w:lang w:eastAsia="ru-RU"/>
              </w:rPr>
              <w:t>6.Х.4.1. Площадь застройки части объекта капитального строительства (кв.м):</w:t>
            </w:r>
            <w:bookmarkEnd w:id="308"/>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09" w:name="sub_265"/>
            <w:r w:rsidRPr="00FA2EAC">
              <w:rPr>
                <w:rFonts w:ascii="Times New Roman" w:eastAsia="Times New Roman" w:hAnsi="Times New Roman"/>
                <w:sz w:val="20"/>
                <w:szCs w:val="20"/>
                <w:lang w:eastAsia="ru-RU"/>
              </w:rPr>
              <w:t>6.Х.5. Площадь (кв.м):</w:t>
            </w:r>
            <w:bookmarkEnd w:id="309"/>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0" w:name="sub_2651"/>
            <w:r w:rsidRPr="00FA2EAC">
              <w:rPr>
                <w:rFonts w:ascii="Times New Roman" w:eastAsia="Times New Roman" w:hAnsi="Times New Roman"/>
                <w:sz w:val="20"/>
                <w:szCs w:val="20"/>
                <w:lang w:eastAsia="ru-RU"/>
              </w:rPr>
              <w:t>6.Х.5.1. Площадь части объекта капитального строительства (кв.м):</w:t>
            </w:r>
            <w:bookmarkEnd w:id="31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1" w:name="sub_266"/>
            <w:r w:rsidRPr="00FA2EAC">
              <w:rPr>
                <w:rFonts w:ascii="Times New Roman" w:eastAsia="Times New Roman" w:hAnsi="Times New Roman"/>
                <w:sz w:val="20"/>
                <w:szCs w:val="20"/>
                <w:lang w:eastAsia="ru-RU"/>
              </w:rPr>
              <w:t>6.Х.6. Площадь нежилых помещений (кв.м):</w:t>
            </w:r>
            <w:bookmarkEnd w:id="311"/>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2" w:name="sub_267"/>
            <w:r w:rsidRPr="00FA2EAC">
              <w:rPr>
                <w:rFonts w:ascii="Times New Roman" w:eastAsia="Times New Roman" w:hAnsi="Times New Roman"/>
                <w:sz w:val="20"/>
                <w:szCs w:val="20"/>
                <w:lang w:eastAsia="ru-RU"/>
              </w:rPr>
              <w:t>6.Х.7. Общая площадь жилых помещений (с учетом балконов, лоджий, веранд и террас) (кв. м):</w:t>
            </w:r>
            <w:bookmarkEnd w:id="312"/>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313" w:name="sub_2671"/>
            <w:r w:rsidRPr="00FA2EAC">
              <w:rPr>
                <w:rFonts w:ascii="Times New Roman" w:eastAsia="Times New Roman" w:hAnsi="Times New Roman"/>
                <w:sz w:val="20"/>
                <w:szCs w:val="20"/>
                <w:lang w:eastAsia="ru-RU"/>
              </w:rPr>
              <w:t>6.Х.7.1. Общая площадь жилых помещений (за исключением балконов, лоджий, веранд и террас) (кв. м):</w:t>
            </w:r>
            <w:bookmarkEnd w:id="31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4" w:name="sub_268"/>
            <w:r w:rsidRPr="00FA2EAC">
              <w:rPr>
                <w:rFonts w:ascii="Times New Roman" w:eastAsia="Times New Roman" w:hAnsi="Times New Roman"/>
                <w:sz w:val="20"/>
                <w:szCs w:val="20"/>
                <w:lang w:eastAsia="ru-RU"/>
              </w:rPr>
              <w:t>6.Х.8. Количество помещений (штук):</w:t>
            </w:r>
            <w:bookmarkEnd w:id="314"/>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5" w:name="sub_269"/>
            <w:r w:rsidRPr="00FA2EAC">
              <w:rPr>
                <w:rFonts w:ascii="Times New Roman" w:eastAsia="Times New Roman" w:hAnsi="Times New Roman"/>
                <w:sz w:val="20"/>
                <w:szCs w:val="20"/>
                <w:lang w:eastAsia="ru-RU"/>
              </w:rPr>
              <w:t>6.Х.9. Количество нежилых помещений (штук):</w:t>
            </w:r>
            <w:bookmarkEnd w:id="315"/>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6" w:name="sub_2610"/>
            <w:r w:rsidRPr="00FA2EAC">
              <w:rPr>
                <w:rFonts w:ascii="Times New Roman" w:eastAsia="Times New Roman" w:hAnsi="Times New Roman"/>
                <w:sz w:val="20"/>
                <w:szCs w:val="20"/>
                <w:lang w:eastAsia="ru-RU"/>
              </w:rPr>
              <w:t>6.Х. 10. Количество жилых помещений (штук):</w:t>
            </w:r>
            <w:bookmarkEnd w:id="316"/>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7" w:name="sub_2611"/>
            <w:r w:rsidRPr="00FA2EAC">
              <w:rPr>
                <w:rFonts w:ascii="Times New Roman" w:eastAsia="Times New Roman" w:hAnsi="Times New Roman"/>
                <w:sz w:val="20"/>
                <w:szCs w:val="20"/>
                <w:lang w:eastAsia="ru-RU"/>
              </w:rPr>
              <w:t>6.Х. 11. в том числе квартир (штук):</w:t>
            </w:r>
            <w:bookmarkEnd w:id="317"/>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8" w:name="sub_2612"/>
            <w:r w:rsidRPr="00FA2EAC">
              <w:rPr>
                <w:rFonts w:ascii="Times New Roman" w:eastAsia="Times New Roman" w:hAnsi="Times New Roman"/>
                <w:sz w:val="20"/>
                <w:szCs w:val="20"/>
                <w:lang w:eastAsia="ru-RU"/>
              </w:rPr>
              <w:t>6.Х. 12. Количество машино-мест (штук):</w:t>
            </w:r>
            <w:bookmarkEnd w:id="318"/>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19" w:name="sub_2613"/>
            <w:r w:rsidRPr="00FA2EAC">
              <w:rPr>
                <w:rFonts w:ascii="Times New Roman" w:eastAsia="Times New Roman" w:hAnsi="Times New Roman"/>
                <w:sz w:val="20"/>
                <w:szCs w:val="20"/>
                <w:lang w:eastAsia="ru-RU"/>
              </w:rPr>
              <w:t>6.Х. 13. Количество этажей:</w:t>
            </w:r>
            <w:bookmarkEnd w:id="319"/>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0" w:name="sub_2614"/>
            <w:r w:rsidRPr="00FA2EAC">
              <w:rPr>
                <w:rFonts w:ascii="Times New Roman" w:eastAsia="Times New Roman" w:hAnsi="Times New Roman"/>
                <w:sz w:val="20"/>
                <w:szCs w:val="20"/>
                <w:lang w:eastAsia="ru-RU"/>
              </w:rPr>
              <w:t>6.Х. 14. в том числе, количество подземных этажей:</w:t>
            </w:r>
            <w:bookmarkEnd w:id="32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1" w:name="sub_2615"/>
            <w:r w:rsidRPr="00FA2EAC">
              <w:rPr>
                <w:rFonts w:ascii="Times New Roman" w:eastAsia="Times New Roman" w:hAnsi="Times New Roman"/>
                <w:sz w:val="20"/>
                <w:szCs w:val="20"/>
                <w:lang w:eastAsia="ru-RU"/>
              </w:rPr>
              <w:t>6.Х. 15. Вместимость (человек):</w:t>
            </w:r>
            <w:bookmarkEnd w:id="321"/>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2" w:name="sub_2616"/>
            <w:r w:rsidRPr="00FA2EAC">
              <w:rPr>
                <w:rFonts w:ascii="Times New Roman" w:eastAsia="Times New Roman" w:hAnsi="Times New Roman"/>
                <w:sz w:val="20"/>
                <w:szCs w:val="20"/>
                <w:lang w:eastAsia="ru-RU"/>
              </w:rPr>
              <w:t>6.Х. 16. Высота (м):</w:t>
            </w:r>
            <w:bookmarkEnd w:id="322"/>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3" w:name="sub_2617"/>
            <w:r w:rsidRPr="00FA2EAC">
              <w:rPr>
                <w:rFonts w:ascii="Times New Roman" w:eastAsia="Times New Roman" w:hAnsi="Times New Roman"/>
                <w:sz w:val="20"/>
                <w:szCs w:val="20"/>
                <w:lang w:eastAsia="ru-RU"/>
              </w:rPr>
              <w:t>6.Х. 17. Класс энергической эффективности (при наличии):</w:t>
            </w:r>
            <w:bookmarkEnd w:id="32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4" w:name="sub_2618"/>
            <w:r w:rsidRPr="00FA2EAC">
              <w:rPr>
                <w:rFonts w:ascii="Times New Roman" w:eastAsia="Times New Roman" w:hAnsi="Times New Roman"/>
                <w:sz w:val="20"/>
                <w:szCs w:val="20"/>
                <w:lang w:eastAsia="ru-RU"/>
              </w:rPr>
              <w:t>6.Х. 18. Иные показатели:</w:t>
            </w:r>
            <w:bookmarkEnd w:id="324"/>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5" w:name="sub_2619"/>
            <w:r w:rsidRPr="00FA2EAC">
              <w:rPr>
                <w:rFonts w:ascii="Times New Roman" w:eastAsia="Times New Roman" w:hAnsi="Times New Roman"/>
                <w:sz w:val="20"/>
                <w:szCs w:val="20"/>
                <w:lang w:eastAsia="ru-RU"/>
              </w:rPr>
              <w:t>6.Х. 19. Дата подготовки технического плана:</w:t>
            </w:r>
            <w:bookmarkEnd w:id="325"/>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6" w:name="sub_2620"/>
            <w:r w:rsidRPr="00FA2EAC">
              <w:rPr>
                <w:rFonts w:ascii="Times New Roman" w:eastAsia="Times New Roman" w:hAnsi="Times New Roman"/>
                <w:sz w:val="20"/>
                <w:szCs w:val="20"/>
                <w:lang w:eastAsia="ru-RU"/>
              </w:rPr>
              <w:t>6.Х.20. Страховой номер индивидуального лицевого счета кадастрового инженера, подготовившего технический план:</w:t>
            </w:r>
            <w:bookmarkEnd w:id="326"/>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9780" w:type="dxa"/>
            <w:gridSpan w:val="4"/>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327" w:name="sub_2070"/>
            <w:r w:rsidRPr="00FA2EAC">
              <w:rPr>
                <w:rFonts w:ascii="Times New Roman" w:eastAsia="Times New Roman" w:hAnsi="Times New Roman"/>
                <w:b/>
                <w:bCs/>
                <w:color w:val="26282F"/>
                <w:sz w:val="20"/>
                <w:szCs w:val="20"/>
                <w:lang w:eastAsia="ru-RU"/>
              </w:rPr>
              <w:t>Раздел 7. Фактические показатели линейного объекта и сведения о техническом плане</w:t>
            </w:r>
            <w:r w:rsidRPr="00FA2EAC">
              <w:rPr>
                <w:rFonts w:ascii="Times New Roman" w:eastAsia="Times New Roman" w:hAnsi="Times New Roman"/>
                <w:b/>
                <w:bCs/>
                <w:color w:val="26282F"/>
                <w:sz w:val="20"/>
                <w:szCs w:val="20"/>
                <w:vertAlign w:val="superscript"/>
                <w:lang w:eastAsia="ru-RU"/>
              </w:rPr>
              <w:t> </w:t>
            </w:r>
            <w:bookmarkEnd w:id="327"/>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8" w:name="sub_2007"/>
            <w:r w:rsidRPr="00FA2EAC">
              <w:rPr>
                <w:rFonts w:ascii="Times New Roman" w:eastAsia="Times New Roman" w:hAnsi="Times New Roman"/>
                <w:sz w:val="20"/>
                <w:szCs w:val="20"/>
                <w:lang w:eastAsia="ru-RU"/>
              </w:rPr>
              <w:t>7.Х. Наименование линейного объекта, предусмотренного проектной документацией:</w:t>
            </w:r>
            <w:bookmarkEnd w:id="328"/>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29" w:name="sub_2071"/>
            <w:r w:rsidRPr="00FA2EAC">
              <w:rPr>
                <w:rFonts w:ascii="Times New Roman" w:eastAsia="Times New Roman" w:hAnsi="Times New Roman"/>
                <w:sz w:val="20"/>
                <w:szCs w:val="20"/>
                <w:lang w:eastAsia="ru-RU"/>
              </w:rPr>
              <w:t>7.Х. 1. Кадастровый номер реконструированного линейного объекта:</w:t>
            </w:r>
            <w:bookmarkEnd w:id="329"/>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0" w:name="sub_2072"/>
            <w:r w:rsidRPr="00FA2EAC">
              <w:rPr>
                <w:rFonts w:ascii="Times New Roman" w:eastAsia="Times New Roman" w:hAnsi="Times New Roman"/>
                <w:sz w:val="20"/>
                <w:szCs w:val="20"/>
                <w:lang w:eastAsia="ru-RU"/>
              </w:rPr>
              <w:t>7.Х.2. Протяженность (м)</w:t>
            </w:r>
            <w:r w:rsidRPr="00FA2EAC">
              <w:rPr>
                <w:rFonts w:ascii="Times New Roman" w:eastAsia="Times New Roman" w:hAnsi="Times New Roman"/>
                <w:sz w:val="20"/>
                <w:szCs w:val="20"/>
                <w:vertAlign w:val="superscript"/>
                <w:lang w:eastAsia="ru-RU"/>
              </w:rPr>
              <w:t> </w:t>
            </w:r>
            <w:r w:rsidRPr="00FA2EAC">
              <w:rPr>
                <w:rFonts w:ascii="Times New Roman" w:eastAsia="Times New Roman" w:hAnsi="Times New Roman"/>
                <w:sz w:val="20"/>
                <w:szCs w:val="20"/>
                <w:lang w:eastAsia="ru-RU"/>
              </w:rPr>
              <w:t>:</w:t>
            </w:r>
            <w:bookmarkEnd w:id="330"/>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1" w:name="sub_2721"/>
            <w:r w:rsidRPr="00FA2EAC">
              <w:rPr>
                <w:rFonts w:ascii="Times New Roman" w:eastAsia="Times New Roman" w:hAnsi="Times New Roman"/>
                <w:sz w:val="20"/>
                <w:szCs w:val="20"/>
                <w:lang w:eastAsia="ru-RU"/>
              </w:rPr>
              <w:t>7Х.2.1. Протяженность участка или части линейного объекта (м):</w:t>
            </w:r>
            <w:bookmarkEnd w:id="331"/>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2" w:name="sub_2073"/>
            <w:r w:rsidRPr="00FA2EAC">
              <w:rPr>
                <w:rFonts w:ascii="Times New Roman" w:eastAsia="Times New Roman" w:hAnsi="Times New Roman"/>
                <w:sz w:val="20"/>
                <w:szCs w:val="20"/>
                <w:lang w:eastAsia="ru-RU"/>
              </w:rPr>
              <w:t>7.Х.3. Категория (класс):</w:t>
            </w:r>
            <w:bookmarkEnd w:id="332"/>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3" w:name="sub_2074"/>
            <w:r w:rsidRPr="00FA2EAC">
              <w:rPr>
                <w:rFonts w:ascii="Times New Roman" w:eastAsia="Times New Roman" w:hAnsi="Times New Roman"/>
                <w:sz w:val="20"/>
                <w:szCs w:val="20"/>
                <w:lang w:eastAsia="ru-RU"/>
              </w:rPr>
              <w:t>7.Х.4. Мощность (пропускная способность, грузооборот, интенсивность движения):</w:t>
            </w:r>
            <w:bookmarkEnd w:id="333"/>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4" w:name="sub_2075"/>
            <w:r w:rsidRPr="00FA2EAC">
              <w:rPr>
                <w:rFonts w:ascii="Times New Roman" w:eastAsia="Times New Roman" w:hAnsi="Times New Roman"/>
                <w:sz w:val="20"/>
                <w:szCs w:val="20"/>
                <w:lang w:eastAsia="ru-RU"/>
              </w:rPr>
              <w:t xml:space="preserve">7.Х.5. Тип (кабельная линия электропередачи, воздушная </w:t>
            </w:r>
            <w:r w:rsidRPr="00FA2EAC">
              <w:rPr>
                <w:rFonts w:ascii="Times New Roman" w:eastAsia="Times New Roman" w:hAnsi="Times New Roman"/>
                <w:sz w:val="20"/>
                <w:szCs w:val="20"/>
                <w:lang w:eastAsia="ru-RU"/>
              </w:rPr>
              <w:lastRenderedPageBreak/>
              <w:t>линия электропередачи, кабельно-воздушная линия электропередачи), уровень напряжения линий электропередачи:</w:t>
            </w:r>
            <w:bookmarkEnd w:id="334"/>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5" w:name="sub_2076"/>
            <w:r w:rsidRPr="00FA2EAC">
              <w:rPr>
                <w:rFonts w:ascii="Times New Roman" w:eastAsia="Times New Roman" w:hAnsi="Times New Roman"/>
                <w:sz w:val="20"/>
                <w:szCs w:val="20"/>
                <w:lang w:eastAsia="ru-RU"/>
              </w:rPr>
              <w:lastRenderedPageBreak/>
              <w:t>7.Х.6. Иные показатели:</w:t>
            </w:r>
            <w:bookmarkEnd w:id="335"/>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6" w:name="sub_2077"/>
            <w:r w:rsidRPr="00FA2EAC">
              <w:rPr>
                <w:rFonts w:ascii="Times New Roman" w:eastAsia="Times New Roman" w:hAnsi="Times New Roman"/>
                <w:sz w:val="20"/>
                <w:szCs w:val="20"/>
                <w:lang w:eastAsia="ru-RU"/>
              </w:rPr>
              <w:t>7.Х.7. Дата подготовки технического плана:</w:t>
            </w:r>
            <w:bookmarkEnd w:id="336"/>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5399"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337" w:name="sub_2078"/>
            <w:r w:rsidRPr="00FA2EAC">
              <w:rPr>
                <w:rFonts w:ascii="Times New Roman" w:eastAsia="Times New Roman" w:hAnsi="Times New Roman"/>
                <w:sz w:val="20"/>
                <w:szCs w:val="20"/>
                <w:lang w:eastAsia="ru-RU"/>
              </w:rPr>
              <w:t>7.Х.8. Страховой номер индивидуального лицевого счета кадастрового инженера, подготовившего технический план:</w:t>
            </w:r>
            <w:bookmarkEnd w:id="337"/>
          </w:p>
        </w:tc>
        <w:tc>
          <w:tcPr>
            <w:tcW w:w="4381"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449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0" w:type="dxa"/>
            <w:gridSpan w:val="2"/>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301"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c>
          <w:tcPr>
            <w:tcW w:w="4499"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должность уполномоченного лица органа (организации), осуществляющего выдачу разрешения на ввод объекта в эксплуатацию</w:t>
            </w:r>
          </w:p>
        </w:tc>
        <w:tc>
          <w:tcPr>
            <w:tcW w:w="1980"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подпись</w:t>
            </w:r>
          </w:p>
        </w:tc>
        <w:tc>
          <w:tcPr>
            <w:tcW w:w="3301"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инициалы, фамилия</w:t>
            </w:r>
          </w:p>
        </w:tc>
      </w:tr>
    </w:tbl>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FA2EAC">
        <w:rPr>
          <w:rFonts w:ascii="Times New Roman" w:eastAsia="Times New Roman" w:hAnsi="Times New Roman"/>
          <w:bCs/>
          <w:sz w:val="20"/>
          <w:szCs w:val="20"/>
          <w:lang w:eastAsia="ru-RU"/>
        </w:rPr>
        <w:t>Приложение №5</w:t>
      </w:r>
    </w:p>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FA2EAC">
        <w:rPr>
          <w:rFonts w:ascii="Times New Roman" w:eastAsia="Times New Roman" w:hAnsi="Times New Roman"/>
          <w:bCs/>
          <w:sz w:val="20"/>
          <w:szCs w:val="20"/>
          <w:lang w:eastAsia="ru-RU"/>
        </w:rPr>
        <w:t xml:space="preserve">к Административному регламенту </w:t>
      </w:r>
    </w:p>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FA2EAC">
        <w:rPr>
          <w:rFonts w:ascii="Times New Roman" w:eastAsia="Times New Roman" w:hAnsi="Times New Roman"/>
          <w:bCs/>
          <w:sz w:val="20"/>
          <w:szCs w:val="20"/>
          <w:lang w:eastAsia="ru-RU"/>
        </w:rPr>
        <w:t xml:space="preserve">предоставления администрацией </w:t>
      </w:r>
    </w:p>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FA2EAC">
        <w:rPr>
          <w:rFonts w:ascii="Times New Roman" w:eastAsia="Times New Roman" w:hAnsi="Times New Roman"/>
          <w:bCs/>
          <w:sz w:val="20"/>
          <w:szCs w:val="20"/>
          <w:lang w:eastAsia="ru-RU"/>
        </w:rPr>
        <w:t xml:space="preserve">Ельниковского муниципального </w:t>
      </w:r>
    </w:p>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FA2EAC">
        <w:rPr>
          <w:rFonts w:ascii="Times New Roman" w:eastAsia="Times New Roman" w:hAnsi="Times New Roman"/>
          <w:bCs/>
          <w:sz w:val="20"/>
          <w:szCs w:val="20"/>
          <w:lang w:eastAsia="ru-RU"/>
        </w:rPr>
        <w:t xml:space="preserve">района муниципальной услуги </w:t>
      </w:r>
    </w:p>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"Выдача разрешения на ввод </w:t>
      </w:r>
    </w:p>
    <w:p w:rsidR="00FA2EAC" w:rsidRPr="00FA2EAC" w:rsidRDefault="00FA2EAC" w:rsidP="00FA2EAC">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объекта в эксплуатацию"</w:t>
      </w:r>
    </w:p>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bookmarkStart w:id="338" w:name="_Hlk138238985"/>
      <w:r w:rsidRPr="00FA2EAC">
        <w:rPr>
          <w:rFonts w:ascii="Times New Roman" w:eastAsia="Times New Roman" w:hAnsi="Times New Roman"/>
          <w:b/>
          <w:bCs/>
          <w:color w:val="26282F"/>
          <w:sz w:val="20"/>
          <w:szCs w:val="20"/>
          <w:lang w:eastAsia="ru-RU"/>
        </w:rPr>
        <w:t>РАСПИСКА</w:t>
      </w:r>
    </w:p>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b/>
          <w:bCs/>
          <w:color w:val="26282F"/>
          <w:sz w:val="20"/>
          <w:szCs w:val="20"/>
          <w:lang w:eastAsia="ru-RU"/>
        </w:rPr>
        <w:t>в получении документов на предоставление муниципальной услуги</w:t>
      </w:r>
    </w:p>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b/>
          <w:bCs/>
          <w:color w:val="26282F"/>
          <w:sz w:val="20"/>
          <w:szCs w:val="20"/>
          <w:lang w:eastAsia="ru-RU"/>
        </w:rPr>
        <w:t>по подготовке и утверждению градостроительного</w:t>
      </w:r>
    </w:p>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b/>
          <w:bCs/>
          <w:color w:val="26282F"/>
          <w:sz w:val="20"/>
          <w:szCs w:val="20"/>
          <w:lang w:eastAsia="ru-RU"/>
        </w:rPr>
        <w:t>плана земельного участка</w:t>
      </w:r>
    </w:p>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Заявителем: Ф.И.О._____________________________________________________________</w:t>
      </w:r>
    </w:p>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Представлены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93"/>
        <w:gridCol w:w="2638"/>
        <w:gridCol w:w="1250"/>
        <w:gridCol w:w="973"/>
        <w:gridCol w:w="1250"/>
        <w:gridCol w:w="973"/>
        <w:gridCol w:w="1009"/>
        <w:gridCol w:w="709"/>
      </w:tblGrid>
      <w:tr w:rsidR="00FA2EAC" w:rsidRPr="00FA2EAC" w:rsidTr="00230047">
        <w:trPr>
          <w:trHeight w:val="880"/>
        </w:trPr>
        <w:tc>
          <w:tcPr>
            <w:tcW w:w="693" w:type="dxa"/>
            <w:vMerge w:val="restart"/>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N</w:t>
            </w:r>
          </w:p>
        </w:tc>
        <w:tc>
          <w:tcPr>
            <w:tcW w:w="2638" w:type="dxa"/>
            <w:vMerge w:val="restart"/>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Кол-во листов</w:t>
            </w:r>
          </w:p>
        </w:tc>
        <w:tc>
          <w:tcPr>
            <w:tcW w:w="1718" w:type="dxa"/>
            <w:gridSpan w:val="2"/>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Отметка о выдаче документов заявителю</w:t>
            </w:r>
          </w:p>
        </w:tc>
      </w:tr>
      <w:tr w:rsidR="00FA2EAC" w:rsidRPr="00FA2EAC" w:rsidTr="00230047">
        <w:trPr>
          <w:trHeight w:val="592"/>
        </w:trPr>
        <w:tc>
          <w:tcPr>
            <w:tcW w:w="693" w:type="dxa"/>
            <w:vMerge/>
            <w:tcBorders>
              <w:top w:val="single" w:sz="4" w:space="0" w:color="auto"/>
              <w:left w:val="single" w:sz="4" w:space="0" w:color="auto"/>
              <w:bottom w:val="single" w:sz="4" w:space="0" w:color="auto"/>
              <w:right w:val="single" w:sz="4" w:space="0" w:color="auto"/>
            </w:tcBorders>
            <w:vAlign w:val="center"/>
            <w:hideMark/>
          </w:tcPr>
          <w:p w:rsidR="00FA2EAC" w:rsidRPr="00FA2EAC" w:rsidRDefault="00FA2EAC" w:rsidP="00FA2EAC">
            <w:pPr>
              <w:spacing w:after="0" w:line="240" w:lineRule="auto"/>
              <w:rPr>
                <w:rFonts w:ascii="Times New Roman" w:eastAsia="Times New Roman" w:hAnsi="Times New Roman"/>
                <w:sz w:val="20"/>
                <w:szCs w:val="20"/>
                <w:lang w:eastAsia="ru-RU"/>
              </w:rPr>
            </w:pPr>
          </w:p>
        </w:tc>
        <w:tc>
          <w:tcPr>
            <w:tcW w:w="2638" w:type="dxa"/>
            <w:vMerge/>
            <w:tcBorders>
              <w:top w:val="single" w:sz="4" w:space="0" w:color="auto"/>
              <w:left w:val="single" w:sz="4" w:space="0" w:color="auto"/>
              <w:bottom w:val="single" w:sz="4" w:space="0" w:color="auto"/>
              <w:right w:val="single" w:sz="4" w:space="0" w:color="auto"/>
            </w:tcBorders>
            <w:vAlign w:val="center"/>
            <w:hideMark/>
          </w:tcPr>
          <w:p w:rsidR="00FA2EAC" w:rsidRPr="00FA2EAC" w:rsidRDefault="00FA2EAC" w:rsidP="00FA2EAC">
            <w:pPr>
              <w:spacing w:after="0" w:line="240" w:lineRule="auto"/>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копии</w:t>
            </w:r>
          </w:p>
        </w:tc>
        <w:tc>
          <w:tcPr>
            <w:tcW w:w="1250"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подлинные</w:t>
            </w:r>
          </w:p>
        </w:tc>
        <w:tc>
          <w:tcPr>
            <w:tcW w:w="97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копии</w:t>
            </w:r>
          </w:p>
        </w:tc>
        <w:tc>
          <w:tcPr>
            <w:tcW w:w="1009"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подлинные</w:t>
            </w:r>
          </w:p>
        </w:tc>
        <w:tc>
          <w:tcPr>
            <w:tcW w:w="709"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копии</w:t>
            </w:r>
          </w:p>
        </w:tc>
      </w:tr>
      <w:tr w:rsidR="00FA2EAC" w:rsidRPr="00FA2EAC" w:rsidTr="00230047">
        <w:trPr>
          <w:trHeight w:val="288"/>
        </w:trPr>
        <w:tc>
          <w:tcPr>
            <w:tcW w:w="69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1</w:t>
            </w:r>
          </w:p>
        </w:tc>
        <w:tc>
          <w:tcPr>
            <w:tcW w:w="2638"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rPr>
          <w:trHeight w:val="288"/>
        </w:trPr>
        <w:tc>
          <w:tcPr>
            <w:tcW w:w="69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2</w:t>
            </w:r>
          </w:p>
        </w:tc>
        <w:tc>
          <w:tcPr>
            <w:tcW w:w="2638"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rPr>
          <w:trHeight w:val="304"/>
        </w:trPr>
        <w:tc>
          <w:tcPr>
            <w:tcW w:w="69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3</w:t>
            </w:r>
          </w:p>
        </w:tc>
        <w:tc>
          <w:tcPr>
            <w:tcW w:w="2638"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rPr>
          <w:trHeight w:val="288"/>
        </w:trPr>
        <w:tc>
          <w:tcPr>
            <w:tcW w:w="69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4</w:t>
            </w:r>
          </w:p>
        </w:tc>
        <w:tc>
          <w:tcPr>
            <w:tcW w:w="2638"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rPr>
          <w:trHeight w:val="288"/>
        </w:trPr>
        <w:tc>
          <w:tcPr>
            <w:tcW w:w="69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5</w:t>
            </w:r>
          </w:p>
        </w:tc>
        <w:tc>
          <w:tcPr>
            <w:tcW w:w="2638"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FA2EAC" w:rsidRPr="00FA2EAC" w:rsidTr="00230047">
        <w:trPr>
          <w:trHeight w:val="272"/>
        </w:trPr>
        <w:tc>
          <w:tcPr>
            <w:tcW w:w="693" w:type="dxa"/>
            <w:tcBorders>
              <w:top w:val="single" w:sz="4" w:space="0" w:color="auto"/>
              <w:left w:val="single" w:sz="4" w:space="0" w:color="auto"/>
              <w:bottom w:val="single" w:sz="4" w:space="0" w:color="auto"/>
              <w:right w:val="single" w:sz="4" w:space="0" w:color="auto"/>
            </w:tcBorders>
            <w:hideMark/>
          </w:tcPr>
          <w:p w:rsidR="00FA2EAC" w:rsidRPr="00FA2EAC" w:rsidRDefault="00FA2EAC" w:rsidP="00FA2EA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6</w:t>
            </w:r>
          </w:p>
        </w:tc>
        <w:tc>
          <w:tcPr>
            <w:tcW w:w="2638"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50"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973"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FA2EAC" w:rsidRPr="00FA2EAC" w:rsidRDefault="00FA2EAC" w:rsidP="00FA2EAC">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О чем "____" __________ 20___г. в книгу учета входящих документов внесена</w:t>
      </w:r>
    </w:p>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запись N ______</w:t>
      </w:r>
    </w:p>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Документы принял: ________________ /____________________ Ф.И.О.</w:t>
      </w:r>
    </w:p>
    <w:p w:rsidR="00FA2EAC" w:rsidRPr="00FA2EAC" w:rsidRDefault="00FA2EAC" w:rsidP="00FA2EAC">
      <w:pPr>
        <w:widowControl w:val="0"/>
        <w:autoSpaceDE w:val="0"/>
        <w:autoSpaceDN w:val="0"/>
        <w:adjustRightInd w:val="0"/>
        <w:spacing w:after="0" w:line="240" w:lineRule="auto"/>
        <w:rPr>
          <w:rFonts w:ascii="Times New Roman" w:eastAsia="Times New Roman" w:hAnsi="Times New Roman"/>
          <w:sz w:val="20"/>
          <w:szCs w:val="20"/>
          <w:lang w:eastAsia="ru-RU"/>
        </w:rPr>
      </w:pPr>
      <w:r w:rsidRPr="00FA2EAC">
        <w:rPr>
          <w:rFonts w:ascii="Times New Roman" w:eastAsia="Times New Roman" w:hAnsi="Times New Roman"/>
          <w:sz w:val="20"/>
          <w:szCs w:val="20"/>
          <w:lang w:eastAsia="ru-RU"/>
        </w:rPr>
        <w:t xml:space="preserve">                                     (подпись)</w:t>
      </w:r>
    </w:p>
    <w:bookmarkEnd w:id="338"/>
    <w:p w:rsidR="00FA2EAC" w:rsidRDefault="00FA2EAC" w:rsidP="00282053">
      <w:pPr>
        <w:spacing w:after="0" w:line="240" w:lineRule="auto"/>
        <w:jc w:val="both"/>
        <w:rPr>
          <w:rFonts w:ascii="Times New Roman" w:hAnsi="Times New Roman"/>
          <w:b/>
          <w:sz w:val="20"/>
          <w:szCs w:val="20"/>
        </w:rPr>
      </w:pPr>
    </w:p>
    <w:p w:rsidR="006B6A9D" w:rsidRDefault="00230047"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67. </w:t>
      </w:r>
      <w:r w:rsidRPr="00230047">
        <w:rPr>
          <w:rFonts w:ascii="Times New Roman" w:hAnsi="Times New Roman"/>
          <w:b/>
          <w:sz w:val="20"/>
          <w:szCs w:val="20"/>
        </w:rPr>
        <w:t>Постановление администрации Ельниковского муниципального района от 13.07.2023 № 267 «О внесении изменений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w:t>
      </w:r>
    </w:p>
    <w:p w:rsidR="00230047" w:rsidRDefault="00230047" w:rsidP="00282053">
      <w:pPr>
        <w:spacing w:after="0" w:line="240" w:lineRule="auto"/>
        <w:jc w:val="both"/>
        <w:rPr>
          <w:rFonts w:ascii="Times New Roman" w:hAnsi="Times New Roman"/>
          <w:b/>
          <w:sz w:val="20"/>
          <w:szCs w:val="20"/>
        </w:rPr>
      </w:pPr>
    </w:p>
    <w:p w:rsidR="00230047" w:rsidRPr="00230047" w:rsidRDefault="00230047" w:rsidP="00230047">
      <w:pPr>
        <w:spacing w:after="0" w:line="240" w:lineRule="auto"/>
        <w:ind w:firstLine="708"/>
        <w:jc w:val="both"/>
        <w:rPr>
          <w:rFonts w:ascii="Times New Roman" w:hAnsi="Times New Roman"/>
          <w:b/>
          <w:sz w:val="20"/>
          <w:szCs w:val="20"/>
        </w:rPr>
      </w:pPr>
      <w:r w:rsidRPr="00230047">
        <w:rPr>
          <w:rFonts w:ascii="Times New Roman" w:hAnsi="Times New Roman"/>
          <w:sz w:val="20"/>
          <w:szCs w:val="20"/>
        </w:rPr>
        <w:t>Администрация Ельниковского муниципального района Республики Мордовия</w:t>
      </w:r>
      <w:r w:rsidRPr="00230047">
        <w:rPr>
          <w:rFonts w:ascii="Times New Roman" w:hAnsi="Times New Roman"/>
          <w:b/>
          <w:sz w:val="20"/>
          <w:szCs w:val="20"/>
        </w:rPr>
        <w:t xml:space="preserve"> п о с т а н о в л я е т:</w:t>
      </w:r>
    </w:p>
    <w:p w:rsidR="00230047" w:rsidRPr="00230047" w:rsidRDefault="00230047" w:rsidP="00230047">
      <w:pPr>
        <w:spacing w:after="0" w:line="240" w:lineRule="auto"/>
        <w:ind w:firstLine="708"/>
        <w:jc w:val="both"/>
        <w:rPr>
          <w:rFonts w:ascii="Times New Roman" w:hAnsi="Times New Roman"/>
          <w:sz w:val="20"/>
          <w:szCs w:val="20"/>
        </w:rPr>
      </w:pPr>
      <w:r w:rsidRPr="00230047">
        <w:rPr>
          <w:rFonts w:ascii="Times New Roman" w:hAnsi="Times New Roman"/>
          <w:sz w:val="20"/>
          <w:szCs w:val="20"/>
        </w:rPr>
        <w:t>1. Внести в Муниципальную программу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 утвержденную постановлением администрации  Ельниковского муниципального района Республики Мордовия от 07.03.2018 № 116 «Об утверждении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 (с изменениями, внесенными постановлениями администрации Ельниковского муниципально</w:t>
      </w:r>
      <w:r>
        <w:rPr>
          <w:rFonts w:ascii="Times New Roman" w:hAnsi="Times New Roman"/>
          <w:sz w:val="20"/>
          <w:szCs w:val="20"/>
        </w:rPr>
        <w:t xml:space="preserve">го района  от 13.03.2019 № 97, </w:t>
      </w:r>
      <w:r w:rsidRPr="00230047">
        <w:rPr>
          <w:rFonts w:ascii="Times New Roman" w:hAnsi="Times New Roman"/>
          <w:sz w:val="20"/>
          <w:szCs w:val="20"/>
        </w:rPr>
        <w:t>от 01.04.2019 № 133, от 30.03.2020 № 121,</w:t>
      </w:r>
      <w:r>
        <w:rPr>
          <w:rFonts w:ascii="Times New Roman" w:hAnsi="Times New Roman"/>
          <w:sz w:val="20"/>
          <w:szCs w:val="20"/>
        </w:rPr>
        <w:t xml:space="preserve"> от</w:t>
      </w:r>
      <w:r w:rsidRPr="00230047">
        <w:rPr>
          <w:rFonts w:ascii="Times New Roman" w:hAnsi="Times New Roman"/>
          <w:sz w:val="20"/>
          <w:szCs w:val="20"/>
        </w:rPr>
        <w:t xml:space="preserve"> 13.05.2021 № 169, </w:t>
      </w:r>
      <w:r>
        <w:rPr>
          <w:rFonts w:ascii="Times New Roman" w:hAnsi="Times New Roman"/>
          <w:sz w:val="20"/>
          <w:szCs w:val="20"/>
        </w:rPr>
        <w:t xml:space="preserve">от </w:t>
      </w:r>
      <w:r w:rsidRPr="00230047">
        <w:rPr>
          <w:rFonts w:ascii="Times New Roman" w:hAnsi="Times New Roman"/>
          <w:sz w:val="20"/>
          <w:szCs w:val="20"/>
        </w:rPr>
        <w:t xml:space="preserve">17.05.2022 №179) (далее – Программа), следующие изменение: </w:t>
      </w:r>
    </w:p>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ab/>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изложить в следующей редакции:</w:t>
      </w:r>
    </w:p>
    <w:p w:rsidR="00230047" w:rsidRPr="00230047" w:rsidRDefault="00230047" w:rsidP="00230047">
      <w:pPr>
        <w:spacing w:after="0" w:line="240" w:lineRule="auto"/>
        <w:ind w:firstLine="708"/>
        <w:jc w:val="both"/>
        <w:rPr>
          <w:rFonts w:ascii="Times New Roman" w:hAnsi="Times New Roman"/>
          <w:sz w:val="20"/>
          <w:szCs w:val="20"/>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567"/>
        <w:gridCol w:w="7088"/>
      </w:tblGrid>
      <w:tr w:rsidR="00230047" w:rsidRPr="00230047" w:rsidTr="00230047">
        <w:tc>
          <w:tcPr>
            <w:tcW w:w="1843"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b/>
                <w:color w:val="26282F"/>
                <w:sz w:val="20"/>
                <w:szCs w:val="20"/>
                <w:lang w:eastAsia="ru-RU"/>
              </w:rPr>
              <w:lastRenderedPageBreak/>
              <w:t>Объемы финансового обеспечения Программы</w:t>
            </w:r>
          </w:p>
        </w:tc>
        <w:tc>
          <w:tcPr>
            <w:tcW w:w="567" w:type="dxa"/>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w:t>
            </w:r>
          </w:p>
        </w:tc>
        <w:tc>
          <w:tcPr>
            <w:tcW w:w="7088"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Общий объем ресурсного обеспечения реализации Программы – 200261,972 тыс. рублей в текущих ценах,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19909,872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71821,90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48142,60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2025 год – 60387,60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 том числе средства республиканского бюджета Республики Мордовия, всего – 2196,972 тыс. рублей в текущих ценах,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504,872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606,90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542,60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2025 год – 542,60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средства федерального бюджета, всего - 0 тыс. рублей в текущих ценах,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2025 год - 0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средства внебюджетных источников, всего – 198065,000 тыс. рублей в текущих ценах,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19405,000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71215,000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47600,000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2025 год – 59845,000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По подпрограммам Программы:</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b/>
                <w:sz w:val="20"/>
                <w:szCs w:val="20"/>
                <w:lang w:eastAsia="ru-RU"/>
              </w:rPr>
              <w:t>подпрограмма</w:t>
            </w:r>
            <w:r w:rsidRPr="00230047">
              <w:rPr>
                <w:rFonts w:ascii="Times New Roman" w:eastAsia="Times New Roman" w:hAnsi="Times New Roman"/>
                <w:sz w:val="20"/>
                <w:szCs w:val="20"/>
                <w:lang w:eastAsia="ru-RU"/>
              </w:rPr>
              <w:t xml:space="preserve"> "Развитие отраслей агропромышленного комплекса" – 122560,60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подпрограмма "Техническая и технологическая модернизация, инновационное развитие" – 75504,40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b/>
                <w:sz w:val="20"/>
                <w:szCs w:val="20"/>
                <w:lang w:eastAsia="ru-RU"/>
              </w:rPr>
              <w:t>подпрограмма</w:t>
            </w:r>
            <w:r w:rsidRPr="00230047">
              <w:rPr>
                <w:rFonts w:ascii="Times New Roman" w:eastAsia="Times New Roman" w:hAnsi="Times New Roman"/>
                <w:sz w:val="20"/>
                <w:szCs w:val="20"/>
                <w:lang w:eastAsia="ru-RU"/>
              </w:rPr>
              <w:t xml:space="preserve"> "Поддержка и развитие кадрового потенциала" – 403,09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b/>
                <w:sz w:val="20"/>
                <w:szCs w:val="20"/>
                <w:lang w:eastAsia="ru-RU"/>
              </w:rPr>
              <w:t>подпрограмма</w:t>
            </w:r>
            <w:r w:rsidRPr="00230047">
              <w:rPr>
                <w:rFonts w:ascii="Times New Roman" w:eastAsia="Times New Roman" w:hAnsi="Times New Roman"/>
                <w:sz w:val="20"/>
                <w:szCs w:val="20"/>
                <w:lang w:eastAsia="ru-RU"/>
              </w:rPr>
              <w:t xml:space="preserve"> "Стимулирование инвестиционной деятельности в агропромышленном комплексе" - 0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b/>
                <w:sz w:val="20"/>
                <w:szCs w:val="20"/>
                <w:lang w:eastAsia="ru-RU"/>
              </w:rPr>
              <w:t>подпрограмма</w:t>
            </w:r>
            <w:r w:rsidRPr="00230047">
              <w:rPr>
                <w:rFonts w:ascii="Times New Roman" w:eastAsia="Times New Roman" w:hAnsi="Times New Roman"/>
                <w:sz w:val="20"/>
                <w:szCs w:val="20"/>
                <w:lang w:eastAsia="ru-RU"/>
              </w:rPr>
              <w:t xml:space="preserve"> "Создание системы поддержки фермеров и развитие сельской кооперации в Республике Мордовия" - 0 тыс. рублей;</w:t>
            </w:r>
          </w:p>
          <w:p w:rsidR="00230047" w:rsidRPr="00230047" w:rsidRDefault="00230047" w:rsidP="00230047">
            <w:pPr>
              <w:spacing w:after="0" w:line="240" w:lineRule="auto"/>
              <w:rPr>
                <w:rFonts w:ascii="Times New Roman" w:hAnsi="Times New Roman"/>
                <w:sz w:val="20"/>
                <w:szCs w:val="20"/>
                <w:lang w:eastAsia="ru-RU"/>
              </w:rPr>
            </w:pPr>
            <w:r w:rsidRPr="00230047">
              <w:rPr>
                <w:rFonts w:ascii="Times New Roman" w:hAnsi="Times New Roman"/>
                <w:sz w:val="20"/>
                <w:szCs w:val="20"/>
              </w:rPr>
              <w:t>подпрограмма "Развитие ветеринарной службы района» - 1793,882 тыс. руб.;</w:t>
            </w:r>
          </w:p>
        </w:tc>
      </w:tr>
    </w:tbl>
    <w:p w:rsidR="00230047" w:rsidRPr="00230047" w:rsidRDefault="00230047" w:rsidP="00230047">
      <w:pPr>
        <w:keepNext/>
        <w:keepLines/>
        <w:spacing w:after="0" w:line="240" w:lineRule="auto"/>
        <w:ind w:firstLine="708"/>
        <w:jc w:val="both"/>
        <w:outlineLvl w:val="0"/>
        <w:rPr>
          <w:rFonts w:ascii="Times New Roman" w:hAnsi="Times New Roman"/>
          <w:b/>
          <w:bCs/>
          <w:sz w:val="20"/>
          <w:szCs w:val="20"/>
        </w:rPr>
      </w:pPr>
      <w:r w:rsidRPr="00230047">
        <w:rPr>
          <w:rFonts w:ascii="Times New Roman" w:hAnsi="Times New Roman"/>
          <w:bCs/>
          <w:sz w:val="20"/>
          <w:szCs w:val="20"/>
        </w:rPr>
        <w:t>2) в паспорте подпрограммы «Техническая и технологическая модернизация, инновационное развитие" позицию «Объемы финансового обеспечения подпрограммы</w:t>
      </w:r>
      <w:r w:rsidRPr="00230047">
        <w:rPr>
          <w:rFonts w:ascii="Times New Roman" w:hAnsi="Times New Roman"/>
          <w:b/>
          <w:bCs/>
          <w:sz w:val="20"/>
          <w:szCs w:val="20"/>
        </w:rPr>
        <w:t>»</w:t>
      </w:r>
      <w:r w:rsidRPr="00230047">
        <w:rPr>
          <w:rFonts w:ascii="Times New Roman" w:hAnsi="Times New Roman"/>
          <w:bCs/>
          <w:sz w:val="20"/>
          <w:szCs w:val="20"/>
        </w:rPr>
        <w:t xml:space="preserve"> изложить в следующей редакции:</w:t>
      </w:r>
      <w:r w:rsidRPr="00230047">
        <w:rPr>
          <w:rFonts w:ascii="Times New Roman" w:hAnsi="Times New Roman"/>
          <w:b/>
          <w:bCs/>
          <w:sz w:val="20"/>
          <w:szCs w:val="20"/>
        </w:rPr>
        <w:t xml:space="preserve"> </w:t>
      </w:r>
    </w:p>
    <w:tbl>
      <w:tblPr>
        <w:tblW w:w="10490"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426"/>
        <w:gridCol w:w="3402"/>
        <w:gridCol w:w="567"/>
        <w:gridCol w:w="5529"/>
        <w:gridCol w:w="566"/>
      </w:tblGrid>
      <w:tr w:rsidR="00230047" w:rsidRPr="00230047" w:rsidTr="00230047">
        <w:trPr>
          <w:trHeight w:val="1723"/>
        </w:trPr>
        <w:tc>
          <w:tcPr>
            <w:tcW w:w="426" w:type="dxa"/>
            <w:tcBorders>
              <w:top w:val="nil"/>
              <w:left w:val="nil"/>
              <w:bottom w:val="nil"/>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230047">
              <w:rPr>
                <w:rFonts w:ascii="Times New Roman" w:hAnsi="Times New Roman"/>
                <w:b/>
                <w:bCs/>
                <w:sz w:val="20"/>
                <w:szCs w:val="20"/>
              </w:rPr>
              <w:t xml:space="preserve"> </w:t>
            </w:r>
            <w:r w:rsidRPr="00230047">
              <w:rPr>
                <w:rFonts w:ascii="Times New Roman" w:eastAsia="Times New Roman" w:hAnsi="Times New Roman"/>
                <w:bCs/>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339" w:name="sub_55555"/>
            <w:r w:rsidRPr="00230047">
              <w:rPr>
                <w:rFonts w:ascii="Times New Roman" w:eastAsia="Times New Roman" w:hAnsi="Times New Roman"/>
                <w:bCs/>
                <w:sz w:val="20"/>
                <w:szCs w:val="20"/>
                <w:lang w:eastAsia="ru-RU"/>
              </w:rPr>
              <w:t>Объем финансового обеспечения подпрограммы</w:t>
            </w:r>
            <w:bookmarkEnd w:id="339"/>
          </w:p>
        </w:tc>
        <w:tc>
          <w:tcPr>
            <w:tcW w:w="567"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w:t>
            </w:r>
          </w:p>
        </w:tc>
        <w:tc>
          <w:tcPr>
            <w:tcW w:w="5529"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общий объем ресурсного обеспечения  реализации подпрограммы составляет 75504,40 тыс. рублей (в текущих ценах),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3689,400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35815,000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16000,000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2025 год – 20000,000 тыс. рублей    </w:t>
            </w:r>
          </w:p>
        </w:tc>
        <w:tc>
          <w:tcPr>
            <w:tcW w:w="566" w:type="dxa"/>
            <w:tcBorders>
              <w:top w:val="nil"/>
              <w:left w:val="single" w:sz="4" w:space="0" w:color="auto"/>
              <w:bottom w:val="nil"/>
              <w:right w:val="nil"/>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r w:rsidRPr="00230047">
              <w:rPr>
                <w:rFonts w:ascii="Times New Roman" w:hAnsi="Times New Roman"/>
                <w:sz w:val="20"/>
                <w:szCs w:val="20"/>
                <w:lang w:eastAsia="ru-RU"/>
              </w:rPr>
              <w:t>»;</w:t>
            </w:r>
          </w:p>
        </w:tc>
      </w:tr>
    </w:tbl>
    <w:p w:rsidR="00230047" w:rsidRPr="00230047" w:rsidRDefault="00230047" w:rsidP="00230047">
      <w:pPr>
        <w:keepNext/>
        <w:keepLines/>
        <w:spacing w:after="0" w:line="240" w:lineRule="auto"/>
        <w:ind w:firstLine="708"/>
        <w:jc w:val="both"/>
        <w:outlineLvl w:val="0"/>
        <w:rPr>
          <w:rFonts w:ascii="Times New Roman" w:hAnsi="Times New Roman"/>
          <w:b/>
          <w:bCs/>
          <w:sz w:val="20"/>
          <w:szCs w:val="20"/>
        </w:rPr>
      </w:pPr>
      <w:bookmarkStart w:id="340" w:name="sub_900"/>
      <w:r w:rsidRPr="00230047">
        <w:rPr>
          <w:rFonts w:ascii="Times New Roman" w:hAnsi="Times New Roman"/>
          <w:bCs/>
          <w:sz w:val="20"/>
          <w:szCs w:val="20"/>
        </w:rPr>
        <w:t>3) в паспорте подпрограммы  «Поддержка и развитие кадрового потенциала в АПК» позицию «Объемы финансового обеспечения подпрограммы</w:t>
      </w:r>
      <w:r w:rsidRPr="00230047">
        <w:rPr>
          <w:rFonts w:ascii="Times New Roman" w:hAnsi="Times New Roman"/>
          <w:b/>
          <w:bCs/>
          <w:sz w:val="20"/>
          <w:szCs w:val="20"/>
        </w:rPr>
        <w:t>»</w:t>
      </w:r>
      <w:r w:rsidRPr="00230047">
        <w:rPr>
          <w:rFonts w:ascii="Times New Roman" w:hAnsi="Times New Roman"/>
          <w:bCs/>
          <w:sz w:val="20"/>
          <w:szCs w:val="20"/>
        </w:rPr>
        <w:t xml:space="preserve"> изложить в следующей редакции:</w:t>
      </w:r>
      <w:r w:rsidRPr="00230047">
        <w:rPr>
          <w:rFonts w:ascii="Times New Roman" w:hAnsi="Times New Roman"/>
          <w:b/>
          <w:bCs/>
          <w:sz w:val="20"/>
          <w:szCs w:val="20"/>
        </w:rPr>
        <w:t xml:space="preserve"> </w:t>
      </w:r>
    </w:p>
    <w:tbl>
      <w:tblPr>
        <w:tblW w:w="1035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3402"/>
        <w:gridCol w:w="567"/>
        <w:gridCol w:w="5530"/>
        <w:gridCol w:w="568"/>
      </w:tblGrid>
      <w:tr w:rsidR="00230047" w:rsidRPr="00230047" w:rsidTr="00230047">
        <w:tc>
          <w:tcPr>
            <w:tcW w:w="283" w:type="dxa"/>
            <w:tcBorders>
              <w:top w:val="nil"/>
              <w:left w:val="nil"/>
              <w:bottom w:val="nil"/>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230047">
              <w:rPr>
                <w:rFonts w:ascii="Times New Roman" w:hAnsi="Times New Roman"/>
                <w:b/>
                <w:bCs/>
                <w:sz w:val="20"/>
                <w:szCs w:val="20"/>
              </w:rPr>
              <w:t xml:space="preserve"> </w:t>
            </w:r>
            <w:r w:rsidRPr="00230047">
              <w:rPr>
                <w:rFonts w:ascii="Times New Roman" w:eastAsia="Times New Roman" w:hAnsi="Times New Roman"/>
                <w:bCs/>
                <w:sz w:val="20"/>
                <w:szCs w:val="20"/>
                <w:lang w:eastAsia="ru-RU"/>
              </w:rPr>
              <w:t>«</w:t>
            </w:r>
          </w:p>
        </w:tc>
        <w:tc>
          <w:tcPr>
            <w:tcW w:w="3402" w:type="dxa"/>
          </w:tcPr>
          <w:p w:rsidR="00230047" w:rsidRPr="00230047" w:rsidRDefault="00230047" w:rsidP="00230047">
            <w:pPr>
              <w:widowControl w:val="0"/>
              <w:autoSpaceDE w:val="0"/>
              <w:autoSpaceDN w:val="0"/>
              <w:adjustRightInd w:val="0"/>
              <w:spacing w:after="0" w:line="240" w:lineRule="auto"/>
              <w:ind w:firstLine="35"/>
              <w:jc w:val="both"/>
              <w:rPr>
                <w:rFonts w:ascii="Times New Roman" w:eastAsia="Times New Roman" w:hAnsi="Times New Roman"/>
                <w:sz w:val="20"/>
                <w:szCs w:val="20"/>
                <w:lang w:eastAsia="ru-RU"/>
              </w:rPr>
            </w:pPr>
            <w:r w:rsidRPr="00230047">
              <w:rPr>
                <w:rFonts w:ascii="Times New Roman" w:eastAsia="Times New Roman" w:hAnsi="Times New Roman"/>
                <w:b/>
                <w:bCs/>
                <w:sz w:val="20"/>
                <w:szCs w:val="20"/>
                <w:lang w:eastAsia="ru-RU"/>
              </w:rPr>
              <w:t>Объем финансового обеспечения подпрограммы</w:t>
            </w:r>
          </w:p>
        </w:tc>
        <w:tc>
          <w:tcPr>
            <w:tcW w:w="567"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w:t>
            </w:r>
          </w:p>
        </w:tc>
        <w:tc>
          <w:tcPr>
            <w:tcW w:w="5530"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общий объем ресурсного обеспечения реализации подпрограммы составляет 403,08 тыс. рублей (в текущих ценах),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231,190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100,500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36,200 тыс. рублей;</w:t>
            </w:r>
          </w:p>
          <w:p w:rsidR="00230047" w:rsidRPr="00230047" w:rsidRDefault="00230047" w:rsidP="00230047">
            <w:pPr>
              <w:spacing w:after="0" w:line="240" w:lineRule="auto"/>
              <w:rPr>
                <w:rFonts w:ascii="Times New Roman" w:hAnsi="Times New Roman"/>
                <w:sz w:val="20"/>
                <w:szCs w:val="20"/>
                <w:highlight w:val="yellow"/>
              </w:rPr>
            </w:pPr>
            <w:r w:rsidRPr="00230047">
              <w:rPr>
                <w:rFonts w:ascii="Times New Roman" w:hAnsi="Times New Roman"/>
                <w:sz w:val="20"/>
                <w:szCs w:val="20"/>
              </w:rPr>
              <w:t>2025 год – 36,200 тыс. рублей</w:t>
            </w:r>
          </w:p>
        </w:tc>
        <w:tc>
          <w:tcPr>
            <w:tcW w:w="568" w:type="dxa"/>
            <w:tcBorders>
              <w:top w:val="nil"/>
              <w:bottom w:val="nil"/>
              <w:right w:val="nil"/>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p>
          <w:p w:rsidR="00230047" w:rsidRPr="00230047" w:rsidRDefault="00230047" w:rsidP="00230047">
            <w:pPr>
              <w:spacing w:after="0" w:line="240" w:lineRule="auto"/>
              <w:rPr>
                <w:rFonts w:ascii="Times New Roman" w:hAnsi="Times New Roman"/>
                <w:sz w:val="20"/>
                <w:szCs w:val="20"/>
                <w:lang w:eastAsia="ru-RU"/>
              </w:rPr>
            </w:pPr>
            <w:r w:rsidRPr="00230047">
              <w:rPr>
                <w:rFonts w:ascii="Times New Roman" w:hAnsi="Times New Roman"/>
                <w:sz w:val="20"/>
                <w:szCs w:val="20"/>
                <w:lang w:eastAsia="ru-RU"/>
              </w:rPr>
              <w:t>»;</w:t>
            </w:r>
          </w:p>
        </w:tc>
      </w:tr>
    </w:tbl>
    <w:p w:rsidR="00230047" w:rsidRPr="00230047" w:rsidRDefault="00230047" w:rsidP="00230047">
      <w:pPr>
        <w:keepNext/>
        <w:keepLines/>
        <w:spacing w:after="0" w:line="240" w:lineRule="auto"/>
        <w:ind w:firstLine="708"/>
        <w:jc w:val="both"/>
        <w:outlineLvl w:val="0"/>
        <w:rPr>
          <w:rFonts w:ascii="Times New Roman" w:hAnsi="Times New Roman"/>
          <w:bCs/>
          <w:sz w:val="20"/>
          <w:szCs w:val="20"/>
        </w:rPr>
      </w:pPr>
      <w:r w:rsidRPr="00230047">
        <w:rPr>
          <w:rFonts w:ascii="Times New Roman" w:hAnsi="Times New Roman"/>
          <w:bCs/>
          <w:sz w:val="20"/>
          <w:szCs w:val="20"/>
        </w:rPr>
        <w:t>4) в подпрограмме  «Развитие отраслей агропромышленного комплекса" (далее - подпрограмма):</w:t>
      </w:r>
    </w:p>
    <w:p w:rsidR="00230047" w:rsidRPr="00230047" w:rsidRDefault="00230047" w:rsidP="00230047">
      <w:pPr>
        <w:keepNext/>
        <w:keepLines/>
        <w:spacing w:after="0" w:line="240" w:lineRule="auto"/>
        <w:ind w:firstLine="708"/>
        <w:jc w:val="both"/>
        <w:outlineLvl w:val="0"/>
        <w:rPr>
          <w:rFonts w:ascii="Times New Roman" w:hAnsi="Times New Roman"/>
          <w:b/>
          <w:bCs/>
          <w:sz w:val="20"/>
          <w:szCs w:val="20"/>
        </w:rPr>
      </w:pPr>
      <w:r w:rsidRPr="00230047">
        <w:rPr>
          <w:rFonts w:ascii="Times New Roman" w:hAnsi="Times New Roman"/>
          <w:bCs/>
          <w:sz w:val="20"/>
          <w:szCs w:val="20"/>
        </w:rPr>
        <w:t>а) в паспорте подпрограммы позицию «Объемы финансового обеспечения подпрограммы</w:t>
      </w:r>
      <w:r w:rsidRPr="00230047">
        <w:rPr>
          <w:rFonts w:ascii="Times New Roman" w:hAnsi="Times New Roman"/>
          <w:b/>
          <w:bCs/>
          <w:sz w:val="20"/>
          <w:szCs w:val="20"/>
        </w:rPr>
        <w:t>»</w:t>
      </w:r>
      <w:r w:rsidRPr="00230047">
        <w:rPr>
          <w:rFonts w:ascii="Times New Roman" w:hAnsi="Times New Roman"/>
          <w:bCs/>
          <w:sz w:val="20"/>
          <w:szCs w:val="20"/>
        </w:rPr>
        <w:t xml:space="preserve"> изложить в следующей редакции:</w:t>
      </w:r>
      <w:r w:rsidRPr="00230047">
        <w:rPr>
          <w:rFonts w:ascii="Times New Roman" w:hAnsi="Times New Roman"/>
          <w:b/>
          <w:bCs/>
          <w:sz w:val="20"/>
          <w:szCs w:val="20"/>
        </w:rPr>
        <w:t xml:space="preserve"> </w:t>
      </w:r>
    </w:p>
    <w:tbl>
      <w:tblPr>
        <w:tblW w:w="100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
        <w:gridCol w:w="3220"/>
        <w:gridCol w:w="560"/>
        <w:gridCol w:w="5718"/>
        <w:gridCol w:w="284"/>
      </w:tblGrid>
      <w:tr w:rsidR="00230047" w:rsidRPr="00230047" w:rsidTr="00230047">
        <w:tc>
          <w:tcPr>
            <w:tcW w:w="284" w:type="dxa"/>
            <w:tcBorders>
              <w:top w:val="nil"/>
              <w:left w:val="nil"/>
              <w:bottom w:val="nil"/>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230047">
              <w:rPr>
                <w:rFonts w:ascii="Times New Roman" w:eastAsia="Times New Roman" w:hAnsi="Times New Roman"/>
                <w:bCs/>
                <w:sz w:val="20"/>
                <w:szCs w:val="20"/>
                <w:lang w:eastAsia="ru-RU"/>
              </w:rPr>
              <w:t>«</w:t>
            </w:r>
          </w:p>
        </w:tc>
        <w:tc>
          <w:tcPr>
            <w:tcW w:w="3220"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b/>
                <w:bCs/>
                <w:sz w:val="20"/>
                <w:szCs w:val="20"/>
                <w:lang w:eastAsia="ru-RU"/>
              </w:rPr>
              <w:t>Объем финансового обеспечения</w:t>
            </w:r>
          </w:p>
        </w:tc>
        <w:tc>
          <w:tcPr>
            <w:tcW w:w="560" w:type="dxa"/>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w:t>
            </w:r>
          </w:p>
        </w:tc>
        <w:tc>
          <w:tcPr>
            <w:tcW w:w="5718"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общий объем ресурсного обеспечения реализации подпрограммы составляет 122560,60 тыс. рублей, в том числе по годам:</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 -  15715,600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 – 35400,000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 – 31600,000 тыс. рублей;</w:t>
            </w: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2025 год – 39845,0 тыс. рублей</w:t>
            </w:r>
          </w:p>
        </w:tc>
        <w:tc>
          <w:tcPr>
            <w:tcW w:w="284" w:type="dxa"/>
            <w:tcBorders>
              <w:top w:val="nil"/>
              <w:bottom w:val="nil"/>
              <w:right w:val="nil"/>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w:t>
            </w:r>
            <w:r w:rsidRPr="00230047">
              <w:rPr>
                <w:rFonts w:ascii="Times New Roman" w:eastAsia="Times New Roman" w:hAnsi="Times New Roman"/>
                <w:sz w:val="20"/>
                <w:szCs w:val="20"/>
                <w:lang w:eastAsia="ru-RU"/>
              </w:rPr>
              <w:lastRenderedPageBreak/>
              <w:t>;</w:t>
            </w:r>
          </w:p>
        </w:tc>
      </w:tr>
    </w:tbl>
    <w:p w:rsidR="00230047" w:rsidRPr="00230047" w:rsidRDefault="00230047" w:rsidP="00230047">
      <w:pPr>
        <w:keepNext/>
        <w:keepLines/>
        <w:spacing w:after="0" w:line="240" w:lineRule="auto"/>
        <w:ind w:firstLine="708"/>
        <w:jc w:val="both"/>
        <w:outlineLvl w:val="0"/>
        <w:rPr>
          <w:rFonts w:ascii="Times New Roman" w:hAnsi="Times New Roman"/>
          <w:b/>
          <w:bCs/>
          <w:sz w:val="20"/>
          <w:szCs w:val="20"/>
        </w:rPr>
      </w:pPr>
      <w:r w:rsidRPr="00230047">
        <w:rPr>
          <w:rFonts w:ascii="Times New Roman" w:hAnsi="Times New Roman"/>
          <w:bCs/>
          <w:sz w:val="20"/>
          <w:szCs w:val="20"/>
        </w:rPr>
        <w:lastRenderedPageBreak/>
        <w:t xml:space="preserve">б) </w:t>
      </w:r>
      <w:r w:rsidRPr="00230047">
        <w:rPr>
          <w:rFonts w:ascii="Times New Roman" w:hAnsi="Times New Roman"/>
          <w:b/>
          <w:bCs/>
          <w:sz w:val="20"/>
          <w:szCs w:val="20"/>
        </w:rPr>
        <w:t xml:space="preserve">главу 5 </w:t>
      </w:r>
      <w:r w:rsidRPr="00230047">
        <w:rPr>
          <w:rFonts w:ascii="Times New Roman" w:hAnsi="Times New Roman"/>
          <w:bCs/>
          <w:sz w:val="20"/>
          <w:szCs w:val="20"/>
        </w:rPr>
        <w:t>подпрограммы «Основные ожидаемые конечные результаты, сроки и этапы реализации подпрограммы» изложить в следующей редакции:</w:t>
      </w:r>
      <w:r w:rsidRPr="00230047">
        <w:rPr>
          <w:rFonts w:ascii="Times New Roman" w:hAnsi="Times New Roman"/>
          <w:b/>
          <w:bCs/>
          <w:sz w:val="20"/>
          <w:szCs w:val="20"/>
        </w:rPr>
        <w:t xml:space="preserve"> </w:t>
      </w:r>
    </w:p>
    <w:p w:rsidR="00230047" w:rsidRPr="00230047" w:rsidRDefault="00230047" w:rsidP="00230047">
      <w:pPr>
        <w:spacing w:after="0" w:line="240" w:lineRule="auto"/>
        <w:ind w:firstLine="284"/>
        <w:jc w:val="both"/>
        <w:rPr>
          <w:rFonts w:ascii="Times New Roman" w:hAnsi="Times New Roman"/>
          <w:b/>
          <w:sz w:val="20"/>
          <w:szCs w:val="20"/>
        </w:rPr>
      </w:pPr>
      <w:r>
        <w:rPr>
          <w:rFonts w:ascii="Times New Roman" w:hAnsi="Times New Roman"/>
          <w:b/>
          <w:sz w:val="20"/>
          <w:szCs w:val="20"/>
        </w:rPr>
        <w:t xml:space="preserve"> </w:t>
      </w:r>
      <w:r w:rsidRPr="00230047">
        <w:rPr>
          <w:rFonts w:ascii="Times New Roman" w:hAnsi="Times New Roman"/>
          <w:b/>
          <w:sz w:val="20"/>
          <w:szCs w:val="20"/>
        </w:rPr>
        <w:t>«Глава 5. Основные ожидаемые конечные результаты, сроки и этапы реализации подпрограммы»</w:t>
      </w:r>
    </w:p>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b/>
          <w:sz w:val="20"/>
          <w:szCs w:val="20"/>
        </w:rPr>
        <w:tab/>
      </w:r>
      <w:r w:rsidRPr="00230047">
        <w:rPr>
          <w:rFonts w:ascii="Times New Roman" w:hAnsi="Times New Roman"/>
          <w:sz w:val="20"/>
          <w:szCs w:val="20"/>
        </w:rPr>
        <w:t>Реализация мероприятий подпрограммы позволит добиться к 2025 году следующих показателей:</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производство в хозяйствах всех категорий: зерновых и зернобобовых культур-13320 тонн;</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сохранение размера посевных площадей, занятых зерновыми, зернобобовыми и кормовыми сельскохозяйственными культурами – 15448 га;</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производство скота и птицы на убой в хозяйствах всех категорий (в живом весе) - 847 тонн;</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производство молока в хозяйствах всех категорий - 9950 тонн;</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 – 290 голов;</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численность племенного условного маточного поголовья сельскохозяйственных животных - 0 голов;</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сохранность племенного условного маточного поголовья сельскохозяйственных животных к уровню предыдущего года, 0%;</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реализация племенного молодняка крупного рогатого скота молочных и мясных пород на 100 голов маток - 0 голов;</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доля площади, засеваемой элитными семенами в общей площади посевов - 5%;</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грантовой поддержки - 1 места;</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прирост объема сельскохозяйственной продукции, произведенной крестьянскими (фермерскими) хозяйствами, получившими грантовую поддержку (по отношению к предыдущему году) - 10%;</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количество новых постоянных рабочих мест, созданных в сельскохозяйственных потребительских кооперативах, получивших грантовую поддержку - 3 места;</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прирост объема сельскохозяйственной продукции, реализованной сельскохозяйственными потребительскими кооперативами, получившими грантовую поддержку - 10%;</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производство масла сливочного – 47,0 тонны;</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выявляемость возбудителя африканской чумы свиней на территории Республики Мордовия - 0%;</w:t>
      </w:r>
    </w:p>
    <w:p w:rsidR="00230047" w:rsidRPr="00230047" w:rsidRDefault="00230047" w:rsidP="00230047">
      <w:pPr>
        <w:spacing w:after="0" w:line="240" w:lineRule="auto"/>
        <w:ind w:firstLine="284"/>
        <w:jc w:val="both"/>
        <w:rPr>
          <w:rFonts w:ascii="Times New Roman" w:hAnsi="Times New Roman"/>
          <w:sz w:val="20"/>
          <w:szCs w:val="20"/>
        </w:rPr>
      </w:pPr>
      <w:r w:rsidRPr="00230047">
        <w:rPr>
          <w:rFonts w:ascii="Times New Roman" w:hAnsi="Times New Roman"/>
          <w:sz w:val="20"/>
          <w:szCs w:val="20"/>
        </w:rPr>
        <w:t>- сбор биологических отходов - 10 тонн.</w:t>
      </w:r>
    </w:p>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Сроки реализации подпрограммы - 1 января 2017 г. - 31 декабря 2025 г.»;</w:t>
      </w:r>
    </w:p>
    <w:p w:rsidR="00230047" w:rsidRPr="00230047" w:rsidRDefault="00230047" w:rsidP="00230047">
      <w:pPr>
        <w:spacing w:after="0" w:line="240" w:lineRule="auto"/>
        <w:rPr>
          <w:rFonts w:ascii="Times New Roman" w:hAnsi="Times New Roman"/>
          <w:sz w:val="20"/>
          <w:szCs w:val="20"/>
        </w:rPr>
        <w:sectPr w:rsidR="00230047" w:rsidRPr="00230047" w:rsidSect="00230047">
          <w:pgSz w:w="11906" w:h="16838" w:code="9"/>
          <w:pgMar w:top="851" w:right="851" w:bottom="851" w:left="1701" w:header="709" w:footer="709" w:gutter="0"/>
          <w:cols w:space="708"/>
          <w:docGrid w:linePitch="360"/>
        </w:sectPr>
      </w:pPr>
    </w:p>
    <w:tbl>
      <w:tblPr>
        <w:tblW w:w="15350" w:type="dxa"/>
        <w:jc w:val="center"/>
        <w:tblLook w:val="00A0"/>
      </w:tblPr>
      <w:tblGrid>
        <w:gridCol w:w="15350"/>
      </w:tblGrid>
      <w:tr w:rsidR="00230047" w:rsidRPr="00230047" w:rsidTr="00230047">
        <w:trPr>
          <w:jc w:val="center"/>
        </w:trPr>
        <w:tc>
          <w:tcPr>
            <w:tcW w:w="15350" w:type="dxa"/>
          </w:tcPr>
          <w:p w:rsidR="00230047" w:rsidRPr="00230047" w:rsidRDefault="00230047" w:rsidP="00230047">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6) приложение 1 к Программе изложить в следующей редакции:</w:t>
            </w:r>
          </w:p>
          <w:tbl>
            <w:tblPr>
              <w:tblW w:w="5528" w:type="dxa"/>
              <w:tblInd w:w="9606" w:type="dxa"/>
              <w:tblLook w:val="00A0"/>
            </w:tblPr>
            <w:tblGrid>
              <w:gridCol w:w="5528"/>
            </w:tblGrid>
            <w:tr w:rsidR="00230047" w:rsidRPr="00230047" w:rsidTr="00230047">
              <w:tc>
                <w:tcPr>
                  <w:tcW w:w="5528" w:type="dxa"/>
                </w:tcPr>
                <w:p w:rsidR="00230047" w:rsidRPr="00230047" w:rsidRDefault="00230047" w:rsidP="00230047">
                  <w:pPr>
                    <w:spacing w:after="0" w:line="240" w:lineRule="auto"/>
                    <w:jc w:val="center"/>
                    <w:rPr>
                      <w:rFonts w:ascii="Times New Roman" w:hAnsi="Times New Roman"/>
                      <w:bCs/>
                      <w:sz w:val="20"/>
                      <w:szCs w:val="20"/>
                    </w:rPr>
                  </w:pPr>
                </w:p>
              </w:tc>
            </w:tr>
          </w:tbl>
          <w:p w:rsidR="00230047" w:rsidRPr="00230047" w:rsidRDefault="00230047" w:rsidP="00230047">
            <w:pPr>
              <w:widowControl w:val="0"/>
              <w:autoSpaceDE w:val="0"/>
              <w:autoSpaceDN w:val="0"/>
              <w:adjustRightInd w:val="0"/>
              <w:spacing w:after="0" w:line="240" w:lineRule="auto"/>
              <w:jc w:val="right"/>
              <w:rPr>
                <w:rFonts w:ascii="Times New Roman" w:eastAsia="Times New Roman" w:hAnsi="Times New Roman"/>
                <w:b/>
                <w:sz w:val="20"/>
                <w:szCs w:val="20"/>
                <w:lang w:eastAsia="ru-RU"/>
              </w:rPr>
            </w:pPr>
            <w:r w:rsidRPr="00230047">
              <w:rPr>
                <w:rFonts w:ascii="Times New Roman" w:eastAsia="Times New Roman" w:hAnsi="Times New Roman"/>
                <w:b/>
                <w:sz w:val="20"/>
                <w:szCs w:val="20"/>
                <w:lang w:eastAsia="ru-RU"/>
              </w:rPr>
              <w:t>«Приложение 1</w:t>
            </w:r>
          </w:p>
          <w:p w:rsidR="00230047" w:rsidRPr="00230047" w:rsidRDefault="00230047" w:rsidP="00230047">
            <w:pPr>
              <w:spacing w:after="0" w:line="240" w:lineRule="auto"/>
              <w:jc w:val="right"/>
              <w:rPr>
                <w:rFonts w:ascii="Times New Roman" w:hAnsi="Times New Roman"/>
                <w:bCs/>
                <w:color w:val="26282F"/>
                <w:sz w:val="20"/>
                <w:szCs w:val="20"/>
              </w:rPr>
            </w:pPr>
            <w:r w:rsidRPr="00230047">
              <w:rPr>
                <w:rFonts w:ascii="Times New Roman" w:hAnsi="Times New Roman"/>
                <w:bCs/>
                <w:color w:val="26282F"/>
                <w:sz w:val="20"/>
                <w:szCs w:val="20"/>
              </w:rPr>
              <w:t xml:space="preserve">                                                                           к Муниципальной программе развития       </w:t>
            </w:r>
          </w:p>
          <w:p w:rsidR="00230047" w:rsidRPr="00230047" w:rsidRDefault="00230047" w:rsidP="00230047">
            <w:pPr>
              <w:spacing w:after="0" w:line="240" w:lineRule="auto"/>
              <w:jc w:val="right"/>
              <w:rPr>
                <w:rFonts w:ascii="Times New Roman" w:hAnsi="Times New Roman"/>
                <w:bCs/>
                <w:color w:val="26282F"/>
                <w:sz w:val="20"/>
                <w:szCs w:val="20"/>
              </w:rPr>
            </w:pPr>
            <w:r w:rsidRPr="00230047">
              <w:rPr>
                <w:rFonts w:ascii="Times New Roman" w:hAnsi="Times New Roman"/>
                <w:bCs/>
                <w:color w:val="26282F"/>
                <w:sz w:val="20"/>
                <w:szCs w:val="20"/>
              </w:rPr>
              <w:t xml:space="preserve">                                                                           сельского хозяйства и регулирования рынков       </w:t>
            </w:r>
          </w:p>
          <w:p w:rsidR="00230047" w:rsidRPr="00230047" w:rsidRDefault="00230047" w:rsidP="00230047">
            <w:pPr>
              <w:spacing w:after="0" w:line="240" w:lineRule="auto"/>
              <w:jc w:val="right"/>
              <w:rPr>
                <w:rFonts w:ascii="Times New Roman" w:hAnsi="Times New Roman"/>
                <w:bCs/>
                <w:color w:val="26282F"/>
                <w:sz w:val="20"/>
                <w:szCs w:val="20"/>
              </w:rPr>
            </w:pPr>
            <w:r w:rsidRPr="00230047">
              <w:rPr>
                <w:rFonts w:ascii="Times New Roman" w:hAnsi="Times New Roman"/>
                <w:bCs/>
                <w:color w:val="26282F"/>
                <w:sz w:val="20"/>
                <w:szCs w:val="20"/>
              </w:rPr>
              <w:t xml:space="preserve">                                                                           сельскохозяйственной продукции, сырья  и  </w:t>
            </w:r>
          </w:p>
          <w:p w:rsidR="00230047" w:rsidRPr="00230047" w:rsidRDefault="00230047" w:rsidP="00230047">
            <w:pPr>
              <w:spacing w:after="0" w:line="240" w:lineRule="auto"/>
              <w:ind w:firstLine="33"/>
              <w:jc w:val="right"/>
              <w:rPr>
                <w:rFonts w:ascii="Times New Roman" w:hAnsi="Times New Roman"/>
                <w:bCs/>
                <w:color w:val="26282F"/>
                <w:sz w:val="20"/>
                <w:szCs w:val="20"/>
              </w:rPr>
            </w:pPr>
            <w:r w:rsidRPr="00230047">
              <w:rPr>
                <w:rFonts w:ascii="Times New Roman" w:hAnsi="Times New Roman"/>
                <w:bCs/>
                <w:color w:val="26282F"/>
                <w:sz w:val="20"/>
                <w:szCs w:val="20"/>
              </w:rPr>
              <w:t xml:space="preserve">                                                                           продовольствия Ельниковского  муниципального </w:t>
            </w:r>
          </w:p>
          <w:p w:rsidR="00230047" w:rsidRPr="00230047" w:rsidRDefault="00230047" w:rsidP="00230047">
            <w:pPr>
              <w:spacing w:after="0" w:line="240" w:lineRule="auto"/>
              <w:jc w:val="right"/>
              <w:rPr>
                <w:rFonts w:ascii="Times New Roman" w:hAnsi="Times New Roman"/>
                <w:bCs/>
                <w:color w:val="26282F"/>
                <w:sz w:val="20"/>
                <w:szCs w:val="20"/>
              </w:rPr>
            </w:pPr>
            <w:r w:rsidRPr="00230047">
              <w:rPr>
                <w:rFonts w:ascii="Times New Roman" w:hAnsi="Times New Roman"/>
                <w:bCs/>
                <w:color w:val="26282F"/>
                <w:sz w:val="20"/>
                <w:szCs w:val="20"/>
              </w:rPr>
              <w:t xml:space="preserve">                                                                           района Республики Мордовия на  2013-2025 годы</w:t>
            </w:r>
          </w:p>
          <w:p w:rsidR="00230047" w:rsidRPr="00230047" w:rsidRDefault="00230047" w:rsidP="00230047">
            <w:pPr>
              <w:keepNext/>
              <w:keepLines/>
              <w:suppressAutoHyphens/>
              <w:spacing w:after="0" w:line="240" w:lineRule="auto"/>
              <w:jc w:val="right"/>
              <w:outlineLvl w:val="0"/>
              <w:rPr>
                <w:rFonts w:ascii="Times New Roman" w:eastAsia="Times New Roman" w:hAnsi="Times New Roman"/>
                <w:b/>
                <w:caps/>
                <w:sz w:val="20"/>
                <w:szCs w:val="20"/>
              </w:rPr>
            </w:pPr>
          </w:p>
        </w:tc>
      </w:tr>
    </w:tbl>
    <w:p w:rsidR="00230047" w:rsidRPr="00230047" w:rsidRDefault="00230047" w:rsidP="00230047">
      <w:pPr>
        <w:suppressAutoHyphens/>
        <w:spacing w:after="0" w:line="240" w:lineRule="auto"/>
        <w:jc w:val="center"/>
        <w:rPr>
          <w:rFonts w:ascii="Times New Roman" w:hAnsi="Times New Roman"/>
          <w:b/>
          <w:sz w:val="20"/>
          <w:szCs w:val="20"/>
        </w:rPr>
      </w:pPr>
      <w:r w:rsidRPr="00230047">
        <w:rPr>
          <w:rFonts w:ascii="Times New Roman" w:hAnsi="Times New Roman"/>
          <w:b/>
          <w:sz w:val="20"/>
          <w:szCs w:val="20"/>
        </w:rPr>
        <w:t xml:space="preserve">Сведения  </w:t>
      </w:r>
    </w:p>
    <w:p w:rsidR="00230047" w:rsidRPr="00230047" w:rsidRDefault="00230047" w:rsidP="00230047">
      <w:pPr>
        <w:suppressAutoHyphens/>
        <w:spacing w:after="0" w:line="240" w:lineRule="auto"/>
        <w:jc w:val="center"/>
        <w:rPr>
          <w:rFonts w:ascii="Times New Roman" w:hAnsi="Times New Roman"/>
          <w:sz w:val="20"/>
          <w:szCs w:val="20"/>
        </w:rPr>
      </w:pPr>
      <w:r w:rsidRPr="00230047">
        <w:rPr>
          <w:rFonts w:ascii="Times New Roman" w:hAnsi="Times New Roman"/>
          <w:sz w:val="20"/>
          <w:szCs w:val="20"/>
        </w:rPr>
        <w:t>о   показателях (индикаторах) реализации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 отраслевых подпрограмм, ведомственных  целевых программ  и их значениях</w:t>
      </w:r>
    </w:p>
    <w:tbl>
      <w:tblPr>
        <w:tblW w:w="14317"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4253"/>
        <w:gridCol w:w="1984"/>
        <w:gridCol w:w="1843"/>
        <w:gridCol w:w="1701"/>
        <w:gridCol w:w="1985"/>
        <w:gridCol w:w="1700"/>
      </w:tblGrid>
      <w:tr w:rsidR="00230047" w:rsidRPr="00230047" w:rsidTr="00230047">
        <w:trPr>
          <w:trHeight w:val="274"/>
        </w:trPr>
        <w:tc>
          <w:tcPr>
            <w:tcW w:w="851" w:type="dxa"/>
            <w:vMerge w:val="restart"/>
            <w:tcBorders>
              <w:top w:val="single" w:sz="4" w:space="0" w:color="auto"/>
              <w:right w:val="single" w:sz="4" w:space="0" w:color="auto"/>
            </w:tcBorders>
            <w:vAlign w:val="center"/>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№п/п</w:t>
            </w:r>
          </w:p>
        </w:tc>
        <w:tc>
          <w:tcPr>
            <w:tcW w:w="4253" w:type="dxa"/>
            <w:vMerge w:val="restart"/>
            <w:tcBorders>
              <w:top w:val="single" w:sz="4" w:space="0" w:color="auto"/>
              <w:left w:val="single" w:sz="4" w:space="0" w:color="auto"/>
              <w:right w:val="single" w:sz="4" w:space="0" w:color="auto"/>
            </w:tcBorders>
            <w:vAlign w:val="center"/>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Показатель (индикатор), наименование</w:t>
            </w:r>
          </w:p>
        </w:tc>
        <w:tc>
          <w:tcPr>
            <w:tcW w:w="1984" w:type="dxa"/>
            <w:vMerge w:val="restart"/>
            <w:tcBorders>
              <w:top w:val="single" w:sz="4" w:space="0" w:color="auto"/>
              <w:left w:val="single" w:sz="4" w:space="0" w:color="auto"/>
              <w:bottom w:val="nil"/>
              <w:right w:val="single" w:sz="4" w:space="0" w:color="auto"/>
            </w:tcBorders>
            <w:vAlign w:val="center"/>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Ед. изм.</w:t>
            </w:r>
          </w:p>
        </w:tc>
        <w:tc>
          <w:tcPr>
            <w:tcW w:w="7229" w:type="dxa"/>
            <w:gridSpan w:val="4"/>
            <w:tcBorders>
              <w:top w:val="single" w:sz="4" w:space="0" w:color="auto"/>
              <w:bottom w:val="single" w:sz="4" w:space="0" w:color="auto"/>
            </w:tcBorders>
            <w:shd w:val="clear" w:color="auto" w:fill="auto"/>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Значение показателя</w:t>
            </w:r>
          </w:p>
        </w:tc>
      </w:tr>
      <w:tr w:rsidR="00230047" w:rsidRPr="00230047" w:rsidTr="00230047">
        <w:trPr>
          <w:trHeight w:val="400"/>
        </w:trPr>
        <w:tc>
          <w:tcPr>
            <w:tcW w:w="851" w:type="dxa"/>
            <w:vMerge/>
            <w:tcBorders>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253" w:type="dxa"/>
            <w:vMerge/>
            <w:tcBorders>
              <w:left w:val="single" w:sz="4" w:space="0" w:color="auto"/>
              <w:bottom w:val="nil"/>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4" w:type="dxa"/>
            <w:vMerge/>
            <w:tcBorders>
              <w:top w:val="nil"/>
              <w:left w:val="single" w:sz="4" w:space="0" w:color="auto"/>
              <w:bottom w:val="nil"/>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43" w:type="dxa"/>
            <w:tcBorders>
              <w:top w:val="single" w:sz="4" w:space="0" w:color="auto"/>
              <w:left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2022 год</w:t>
            </w:r>
          </w:p>
          <w:p w:rsidR="00230047" w:rsidRPr="00230047" w:rsidRDefault="00230047" w:rsidP="00230047">
            <w:pPr>
              <w:spacing w:after="0" w:line="240" w:lineRule="auto"/>
              <w:jc w:val="center"/>
              <w:rPr>
                <w:rFonts w:ascii="Times New Roman" w:hAnsi="Times New Roman"/>
                <w:sz w:val="20"/>
                <w:szCs w:val="20"/>
                <w:lang w:eastAsia="ru-RU"/>
              </w:rPr>
            </w:pPr>
            <w:r w:rsidRPr="00230047">
              <w:rPr>
                <w:rFonts w:ascii="Times New Roman" w:hAnsi="Times New Roman"/>
                <w:sz w:val="20"/>
                <w:szCs w:val="20"/>
                <w:lang w:eastAsia="ru-RU"/>
              </w:rPr>
              <w:t>(факт)</w:t>
            </w:r>
          </w:p>
        </w:tc>
        <w:tc>
          <w:tcPr>
            <w:tcW w:w="1701" w:type="dxa"/>
            <w:tcBorders>
              <w:top w:val="single" w:sz="4" w:space="0" w:color="auto"/>
              <w:left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2023 год</w:t>
            </w:r>
          </w:p>
        </w:tc>
        <w:tc>
          <w:tcPr>
            <w:tcW w:w="1985" w:type="dxa"/>
            <w:tcBorders>
              <w:top w:val="single" w:sz="4" w:space="0" w:color="auto"/>
              <w:left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2024 год</w:t>
            </w:r>
          </w:p>
        </w:tc>
        <w:tc>
          <w:tcPr>
            <w:tcW w:w="1700" w:type="dxa"/>
            <w:tcBorders>
              <w:top w:val="single" w:sz="4" w:space="0" w:color="auto"/>
              <w:lef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2025 год</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4</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ind w:right="-444"/>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   7</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производства продукции сельского хозяйства в хозяйствах всех категорий (в сопоставимых ценах)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 к предыдущему году</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96,1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100,9</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101,7</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производства продукции растениеводства в хозяйствах всех категорий (в сопоставимых ценах)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 к предыдущему году</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112,2</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94,0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100,4</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100,6</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производства продукции животноводства в хозяйствах всех категорий (в сопоставимых ценах)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 к предыдущему году</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85,9</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99,1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101,8</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103,4</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4.</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производства пищевых продуктов, (в сопоставимых ценах) к предыдущему году</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 к предыдущему году</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77,7</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102,1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102,0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102,0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производства напитков (в сопоставимых ценах)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 к предыдущему году</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54,8</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101,0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101,0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101,0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физического объема инвестиций в основной капитал сельского хозяйства</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 к предыдущему году</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    71,1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183,6</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55,9</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119,1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7.</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Рентабельность сельскохозяйственных организаций (с учетом субсидий)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21,6</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22,1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22,5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23,1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Среднемесячная номинальная заработная плата в сельском хозяйстве (по полному кругу)</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рублей</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26863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28730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31600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34700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Индекс производительности труда к предыдущему году</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114,3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92,6</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101,4</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103,1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Объемы приобретения сельскохозяйственными производителями новой сельскохозяйственной техники (по льготной цене) от производителей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Тракторы</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штук</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Зерноуборочные комбайны</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штук</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ind w:left="-392" w:firstLine="142"/>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Кормоуборочные комбайны</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штук</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rPr>
            </w:pPr>
            <w:r w:rsidRPr="00230047">
              <w:rPr>
                <w:rFonts w:ascii="Times New Roman" w:eastAsia="Times New Roman" w:hAnsi="Times New Roman"/>
                <w:sz w:val="20"/>
                <w:szCs w:val="20"/>
                <w:lang w:eastAsia="ru-RU"/>
              </w:rPr>
              <w:t>Уровень обеспечения сельскохозяйственных организаций квалифицированными специалистами</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85,1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89,0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89,0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90,0</w:t>
            </w:r>
          </w:p>
        </w:tc>
      </w:tr>
      <w:tr w:rsidR="00230047" w:rsidRPr="00230047" w:rsidTr="00230047">
        <w:trPr>
          <w:trHeight w:val="2155"/>
        </w:trPr>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Количество абитуриентов, направленных для поступления в текущем году на сельскохозяйственные специальности в направления подготовки: «Агрономия», «Зоотехния», «Ветеринария», «Технология производства и переработки сельскохозяйственной продукции», «Агроинженерия», «Механизация сельского хозяйства»</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человек</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14</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Доля  молодых специалистов в общей численности квалифицированных специалистов сельскохозяйственных организаций </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11,0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14.1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2015 г. № 381</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человек</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15</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2015 г. № 381</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человек</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  Валовой сбор зерновых и зернобобовых культур в хозяйствах всех категорий (в бункерном весе)</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14,4398</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13,000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13,130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13,200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17</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Размер  посевных площадей, занятых зерновыми, зернобобовыми и кормовыми  </w:t>
            </w:r>
            <w:r w:rsidRPr="00230047">
              <w:rPr>
                <w:rFonts w:ascii="Times New Roman" w:eastAsia="Times New Roman" w:hAnsi="Times New Roman"/>
                <w:sz w:val="20"/>
                <w:szCs w:val="20"/>
                <w:lang w:eastAsia="ru-RU"/>
              </w:rPr>
              <w:lastRenderedPageBreak/>
              <w:t>сельскохозяйственными культурами (с населением)</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тыс. гектаров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15,830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15,448</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15,448</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15,448</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18</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Производство кормов:</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т.к.ед.</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8839</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8180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8197</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8224</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сено</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1550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2155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2160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2165</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силос</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24732</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23600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23600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23650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18.3</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сенаж</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10650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8300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8350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8400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Производство скота и птицы на убой в хозяйствах всех категорий (в живом весе)</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0,7925</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0,7939</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0,800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0,847</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rPr>
            </w:pPr>
            <w:r w:rsidRPr="00230047">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0,4155</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0,4189</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0,4245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0,4770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 хозяйствах населения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0,377</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0,375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0,375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0,370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Производство молока в хозяйствах всех категорий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9,6582</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9,500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9,700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9,950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rPr>
            </w:pPr>
            <w:r w:rsidRPr="00230047">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8,4562</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8,300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8,500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8,750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20.2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rPr>
            </w:pPr>
            <w:r w:rsidRPr="00230047">
              <w:rPr>
                <w:rFonts w:ascii="Times New Roman" w:eastAsia="Times New Roman" w:hAnsi="Times New Roman"/>
                <w:sz w:val="20"/>
                <w:szCs w:val="20"/>
                <w:lang w:eastAsia="ru-RU"/>
              </w:rPr>
              <w:t>в хозяйствах населения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1,202</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1,200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Поголовье коров в хозяйствах всех категорий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1901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1842</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1842</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1836</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1713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1646</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1646</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1646</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из них: молочного направления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1436</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1356</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1356</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1356</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21.3</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мясного направления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277</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290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290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290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21.4</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 хозяйствах населения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188</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196</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196</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190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Продуктивность коров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килограмм</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5997</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6121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6268</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6453</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23</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Приплод телят:</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1633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1608</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1610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1615</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24</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rPr>
            </w:pPr>
            <w:r w:rsidRPr="00230047">
              <w:rPr>
                <w:rFonts w:ascii="Times New Roman" w:eastAsia="Times New Roman" w:hAnsi="Times New Roman"/>
                <w:sz w:val="20"/>
                <w:szCs w:val="20"/>
                <w:lang w:eastAsia="ru-RU"/>
              </w:rPr>
              <w:t xml:space="preserve">Выход телят на 100 коров в сельскохозяйственных организациях  </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76</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82</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82</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82</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25</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Ввод нетелей на 100 коров в сельскохозяйственных организациях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25</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25</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26</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Поголовье крупного рогатого скота специализированных мясных пород и </w:t>
            </w:r>
            <w:r w:rsidRPr="00230047">
              <w:rPr>
                <w:rFonts w:ascii="Times New Roman" w:eastAsia="Times New Roman" w:hAnsi="Times New Roman"/>
                <w:sz w:val="20"/>
                <w:szCs w:val="20"/>
                <w:lang w:eastAsia="ru-RU"/>
              </w:rPr>
              <w:lastRenderedPageBreak/>
              <w:t>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611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620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620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620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27</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Поголовье крупного рогатого скота в хозяйствах всех категорий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5521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5661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5658</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5653</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27.1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rPr>
            </w:pPr>
            <w:r w:rsidRPr="00230047">
              <w:rPr>
                <w:rFonts w:ascii="Times New Roman" w:eastAsia="Times New Roman" w:hAnsi="Times New Roman"/>
                <w:sz w:val="20"/>
                <w:szCs w:val="20"/>
                <w:lang w:eastAsia="ru-RU"/>
              </w:rPr>
              <w:t>в том числе: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5090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5083</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5083</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5083</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27.2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 хозяйствах населения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431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578</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575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570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28</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Поголовье свиней в хозяйствах всех категорий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1228</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1245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1243</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1240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28.1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в хозяйствах населения</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1228</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1245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1243</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1240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29</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Численность товарного поголовья коров специализированных мясных пород в сельскохозяйственных организациях, крестьянских (фермерских) хозяйствах, включая индивидуальных предпринимателей</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0,277</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0,290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0,290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0,290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Племенное условно-маточное поголовье сельскохозяйственных животных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условных 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Сохранность племенного маточного поголовья сельскохозяйственных животных к уровню предыдущего года</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Реализация племенного молодняка крупного рогатого скота молочных и мясных пород на 100 голов маток</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голов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33</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Доля площади, засеваемой элитными семенами, в общей площади посевов</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34</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Доля застрахованной стоимости продукции растениеводства (страховая сумма по договорам сельскохозяйственного страхования) в общей стоимости продукции растениеводства</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процентов/га</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5,3</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5,3</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5,3</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35</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Количество новых постоянных рабочих мест, созданных в крестьянских (фермерских) хозяйствах, осуществивших проекты создания и развития своих хозяйств с помощью государственной поддержки</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единиц</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36</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 xml:space="preserve">Прирост объема сельскохозяйственной </w:t>
            </w:r>
            <w:r w:rsidRPr="00230047">
              <w:rPr>
                <w:rFonts w:ascii="Times New Roman" w:eastAsia="Times New Roman" w:hAnsi="Times New Roman"/>
                <w:sz w:val="20"/>
                <w:szCs w:val="20"/>
                <w:lang w:eastAsia="ru-RU"/>
              </w:rPr>
              <w:lastRenderedPageBreak/>
              <w:t>продукции, произведенной крестьянскими (фермерскими) хозяйствами, получившими государственную поддержку (по отношению к предыдущему году)</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lastRenderedPageBreak/>
              <w:t>37</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Количество новых постоянных рабочих мест, созданных в сельскохозяйственных потребительских кооперативах, получивших государственную поддержку</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единиц</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w:t>
            </w:r>
          </w:p>
        </w:tc>
      </w:tr>
      <w:tr w:rsidR="00230047" w:rsidRPr="00230047" w:rsidTr="00230047">
        <w:trPr>
          <w:trHeight w:val="390"/>
        </w:trPr>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37.1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Создание новых сельскохозяйственных кооперативов</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единиц</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37.2</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Доля действующих сельскохозяйственных потребительских кооперативов из числа зарегистрированных на территории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83</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38</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Прирост объема сельскохозяйственной продукции, реализованной сельскохозяйственными потребительскими кооперативами, получившими государственную поддержку (по отношению к предыдущему году)</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процентов</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10</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39</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Производство муки из зерновых культур, овощных и других растительных культур, смеси из них</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0,302</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0,301</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0,302</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0,305</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Производство масла сливочного</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0,034</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0,039</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0,042</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0,047</w:t>
            </w:r>
          </w:p>
        </w:tc>
      </w:tr>
      <w:tr w:rsidR="00230047" w:rsidRPr="00230047" w:rsidTr="00230047">
        <w:tc>
          <w:tcPr>
            <w:tcW w:w="851" w:type="dxa"/>
            <w:tcBorders>
              <w:top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41</w:t>
            </w:r>
          </w:p>
        </w:tc>
        <w:tc>
          <w:tcPr>
            <w:tcW w:w="425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hAnsi="Times New Roman"/>
                <w:sz w:val="20"/>
                <w:szCs w:val="20"/>
                <w:lang w:eastAsia="ru-RU"/>
              </w:rPr>
            </w:pPr>
            <w:r w:rsidRPr="00230047">
              <w:rPr>
                <w:rFonts w:ascii="Times New Roman" w:eastAsia="Times New Roman" w:hAnsi="Times New Roman"/>
                <w:sz w:val="20"/>
                <w:szCs w:val="20"/>
                <w:lang w:eastAsia="ru-RU"/>
              </w:rPr>
              <w:t>Производство сыров и сырных продуктов</w:t>
            </w:r>
          </w:p>
        </w:tc>
        <w:tc>
          <w:tcPr>
            <w:tcW w:w="1984"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тыс. тонн</w:t>
            </w:r>
          </w:p>
        </w:tc>
        <w:tc>
          <w:tcPr>
            <w:tcW w:w="1843"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0,011</w:t>
            </w:r>
          </w:p>
        </w:tc>
        <w:tc>
          <w:tcPr>
            <w:tcW w:w="1701"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0,012</w:t>
            </w:r>
          </w:p>
        </w:tc>
        <w:tc>
          <w:tcPr>
            <w:tcW w:w="1985" w:type="dxa"/>
            <w:tcBorders>
              <w:top w:val="single" w:sz="4" w:space="0" w:color="auto"/>
              <w:left w:val="single" w:sz="4" w:space="0" w:color="auto"/>
              <w:bottom w:val="single" w:sz="4" w:space="0" w:color="auto"/>
              <w:right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0,013</w:t>
            </w:r>
          </w:p>
        </w:tc>
        <w:tc>
          <w:tcPr>
            <w:tcW w:w="1700" w:type="dxa"/>
            <w:tcBorders>
              <w:top w:val="single" w:sz="4" w:space="0" w:color="auto"/>
              <w:left w:val="single" w:sz="4" w:space="0" w:color="auto"/>
              <w:bottom w:val="single" w:sz="4" w:space="0" w:color="auto"/>
            </w:tcBorders>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0,015</w:t>
            </w:r>
          </w:p>
        </w:tc>
      </w:tr>
    </w:tbl>
    <w:p w:rsidR="00230047" w:rsidRPr="00230047" w:rsidRDefault="00230047" w:rsidP="00230047">
      <w:pPr>
        <w:widowControl w:val="0"/>
        <w:autoSpaceDE w:val="0"/>
        <w:autoSpaceDN w:val="0"/>
        <w:adjustRightInd w:val="0"/>
        <w:spacing w:after="0" w:line="240" w:lineRule="auto"/>
        <w:ind w:right="175" w:firstLine="708"/>
        <w:jc w:val="both"/>
        <w:rPr>
          <w:rFonts w:ascii="Times New Roman" w:eastAsia="Times New Roman" w:hAnsi="Times New Roman"/>
          <w:sz w:val="20"/>
          <w:szCs w:val="20"/>
          <w:lang w:eastAsia="ru-RU"/>
        </w:rPr>
      </w:pPr>
      <w:r w:rsidRPr="00230047">
        <w:rPr>
          <w:rFonts w:ascii="Times New Roman" w:eastAsia="Times New Roman" w:hAnsi="Times New Roman"/>
          <w:sz w:val="20"/>
          <w:szCs w:val="20"/>
          <w:lang w:eastAsia="ru-RU"/>
        </w:rPr>
        <w:t>7) приложение 2 к Программе  изложить в следующей редакции:</w:t>
      </w:r>
    </w:p>
    <w:tbl>
      <w:tblPr>
        <w:tblW w:w="5103" w:type="dxa"/>
        <w:tblInd w:w="9322" w:type="dxa"/>
        <w:tblLook w:val="00A0"/>
      </w:tblPr>
      <w:tblGrid>
        <w:gridCol w:w="5103"/>
      </w:tblGrid>
      <w:tr w:rsidR="00230047" w:rsidRPr="00230047" w:rsidTr="00101ADB">
        <w:trPr>
          <w:trHeight w:val="1979"/>
        </w:trPr>
        <w:tc>
          <w:tcPr>
            <w:tcW w:w="5103" w:type="dxa"/>
          </w:tcPr>
          <w:p w:rsidR="00230047" w:rsidRPr="00230047" w:rsidRDefault="00230047" w:rsidP="00230047">
            <w:pPr>
              <w:widowControl w:val="0"/>
              <w:autoSpaceDE w:val="0"/>
              <w:autoSpaceDN w:val="0"/>
              <w:adjustRightInd w:val="0"/>
              <w:spacing w:after="0" w:line="240" w:lineRule="auto"/>
              <w:ind w:right="175"/>
              <w:jc w:val="center"/>
              <w:rPr>
                <w:rFonts w:ascii="Times New Roman" w:eastAsia="Times New Roman" w:hAnsi="Times New Roman"/>
                <w:bCs/>
                <w:sz w:val="20"/>
                <w:szCs w:val="20"/>
                <w:lang w:eastAsia="ru-RU"/>
              </w:rPr>
            </w:pPr>
            <w:r w:rsidRPr="00230047">
              <w:rPr>
                <w:rFonts w:ascii="Times New Roman" w:eastAsia="Times New Roman" w:hAnsi="Times New Roman"/>
                <w:b/>
                <w:sz w:val="20"/>
                <w:szCs w:val="20"/>
                <w:lang w:eastAsia="ru-RU"/>
              </w:rPr>
              <w:t>«Приложение 2</w:t>
            </w:r>
            <w:r w:rsidRPr="00230047">
              <w:rPr>
                <w:rFonts w:ascii="Times New Roman" w:eastAsia="Times New Roman" w:hAnsi="Times New Roman"/>
                <w:bCs/>
                <w:sz w:val="20"/>
                <w:szCs w:val="20"/>
                <w:lang w:eastAsia="ru-RU"/>
              </w:rPr>
              <w:t xml:space="preserve">                                                                                                                         </w:t>
            </w:r>
          </w:p>
          <w:p w:rsidR="00230047" w:rsidRPr="00230047" w:rsidRDefault="00230047" w:rsidP="00230047">
            <w:pPr>
              <w:widowControl w:val="0"/>
              <w:autoSpaceDE w:val="0"/>
              <w:autoSpaceDN w:val="0"/>
              <w:adjustRightInd w:val="0"/>
              <w:spacing w:after="0" w:line="240" w:lineRule="auto"/>
              <w:ind w:right="175"/>
              <w:jc w:val="both"/>
              <w:rPr>
                <w:rFonts w:ascii="Times New Roman" w:eastAsia="Times New Roman" w:hAnsi="Times New Roman"/>
                <w:bCs/>
                <w:sz w:val="20"/>
                <w:szCs w:val="20"/>
                <w:lang w:eastAsia="ru-RU"/>
              </w:rPr>
            </w:pPr>
            <w:r w:rsidRPr="00230047">
              <w:rPr>
                <w:rFonts w:ascii="Times New Roman" w:eastAsia="Times New Roman" w:hAnsi="Times New Roman"/>
                <w:bCs/>
                <w:sz w:val="20"/>
                <w:szCs w:val="20"/>
                <w:lang w:eastAsia="ru-RU"/>
              </w:rPr>
              <w:t>к Муниципальной программе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2013-2025 годы</w:t>
            </w:r>
          </w:p>
          <w:p w:rsidR="00230047" w:rsidRPr="00230047" w:rsidRDefault="00230047" w:rsidP="00230047">
            <w:pPr>
              <w:spacing w:after="0" w:line="240" w:lineRule="auto"/>
              <w:ind w:right="742"/>
              <w:jc w:val="center"/>
              <w:rPr>
                <w:rFonts w:ascii="Times New Roman" w:hAnsi="Times New Roman"/>
                <w:sz w:val="20"/>
                <w:szCs w:val="20"/>
              </w:rPr>
            </w:pPr>
          </w:p>
        </w:tc>
      </w:tr>
    </w:tbl>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Перечень</w:t>
      </w:r>
    </w:p>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мероприятий муниципальной программы развития сельского хозяйства и регулирование рынков сельскохозяйственной продукции, сырья и продовольствия Ельниковского муниципального района Республики Мордовия на 2013-2025 годы</w:t>
      </w:r>
    </w:p>
    <w:tbl>
      <w:tblPr>
        <w:tblW w:w="15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42"/>
        <w:gridCol w:w="824"/>
        <w:gridCol w:w="169"/>
        <w:gridCol w:w="2693"/>
        <w:gridCol w:w="2066"/>
        <w:gridCol w:w="1581"/>
        <w:gridCol w:w="419"/>
        <w:gridCol w:w="992"/>
        <w:gridCol w:w="1104"/>
        <w:gridCol w:w="1447"/>
        <w:gridCol w:w="1985"/>
        <w:gridCol w:w="148"/>
        <w:gridCol w:w="567"/>
      </w:tblGrid>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 xml:space="preserve">Наименование </w:t>
            </w:r>
            <w:r w:rsidRPr="00230047">
              <w:rPr>
                <w:rFonts w:ascii="Times New Roman" w:hAnsi="Times New Roman"/>
                <w:sz w:val="20"/>
                <w:szCs w:val="20"/>
              </w:rPr>
              <w:lastRenderedPageBreak/>
              <w:t>муниципального района</w:t>
            </w:r>
          </w:p>
        </w:tc>
        <w:tc>
          <w:tcPr>
            <w:tcW w:w="993" w:type="dxa"/>
            <w:gridSpan w:val="2"/>
            <w:vMerge w:val="restart"/>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 xml:space="preserve">Приоритетность </w:t>
            </w:r>
            <w:r w:rsidRPr="00230047">
              <w:rPr>
                <w:rFonts w:ascii="Times New Roman" w:hAnsi="Times New Roman"/>
                <w:sz w:val="20"/>
                <w:szCs w:val="20"/>
              </w:rPr>
              <w:lastRenderedPageBreak/>
              <w:t>мероприятия</w:t>
            </w:r>
          </w:p>
        </w:tc>
        <w:tc>
          <w:tcPr>
            <w:tcW w:w="2693" w:type="dxa"/>
            <w:vMerge w:val="restart"/>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 xml:space="preserve">Наименование мероприятия (объекта) его основные </w:t>
            </w:r>
            <w:r w:rsidRPr="00230047">
              <w:rPr>
                <w:rFonts w:ascii="Times New Roman" w:hAnsi="Times New Roman"/>
                <w:sz w:val="20"/>
                <w:szCs w:val="20"/>
              </w:rPr>
              <w:lastRenderedPageBreak/>
              <w:t>параметры</w:t>
            </w:r>
          </w:p>
        </w:tc>
        <w:tc>
          <w:tcPr>
            <w:tcW w:w="2066" w:type="dxa"/>
            <w:vMerge w:val="restart"/>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 xml:space="preserve">Стоимость объекта (объем </w:t>
            </w:r>
            <w:r w:rsidRPr="00230047">
              <w:rPr>
                <w:rFonts w:ascii="Times New Roman" w:hAnsi="Times New Roman"/>
                <w:sz w:val="20"/>
                <w:szCs w:val="20"/>
              </w:rPr>
              <w:lastRenderedPageBreak/>
              <w:t>финансирования), тыс. руб.</w:t>
            </w:r>
          </w:p>
        </w:tc>
        <w:tc>
          <w:tcPr>
            <w:tcW w:w="5543" w:type="dxa"/>
            <w:gridSpan w:val="5"/>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в том числе по источникам финансирования</w:t>
            </w:r>
          </w:p>
        </w:tc>
        <w:tc>
          <w:tcPr>
            <w:tcW w:w="2133" w:type="dxa"/>
            <w:gridSpan w:val="2"/>
            <w:vMerge w:val="restart"/>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 xml:space="preserve">Наименование   муниципальной </w:t>
            </w:r>
            <w:r w:rsidRPr="00230047">
              <w:rPr>
                <w:rFonts w:ascii="Times New Roman" w:hAnsi="Times New Roman"/>
                <w:sz w:val="20"/>
                <w:szCs w:val="20"/>
              </w:rPr>
              <w:lastRenderedPageBreak/>
              <w:t>программы, в рамках которой планируется софинансирование мероприятий (при условии, если мероприятие софинансируется из республиканского бюджета)</w:t>
            </w:r>
          </w:p>
        </w:tc>
        <w:tc>
          <w:tcPr>
            <w:tcW w:w="567" w:type="dxa"/>
            <w:tcBorders>
              <w:top w:val="nil"/>
              <w:bottom w:val="nil"/>
              <w:right w:val="nil"/>
            </w:tcBorders>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Merge/>
          </w:tcPr>
          <w:p w:rsidR="00230047" w:rsidRPr="00230047" w:rsidRDefault="00230047" w:rsidP="00230047">
            <w:pPr>
              <w:spacing w:after="0" w:line="240" w:lineRule="auto"/>
              <w:jc w:val="center"/>
              <w:rPr>
                <w:rFonts w:ascii="Times New Roman" w:hAnsi="Times New Roman"/>
                <w:sz w:val="20"/>
                <w:szCs w:val="20"/>
              </w:rPr>
            </w:pPr>
          </w:p>
        </w:tc>
        <w:tc>
          <w:tcPr>
            <w:tcW w:w="2693" w:type="dxa"/>
            <w:vMerge/>
          </w:tcPr>
          <w:p w:rsidR="00230047" w:rsidRPr="00230047" w:rsidRDefault="00230047" w:rsidP="00230047">
            <w:pPr>
              <w:spacing w:after="0" w:line="240" w:lineRule="auto"/>
              <w:jc w:val="center"/>
              <w:rPr>
                <w:rFonts w:ascii="Times New Roman" w:hAnsi="Times New Roman"/>
                <w:sz w:val="20"/>
                <w:szCs w:val="20"/>
              </w:rPr>
            </w:pPr>
          </w:p>
        </w:tc>
        <w:tc>
          <w:tcPr>
            <w:tcW w:w="2066" w:type="dxa"/>
            <w:vMerge/>
          </w:tcPr>
          <w:p w:rsidR="00230047" w:rsidRPr="00230047" w:rsidRDefault="00230047" w:rsidP="00230047">
            <w:pPr>
              <w:spacing w:after="0" w:line="240" w:lineRule="auto"/>
              <w:jc w:val="center"/>
              <w:rPr>
                <w:rFonts w:ascii="Times New Roman" w:hAnsi="Times New Roman"/>
                <w:sz w:val="20"/>
                <w:szCs w:val="20"/>
              </w:rPr>
            </w:pPr>
          </w:p>
        </w:tc>
        <w:tc>
          <w:tcPr>
            <w:tcW w:w="1581"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 xml:space="preserve">федеральный </w:t>
            </w:r>
            <w:r w:rsidRPr="00230047">
              <w:rPr>
                <w:rFonts w:ascii="Times New Roman" w:hAnsi="Times New Roman"/>
                <w:sz w:val="20"/>
                <w:szCs w:val="20"/>
              </w:rPr>
              <w:lastRenderedPageBreak/>
              <w:t>бюджет</w:t>
            </w:r>
          </w:p>
        </w:tc>
        <w:tc>
          <w:tcPr>
            <w:tcW w:w="1411" w:type="dxa"/>
            <w:gridSpan w:val="2"/>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республиканс</w:t>
            </w:r>
            <w:r w:rsidRPr="00230047">
              <w:rPr>
                <w:rFonts w:ascii="Times New Roman" w:hAnsi="Times New Roman"/>
                <w:sz w:val="20"/>
                <w:szCs w:val="20"/>
              </w:rPr>
              <w:lastRenderedPageBreak/>
              <w:t>кий бюджет</w:t>
            </w:r>
          </w:p>
        </w:tc>
        <w:tc>
          <w:tcPr>
            <w:tcW w:w="110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 xml:space="preserve">местный </w:t>
            </w:r>
            <w:r w:rsidRPr="00230047">
              <w:rPr>
                <w:rFonts w:ascii="Times New Roman" w:hAnsi="Times New Roman"/>
                <w:sz w:val="20"/>
                <w:szCs w:val="20"/>
              </w:rPr>
              <w:lastRenderedPageBreak/>
              <w:t>бюджет</w:t>
            </w:r>
          </w:p>
        </w:tc>
        <w:tc>
          <w:tcPr>
            <w:tcW w:w="1447"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lastRenderedPageBreak/>
              <w:t xml:space="preserve">прочие </w:t>
            </w:r>
            <w:r w:rsidRPr="00230047">
              <w:rPr>
                <w:rFonts w:ascii="Times New Roman" w:hAnsi="Times New Roman"/>
                <w:sz w:val="20"/>
                <w:szCs w:val="20"/>
              </w:rPr>
              <w:lastRenderedPageBreak/>
              <w:t>источники</w:t>
            </w:r>
          </w:p>
        </w:tc>
        <w:tc>
          <w:tcPr>
            <w:tcW w:w="2133" w:type="dxa"/>
            <w:gridSpan w:val="2"/>
            <w:vMerge/>
          </w:tcPr>
          <w:p w:rsidR="00230047" w:rsidRPr="00230047" w:rsidRDefault="00230047" w:rsidP="00230047">
            <w:pPr>
              <w:spacing w:after="0" w:line="240" w:lineRule="auto"/>
              <w:jc w:val="center"/>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101ADB">
        <w:trPr>
          <w:trHeight w:val="462"/>
        </w:trPr>
        <w:tc>
          <w:tcPr>
            <w:tcW w:w="14670" w:type="dxa"/>
            <w:gridSpan w:val="12"/>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b/>
                <w:bCs/>
                <w:sz w:val="20"/>
                <w:szCs w:val="20"/>
              </w:rPr>
              <w:lastRenderedPageBreak/>
              <w:t>2022 год</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b/>
                <w:bCs/>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val="restart"/>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элитных семян                      (33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775,90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775,90</w:t>
            </w:r>
          </w:p>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минеральных удобрений (794,2 тонн)</w:t>
            </w:r>
          </w:p>
        </w:tc>
        <w:tc>
          <w:tcPr>
            <w:tcW w:w="2066" w:type="dxa"/>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14939,70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14939,70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техники (3 ед.)</w:t>
            </w:r>
          </w:p>
        </w:tc>
        <w:tc>
          <w:tcPr>
            <w:tcW w:w="2066" w:type="dxa"/>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3689,400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3689,400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b/>
                <w:bCs/>
                <w:sz w:val="20"/>
                <w:szCs w:val="20"/>
              </w:rPr>
            </w:pPr>
            <w:r w:rsidRPr="00230047">
              <w:rPr>
                <w:rFonts w:ascii="Times New Roman" w:hAnsi="Times New Roman"/>
                <w:b/>
                <w:bCs/>
                <w:sz w:val="20"/>
                <w:szCs w:val="20"/>
              </w:rPr>
              <w:t>Стимулирование, обучение и закрепление молодых специалистов  в сельскохозяйстве</w:t>
            </w:r>
            <w:r w:rsidR="00101ADB">
              <w:rPr>
                <w:rFonts w:ascii="Times New Roman" w:hAnsi="Times New Roman"/>
                <w:b/>
                <w:bCs/>
                <w:sz w:val="20"/>
                <w:szCs w:val="20"/>
              </w:rPr>
              <w:t xml:space="preserve">нном производстве, </w:t>
            </w:r>
            <w:r w:rsidRPr="00230047">
              <w:rPr>
                <w:rFonts w:ascii="Times New Roman" w:hAnsi="Times New Roman"/>
                <w:b/>
                <w:bCs/>
                <w:sz w:val="20"/>
                <w:szCs w:val="20"/>
              </w:rPr>
              <w:t>в том числе:</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230,190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0,0</w:t>
            </w:r>
          </w:p>
        </w:tc>
        <w:tc>
          <w:tcPr>
            <w:tcW w:w="1411" w:type="dxa"/>
            <w:gridSpan w:val="2"/>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230,190</w:t>
            </w:r>
          </w:p>
        </w:tc>
        <w:tc>
          <w:tcPr>
            <w:tcW w:w="1104" w:type="dxa"/>
            <w:vAlign w:val="center"/>
          </w:tcPr>
          <w:p w:rsidR="00230047" w:rsidRPr="00230047" w:rsidRDefault="00230047" w:rsidP="00230047">
            <w:pPr>
              <w:spacing w:after="0" w:line="240" w:lineRule="auto"/>
              <w:jc w:val="right"/>
              <w:rPr>
                <w:rFonts w:ascii="Times New Roman" w:hAnsi="Times New Roman"/>
                <w:sz w:val="20"/>
                <w:szCs w:val="20"/>
              </w:rPr>
            </w:pPr>
            <w:r w:rsidRPr="00230047">
              <w:rPr>
                <w:rFonts w:ascii="Times New Roman" w:hAnsi="Times New Roman"/>
                <w:sz w:val="20"/>
                <w:szCs w:val="20"/>
              </w:rPr>
              <w:t>0</w:t>
            </w:r>
          </w:p>
        </w:tc>
        <w:tc>
          <w:tcPr>
            <w:tcW w:w="1447" w:type="dxa"/>
            <w:vAlign w:val="center"/>
          </w:tcPr>
          <w:p w:rsidR="00230047" w:rsidRPr="00230047" w:rsidRDefault="00230047" w:rsidP="00230047">
            <w:pPr>
              <w:spacing w:after="0" w:line="240" w:lineRule="auto"/>
              <w:jc w:val="right"/>
              <w:rPr>
                <w:rFonts w:ascii="Times New Roman" w:hAnsi="Times New Roman"/>
                <w:sz w:val="20"/>
                <w:szCs w:val="20"/>
              </w:rPr>
            </w:pPr>
            <w:r w:rsidRPr="00230047">
              <w:rPr>
                <w:rFonts w:ascii="Times New Roman" w:hAnsi="Times New Roman"/>
                <w:sz w:val="20"/>
                <w:szCs w:val="20"/>
              </w:rPr>
              <w:t>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 xml:space="preserve"> представление </w:t>
            </w:r>
            <w:r w:rsidRPr="00230047">
              <w:rPr>
                <w:rFonts w:ascii="Times New Roman" w:hAnsi="Times New Roman"/>
                <w:sz w:val="20"/>
                <w:szCs w:val="20"/>
              </w:rPr>
              <w:lastRenderedPageBreak/>
              <w:t>компенсационной выплаты        (4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lastRenderedPageBreak/>
              <w:t>100,0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100,0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ежемесячной денежной выплаты молодым специалистам, (4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130,190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130,190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стипендии студентам, (1 чел.).</w:t>
            </w:r>
          </w:p>
          <w:p w:rsidR="00230047" w:rsidRPr="00230047" w:rsidRDefault="00230047" w:rsidP="00230047">
            <w:pPr>
              <w:spacing w:after="0" w:line="240" w:lineRule="auto"/>
              <w:jc w:val="both"/>
              <w:rPr>
                <w:rFonts w:ascii="Times New Roman" w:hAnsi="Times New Roman"/>
                <w:sz w:val="20"/>
                <w:szCs w:val="20"/>
              </w:rPr>
            </w:pP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4928" w:type="dxa"/>
            <w:gridSpan w:val="4"/>
          </w:tcPr>
          <w:p w:rsidR="00230047" w:rsidRPr="00230047" w:rsidRDefault="00230047" w:rsidP="00101ADB">
            <w:pPr>
              <w:spacing w:after="0" w:line="240" w:lineRule="auto"/>
              <w:jc w:val="both"/>
              <w:rPr>
                <w:rFonts w:ascii="Times New Roman" w:hAnsi="Times New Roman"/>
                <w:sz w:val="20"/>
                <w:szCs w:val="20"/>
              </w:rPr>
            </w:pPr>
            <w:r w:rsidRPr="00230047">
              <w:rPr>
                <w:rFonts w:ascii="Times New Roman" w:hAnsi="Times New Roman"/>
                <w:b/>
                <w:bCs/>
                <w:sz w:val="20"/>
                <w:szCs w:val="20"/>
              </w:rPr>
              <w:t>Итого  общий объем финансирования мероприятий за 2022 год</w:t>
            </w:r>
          </w:p>
        </w:tc>
        <w:tc>
          <w:tcPr>
            <w:tcW w:w="2066" w:type="dxa"/>
            <w:vAlign w:val="center"/>
          </w:tcPr>
          <w:p w:rsidR="00230047" w:rsidRPr="00230047" w:rsidRDefault="00230047" w:rsidP="00230047">
            <w:pPr>
              <w:spacing w:after="0" w:line="240" w:lineRule="auto"/>
              <w:jc w:val="both"/>
              <w:rPr>
                <w:rFonts w:ascii="Times New Roman" w:hAnsi="Times New Roman"/>
                <w:b/>
                <w:sz w:val="20"/>
                <w:szCs w:val="20"/>
              </w:rPr>
            </w:pPr>
            <w:r w:rsidRPr="00230047">
              <w:rPr>
                <w:rFonts w:ascii="Times New Roman" w:hAnsi="Times New Roman"/>
                <w:b/>
                <w:sz w:val="20"/>
                <w:szCs w:val="20"/>
              </w:rPr>
              <w:t>19635,190</w:t>
            </w:r>
          </w:p>
        </w:tc>
        <w:tc>
          <w:tcPr>
            <w:tcW w:w="1581" w:type="dxa"/>
            <w:vAlign w:val="center"/>
          </w:tcPr>
          <w:p w:rsidR="00230047" w:rsidRPr="00230047" w:rsidRDefault="00230047" w:rsidP="00230047">
            <w:pPr>
              <w:spacing w:after="0" w:line="240" w:lineRule="auto"/>
              <w:jc w:val="both"/>
              <w:rPr>
                <w:rFonts w:ascii="Times New Roman" w:hAnsi="Times New Roman"/>
                <w:b/>
                <w:sz w:val="20"/>
                <w:szCs w:val="20"/>
              </w:rPr>
            </w:pPr>
            <w:r w:rsidRPr="00230047">
              <w:rPr>
                <w:rFonts w:ascii="Times New Roman" w:hAnsi="Times New Roman"/>
                <w:b/>
                <w:sz w:val="20"/>
                <w:szCs w:val="20"/>
              </w:rPr>
              <w:t>0</w:t>
            </w:r>
          </w:p>
        </w:tc>
        <w:tc>
          <w:tcPr>
            <w:tcW w:w="1411" w:type="dxa"/>
            <w:gridSpan w:val="2"/>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230,190</w:t>
            </w:r>
          </w:p>
        </w:tc>
        <w:tc>
          <w:tcPr>
            <w:tcW w:w="1104"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w:t>
            </w:r>
          </w:p>
        </w:tc>
        <w:tc>
          <w:tcPr>
            <w:tcW w:w="1447"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19405,000</w:t>
            </w:r>
          </w:p>
        </w:tc>
        <w:tc>
          <w:tcPr>
            <w:tcW w:w="2133" w:type="dxa"/>
            <w:gridSpan w:val="2"/>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4670" w:type="dxa"/>
            <w:gridSpan w:val="12"/>
          </w:tcPr>
          <w:p w:rsidR="00230047" w:rsidRPr="00230047" w:rsidRDefault="00230047" w:rsidP="00101ADB">
            <w:pPr>
              <w:spacing w:after="0" w:line="240" w:lineRule="auto"/>
              <w:jc w:val="center"/>
              <w:rPr>
                <w:rFonts w:ascii="Times New Roman" w:hAnsi="Times New Roman"/>
                <w:sz w:val="20"/>
                <w:szCs w:val="20"/>
              </w:rPr>
            </w:pPr>
            <w:r w:rsidRPr="00230047">
              <w:rPr>
                <w:rFonts w:ascii="Times New Roman" w:hAnsi="Times New Roman"/>
                <w:b/>
                <w:bCs/>
                <w:sz w:val="20"/>
                <w:szCs w:val="20"/>
              </w:rPr>
              <w:t>2023 год</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b/>
                <w:bCs/>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val="restart"/>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элитных семян (под урожай 2023 г.)                      (60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lang w:val="en-US"/>
              </w:rPr>
              <w:t>900</w:t>
            </w: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lang w:val="en-US"/>
              </w:rPr>
              <w:t>900</w:t>
            </w:r>
            <w:r w:rsidRPr="00230047">
              <w:rPr>
                <w:rFonts w:ascii="Times New Roman" w:hAnsi="Times New Roman"/>
                <w:sz w:val="20"/>
                <w:szCs w:val="20"/>
              </w:rPr>
              <w:t>,0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минеральных удобрений (под урожай 2023 года) (1500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lang w:val="en-US"/>
              </w:rPr>
              <w:t>34500</w:t>
            </w:r>
            <w:r w:rsidRPr="00230047">
              <w:rPr>
                <w:rFonts w:ascii="Times New Roman" w:hAnsi="Times New Roman"/>
                <w:sz w:val="20"/>
                <w:szCs w:val="20"/>
              </w:rPr>
              <w:t>,0</w:t>
            </w:r>
          </w:p>
          <w:p w:rsidR="00230047" w:rsidRPr="00230047" w:rsidRDefault="00230047" w:rsidP="00230047">
            <w:pPr>
              <w:spacing w:after="0" w:line="240" w:lineRule="auto"/>
              <w:jc w:val="both"/>
              <w:rPr>
                <w:rFonts w:ascii="Times New Roman" w:hAnsi="Times New Roman"/>
                <w:sz w:val="20"/>
                <w:szCs w:val="20"/>
                <w:lang w:val="en-US"/>
              </w:rPr>
            </w:pP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34500,0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техники (2 ед.)</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35815,0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35815,0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b/>
                <w:bCs/>
                <w:sz w:val="20"/>
                <w:szCs w:val="20"/>
              </w:rPr>
            </w:pPr>
            <w:r w:rsidRPr="00230047">
              <w:rPr>
                <w:rFonts w:ascii="Times New Roman" w:hAnsi="Times New Roman"/>
                <w:b/>
                <w:bCs/>
                <w:sz w:val="20"/>
                <w:szCs w:val="20"/>
              </w:rPr>
              <w:t xml:space="preserve">Стимулирование, обучение и закрепление молодых специалистов  в </w:t>
            </w:r>
            <w:r w:rsidRPr="00230047">
              <w:rPr>
                <w:rFonts w:ascii="Times New Roman" w:hAnsi="Times New Roman"/>
                <w:b/>
                <w:bCs/>
                <w:sz w:val="20"/>
                <w:szCs w:val="20"/>
              </w:rPr>
              <w:lastRenderedPageBreak/>
              <w:t>сельскохозяйственном производстве, в том числе:</w:t>
            </w:r>
          </w:p>
        </w:tc>
        <w:tc>
          <w:tcPr>
            <w:tcW w:w="2066" w:type="dxa"/>
            <w:vAlign w:val="center"/>
          </w:tcPr>
          <w:p w:rsidR="00230047" w:rsidRPr="00230047" w:rsidRDefault="00230047" w:rsidP="00230047">
            <w:pPr>
              <w:spacing w:after="0" w:line="240" w:lineRule="auto"/>
              <w:rPr>
                <w:rFonts w:ascii="Times New Roman" w:hAnsi="Times New Roman"/>
                <w:sz w:val="20"/>
                <w:szCs w:val="20"/>
                <w:lang w:val="en-US"/>
              </w:rPr>
            </w:pPr>
            <w:r w:rsidRPr="00230047">
              <w:rPr>
                <w:rFonts w:ascii="Times New Roman" w:hAnsi="Times New Roman"/>
                <w:sz w:val="20"/>
                <w:szCs w:val="20"/>
                <w:lang w:val="en-US"/>
              </w:rPr>
              <w:lastRenderedPageBreak/>
              <w:t>100</w:t>
            </w:r>
            <w:r w:rsidRPr="00230047">
              <w:rPr>
                <w:rFonts w:ascii="Times New Roman" w:hAnsi="Times New Roman"/>
                <w:sz w:val="20"/>
                <w:szCs w:val="20"/>
              </w:rPr>
              <w:t>,</w:t>
            </w:r>
            <w:r w:rsidRPr="00230047">
              <w:rPr>
                <w:rFonts w:ascii="Times New Roman" w:hAnsi="Times New Roman"/>
                <w:sz w:val="20"/>
                <w:szCs w:val="20"/>
                <w:lang w:val="en-US"/>
              </w:rPr>
              <w:t>5</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0,0</w:t>
            </w: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lang w:val="en-US"/>
              </w:rPr>
            </w:pPr>
            <w:r w:rsidRPr="00230047">
              <w:rPr>
                <w:rFonts w:ascii="Times New Roman" w:hAnsi="Times New Roman"/>
                <w:sz w:val="20"/>
                <w:szCs w:val="20"/>
                <w:lang w:val="en-US"/>
              </w:rPr>
              <w:t>100</w:t>
            </w:r>
            <w:r w:rsidRPr="00230047">
              <w:rPr>
                <w:rFonts w:ascii="Times New Roman" w:hAnsi="Times New Roman"/>
                <w:sz w:val="20"/>
                <w:szCs w:val="20"/>
              </w:rPr>
              <w:t>,</w:t>
            </w:r>
            <w:r w:rsidRPr="00230047">
              <w:rPr>
                <w:rFonts w:ascii="Times New Roman" w:hAnsi="Times New Roman"/>
                <w:sz w:val="20"/>
                <w:szCs w:val="20"/>
                <w:lang w:val="en-US"/>
              </w:rPr>
              <w:t>5</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447" w:type="dxa"/>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 xml:space="preserve"> представление компенсационной выплаты молодым специалистам, (0 чел.)</w:t>
            </w:r>
          </w:p>
        </w:tc>
        <w:tc>
          <w:tcPr>
            <w:tcW w:w="2066" w:type="dxa"/>
            <w:vAlign w:val="center"/>
          </w:tcPr>
          <w:p w:rsidR="00230047" w:rsidRPr="00230047" w:rsidRDefault="00230047" w:rsidP="00230047">
            <w:pPr>
              <w:spacing w:after="0" w:line="240" w:lineRule="auto"/>
              <w:rPr>
                <w:rFonts w:ascii="Times New Roman" w:hAnsi="Times New Roman"/>
                <w:sz w:val="20"/>
                <w:szCs w:val="20"/>
                <w:lang w:val="en-US"/>
              </w:rPr>
            </w:pPr>
            <w:r w:rsidRPr="00230047">
              <w:rPr>
                <w:rFonts w:ascii="Times New Roman" w:hAnsi="Times New Roman"/>
                <w:sz w:val="20"/>
                <w:szCs w:val="20"/>
                <w:lang w:val="en-US"/>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lang w:val="en-US"/>
              </w:rPr>
            </w:pPr>
            <w:r w:rsidRPr="00230047">
              <w:rPr>
                <w:rFonts w:ascii="Times New Roman" w:hAnsi="Times New Roman"/>
                <w:sz w:val="20"/>
                <w:szCs w:val="20"/>
                <w:lang w:val="en-US"/>
              </w:rPr>
              <w:t>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ежемесячной денежной выплаты молодым специалистам, (1 чел.).</w:t>
            </w:r>
          </w:p>
        </w:tc>
        <w:tc>
          <w:tcPr>
            <w:tcW w:w="2066" w:type="dxa"/>
            <w:vAlign w:val="center"/>
          </w:tcPr>
          <w:p w:rsidR="00230047" w:rsidRPr="00230047" w:rsidRDefault="00230047" w:rsidP="00230047">
            <w:pPr>
              <w:spacing w:after="0" w:line="240" w:lineRule="auto"/>
              <w:rPr>
                <w:rFonts w:ascii="Times New Roman" w:hAnsi="Times New Roman"/>
                <w:sz w:val="20"/>
                <w:szCs w:val="20"/>
                <w:lang w:val="en-US"/>
              </w:rPr>
            </w:pPr>
            <w:r w:rsidRPr="00230047">
              <w:rPr>
                <w:rFonts w:ascii="Times New Roman" w:hAnsi="Times New Roman"/>
                <w:sz w:val="20"/>
                <w:szCs w:val="20"/>
                <w:lang w:val="en-US"/>
              </w:rPr>
              <w:t>64</w:t>
            </w:r>
            <w:r w:rsidRPr="00230047">
              <w:rPr>
                <w:rFonts w:ascii="Times New Roman" w:hAnsi="Times New Roman"/>
                <w:sz w:val="20"/>
                <w:szCs w:val="20"/>
              </w:rPr>
              <w:t>,</w:t>
            </w:r>
            <w:r w:rsidRPr="00230047">
              <w:rPr>
                <w:rFonts w:ascii="Times New Roman" w:hAnsi="Times New Roman"/>
                <w:sz w:val="20"/>
                <w:szCs w:val="20"/>
                <w:lang w:val="en-US"/>
              </w:rPr>
              <w:t>2</w:t>
            </w:r>
          </w:p>
          <w:p w:rsidR="00230047" w:rsidRPr="00230047" w:rsidRDefault="00230047" w:rsidP="00230047">
            <w:pPr>
              <w:spacing w:after="0" w:line="240" w:lineRule="auto"/>
              <w:rPr>
                <w:rFonts w:ascii="Times New Roman" w:hAnsi="Times New Roman"/>
                <w:sz w:val="20"/>
                <w:szCs w:val="20"/>
                <w:lang w:val="en-US"/>
              </w:rPr>
            </w:pP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lang w:val="en-US"/>
              </w:rPr>
            </w:pPr>
            <w:r w:rsidRPr="00230047">
              <w:rPr>
                <w:rFonts w:ascii="Times New Roman" w:hAnsi="Times New Roman"/>
                <w:sz w:val="20"/>
                <w:szCs w:val="20"/>
                <w:lang w:val="en-US"/>
              </w:rPr>
              <w:t>64</w:t>
            </w:r>
            <w:r w:rsidRPr="00230047">
              <w:rPr>
                <w:rFonts w:ascii="Times New Roman" w:hAnsi="Times New Roman"/>
                <w:sz w:val="20"/>
                <w:szCs w:val="20"/>
              </w:rPr>
              <w:t>,</w:t>
            </w:r>
            <w:r w:rsidRPr="00230047">
              <w:rPr>
                <w:rFonts w:ascii="Times New Roman" w:hAnsi="Times New Roman"/>
                <w:sz w:val="20"/>
                <w:szCs w:val="20"/>
                <w:lang w:val="en-US"/>
              </w:rPr>
              <w:t>2</w:t>
            </w:r>
          </w:p>
          <w:p w:rsidR="00230047" w:rsidRPr="00230047" w:rsidRDefault="00230047" w:rsidP="00230047">
            <w:pPr>
              <w:spacing w:after="0" w:line="240" w:lineRule="auto"/>
              <w:jc w:val="center"/>
              <w:rPr>
                <w:rFonts w:ascii="Times New Roman" w:hAnsi="Times New Roman"/>
                <w:sz w:val="20"/>
                <w:szCs w:val="20"/>
                <w:lang w:val="en-US"/>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101ADB">
            <w:pPr>
              <w:spacing w:after="0" w:line="240" w:lineRule="auto"/>
              <w:jc w:val="both"/>
              <w:rPr>
                <w:rFonts w:ascii="Times New Roman" w:hAnsi="Times New Roman"/>
                <w:sz w:val="20"/>
                <w:szCs w:val="20"/>
                <w:lang w:val="en-US"/>
              </w:rPr>
            </w:pPr>
            <w:r w:rsidRPr="00230047">
              <w:rPr>
                <w:rFonts w:ascii="Times New Roman" w:hAnsi="Times New Roman"/>
                <w:sz w:val="20"/>
                <w:szCs w:val="20"/>
              </w:rPr>
              <w:t>предоставление стипендии студентам, (</w:t>
            </w:r>
            <w:r w:rsidRPr="00230047">
              <w:rPr>
                <w:rFonts w:ascii="Times New Roman" w:hAnsi="Times New Roman"/>
                <w:sz w:val="20"/>
                <w:szCs w:val="20"/>
                <w:lang w:val="en-US"/>
              </w:rPr>
              <w:t>1</w:t>
            </w:r>
            <w:r w:rsidRPr="00230047">
              <w:rPr>
                <w:rFonts w:ascii="Times New Roman" w:hAnsi="Times New Roman"/>
                <w:sz w:val="20"/>
                <w:szCs w:val="20"/>
              </w:rPr>
              <w:t xml:space="preserve"> чел.).</w:t>
            </w:r>
          </w:p>
        </w:tc>
        <w:tc>
          <w:tcPr>
            <w:tcW w:w="2066" w:type="dxa"/>
            <w:vAlign w:val="center"/>
          </w:tcPr>
          <w:p w:rsidR="00230047" w:rsidRPr="00230047" w:rsidRDefault="00230047" w:rsidP="00230047">
            <w:pPr>
              <w:spacing w:after="0" w:line="240" w:lineRule="auto"/>
              <w:rPr>
                <w:rFonts w:ascii="Times New Roman" w:hAnsi="Times New Roman"/>
                <w:sz w:val="20"/>
                <w:szCs w:val="20"/>
                <w:lang w:val="en-US"/>
              </w:rPr>
            </w:pPr>
            <w:r w:rsidRPr="00230047">
              <w:rPr>
                <w:rFonts w:ascii="Times New Roman" w:hAnsi="Times New Roman"/>
                <w:sz w:val="20"/>
                <w:szCs w:val="20"/>
                <w:lang w:val="en-US"/>
              </w:rPr>
              <w:t>36</w:t>
            </w:r>
            <w:r w:rsidRPr="00230047">
              <w:rPr>
                <w:rFonts w:ascii="Times New Roman" w:hAnsi="Times New Roman"/>
                <w:sz w:val="20"/>
                <w:szCs w:val="20"/>
              </w:rPr>
              <w:t>,</w:t>
            </w:r>
            <w:r w:rsidRPr="00230047">
              <w:rPr>
                <w:rFonts w:ascii="Times New Roman" w:hAnsi="Times New Roman"/>
                <w:sz w:val="20"/>
                <w:szCs w:val="20"/>
                <w:lang w:val="en-US"/>
              </w:rPr>
              <w:t>3</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lang w:val="en-US"/>
              </w:rPr>
            </w:pPr>
            <w:r w:rsidRPr="00230047">
              <w:rPr>
                <w:rFonts w:ascii="Times New Roman" w:hAnsi="Times New Roman"/>
                <w:sz w:val="20"/>
                <w:szCs w:val="20"/>
                <w:lang w:val="en-US"/>
              </w:rPr>
              <w:t>36</w:t>
            </w:r>
            <w:r w:rsidRPr="00230047">
              <w:rPr>
                <w:rFonts w:ascii="Times New Roman" w:hAnsi="Times New Roman"/>
                <w:sz w:val="20"/>
                <w:szCs w:val="20"/>
              </w:rPr>
              <w:t>,</w:t>
            </w:r>
            <w:r w:rsidRPr="00230047">
              <w:rPr>
                <w:rFonts w:ascii="Times New Roman" w:hAnsi="Times New Roman"/>
                <w:sz w:val="20"/>
                <w:szCs w:val="20"/>
                <w:lang w:val="en-US"/>
              </w:rPr>
              <w:t>3</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4928" w:type="dxa"/>
            <w:gridSpan w:val="4"/>
          </w:tcPr>
          <w:p w:rsidR="00230047" w:rsidRPr="00230047" w:rsidRDefault="00230047" w:rsidP="00101ADB">
            <w:pPr>
              <w:spacing w:after="0" w:line="240" w:lineRule="auto"/>
              <w:jc w:val="both"/>
              <w:rPr>
                <w:rFonts w:ascii="Times New Roman" w:hAnsi="Times New Roman"/>
                <w:b/>
                <w:bCs/>
                <w:sz w:val="20"/>
                <w:szCs w:val="20"/>
              </w:rPr>
            </w:pPr>
            <w:r w:rsidRPr="00230047">
              <w:rPr>
                <w:rFonts w:ascii="Times New Roman" w:hAnsi="Times New Roman"/>
                <w:b/>
                <w:bCs/>
                <w:sz w:val="20"/>
                <w:szCs w:val="20"/>
              </w:rPr>
              <w:t>Итого  общий объем финансирования мероприятий за 2023 год</w:t>
            </w:r>
          </w:p>
        </w:tc>
        <w:tc>
          <w:tcPr>
            <w:tcW w:w="2066" w:type="dxa"/>
            <w:vAlign w:val="center"/>
          </w:tcPr>
          <w:p w:rsidR="00230047" w:rsidRPr="00230047" w:rsidRDefault="00230047" w:rsidP="00230047">
            <w:pPr>
              <w:spacing w:after="0" w:line="240" w:lineRule="auto"/>
              <w:jc w:val="both"/>
              <w:rPr>
                <w:rFonts w:ascii="Times New Roman" w:hAnsi="Times New Roman"/>
                <w:b/>
                <w:sz w:val="20"/>
                <w:szCs w:val="20"/>
              </w:rPr>
            </w:pPr>
            <w:r w:rsidRPr="00230047">
              <w:rPr>
                <w:rFonts w:ascii="Times New Roman" w:hAnsi="Times New Roman"/>
                <w:b/>
                <w:sz w:val="20"/>
                <w:szCs w:val="20"/>
              </w:rPr>
              <w:t>71315,50</w:t>
            </w:r>
          </w:p>
        </w:tc>
        <w:tc>
          <w:tcPr>
            <w:tcW w:w="1581" w:type="dxa"/>
            <w:vAlign w:val="center"/>
          </w:tcPr>
          <w:p w:rsidR="00230047" w:rsidRPr="00230047" w:rsidRDefault="00230047" w:rsidP="00230047">
            <w:pPr>
              <w:spacing w:after="0" w:line="240" w:lineRule="auto"/>
              <w:jc w:val="both"/>
              <w:rPr>
                <w:rFonts w:ascii="Times New Roman" w:hAnsi="Times New Roman"/>
                <w:b/>
                <w:sz w:val="20"/>
                <w:szCs w:val="20"/>
              </w:rPr>
            </w:pPr>
            <w:r w:rsidRPr="00230047">
              <w:rPr>
                <w:rFonts w:ascii="Times New Roman" w:hAnsi="Times New Roman"/>
                <w:b/>
                <w:sz w:val="20"/>
                <w:szCs w:val="20"/>
              </w:rPr>
              <w:t>0,000</w:t>
            </w:r>
          </w:p>
        </w:tc>
        <w:tc>
          <w:tcPr>
            <w:tcW w:w="1411" w:type="dxa"/>
            <w:gridSpan w:val="2"/>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100,5</w:t>
            </w:r>
          </w:p>
        </w:tc>
        <w:tc>
          <w:tcPr>
            <w:tcW w:w="1104"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0,000</w:t>
            </w:r>
          </w:p>
        </w:tc>
        <w:tc>
          <w:tcPr>
            <w:tcW w:w="1447"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71215,0</w:t>
            </w:r>
          </w:p>
        </w:tc>
        <w:tc>
          <w:tcPr>
            <w:tcW w:w="2133" w:type="dxa"/>
            <w:gridSpan w:val="2"/>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rPr>
          <w:trHeight w:val="267"/>
        </w:trPr>
        <w:tc>
          <w:tcPr>
            <w:tcW w:w="14670" w:type="dxa"/>
            <w:gridSpan w:val="12"/>
          </w:tcPr>
          <w:p w:rsidR="00230047" w:rsidRPr="00230047" w:rsidRDefault="00230047" w:rsidP="00101ADB">
            <w:pPr>
              <w:spacing w:after="0" w:line="240" w:lineRule="auto"/>
              <w:jc w:val="center"/>
              <w:rPr>
                <w:rFonts w:ascii="Times New Roman" w:hAnsi="Times New Roman"/>
                <w:sz w:val="20"/>
                <w:szCs w:val="20"/>
              </w:rPr>
            </w:pPr>
            <w:r w:rsidRPr="00230047">
              <w:rPr>
                <w:rFonts w:ascii="Times New Roman" w:hAnsi="Times New Roman"/>
                <w:b/>
                <w:bCs/>
                <w:sz w:val="20"/>
                <w:szCs w:val="20"/>
              </w:rPr>
              <w:t>2024 год</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b/>
                <w:bCs/>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val="restart"/>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элитных семян (под урожай 2024 г.)                      (65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1600,0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1600,0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минеральных удобрений (под урожай 2024 года (1500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30000,0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30000,0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 xml:space="preserve">Приобретение техники (2 </w:t>
            </w:r>
            <w:r w:rsidRPr="00230047">
              <w:rPr>
                <w:rFonts w:ascii="Times New Roman" w:hAnsi="Times New Roman"/>
                <w:sz w:val="20"/>
                <w:szCs w:val="20"/>
              </w:rPr>
              <w:lastRenderedPageBreak/>
              <w:t>ед.)</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lastRenderedPageBreak/>
              <w:t>16000,0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16000,0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b/>
                <w:bCs/>
                <w:sz w:val="20"/>
                <w:szCs w:val="20"/>
              </w:rPr>
            </w:pPr>
            <w:r w:rsidRPr="00230047">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36,2</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0,0</w:t>
            </w: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 xml:space="preserve"> представление компенсационной выплаты молодым специалистам, (0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ежемесячной денежной выплаты молодым специалистам, (0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стипендии студентам, (1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36,2</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4928" w:type="dxa"/>
            <w:gridSpan w:val="4"/>
          </w:tcPr>
          <w:p w:rsidR="00230047" w:rsidRPr="00230047" w:rsidRDefault="00230047" w:rsidP="00101ADB">
            <w:pPr>
              <w:spacing w:after="0" w:line="240" w:lineRule="auto"/>
              <w:jc w:val="both"/>
              <w:rPr>
                <w:rFonts w:ascii="Times New Roman" w:hAnsi="Times New Roman"/>
                <w:b/>
                <w:bCs/>
                <w:sz w:val="20"/>
                <w:szCs w:val="20"/>
              </w:rPr>
            </w:pPr>
            <w:r w:rsidRPr="00230047">
              <w:rPr>
                <w:rFonts w:ascii="Times New Roman" w:hAnsi="Times New Roman"/>
                <w:b/>
                <w:bCs/>
                <w:sz w:val="20"/>
                <w:szCs w:val="20"/>
              </w:rPr>
              <w:t>Итого  общий объем финансирования мероприятий за 2024 год</w:t>
            </w:r>
          </w:p>
        </w:tc>
        <w:tc>
          <w:tcPr>
            <w:tcW w:w="2066" w:type="dxa"/>
            <w:vAlign w:val="center"/>
          </w:tcPr>
          <w:p w:rsidR="00230047" w:rsidRPr="00230047" w:rsidRDefault="00230047" w:rsidP="00230047">
            <w:pPr>
              <w:spacing w:after="0" w:line="240" w:lineRule="auto"/>
              <w:jc w:val="both"/>
              <w:rPr>
                <w:rFonts w:ascii="Times New Roman" w:hAnsi="Times New Roman"/>
                <w:b/>
                <w:sz w:val="20"/>
                <w:szCs w:val="20"/>
              </w:rPr>
            </w:pPr>
            <w:r w:rsidRPr="00230047">
              <w:rPr>
                <w:rFonts w:ascii="Times New Roman" w:hAnsi="Times New Roman"/>
                <w:b/>
                <w:sz w:val="20"/>
                <w:szCs w:val="20"/>
              </w:rPr>
              <w:t>47636,2</w:t>
            </w:r>
          </w:p>
        </w:tc>
        <w:tc>
          <w:tcPr>
            <w:tcW w:w="1581" w:type="dxa"/>
            <w:vAlign w:val="center"/>
          </w:tcPr>
          <w:p w:rsidR="00230047" w:rsidRPr="00230047" w:rsidRDefault="00230047" w:rsidP="00230047">
            <w:pPr>
              <w:spacing w:after="0" w:line="240" w:lineRule="auto"/>
              <w:jc w:val="both"/>
              <w:rPr>
                <w:rFonts w:ascii="Times New Roman" w:hAnsi="Times New Roman"/>
                <w:b/>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36,2</w:t>
            </w:r>
          </w:p>
          <w:p w:rsidR="00230047" w:rsidRPr="00230047" w:rsidRDefault="00230047" w:rsidP="00230047">
            <w:pPr>
              <w:spacing w:after="0" w:line="240" w:lineRule="auto"/>
              <w:jc w:val="center"/>
              <w:rPr>
                <w:rFonts w:ascii="Times New Roman" w:hAnsi="Times New Roman"/>
                <w:b/>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b/>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47600,00</w:t>
            </w:r>
          </w:p>
        </w:tc>
        <w:tc>
          <w:tcPr>
            <w:tcW w:w="2133" w:type="dxa"/>
            <w:gridSpan w:val="2"/>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4670" w:type="dxa"/>
            <w:gridSpan w:val="12"/>
          </w:tcPr>
          <w:p w:rsidR="00230047" w:rsidRPr="00230047" w:rsidRDefault="00230047" w:rsidP="00101ADB">
            <w:pPr>
              <w:spacing w:after="0" w:line="240" w:lineRule="auto"/>
              <w:jc w:val="center"/>
              <w:rPr>
                <w:rFonts w:ascii="Times New Roman" w:hAnsi="Times New Roman"/>
                <w:sz w:val="20"/>
                <w:szCs w:val="20"/>
              </w:rPr>
            </w:pPr>
            <w:r w:rsidRPr="00230047">
              <w:rPr>
                <w:rFonts w:ascii="Times New Roman" w:hAnsi="Times New Roman"/>
                <w:b/>
                <w:bCs/>
                <w:sz w:val="20"/>
                <w:szCs w:val="20"/>
              </w:rPr>
              <w:t>2025 год</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b/>
                <w:bCs/>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семейных ферм на базе  крестьянского (фермерского) хозяйства в Республике Мордовия</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val="restart"/>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2013-2025 годы</w:t>
            </w: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программе «Развитие материально-технической базы сельскохозяйственных потребительских кооперативов»</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Участие в реализации регионального проекта «Создание системы поддержки фермеров и развитие сельской кооперации»</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элитных семян (под урожай 2025 г.)                      (60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1845,0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1845,0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rPr>
          <w:trHeight w:val="920"/>
        </w:trPr>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минеральных удобрений (под урожай 2025 года (1500 тонн)</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38000,0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38000,0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rPr>
          <w:trHeight w:val="409"/>
        </w:trPr>
        <w:tc>
          <w:tcPr>
            <w:tcW w:w="1242" w:type="dxa"/>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Приобретение техники (2 ед.)</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20000,0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20000,0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p>
        </w:tc>
        <w:tc>
          <w:tcPr>
            <w:tcW w:w="2693" w:type="dxa"/>
            <w:vAlign w:val="center"/>
          </w:tcPr>
          <w:p w:rsidR="00230047" w:rsidRPr="00230047" w:rsidRDefault="00230047" w:rsidP="00230047">
            <w:pPr>
              <w:spacing w:after="0" w:line="240" w:lineRule="auto"/>
              <w:jc w:val="both"/>
              <w:rPr>
                <w:rFonts w:ascii="Times New Roman" w:hAnsi="Times New Roman"/>
                <w:b/>
                <w:bCs/>
                <w:sz w:val="20"/>
                <w:szCs w:val="20"/>
              </w:rPr>
            </w:pPr>
            <w:r w:rsidRPr="00230047">
              <w:rPr>
                <w:rFonts w:ascii="Times New Roman" w:hAnsi="Times New Roman"/>
                <w:b/>
                <w:bCs/>
                <w:sz w:val="20"/>
                <w:szCs w:val="20"/>
              </w:rPr>
              <w:t>Стимулирование, обучение и закрепление молодых специалистов  в сельскохозяйственном производстве, в том числе:</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36,2</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0,0</w:t>
            </w: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 xml:space="preserve"> представление компенсационной выплаты молодым специалистам, (0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val="restart"/>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ежемесячной денежной выплаты молодым специалистам, (0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0</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1242" w:type="dxa"/>
            <w:vMerge/>
          </w:tcPr>
          <w:p w:rsidR="00230047" w:rsidRPr="00230047" w:rsidRDefault="00230047" w:rsidP="00230047">
            <w:pPr>
              <w:spacing w:after="0" w:line="240" w:lineRule="auto"/>
              <w:jc w:val="center"/>
              <w:rPr>
                <w:rFonts w:ascii="Times New Roman" w:hAnsi="Times New Roman"/>
                <w:sz w:val="20"/>
                <w:szCs w:val="20"/>
              </w:rPr>
            </w:pPr>
          </w:p>
        </w:tc>
        <w:tc>
          <w:tcPr>
            <w:tcW w:w="993" w:type="dxa"/>
            <w:gridSpan w:val="2"/>
            <w:vAlign w:val="center"/>
          </w:tcPr>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w:t>
            </w:r>
          </w:p>
        </w:tc>
        <w:tc>
          <w:tcPr>
            <w:tcW w:w="2693" w:type="dxa"/>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предоставление стипендии студентам, (1 чел.).</w:t>
            </w:r>
          </w:p>
        </w:tc>
        <w:tc>
          <w:tcPr>
            <w:tcW w:w="2066" w:type="dxa"/>
            <w:vAlign w:val="center"/>
          </w:tcPr>
          <w:p w:rsidR="00230047" w:rsidRPr="00230047" w:rsidRDefault="00230047" w:rsidP="00230047">
            <w:pPr>
              <w:spacing w:after="0" w:line="240" w:lineRule="auto"/>
              <w:jc w:val="both"/>
              <w:rPr>
                <w:rFonts w:ascii="Times New Roman" w:hAnsi="Times New Roman"/>
                <w:sz w:val="20"/>
                <w:szCs w:val="20"/>
              </w:rPr>
            </w:pPr>
            <w:r w:rsidRPr="00230047">
              <w:rPr>
                <w:rFonts w:ascii="Times New Roman" w:hAnsi="Times New Roman"/>
                <w:sz w:val="20"/>
                <w:szCs w:val="20"/>
              </w:rPr>
              <w:t>36,2</w:t>
            </w:r>
          </w:p>
        </w:tc>
        <w:tc>
          <w:tcPr>
            <w:tcW w:w="1581" w:type="dxa"/>
            <w:vAlign w:val="center"/>
          </w:tcPr>
          <w:p w:rsidR="00230047" w:rsidRPr="00230047" w:rsidRDefault="00230047" w:rsidP="00230047">
            <w:pPr>
              <w:spacing w:after="0" w:line="240" w:lineRule="auto"/>
              <w:jc w:val="both"/>
              <w:rPr>
                <w:rFonts w:ascii="Times New Roman" w:hAnsi="Times New Roman"/>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1104"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sz w:val="20"/>
                <w:szCs w:val="20"/>
              </w:rPr>
            </w:pPr>
          </w:p>
        </w:tc>
        <w:tc>
          <w:tcPr>
            <w:tcW w:w="2133" w:type="dxa"/>
            <w:gridSpan w:val="2"/>
            <w:vMerge/>
          </w:tcPr>
          <w:p w:rsidR="00230047" w:rsidRPr="00230047" w:rsidRDefault="00230047" w:rsidP="00230047">
            <w:pPr>
              <w:spacing w:after="0" w:line="240" w:lineRule="auto"/>
              <w:jc w:val="both"/>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both"/>
              <w:rPr>
                <w:rFonts w:ascii="Times New Roman" w:hAnsi="Times New Roman"/>
                <w:sz w:val="20"/>
                <w:szCs w:val="20"/>
              </w:rPr>
            </w:pPr>
          </w:p>
        </w:tc>
      </w:tr>
      <w:tr w:rsidR="00230047" w:rsidRPr="00230047" w:rsidTr="00101ADB">
        <w:tc>
          <w:tcPr>
            <w:tcW w:w="4928" w:type="dxa"/>
            <w:gridSpan w:val="4"/>
          </w:tcPr>
          <w:p w:rsidR="00230047" w:rsidRPr="00230047" w:rsidRDefault="00230047" w:rsidP="00230047">
            <w:pPr>
              <w:spacing w:after="0" w:line="240" w:lineRule="auto"/>
              <w:rPr>
                <w:rFonts w:ascii="Times New Roman" w:hAnsi="Times New Roman"/>
                <w:b/>
                <w:bCs/>
                <w:sz w:val="20"/>
                <w:szCs w:val="20"/>
              </w:rPr>
            </w:pPr>
            <w:r w:rsidRPr="00230047">
              <w:rPr>
                <w:rFonts w:ascii="Times New Roman" w:hAnsi="Times New Roman"/>
                <w:b/>
                <w:bCs/>
                <w:sz w:val="20"/>
                <w:szCs w:val="20"/>
              </w:rPr>
              <w:t>Итого  общий объем финансирования мероприятий за 2025 год</w:t>
            </w:r>
          </w:p>
        </w:tc>
        <w:tc>
          <w:tcPr>
            <w:tcW w:w="2066"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59881,2</w:t>
            </w:r>
          </w:p>
        </w:tc>
        <w:tc>
          <w:tcPr>
            <w:tcW w:w="1581" w:type="dxa"/>
            <w:vAlign w:val="center"/>
          </w:tcPr>
          <w:p w:rsidR="00230047" w:rsidRPr="00230047" w:rsidRDefault="00230047" w:rsidP="00230047">
            <w:pPr>
              <w:spacing w:after="0" w:line="240" w:lineRule="auto"/>
              <w:jc w:val="center"/>
              <w:rPr>
                <w:rFonts w:ascii="Times New Roman" w:hAnsi="Times New Roman"/>
                <w:b/>
                <w:sz w:val="20"/>
                <w:szCs w:val="20"/>
              </w:rPr>
            </w:pPr>
          </w:p>
        </w:tc>
        <w:tc>
          <w:tcPr>
            <w:tcW w:w="1411" w:type="dxa"/>
            <w:gridSpan w:val="2"/>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36,2</w:t>
            </w:r>
          </w:p>
        </w:tc>
        <w:tc>
          <w:tcPr>
            <w:tcW w:w="1104" w:type="dxa"/>
            <w:vAlign w:val="center"/>
          </w:tcPr>
          <w:p w:rsidR="00230047" w:rsidRPr="00230047" w:rsidRDefault="00230047" w:rsidP="00230047">
            <w:pPr>
              <w:spacing w:after="0" w:line="240" w:lineRule="auto"/>
              <w:jc w:val="center"/>
              <w:rPr>
                <w:rFonts w:ascii="Times New Roman" w:hAnsi="Times New Roman"/>
                <w:b/>
                <w:sz w:val="20"/>
                <w:szCs w:val="20"/>
              </w:rPr>
            </w:pPr>
          </w:p>
        </w:tc>
        <w:tc>
          <w:tcPr>
            <w:tcW w:w="1447" w:type="dxa"/>
            <w:vAlign w:val="center"/>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59845,0</w:t>
            </w:r>
          </w:p>
        </w:tc>
        <w:tc>
          <w:tcPr>
            <w:tcW w:w="2133" w:type="dxa"/>
            <w:gridSpan w:val="2"/>
          </w:tcPr>
          <w:p w:rsidR="00230047" w:rsidRPr="00230047" w:rsidRDefault="00230047" w:rsidP="00230047">
            <w:pPr>
              <w:spacing w:after="0" w:line="240" w:lineRule="auto"/>
              <w:jc w:val="center"/>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101ADB">
        <w:tc>
          <w:tcPr>
            <w:tcW w:w="4928" w:type="dxa"/>
            <w:gridSpan w:val="4"/>
          </w:tcPr>
          <w:p w:rsidR="00230047" w:rsidRPr="00230047" w:rsidRDefault="00230047" w:rsidP="00230047">
            <w:pPr>
              <w:spacing w:after="0" w:line="240" w:lineRule="auto"/>
              <w:rPr>
                <w:rFonts w:ascii="Times New Roman" w:hAnsi="Times New Roman"/>
                <w:b/>
                <w:bCs/>
                <w:sz w:val="20"/>
                <w:szCs w:val="20"/>
              </w:rPr>
            </w:pPr>
            <w:r w:rsidRPr="00230047">
              <w:rPr>
                <w:rFonts w:ascii="Times New Roman" w:hAnsi="Times New Roman"/>
                <w:b/>
                <w:bCs/>
                <w:sz w:val="20"/>
                <w:szCs w:val="20"/>
              </w:rPr>
              <w:t>Итого  общий объем финансирования мероприятий за 2022-2025 гг.</w:t>
            </w:r>
          </w:p>
          <w:p w:rsidR="00230047" w:rsidRPr="00230047" w:rsidRDefault="00230047" w:rsidP="00230047">
            <w:pPr>
              <w:spacing w:after="0" w:line="240" w:lineRule="auto"/>
              <w:rPr>
                <w:rFonts w:ascii="Times New Roman" w:hAnsi="Times New Roman"/>
                <w:sz w:val="20"/>
                <w:szCs w:val="20"/>
              </w:rPr>
            </w:pPr>
          </w:p>
        </w:tc>
        <w:tc>
          <w:tcPr>
            <w:tcW w:w="2066" w:type="dxa"/>
            <w:vAlign w:val="bottom"/>
          </w:tcPr>
          <w:p w:rsidR="00230047" w:rsidRPr="00230047" w:rsidRDefault="00230047" w:rsidP="00230047">
            <w:pPr>
              <w:spacing w:after="0" w:line="240" w:lineRule="auto"/>
              <w:jc w:val="center"/>
              <w:rPr>
                <w:rFonts w:ascii="Times New Roman" w:hAnsi="Times New Roman"/>
                <w:b/>
                <w:color w:val="000000"/>
                <w:sz w:val="20"/>
                <w:szCs w:val="20"/>
              </w:rPr>
            </w:pPr>
            <w:r w:rsidRPr="00230047">
              <w:rPr>
                <w:rFonts w:ascii="Times New Roman" w:hAnsi="Times New Roman"/>
                <w:b/>
                <w:color w:val="000000"/>
                <w:sz w:val="20"/>
                <w:szCs w:val="20"/>
              </w:rPr>
              <w:t>198468,09</w:t>
            </w:r>
          </w:p>
        </w:tc>
        <w:tc>
          <w:tcPr>
            <w:tcW w:w="1581" w:type="dxa"/>
            <w:vAlign w:val="bottom"/>
          </w:tcPr>
          <w:p w:rsidR="00230047" w:rsidRPr="00230047" w:rsidRDefault="00230047" w:rsidP="00230047">
            <w:pPr>
              <w:spacing w:after="0" w:line="240" w:lineRule="auto"/>
              <w:jc w:val="center"/>
              <w:rPr>
                <w:rFonts w:ascii="Times New Roman" w:hAnsi="Times New Roman"/>
                <w:b/>
                <w:color w:val="000000"/>
                <w:sz w:val="20"/>
                <w:szCs w:val="20"/>
              </w:rPr>
            </w:pPr>
            <w:r w:rsidRPr="00230047">
              <w:rPr>
                <w:rFonts w:ascii="Times New Roman" w:hAnsi="Times New Roman"/>
                <w:b/>
                <w:color w:val="000000"/>
                <w:sz w:val="20"/>
                <w:szCs w:val="20"/>
              </w:rPr>
              <w:t>0,000</w:t>
            </w:r>
          </w:p>
        </w:tc>
        <w:tc>
          <w:tcPr>
            <w:tcW w:w="1411" w:type="dxa"/>
            <w:gridSpan w:val="2"/>
            <w:vAlign w:val="bottom"/>
          </w:tcPr>
          <w:p w:rsidR="00230047" w:rsidRPr="00230047" w:rsidRDefault="00230047" w:rsidP="00230047">
            <w:pPr>
              <w:spacing w:after="0" w:line="240" w:lineRule="auto"/>
              <w:jc w:val="center"/>
              <w:rPr>
                <w:rFonts w:ascii="Times New Roman" w:hAnsi="Times New Roman"/>
                <w:b/>
                <w:color w:val="000000"/>
                <w:sz w:val="20"/>
                <w:szCs w:val="20"/>
              </w:rPr>
            </w:pPr>
            <w:r w:rsidRPr="00230047">
              <w:rPr>
                <w:rFonts w:ascii="Times New Roman" w:hAnsi="Times New Roman"/>
                <w:b/>
                <w:color w:val="000000"/>
                <w:sz w:val="20"/>
                <w:szCs w:val="20"/>
              </w:rPr>
              <w:t>403,09</w:t>
            </w:r>
          </w:p>
        </w:tc>
        <w:tc>
          <w:tcPr>
            <w:tcW w:w="1104" w:type="dxa"/>
            <w:vAlign w:val="bottom"/>
          </w:tcPr>
          <w:p w:rsidR="00230047" w:rsidRPr="00230047" w:rsidRDefault="00230047" w:rsidP="00230047">
            <w:pPr>
              <w:spacing w:after="0" w:line="240" w:lineRule="auto"/>
              <w:jc w:val="center"/>
              <w:rPr>
                <w:rFonts w:ascii="Times New Roman" w:hAnsi="Times New Roman"/>
                <w:b/>
                <w:color w:val="000000"/>
                <w:sz w:val="20"/>
                <w:szCs w:val="20"/>
              </w:rPr>
            </w:pPr>
            <w:r w:rsidRPr="00230047">
              <w:rPr>
                <w:rFonts w:ascii="Times New Roman" w:hAnsi="Times New Roman"/>
                <w:b/>
                <w:color w:val="000000"/>
                <w:sz w:val="20"/>
                <w:szCs w:val="20"/>
              </w:rPr>
              <w:t>0,000</w:t>
            </w:r>
          </w:p>
        </w:tc>
        <w:tc>
          <w:tcPr>
            <w:tcW w:w="1447" w:type="dxa"/>
            <w:vAlign w:val="bottom"/>
          </w:tcPr>
          <w:p w:rsidR="00230047" w:rsidRPr="00230047" w:rsidRDefault="00230047" w:rsidP="00230047">
            <w:pPr>
              <w:spacing w:after="0" w:line="240" w:lineRule="auto"/>
              <w:jc w:val="center"/>
              <w:rPr>
                <w:rFonts w:ascii="Times New Roman" w:hAnsi="Times New Roman"/>
                <w:b/>
                <w:color w:val="000000"/>
                <w:sz w:val="20"/>
                <w:szCs w:val="20"/>
              </w:rPr>
            </w:pPr>
            <w:r w:rsidRPr="00230047">
              <w:rPr>
                <w:rFonts w:ascii="Times New Roman" w:hAnsi="Times New Roman"/>
                <w:b/>
                <w:color w:val="000000"/>
                <w:sz w:val="20"/>
                <w:szCs w:val="20"/>
              </w:rPr>
              <w:t>198065,00</w:t>
            </w:r>
          </w:p>
        </w:tc>
        <w:tc>
          <w:tcPr>
            <w:tcW w:w="2133" w:type="dxa"/>
            <w:gridSpan w:val="2"/>
          </w:tcPr>
          <w:p w:rsidR="00230047" w:rsidRPr="00230047" w:rsidRDefault="00230047" w:rsidP="00230047">
            <w:pPr>
              <w:spacing w:after="0" w:line="240" w:lineRule="auto"/>
              <w:jc w:val="center"/>
              <w:rPr>
                <w:rFonts w:ascii="Times New Roman" w:hAnsi="Times New Roman"/>
                <w:sz w:val="20"/>
                <w:szCs w:val="20"/>
              </w:rPr>
            </w:pPr>
          </w:p>
        </w:tc>
        <w:tc>
          <w:tcPr>
            <w:tcW w:w="567" w:type="dxa"/>
            <w:tcBorders>
              <w:top w:val="nil"/>
              <w:bottom w:val="nil"/>
              <w:right w:val="nil"/>
            </w:tcBorders>
          </w:tcPr>
          <w:p w:rsidR="00230047" w:rsidRPr="00230047" w:rsidRDefault="00230047" w:rsidP="00230047">
            <w:pPr>
              <w:spacing w:after="0" w:line="240" w:lineRule="auto"/>
              <w:jc w:val="center"/>
              <w:rPr>
                <w:rFonts w:ascii="Times New Roman" w:hAnsi="Times New Roman"/>
                <w:sz w:val="20"/>
                <w:szCs w:val="20"/>
              </w:rPr>
            </w:pPr>
          </w:p>
          <w:p w:rsidR="00230047" w:rsidRPr="00230047" w:rsidRDefault="00230047" w:rsidP="00230047">
            <w:pPr>
              <w:spacing w:after="0" w:line="240" w:lineRule="auto"/>
              <w:jc w:val="center"/>
              <w:rPr>
                <w:rFonts w:ascii="Times New Roman" w:hAnsi="Times New Roman"/>
                <w:sz w:val="20"/>
                <w:szCs w:val="20"/>
              </w:rPr>
            </w:pPr>
          </w:p>
          <w:p w:rsidR="00230047" w:rsidRPr="00230047" w:rsidRDefault="00230047" w:rsidP="00230047">
            <w:pPr>
              <w:spacing w:after="0" w:line="240" w:lineRule="auto"/>
              <w:rPr>
                <w:rFonts w:ascii="Times New Roman" w:hAnsi="Times New Roman"/>
                <w:sz w:val="20"/>
                <w:szCs w:val="20"/>
              </w:rPr>
            </w:pPr>
          </w:p>
        </w:tc>
      </w:tr>
      <w:tr w:rsidR="00230047" w:rsidRPr="00230047" w:rsidTr="00101ADB">
        <w:trPr>
          <w:gridAfter w:val="11"/>
          <w:wAfter w:w="13171" w:type="dxa"/>
        </w:trPr>
        <w:tc>
          <w:tcPr>
            <w:tcW w:w="2066" w:type="dxa"/>
            <w:gridSpan w:val="2"/>
            <w:tcBorders>
              <w:top w:val="nil"/>
              <w:left w:val="nil"/>
              <w:bottom w:val="nil"/>
              <w:right w:val="nil"/>
            </w:tcBorders>
            <w:vAlign w:val="center"/>
          </w:tcPr>
          <w:p w:rsidR="00230047" w:rsidRPr="00230047" w:rsidRDefault="00230047" w:rsidP="00230047">
            <w:pPr>
              <w:spacing w:after="0" w:line="240" w:lineRule="auto"/>
              <w:jc w:val="both"/>
              <w:rPr>
                <w:rFonts w:ascii="Times New Roman" w:hAnsi="Times New Roman"/>
                <w:b/>
                <w:sz w:val="20"/>
                <w:szCs w:val="20"/>
              </w:rPr>
            </w:pPr>
          </w:p>
        </w:tc>
      </w:tr>
      <w:tr w:rsidR="00230047" w:rsidRPr="00230047" w:rsidTr="00101A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2"/>
          <w:wBefore w:w="8994" w:type="dxa"/>
          <w:wAfter w:w="715" w:type="dxa"/>
        </w:trPr>
        <w:tc>
          <w:tcPr>
            <w:tcW w:w="5528" w:type="dxa"/>
            <w:gridSpan w:val="4"/>
          </w:tcPr>
          <w:p w:rsidR="00230047" w:rsidRPr="00230047" w:rsidRDefault="00230047" w:rsidP="00230047">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230047">
              <w:rPr>
                <w:rFonts w:ascii="Times New Roman" w:eastAsia="Times New Roman" w:hAnsi="Times New Roman"/>
                <w:b/>
                <w:sz w:val="20"/>
                <w:szCs w:val="20"/>
                <w:lang w:eastAsia="ru-RU"/>
              </w:rPr>
              <w:t xml:space="preserve">   Приложение 3</w:t>
            </w:r>
          </w:p>
          <w:p w:rsidR="00230047" w:rsidRPr="00230047" w:rsidRDefault="00230047" w:rsidP="00230047">
            <w:pPr>
              <w:spacing w:after="0" w:line="240" w:lineRule="auto"/>
              <w:jc w:val="center"/>
              <w:rPr>
                <w:rFonts w:ascii="Times New Roman" w:hAnsi="Times New Roman"/>
                <w:bCs/>
                <w:sz w:val="20"/>
                <w:szCs w:val="20"/>
              </w:rPr>
            </w:pPr>
            <w:r w:rsidRPr="00230047">
              <w:rPr>
                <w:rFonts w:ascii="Times New Roman" w:hAnsi="Times New Roman"/>
                <w:bCs/>
                <w:sz w:val="20"/>
                <w:szCs w:val="20"/>
              </w:rPr>
              <w:t>к Муниципальной программе развития</w:t>
            </w:r>
          </w:p>
          <w:p w:rsidR="00230047" w:rsidRPr="00230047" w:rsidRDefault="00230047" w:rsidP="00230047">
            <w:pPr>
              <w:spacing w:after="0" w:line="240" w:lineRule="auto"/>
              <w:jc w:val="center"/>
              <w:rPr>
                <w:rFonts w:ascii="Times New Roman" w:hAnsi="Times New Roman"/>
                <w:bCs/>
                <w:sz w:val="20"/>
                <w:szCs w:val="20"/>
              </w:rPr>
            </w:pPr>
            <w:r w:rsidRPr="00230047">
              <w:rPr>
                <w:rFonts w:ascii="Times New Roman" w:hAnsi="Times New Roman"/>
                <w:bCs/>
                <w:sz w:val="20"/>
                <w:szCs w:val="20"/>
              </w:rPr>
              <w:t>сельского хозяйства и регулирования рынков</w:t>
            </w:r>
          </w:p>
          <w:p w:rsidR="00230047" w:rsidRPr="00230047" w:rsidRDefault="00230047" w:rsidP="00230047">
            <w:pPr>
              <w:spacing w:after="0" w:line="240" w:lineRule="auto"/>
              <w:jc w:val="center"/>
              <w:rPr>
                <w:rFonts w:ascii="Times New Roman" w:hAnsi="Times New Roman"/>
                <w:bCs/>
                <w:sz w:val="20"/>
                <w:szCs w:val="20"/>
              </w:rPr>
            </w:pPr>
            <w:r w:rsidRPr="00230047">
              <w:rPr>
                <w:rFonts w:ascii="Times New Roman" w:hAnsi="Times New Roman"/>
                <w:bCs/>
                <w:sz w:val="20"/>
                <w:szCs w:val="20"/>
              </w:rPr>
              <w:t>сельскохозяйственной продукции, сырья  и</w:t>
            </w:r>
          </w:p>
          <w:p w:rsidR="00230047" w:rsidRPr="00230047" w:rsidRDefault="00230047" w:rsidP="00230047">
            <w:pPr>
              <w:spacing w:after="0" w:line="240" w:lineRule="auto"/>
              <w:ind w:firstLine="33"/>
              <w:jc w:val="center"/>
              <w:rPr>
                <w:rFonts w:ascii="Times New Roman" w:hAnsi="Times New Roman"/>
                <w:bCs/>
                <w:sz w:val="20"/>
                <w:szCs w:val="20"/>
              </w:rPr>
            </w:pPr>
            <w:r w:rsidRPr="00230047">
              <w:rPr>
                <w:rFonts w:ascii="Times New Roman" w:hAnsi="Times New Roman"/>
                <w:bCs/>
                <w:sz w:val="20"/>
                <w:szCs w:val="20"/>
              </w:rPr>
              <w:t>продовольствия Ельниковского  муниципального</w:t>
            </w:r>
          </w:p>
          <w:p w:rsidR="00230047" w:rsidRPr="00230047" w:rsidRDefault="00230047" w:rsidP="00230047">
            <w:pPr>
              <w:spacing w:after="0" w:line="240" w:lineRule="auto"/>
              <w:jc w:val="center"/>
              <w:rPr>
                <w:rFonts w:ascii="Times New Roman" w:hAnsi="Times New Roman"/>
                <w:bCs/>
                <w:sz w:val="20"/>
                <w:szCs w:val="20"/>
              </w:rPr>
            </w:pPr>
            <w:r w:rsidRPr="00230047">
              <w:rPr>
                <w:rFonts w:ascii="Times New Roman" w:hAnsi="Times New Roman"/>
                <w:bCs/>
                <w:sz w:val="20"/>
                <w:szCs w:val="20"/>
              </w:rPr>
              <w:t xml:space="preserve">района Республики Мордовия </w:t>
            </w:r>
          </w:p>
        </w:tc>
      </w:tr>
    </w:tbl>
    <w:bookmarkEnd w:id="340"/>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Ресурсное обеспечение</w:t>
      </w:r>
      <w:r w:rsidRPr="00230047">
        <w:rPr>
          <w:rFonts w:ascii="Times New Roman" w:hAnsi="Times New Roman"/>
          <w:b/>
          <w:sz w:val="20"/>
          <w:szCs w:val="20"/>
        </w:rPr>
        <w:br/>
        <w:t>реализации Муниципальной программы развития сельского хозяйства и регулирования рынков сельскохозяйственной продукции, сырья и продовольствия</w:t>
      </w:r>
      <w:r w:rsidRPr="00230047">
        <w:rPr>
          <w:rFonts w:ascii="Times New Roman" w:hAnsi="Times New Roman"/>
          <w:bCs/>
          <w:sz w:val="20"/>
          <w:szCs w:val="20"/>
        </w:rPr>
        <w:t xml:space="preserve"> </w:t>
      </w:r>
      <w:r w:rsidRPr="00230047">
        <w:rPr>
          <w:rFonts w:ascii="Times New Roman" w:hAnsi="Times New Roman"/>
          <w:b/>
          <w:bCs/>
          <w:sz w:val="20"/>
          <w:szCs w:val="20"/>
        </w:rPr>
        <w:t>Ельниковского  муниципального района</w:t>
      </w:r>
      <w:r w:rsidRPr="00230047">
        <w:rPr>
          <w:rFonts w:ascii="Times New Roman" w:hAnsi="Times New Roman"/>
          <w:b/>
          <w:sz w:val="20"/>
          <w:szCs w:val="20"/>
        </w:rPr>
        <w:t xml:space="preserve"> Республики Мордовия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2043"/>
        <w:gridCol w:w="2043"/>
        <w:gridCol w:w="2043"/>
        <w:gridCol w:w="2044"/>
        <w:gridCol w:w="2175"/>
      </w:tblGrid>
      <w:tr w:rsidR="00230047" w:rsidRPr="00230047" w:rsidTr="00101ADB">
        <w:trPr>
          <w:trHeight w:val="174"/>
        </w:trPr>
        <w:tc>
          <w:tcPr>
            <w:tcW w:w="3652" w:type="dxa"/>
            <w:vMerge w:val="restart"/>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ИФ</w:t>
            </w:r>
          </w:p>
        </w:tc>
        <w:tc>
          <w:tcPr>
            <w:tcW w:w="10348" w:type="dxa"/>
            <w:gridSpan w:val="5"/>
            <w:shd w:val="clear" w:color="auto" w:fill="auto"/>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Финансирование, тыс. руб.</w:t>
            </w:r>
          </w:p>
        </w:tc>
      </w:tr>
      <w:tr w:rsidR="00230047" w:rsidRPr="00230047" w:rsidTr="00230047">
        <w:tc>
          <w:tcPr>
            <w:tcW w:w="3652" w:type="dxa"/>
            <w:vMerge/>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2022</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2023</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2024</w:t>
            </w:r>
          </w:p>
        </w:tc>
        <w:tc>
          <w:tcPr>
            <w:tcW w:w="2044"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2025</w:t>
            </w:r>
          </w:p>
        </w:tc>
        <w:tc>
          <w:tcPr>
            <w:tcW w:w="2175"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Всего</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19909,872</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71821,90</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48142,60</w:t>
            </w:r>
          </w:p>
        </w:tc>
        <w:tc>
          <w:tcPr>
            <w:tcW w:w="2044"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60387,60</w:t>
            </w:r>
          </w:p>
        </w:tc>
        <w:tc>
          <w:tcPr>
            <w:tcW w:w="2175"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200261,972</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lastRenderedPageBreak/>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504,872</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606,90</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542,60</w:t>
            </w:r>
          </w:p>
        </w:tc>
        <w:tc>
          <w:tcPr>
            <w:tcW w:w="2044"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542,60</w:t>
            </w:r>
          </w:p>
        </w:tc>
        <w:tc>
          <w:tcPr>
            <w:tcW w:w="2175"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2196,972</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19405,00</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71215,00</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47600,00</w:t>
            </w:r>
          </w:p>
        </w:tc>
        <w:tc>
          <w:tcPr>
            <w:tcW w:w="2044"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59842,00</w:t>
            </w:r>
          </w:p>
        </w:tc>
        <w:tc>
          <w:tcPr>
            <w:tcW w:w="2175"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198065,00</w:t>
            </w:r>
          </w:p>
        </w:tc>
      </w:tr>
      <w:tr w:rsidR="00230047" w:rsidRPr="00230047" w:rsidTr="00230047">
        <w:tc>
          <w:tcPr>
            <w:tcW w:w="14000" w:type="dxa"/>
            <w:gridSpan w:val="6"/>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Подпрограмма «Развитие отраслей агропромышленного комплекса»</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15715,600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35400,0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31600,0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39845,0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122560,60</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15715,600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35400,00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31600,00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39845,0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122560,60</w:t>
            </w:r>
          </w:p>
        </w:tc>
      </w:tr>
      <w:tr w:rsidR="00230047" w:rsidRPr="00230047" w:rsidTr="00230047">
        <w:tc>
          <w:tcPr>
            <w:tcW w:w="14000" w:type="dxa"/>
            <w:gridSpan w:val="6"/>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Подпрограмма «Техническая и технологическая модернизация, инновационное развитие»</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3689,400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35815,0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16000,0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20000,0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75504,40</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3689,400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35815,0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16000,0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20000,0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75504,40</w:t>
            </w:r>
          </w:p>
        </w:tc>
      </w:tr>
      <w:tr w:rsidR="00230047" w:rsidRPr="00230047" w:rsidTr="00230047">
        <w:tc>
          <w:tcPr>
            <w:tcW w:w="14000" w:type="dxa"/>
            <w:gridSpan w:val="6"/>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Подпрограмма «Поддержка и развитие кадрового потенциала в АПК»</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230,190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100,5</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403,09</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230,190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100,5</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403,09</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101ADB">
        <w:trPr>
          <w:trHeight w:val="218"/>
        </w:trPr>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 том числе:</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предоставление стипендии студентам</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36,3</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36,2</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108,70</w:t>
            </w:r>
          </w:p>
        </w:tc>
      </w:tr>
      <w:tr w:rsidR="00230047" w:rsidRPr="00230047" w:rsidTr="00230047">
        <w:tc>
          <w:tcPr>
            <w:tcW w:w="3652" w:type="dxa"/>
          </w:tcPr>
          <w:p w:rsidR="00230047" w:rsidRPr="00230047" w:rsidRDefault="00230047" w:rsidP="00230047">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230047">
              <w:rPr>
                <w:rFonts w:ascii="Times New Roman" w:eastAsia="Times New Roman" w:hAnsi="Times New Roman"/>
                <w:b/>
                <w:sz w:val="20"/>
                <w:szCs w:val="20"/>
                <w:lang w:eastAsia="ru-RU"/>
              </w:rPr>
              <w:t xml:space="preserve"> предоставление компенсационной выплаты молодым специалистам</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100,000</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100,00</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предоставление ежемесячной денежной выплаты молодым специалистам</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130,190</w:t>
            </w:r>
          </w:p>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64,2</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194,39</w:t>
            </w:r>
          </w:p>
        </w:tc>
      </w:tr>
      <w:tr w:rsidR="00230047" w:rsidRPr="00230047" w:rsidTr="00230047">
        <w:tc>
          <w:tcPr>
            <w:tcW w:w="14000" w:type="dxa"/>
            <w:gridSpan w:val="6"/>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Подпрограмма  «Стимулирование инвестиционной деятельности в агропромышленном комплексе»</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w:t>
            </w:r>
          </w:p>
        </w:tc>
        <w:tc>
          <w:tcPr>
            <w:tcW w:w="2043"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w:t>
            </w:r>
          </w:p>
        </w:tc>
        <w:tc>
          <w:tcPr>
            <w:tcW w:w="2044"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w:t>
            </w:r>
          </w:p>
        </w:tc>
        <w:tc>
          <w:tcPr>
            <w:tcW w:w="2175" w:type="dxa"/>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0</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14000" w:type="dxa"/>
            <w:gridSpan w:val="6"/>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lastRenderedPageBreak/>
              <w:t>Подпрограмма «Создание системы поддержки фермеров и развитие сельской кооперации в районе»</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0</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14000" w:type="dxa"/>
            <w:gridSpan w:val="6"/>
          </w:tcPr>
          <w:p w:rsidR="00230047" w:rsidRPr="00230047" w:rsidRDefault="00230047" w:rsidP="00230047">
            <w:pPr>
              <w:spacing w:after="0" w:line="240" w:lineRule="auto"/>
              <w:jc w:val="center"/>
              <w:rPr>
                <w:rFonts w:ascii="Times New Roman" w:hAnsi="Times New Roman"/>
                <w:b/>
                <w:sz w:val="20"/>
                <w:szCs w:val="20"/>
              </w:rPr>
            </w:pPr>
            <w:r w:rsidRPr="00230047">
              <w:rPr>
                <w:rFonts w:ascii="Times New Roman" w:hAnsi="Times New Roman"/>
                <w:b/>
                <w:sz w:val="20"/>
                <w:szCs w:val="20"/>
              </w:rPr>
              <w:t>Подпрограмма «Развитие ветеринарной службы района»</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Всего</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274,682</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506,400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506,400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506,400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1793,882</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Федеральный 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3" w:type="dxa"/>
          </w:tcPr>
          <w:p w:rsidR="00230047" w:rsidRPr="00230047" w:rsidRDefault="00230047" w:rsidP="00230047">
            <w:pPr>
              <w:spacing w:after="0" w:line="240" w:lineRule="auto"/>
              <w:jc w:val="center"/>
              <w:rPr>
                <w:rFonts w:ascii="Times New Roman" w:hAnsi="Times New Roman"/>
                <w:sz w:val="20"/>
                <w:szCs w:val="20"/>
              </w:rPr>
            </w:pPr>
          </w:p>
        </w:tc>
        <w:tc>
          <w:tcPr>
            <w:tcW w:w="2044" w:type="dxa"/>
          </w:tcPr>
          <w:p w:rsidR="00230047" w:rsidRPr="00230047" w:rsidRDefault="00230047" w:rsidP="00230047">
            <w:pPr>
              <w:spacing w:after="0" w:line="240" w:lineRule="auto"/>
              <w:jc w:val="center"/>
              <w:rPr>
                <w:rFonts w:ascii="Times New Roman" w:hAnsi="Times New Roman"/>
                <w:sz w:val="20"/>
                <w:szCs w:val="20"/>
              </w:rPr>
            </w:pPr>
          </w:p>
        </w:tc>
        <w:tc>
          <w:tcPr>
            <w:tcW w:w="2175" w:type="dxa"/>
          </w:tcPr>
          <w:p w:rsidR="00230047" w:rsidRPr="00230047" w:rsidRDefault="00230047" w:rsidP="00230047">
            <w:pPr>
              <w:spacing w:after="0" w:line="240" w:lineRule="auto"/>
              <w:jc w:val="center"/>
              <w:rPr>
                <w:rFonts w:ascii="Times New Roman" w:hAnsi="Times New Roman"/>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Республиканский</w:t>
            </w:r>
          </w:p>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бюджет</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274,682</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506,400</w:t>
            </w:r>
          </w:p>
        </w:tc>
        <w:tc>
          <w:tcPr>
            <w:tcW w:w="2043"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506,400</w:t>
            </w:r>
          </w:p>
        </w:tc>
        <w:tc>
          <w:tcPr>
            <w:tcW w:w="2044"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506,400</w:t>
            </w:r>
          </w:p>
        </w:tc>
        <w:tc>
          <w:tcPr>
            <w:tcW w:w="2175" w:type="dxa"/>
          </w:tcPr>
          <w:p w:rsidR="00230047" w:rsidRPr="00230047" w:rsidRDefault="00230047" w:rsidP="00230047">
            <w:pPr>
              <w:spacing w:after="0" w:line="240" w:lineRule="auto"/>
              <w:jc w:val="center"/>
              <w:rPr>
                <w:rFonts w:ascii="Times New Roman" w:hAnsi="Times New Roman"/>
                <w:sz w:val="20"/>
                <w:szCs w:val="20"/>
              </w:rPr>
            </w:pPr>
            <w:r w:rsidRPr="00230047">
              <w:rPr>
                <w:rFonts w:ascii="Times New Roman" w:hAnsi="Times New Roman"/>
                <w:sz w:val="20"/>
                <w:szCs w:val="20"/>
              </w:rPr>
              <w:t>1793,882</w:t>
            </w: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Местный бюджет</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r w:rsidR="00230047" w:rsidRPr="00230047" w:rsidTr="00230047">
        <w:tc>
          <w:tcPr>
            <w:tcW w:w="3652" w:type="dxa"/>
          </w:tcPr>
          <w:p w:rsidR="00230047" w:rsidRPr="00230047" w:rsidRDefault="00230047" w:rsidP="00230047">
            <w:pPr>
              <w:spacing w:after="0" w:line="240" w:lineRule="auto"/>
              <w:rPr>
                <w:rFonts w:ascii="Times New Roman" w:hAnsi="Times New Roman"/>
                <w:b/>
                <w:sz w:val="20"/>
                <w:szCs w:val="20"/>
              </w:rPr>
            </w:pPr>
            <w:r w:rsidRPr="00230047">
              <w:rPr>
                <w:rFonts w:ascii="Times New Roman" w:hAnsi="Times New Roman"/>
                <w:b/>
                <w:sz w:val="20"/>
                <w:szCs w:val="20"/>
              </w:rPr>
              <w:t>Прочие источники</w:t>
            </w: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3" w:type="dxa"/>
          </w:tcPr>
          <w:p w:rsidR="00230047" w:rsidRPr="00230047" w:rsidRDefault="00230047" w:rsidP="00230047">
            <w:pPr>
              <w:spacing w:after="0" w:line="240" w:lineRule="auto"/>
              <w:jc w:val="center"/>
              <w:rPr>
                <w:rFonts w:ascii="Times New Roman" w:hAnsi="Times New Roman"/>
                <w:b/>
                <w:sz w:val="20"/>
                <w:szCs w:val="20"/>
              </w:rPr>
            </w:pPr>
          </w:p>
        </w:tc>
        <w:tc>
          <w:tcPr>
            <w:tcW w:w="2044" w:type="dxa"/>
          </w:tcPr>
          <w:p w:rsidR="00230047" w:rsidRPr="00230047" w:rsidRDefault="00230047" w:rsidP="00230047">
            <w:pPr>
              <w:spacing w:after="0" w:line="240" w:lineRule="auto"/>
              <w:jc w:val="center"/>
              <w:rPr>
                <w:rFonts w:ascii="Times New Roman" w:hAnsi="Times New Roman"/>
                <w:b/>
                <w:sz w:val="20"/>
                <w:szCs w:val="20"/>
              </w:rPr>
            </w:pPr>
          </w:p>
        </w:tc>
        <w:tc>
          <w:tcPr>
            <w:tcW w:w="2175" w:type="dxa"/>
          </w:tcPr>
          <w:p w:rsidR="00230047" w:rsidRPr="00230047" w:rsidRDefault="00230047" w:rsidP="00230047">
            <w:pPr>
              <w:spacing w:after="0" w:line="240" w:lineRule="auto"/>
              <w:jc w:val="center"/>
              <w:rPr>
                <w:rFonts w:ascii="Times New Roman" w:hAnsi="Times New Roman"/>
                <w:b/>
                <w:sz w:val="20"/>
                <w:szCs w:val="20"/>
              </w:rPr>
            </w:pPr>
          </w:p>
        </w:tc>
      </w:tr>
    </w:tbl>
    <w:p w:rsidR="00230047" w:rsidRPr="00230047" w:rsidRDefault="00230047" w:rsidP="00230047">
      <w:pPr>
        <w:spacing w:after="0" w:line="240" w:lineRule="auto"/>
        <w:jc w:val="right"/>
        <w:rPr>
          <w:rFonts w:ascii="Times New Roman" w:hAnsi="Times New Roman"/>
          <w:b/>
          <w:sz w:val="20"/>
          <w:szCs w:val="20"/>
        </w:rPr>
      </w:pPr>
      <w:r w:rsidRPr="00230047">
        <w:rPr>
          <w:rFonts w:ascii="Times New Roman" w:hAnsi="Times New Roman"/>
          <w:b/>
          <w:sz w:val="20"/>
          <w:szCs w:val="20"/>
        </w:rPr>
        <w:t>»</w:t>
      </w:r>
    </w:p>
    <w:p w:rsidR="00230047" w:rsidRPr="00230047" w:rsidRDefault="00230047" w:rsidP="00230047">
      <w:pPr>
        <w:spacing w:after="0" w:line="240" w:lineRule="auto"/>
        <w:ind w:firstLine="708"/>
        <w:jc w:val="both"/>
        <w:rPr>
          <w:rFonts w:ascii="Times New Roman" w:hAnsi="Times New Roman"/>
          <w:sz w:val="20"/>
          <w:szCs w:val="20"/>
        </w:rPr>
      </w:pPr>
      <w:r w:rsidRPr="00230047">
        <w:rPr>
          <w:rFonts w:ascii="Times New Roman" w:hAnsi="Times New Roman"/>
          <w:sz w:val="20"/>
          <w:szCs w:val="20"/>
        </w:rPr>
        <w:t xml:space="preserve">2.  Настоящее постановление вступает в силу со дня его официального опубликования. </w:t>
      </w:r>
    </w:p>
    <w:p w:rsidR="00230047" w:rsidRPr="00230047" w:rsidRDefault="00230047" w:rsidP="00230047">
      <w:pPr>
        <w:spacing w:after="0" w:line="240" w:lineRule="auto"/>
        <w:rPr>
          <w:rFonts w:ascii="Times New Roman" w:hAnsi="Times New Roman"/>
          <w:sz w:val="20"/>
          <w:szCs w:val="20"/>
        </w:rPr>
      </w:pPr>
    </w:p>
    <w:p w:rsidR="00230047" w:rsidRPr="00230047" w:rsidRDefault="00230047" w:rsidP="00230047">
      <w:pPr>
        <w:spacing w:after="0" w:line="240" w:lineRule="auto"/>
        <w:rPr>
          <w:rFonts w:ascii="Times New Roman" w:hAnsi="Times New Roman"/>
          <w:sz w:val="20"/>
          <w:szCs w:val="20"/>
        </w:rPr>
      </w:pPr>
      <w:r w:rsidRPr="00230047">
        <w:rPr>
          <w:rFonts w:ascii="Times New Roman" w:hAnsi="Times New Roman"/>
          <w:sz w:val="20"/>
          <w:szCs w:val="20"/>
        </w:rPr>
        <w:t xml:space="preserve">Глава Ельниковского муниципального района                                                                                                                                             Ю.А. Бекешев   </w:t>
      </w:r>
    </w:p>
    <w:p w:rsidR="00101ADB" w:rsidRDefault="00101ADB" w:rsidP="00282053">
      <w:pPr>
        <w:spacing w:after="0" w:line="240" w:lineRule="auto"/>
        <w:jc w:val="both"/>
        <w:rPr>
          <w:rFonts w:ascii="Times New Roman" w:hAnsi="Times New Roman"/>
          <w:b/>
          <w:sz w:val="20"/>
          <w:szCs w:val="20"/>
        </w:rPr>
      </w:pPr>
    </w:p>
    <w:p w:rsidR="00101ADB" w:rsidRDefault="00101ADB" w:rsidP="00282053">
      <w:pPr>
        <w:spacing w:after="0" w:line="240" w:lineRule="auto"/>
        <w:jc w:val="both"/>
        <w:rPr>
          <w:rFonts w:ascii="Times New Roman" w:hAnsi="Times New Roman"/>
          <w:b/>
          <w:sz w:val="20"/>
          <w:szCs w:val="20"/>
        </w:rPr>
        <w:sectPr w:rsidR="00101ADB" w:rsidSect="00230047">
          <w:headerReference w:type="default" r:id="rId93"/>
          <w:pgSz w:w="16838" w:h="11906" w:orient="landscape"/>
          <w:pgMar w:top="1701" w:right="851" w:bottom="851" w:left="1701" w:header="709" w:footer="709" w:gutter="0"/>
          <w:cols w:space="708"/>
          <w:titlePg/>
          <w:docGrid w:linePitch="360"/>
        </w:sectPr>
      </w:pPr>
    </w:p>
    <w:p w:rsidR="00101ADB" w:rsidRDefault="00101ADB" w:rsidP="00282053">
      <w:pPr>
        <w:spacing w:after="0" w:line="240" w:lineRule="auto"/>
        <w:jc w:val="both"/>
        <w:rPr>
          <w:rFonts w:ascii="Times New Roman" w:hAnsi="Times New Roman"/>
          <w:b/>
          <w:sz w:val="20"/>
          <w:szCs w:val="20"/>
        </w:rPr>
      </w:pPr>
    </w:p>
    <w:p w:rsidR="00101ADB" w:rsidRDefault="009B1519"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68. </w:t>
      </w:r>
      <w:r w:rsidRPr="009B1519">
        <w:rPr>
          <w:rFonts w:ascii="Times New Roman" w:hAnsi="Times New Roman"/>
          <w:b/>
          <w:sz w:val="20"/>
          <w:szCs w:val="20"/>
        </w:rPr>
        <w:t>Постановление администрации Ельниковского муниципального района от 19.07.2023 № 277 «О подготовке проектов генерального плана и правил землепользования и застройки Ельниковского сельского поселения Ельниковского муниципального района Республики Мордовия»</w:t>
      </w:r>
    </w:p>
    <w:p w:rsidR="009B1519" w:rsidRDefault="009B1519" w:rsidP="00282053">
      <w:pPr>
        <w:spacing w:after="0" w:line="240" w:lineRule="auto"/>
        <w:jc w:val="both"/>
        <w:rPr>
          <w:rFonts w:ascii="Times New Roman" w:hAnsi="Times New Roman"/>
          <w:b/>
          <w:sz w:val="20"/>
          <w:szCs w:val="20"/>
        </w:rPr>
      </w:pPr>
    </w:p>
    <w:p w:rsidR="009B1519" w:rsidRPr="009B1519" w:rsidRDefault="009B1519" w:rsidP="009B1519">
      <w:pPr>
        <w:spacing w:after="0" w:line="240" w:lineRule="auto"/>
        <w:ind w:firstLine="708"/>
        <w:jc w:val="both"/>
        <w:rPr>
          <w:rFonts w:ascii="Times New Roman" w:hAnsi="Times New Roman"/>
          <w:b/>
          <w:bCs/>
          <w:sz w:val="20"/>
          <w:szCs w:val="20"/>
        </w:rPr>
      </w:pPr>
      <w:r w:rsidRPr="009B1519">
        <w:rPr>
          <w:rFonts w:ascii="Times New Roman" w:hAnsi="Times New Roman"/>
          <w:sz w:val="20"/>
          <w:szCs w:val="20"/>
        </w:rPr>
        <w:t xml:space="preserve">В соответствии со статьями 24 и 31 Градостроительного кодекса Российской Федерации, статьей 14 Федерального закона от 06.10.2003 № 131-ФЗ «Об общих принципах организации местного самоуправления в Российской Федерации», решением Совета депутатов Ельниковского муниципального района Республики Мордовия от 02.12.2022  №76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 решением Совета депутатов Ельниковского сельского поселения Ельниковского муниципального района Республики Мордовия от 09.12.2022  №51 «О принятии осуществления части полномочий по решению вопросов местного значения Ельниковского муниципального района  Ельниковским сельским поселением Ельниковского муниципального района Республики Мордовия», администрация Ельниковского муниципального района </w:t>
      </w:r>
      <w:r w:rsidRPr="009B1519">
        <w:rPr>
          <w:rFonts w:ascii="Times New Roman" w:hAnsi="Times New Roman"/>
          <w:b/>
          <w:bCs/>
          <w:sz w:val="20"/>
          <w:szCs w:val="20"/>
        </w:rPr>
        <w:t>п о с т а н о в л я е т:</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 xml:space="preserve">1.  Подготовить проекты </w:t>
      </w:r>
      <w:bookmarkStart w:id="341" w:name="_Hlk127973463"/>
      <w:r w:rsidRPr="009B1519">
        <w:rPr>
          <w:rFonts w:ascii="Times New Roman" w:hAnsi="Times New Roman"/>
          <w:sz w:val="20"/>
          <w:szCs w:val="20"/>
        </w:rPr>
        <w:t xml:space="preserve">генерального плана и правил землепользования и застройки Ельниковского сельского поселения </w:t>
      </w:r>
      <w:bookmarkEnd w:id="341"/>
      <w:r w:rsidRPr="009B1519">
        <w:rPr>
          <w:rFonts w:ascii="Times New Roman" w:hAnsi="Times New Roman"/>
          <w:sz w:val="20"/>
          <w:szCs w:val="20"/>
        </w:rPr>
        <w:t>Ельниковского муниципального района Республики Мордовия (далее – генеральный план и правила землепользования и застройки Ельниковского сельского поселения).</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2. При подготовке проектов генерального плана и правил землепользования и застройки Ельниковского сельского поселения территориальное планирование и градостроительное зонирование соответственно применительно ко всей территории Ельниковского сельского поселения Ельниковского муниципального района предусмотреть в один этап.</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3.  Утвердить состав комиссии по подготовке проектов генерального плана и правил землепользования и застройки Ельниковского сельского поселения согласно приложению № 1 к настоящему постановлению.</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4. Утвердить Порядок действия комиссии по подготовке проектов генерального плана и правил землепользования и застройки Ельниковского сельского поселения согласно приложению № 2 к настоящему постановлению.</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5. Утвердить порядок и сроки проведения работ по подготовке правил землепользования и застройки Ельниковского сельского поселения согласно приложению № 3 к настоящему постановлению.</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6. Подготовку проектов генерального плана и правил землепользования и застройки Ельниковского сельского поселения осуществить путем заключения муниципального контракта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B1519" w:rsidRPr="009B1519" w:rsidRDefault="009B1519" w:rsidP="009B1519">
      <w:pPr>
        <w:tabs>
          <w:tab w:val="left" w:pos="851"/>
        </w:tabs>
        <w:spacing w:after="0" w:line="240" w:lineRule="auto"/>
        <w:ind w:firstLine="709"/>
        <w:jc w:val="both"/>
        <w:rPr>
          <w:rFonts w:ascii="Times New Roman" w:eastAsia="Times New Roman" w:hAnsi="Times New Roman"/>
          <w:sz w:val="20"/>
          <w:szCs w:val="20"/>
          <w:lang w:eastAsia="ru-RU"/>
        </w:rPr>
      </w:pPr>
      <w:r w:rsidRPr="009B1519">
        <w:rPr>
          <w:rFonts w:ascii="Times New Roman" w:hAnsi="Times New Roman"/>
          <w:sz w:val="20"/>
          <w:szCs w:val="20"/>
        </w:rPr>
        <w:t xml:space="preserve">7. </w:t>
      </w:r>
      <w:r w:rsidRPr="009B1519">
        <w:rPr>
          <w:rFonts w:ascii="Times New Roman" w:eastAsia="Times New Roman" w:hAnsi="Times New Roman"/>
          <w:sz w:val="20"/>
          <w:szCs w:val="20"/>
          <w:lang w:eastAsia="ru-RU"/>
        </w:rPr>
        <w:t>Настоящее постановление опубликовать в официальном печатном средстве массовой информации Ельниковского сельского поселения Ельниковского муниципального района Республики Мордовия «Ельниковские вести» и разместить на официальном сайте администрации Ельниковского муниципального района Республики Мордовия.</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 xml:space="preserve">8. Настоящее постановление вступает в силу со дня его официального опубликования. </w:t>
      </w:r>
    </w:p>
    <w:p w:rsidR="009B1519" w:rsidRPr="009B1519" w:rsidRDefault="009B1519" w:rsidP="009B1519">
      <w:pPr>
        <w:spacing w:after="0" w:line="240" w:lineRule="auto"/>
        <w:ind w:firstLine="708"/>
        <w:jc w:val="both"/>
        <w:rPr>
          <w:rFonts w:ascii="Times New Roman" w:hAnsi="Times New Roman"/>
          <w:sz w:val="20"/>
          <w:szCs w:val="20"/>
        </w:rPr>
      </w:pPr>
    </w:p>
    <w:p w:rsidR="009B1519" w:rsidRPr="009B1519" w:rsidRDefault="009B1519" w:rsidP="009B1519">
      <w:pPr>
        <w:spacing w:after="0" w:line="240" w:lineRule="auto"/>
        <w:jc w:val="both"/>
        <w:rPr>
          <w:rFonts w:ascii="Times New Roman" w:hAnsi="Times New Roman"/>
          <w:sz w:val="20"/>
          <w:szCs w:val="20"/>
        </w:rPr>
      </w:pPr>
      <w:r w:rsidRPr="009B1519">
        <w:rPr>
          <w:rFonts w:ascii="Times New Roman" w:hAnsi="Times New Roman"/>
          <w:sz w:val="20"/>
          <w:szCs w:val="20"/>
        </w:rPr>
        <w:t>Глава Ельниковского муниципального района                                                                       Ю.А. Бекешев</w:t>
      </w:r>
    </w:p>
    <w:p w:rsidR="009B1519" w:rsidRPr="009B1519" w:rsidRDefault="009B1519" w:rsidP="009B1519">
      <w:pPr>
        <w:widowControl w:val="0"/>
        <w:spacing w:after="0" w:line="240" w:lineRule="auto"/>
        <w:ind w:left="-142"/>
        <w:jc w:val="right"/>
        <w:rPr>
          <w:rFonts w:ascii="Times New Roman" w:eastAsia="Times New Roman" w:hAnsi="Times New Roman"/>
          <w:color w:val="000000"/>
          <w:sz w:val="20"/>
          <w:szCs w:val="20"/>
          <w:lang w:eastAsia="ru-RU" w:bidi="ru-RU"/>
        </w:rPr>
      </w:pP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ПРИЛОЖЕНИЕ №1</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к постановлению администрации</w:t>
      </w:r>
    </w:p>
    <w:p w:rsidR="009B1519" w:rsidRPr="009B1519" w:rsidRDefault="009B1519" w:rsidP="009B1519">
      <w:pPr>
        <w:widowControl w:val="0"/>
        <w:spacing w:after="0" w:line="240" w:lineRule="auto"/>
        <w:ind w:left="-142"/>
        <w:jc w:val="right"/>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xml:space="preserve"> Ельниковского муниципального района </w:t>
      </w:r>
    </w:p>
    <w:p w:rsidR="009B1519" w:rsidRPr="009B1519" w:rsidRDefault="009B1519" w:rsidP="009B1519">
      <w:pPr>
        <w:widowControl w:val="0"/>
        <w:spacing w:after="0" w:line="240" w:lineRule="auto"/>
        <w:ind w:left="-142"/>
        <w:jc w:val="right"/>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xml:space="preserve">Республики Мордовия </w:t>
      </w:r>
    </w:p>
    <w:p w:rsidR="009B1519" w:rsidRPr="009B1519" w:rsidRDefault="009B1519" w:rsidP="009B1519">
      <w:pPr>
        <w:widowControl w:val="0"/>
        <w:spacing w:after="0" w:line="240" w:lineRule="auto"/>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 xml:space="preserve">                                                                                               от </w:t>
      </w:r>
      <w:bookmarkStart w:id="342" w:name="_Hlk127954631"/>
      <w:bookmarkEnd w:id="342"/>
      <w:r w:rsidRPr="009B1519">
        <w:rPr>
          <w:rFonts w:ascii="Times New Roman" w:eastAsia="Times New Roman" w:hAnsi="Times New Roman"/>
          <w:color w:val="000000"/>
          <w:sz w:val="20"/>
          <w:szCs w:val="20"/>
          <w:lang w:eastAsia="ru-RU" w:bidi="ru-RU"/>
        </w:rPr>
        <w:t>19.07. 2023 № 277</w:t>
      </w:r>
    </w:p>
    <w:p w:rsidR="009B1519" w:rsidRPr="009B1519" w:rsidRDefault="009B1519" w:rsidP="009B1519">
      <w:pPr>
        <w:widowControl w:val="0"/>
        <w:spacing w:after="0" w:line="240" w:lineRule="auto"/>
        <w:ind w:left="4480"/>
        <w:rPr>
          <w:rFonts w:ascii="Times New Roman" w:hAnsi="Times New Roman"/>
          <w:b/>
          <w:bCs/>
          <w:sz w:val="20"/>
          <w:szCs w:val="20"/>
        </w:rPr>
      </w:pPr>
      <w:r w:rsidRPr="009B1519">
        <w:rPr>
          <w:rFonts w:ascii="Times New Roman" w:eastAsia="Times New Roman" w:hAnsi="Times New Roman"/>
          <w:b/>
          <w:bCs/>
          <w:color w:val="000000"/>
          <w:sz w:val="20"/>
          <w:szCs w:val="20"/>
          <w:lang w:eastAsia="ru-RU" w:bidi="ru-RU"/>
        </w:rPr>
        <w:t>СОСТАВ</w:t>
      </w:r>
    </w:p>
    <w:p w:rsidR="009B1519" w:rsidRPr="009B1519" w:rsidRDefault="009B1519" w:rsidP="009B1519">
      <w:pPr>
        <w:widowControl w:val="0"/>
        <w:spacing w:after="0" w:line="240" w:lineRule="auto"/>
        <w:jc w:val="center"/>
        <w:rPr>
          <w:rFonts w:ascii="Times New Roman" w:eastAsia="Times New Roman" w:hAnsi="Times New Roman"/>
          <w:color w:val="000000"/>
          <w:sz w:val="20"/>
          <w:szCs w:val="20"/>
          <w:lang w:eastAsia="ru-RU" w:bidi="ru-RU"/>
        </w:rPr>
      </w:pPr>
      <w:r w:rsidRPr="009B1519">
        <w:rPr>
          <w:rFonts w:ascii="Times New Roman" w:eastAsia="Times New Roman" w:hAnsi="Times New Roman"/>
          <w:b/>
          <w:bCs/>
          <w:color w:val="000000"/>
          <w:sz w:val="20"/>
          <w:szCs w:val="20"/>
          <w:lang w:eastAsia="ru-RU" w:bidi="ru-RU"/>
        </w:rPr>
        <w:t xml:space="preserve">комиссии по подготовке проектов генерального плана и правил землепользования и застройки Ельниковского сельского поселения </w:t>
      </w:r>
    </w:p>
    <w:tbl>
      <w:tblPr>
        <w:tblW w:w="9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2752"/>
        <w:gridCol w:w="6475"/>
      </w:tblGrid>
      <w:tr w:rsidR="009B1519" w:rsidRPr="009B1519" w:rsidTr="009B1519">
        <w:trPr>
          <w:trHeight w:hRule="exact" w:val="983"/>
          <w:jc w:val="center"/>
        </w:trPr>
        <w:tc>
          <w:tcPr>
            <w:tcW w:w="2752" w:type="dxa"/>
            <w:shd w:val="clear" w:color="auto" w:fill="FFFFFF"/>
            <w:hideMark/>
          </w:tcPr>
          <w:p w:rsidR="009B1519" w:rsidRPr="009B1519" w:rsidRDefault="009B1519" w:rsidP="009B1519">
            <w:pPr>
              <w:widowControl w:val="0"/>
              <w:spacing w:after="0" w:line="240" w:lineRule="auto"/>
              <w:rPr>
                <w:rFonts w:ascii="Times New Roman" w:eastAsia="Times New Roman" w:hAnsi="Times New Roman"/>
                <w:sz w:val="20"/>
                <w:szCs w:val="20"/>
                <w:lang w:eastAsia="ru-RU" w:bidi="ru-RU"/>
              </w:rPr>
            </w:pPr>
            <w:r w:rsidRPr="009B1519">
              <w:rPr>
                <w:rFonts w:ascii="Times New Roman" w:eastAsia="Times New Roman" w:hAnsi="Times New Roman"/>
                <w:sz w:val="20"/>
                <w:szCs w:val="20"/>
                <w:lang w:eastAsia="ru-RU" w:bidi="ru-RU"/>
              </w:rPr>
              <w:t>Салина Н.П.</w:t>
            </w:r>
          </w:p>
        </w:tc>
        <w:tc>
          <w:tcPr>
            <w:tcW w:w="6475" w:type="dxa"/>
            <w:shd w:val="clear" w:color="auto" w:fill="FFFFFF"/>
            <w:hideMark/>
          </w:tcPr>
          <w:p w:rsidR="009B1519" w:rsidRPr="009B1519" w:rsidRDefault="009B1519" w:rsidP="009B1519">
            <w:pPr>
              <w:suppressAutoHyphens/>
              <w:autoSpaceDE w:val="0"/>
              <w:spacing w:after="0" w:line="240" w:lineRule="auto"/>
              <w:rPr>
                <w:rFonts w:ascii="Times New Roman" w:hAnsi="Times New Roman"/>
                <w:sz w:val="20"/>
                <w:szCs w:val="20"/>
                <w:lang w:eastAsia="ar-SA"/>
              </w:rPr>
            </w:pPr>
            <w:r w:rsidRPr="009B1519">
              <w:rPr>
                <w:rFonts w:ascii="Times New Roman" w:hAnsi="Times New Roman"/>
                <w:sz w:val="20"/>
                <w:szCs w:val="20"/>
                <w:lang w:eastAsia="ar-SA"/>
              </w:rPr>
              <w:t xml:space="preserve">Заместитель начальника управления по работе </w:t>
            </w:r>
          </w:p>
          <w:p w:rsidR="009B1519" w:rsidRPr="009B1519" w:rsidRDefault="009B1519" w:rsidP="009B1519">
            <w:pPr>
              <w:suppressAutoHyphens/>
              <w:autoSpaceDE w:val="0"/>
              <w:spacing w:after="0" w:line="240" w:lineRule="auto"/>
              <w:rPr>
                <w:rFonts w:ascii="Times New Roman" w:hAnsi="Times New Roman"/>
                <w:sz w:val="20"/>
                <w:szCs w:val="20"/>
                <w:lang w:eastAsia="ar-SA"/>
              </w:rPr>
            </w:pPr>
            <w:r w:rsidRPr="009B1519">
              <w:rPr>
                <w:rFonts w:ascii="Times New Roman" w:hAnsi="Times New Roman"/>
                <w:sz w:val="20"/>
                <w:szCs w:val="20"/>
                <w:lang w:eastAsia="ar-SA"/>
              </w:rPr>
              <w:t xml:space="preserve">с территорией Ельниковского сельского поселения администрации Ельниковского муниципального </w:t>
            </w:r>
          </w:p>
          <w:p w:rsidR="009B1519" w:rsidRPr="009B1519" w:rsidRDefault="009B1519" w:rsidP="009B1519">
            <w:pPr>
              <w:widowControl w:val="0"/>
              <w:spacing w:after="0" w:line="240" w:lineRule="auto"/>
              <w:ind w:right="103"/>
              <w:jc w:val="both"/>
              <w:rPr>
                <w:rFonts w:ascii="Times New Roman" w:eastAsia="Times New Roman" w:hAnsi="Times New Roman"/>
                <w:sz w:val="20"/>
                <w:szCs w:val="20"/>
                <w:lang w:eastAsia="ru-RU" w:bidi="ru-RU"/>
              </w:rPr>
            </w:pPr>
            <w:r w:rsidRPr="009B1519">
              <w:rPr>
                <w:rFonts w:ascii="Times New Roman" w:hAnsi="Times New Roman"/>
                <w:sz w:val="20"/>
                <w:szCs w:val="20"/>
                <w:lang w:eastAsia="ar-SA"/>
              </w:rPr>
              <w:t xml:space="preserve">района Республики Мордовия  </w:t>
            </w:r>
          </w:p>
        </w:tc>
      </w:tr>
      <w:tr w:rsidR="009B1519" w:rsidRPr="009B1519" w:rsidTr="009B1519">
        <w:trPr>
          <w:trHeight w:hRule="exact" w:val="714"/>
          <w:jc w:val="center"/>
        </w:trPr>
        <w:tc>
          <w:tcPr>
            <w:tcW w:w="2752" w:type="dxa"/>
            <w:shd w:val="clear" w:color="auto" w:fill="FFFFFF"/>
            <w:hideMark/>
          </w:tcPr>
          <w:p w:rsidR="009B1519" w:rsidRPr="009B1519" w:rsidRDefault="009B1519" w:rsidP="009B1519">
            <w:pPr>
              <w:widowControl w:val="0"/>
              <w:spacing w:after="0" w:line="240" w:lineRule="auto"/>
              <w:rPr>
                <w:rFonts w:ascii="Times New Roman" w:eastAsia="Times New Roman" w:hAnsi="Times New Roman"/>
                <w:sz w:val="20"/>
                <w:szCs w:val="20"/>
                <w:lang w:eastAsia="ru-RU" w:bidi="ru-RU"/>
              </w:rPr>
            </w:pPr>
            <w:r w:rsidRPr="009B1519">
              <w:rPr>
                <w:rFonts w:ascii="Times New Roman" w:eastAsia="Times New Roman" w:hAnsi="Times New Roman"/>
                <w:sz w:val="20"/>
                <w:szCs w:val="20"/>
                <w:lang w:eastAsia="ru-RU" w:bidi="ru-RU"/>
              </w:rPr>
              <w:t>Кидяева В.В.</w:t>
            </w:r>
          </w:p>
        </w:tc>
        <w:tc>
          <w:tcPr>
            <w:tcW w:w="6475" w:type="dxa"/>
            <w:shd w:val="clear" w:color="auto" w:fill="FFFFFF"/>
            <w:hideMark/>
          </w:tcPr>
          <w:p w:rsidR="009B1519" w:rsidRPr="009B1519" w:rsidRDefault="009B1519" w:rsidP="009B1519">
            <w:pPr>
              <w:widowControl w:val="0"/>
              <w:spacing w:after="0" w:line="240" w:lineRule="auto"/>
              <w:ind w:right="103"/>
              <w:jc w:val="both"/>
              <w:rPr>
                <w:rFonts w:ascii="Times New Roman" w:hAnsi="Times New Roman"/>
                <w:sz w:val="20"/>
                <w:szCs w:val="20"/>
              </w:rPr>
            </w:pPr>
            <w:r w:rsidRPr="009B1519">
              <w:rPr>
                <w:rFonts w:ascii="Times New Roman" w:eastAsia="Times New Roman" w:hAnsi="Times New Roman"/>
                <w:sz w:val="20"/>
                <w:szCs w:val="20"/>
                <w:lang w:eastAsia="ru-RU" w:bidi="ru-RU"/>
              </w:rPr>
              <w:t xml:space="preserve">Заместитель председателя комиссии, депутат Совета депутатов Ельниковского сельского Ельниковского муниципального района Республики Мордовия (по согласованию) района Республики Мордовия  </w:t>
            </w:r>
          </w:p>
        </w:tc>
      </w:tr>
      <w:tr w:rsidR="009B1519" w:rsidRPr="009B1519" w:rsidTr="009B1519">
        <w:trPr>
          <w:trHeight w:hRule="exact" w:val="1039"/>
          <w:jc w:val="center"/>
        </w:trPr>
        <w:tc>
          <w:tcPr>
            <w:tcW w:w="2752" w:type="dxa"/>
            <w:shd w:val="clear" w:color="auto" w:fill="FFFFFF"/>
            <w:hideMark/>
          </w:tcPr>
          <w:p w:rsidR="009B1519" w:rsidRPr="009B1519" w:rsidRDefault="009B1519" w:rsidP="009B1519">
            <w:pPr>
              <w:widowControl w:val="0"/>
              <w:spacing w:after="0" w:line="240" w:lineRule="auto"/>
              <w:rPr>
                <w:rFonts w:ascii="Times New Roman" w:eastAsia="Times New Roman" w:hAnsi="Times New Roman"/>
                <w:sz w:val="20"/>
                <w:szCs w:val="20"/>
                <w:highlight w:val="yellow"/>
                <w:lang w:eastAsia="ru-RU" w:bidi="ru-RU"/>
              </w:rPr>
            </w:pPr>
            <w:r w:rsidRPr="009B1519">
              <w:rPr>
                <w:rFonts w:ascii="Times New Roman" w:eastAsia="Times New Roman" w:hAnsi="Times New Roman"/>
                <w:sz w:val="20"/>
                <w:szCs w:val="20"/>
                <w:lang w:eastAsia="ru-RU" w:bidi="ru-RU"/>
              </w:rPr>
              <w:t>Надеева Ю.Ю.</w:t>
            </w:r>
          </w:p>
        </w:tc>
        <w:tc>
          <w:tcPr>
            <w:tcW w:w="6475" w:type="dxa"/>
            <w:shd w:val="clear" w:color="auto" w:fill="FFFFFF"/>
          </w:tcPr>
          <w:p w:rsidR="009B1519" w:rsidRPr="009B1519" w:rsidRDefault="009B1519" w:rsidP="009B1519">
            <w:pPr>
              <w:widowControl w:val="0"/>
              <w:spacing w:after="0" w:line="240" w:lineRule="auto"/>
              <w:ind w:right="103"/>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1E223A"/>
                <w:sz w:val="20"/>
                <w:szCs w:val="20"/>
                <w:lang w:eastAsia="ru-RU" w:bidi="ru-RU"/>
              </w:rPr>
              <w:t>Секретарь комиссии,</w:t>
            </w:r>
            <w:r w:rsidRPr="009B1519">
              <w:rPr>
                <w:rFonts w:ascii="Times New Roman" w:eastAsia="Times New Roman" w:hAnsi="Times New Roman"/>
                <w:color w:val="000000"/>
                <w:sz w:val="20"/>
                <w:szCs w:val="20"/>
                <w:lang w:eastAsia="ru-RU" w:bidi="ru-RU"/>
              </w:rPr>
              <w:t xml:space="preserve"> главный специалист отдела управления по населенным пунктам управления по работе с территорией Ельниковского сельского поселения администрации Ельниковского муниципального района Республики Мордовия</w:t>
            </w:r>
          </w:p>
          <w:p w:rsidR="009B1519" w:rsidRPr="009B1519" w:rsidRDefault="009B1519" w:rsidP="009B1519">
            <w:pPr>
              <w:widowControl w:val="0"/>
              <w:spacing w:after="0" w:line="240" w:lineRule="auto"/>
              <w:ind w:right="103"/>
              <w:jc w:val="both"/>
              <w:rPr>
                <w:rFonts w:ascii="Times New Roman" w:eastAsia="Times New Roman" w:hAnsi="Times New Roman"/>
                <w:color w:val="000000"/>
                <w:sz w:val="20"/>
                <w:szCs w:val="20"/>
                <w:lang w:eastAsia="ru-RU" w:bidi="ru-RU"/>
              </w:rPr>
            </w:pPr>
          </w:p>
        </w:tc>
      </w:tr>
      <w:tr w:rsidR="009B1519" w:rsidRPr="009B1519" w:rsidTr="009B1519">
        <w:trPr>
          <w:trHeight w:val="331"/>
          <w:jc w:val="center"/>
        </w:trPr>
        <w:tc>
          <w:tcPr>
            <w:tcW w:w="9227" w:type="dxa"/>
            <w:gridSpan w:val="2"/>
            <w:shd w:val="clear" w:color="auto" w:fill="FFFFFF"/>
            <w:vAlign w:val="bottom"/>
            <w:hideMark/>
          </w:tcPr>
          <w:p w:rsidR="009B1519" w:rsidRPr="009B1519" w:rsidRDefault="009B1519" w:rsidP="009B1519">
            <w:pPr>
              <w:widowControl w:val="0"/>
              <w:tabs>
                <w:tab w:val="left" w:pos="6959"/>
                <w:tab w:val="left" w:leader="underscore" w:pos="9410"/>
              </w:tabs>
              <w:spacing w:after="0" w:line="240" w:lineRule="auto"/>
              <w:ind w:left="3680"/>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lastRenderedPageBreak/>
              <w:t>Члены комиссии</w:t>
            </w:r>
            <w:r w:rsidRPr="009B1519">
              <w:rPr>
                <w:rFonts w:ascii="Times New Roman" w:eastAsia="Times New Roman" w:hAnsi="Times New Roman"/>
                <w:color w:val="000000"/>
                <w:sz w:val="20"/>
                <w:szCs w:val="20"/>
                <w:lang w:eastAsia="ru-RU" w:bidi="ru-RU"/>
              </w:rPr>
              <w:tab/>
            </w:r>
            <w:r w:rsidRPr="009B1519">
              <w:rPr>
                <w:rFonts w:ascii="Times New Roman" w:eastAsia="Times New Roman" w:hAnsi="Times New Roman"/>
                <w:color w:val="000000"/>
                <w:sz w:val="20"/>
                <w:szCs w:val="20"/>
                <w:lang w:eastAsia="ru-RU" w:bidi="ru-RU"/>
              </w:rPr>
              <w:tab/>
            </w:r>
          </w:p>
        </w:tc>
      </w:tr>
      <w:tr w:rsidR="009B1519" w:rsidRPr="009B1519" w:rsidTr="009B1519">
        <w:trPr>
          <w:trHeight w:hRule="exact" w:val="547"/>
          <w:jc w:val="center"/>
        </w:trPr>
        <w:tc>
          <w:tcPr>
            <w:tcW w:w="2752" w:type="dxa"/>
            <w:shd w:val="clear" w:color="auto" w:fill="FFFFFF"/>
            <w:hideMark/>
          </w:tcPr>
          <w:p w:rsidR="009B1519" w:rsidRPr="009B1519" w:rsidRDefault="009B1519" w:rsidP="009B1519">
            <w:pPr>
              <w:widowControl w:val="0"/>
              <w:spacing w:after="0" w:line="240" w:lineRule="auto"/>
              <w:rPr>
                <w:rFonts w:ascii="Times New Roman" w:eastAsia="Times New Roman" w:hAnsi="Times New Roman"/>
                <w:sz w:val="20"/>
                <w:szCs w:val="20"/>
                <w:lang w:eastAsia="ru-RU" w:bidi="ru-RU"/>
              </w:rPr>
            </w:pPr>
            <w:r w:rsidRPr="009B1519">
              <w:rPr>
                <w:rFonts w:ascii="Times New Roman" w:eastAsia="Times New Roman" w:hAnsi="Times New Roman"/>
                <w:sz w:val="20"/>
                <w:szCs w:val="20"/>
                <w:lang w:eastAsia="ru-RU" w:bidi="ru-RU"/>
              </w:rPr>
              <w:t>Малоземов А.В.</w:t>
            </w:r>
          </w:p>
        </w:tc>
        <w:tc>
          <w:tcPr>
            <w:tcW w:w="6475" w:type="dxa"/>
            <w:shd w:val="clear" w:color="auto" w:fill="FFFFFF"/>
            <w:vAlign w:val="bottom"/>
            <w:hideMark/>
          </w:tcPr>
          <w:p w:rsidR="009B1519" w:rsidRPr="009B1519" w:rsidRDefault="009B1519" w:rsidP="009B1519">
            <w:pPr>
              <w:widowControl w:val="0"/>
              <w:spacing w:after="0" w:line="240" w:lineRule="auto"/>
              <w:ind w:right="103"/>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Первый заместитель Главы Ельниковского муниципального района Республики Мордовия (по согласованию)</w:t>
            </w:r>
          </w:p>
        </w:tc>
      </w:tr>
      <w:tr w:rsidR="009B1519" w:rsidRPr="009B1519" w:rsidTr="009B1519">
        <w:trPr>
          <w:trHeight w:hRule="exact" w:val="568"/>
          <w:jc w:val="center"/>
        </w:trPr>
        <w:tc>
          <w:tcPr>
            <w:tcW w:w="2752" w:type="dxa"/>
            <w:shd w:val="clear" w:color="auto" w:fill="FFFFFF"/>
            <w:hideMark/>
          </w:tcPr>
          <w:p w:rsidR="009B1519" w:rsidRPr="009B1519" w:rsidRDefault="009B1519" w:rsidP="009B1519">
            <w:pPr>
              <w:widowControl w:val="0"/>
              <w:spacing w:after="0" w:line="240" w:lineRule="auto"/>
              <w:rPr>
                <w:rFonts w:ascii="Times New Roman" w:eastAsia="Times New Roman" w:hAnsi="Times New Roman"/>
                <w:sz w:val="20"/>
                <w:szCs w:val="20"/>
                <w:lang w:eastAsia="ru-RU" w:bidi="ru-RU"/>
              </w:rPr>
            </w:pPr>
            <w:r w:rsidRPr="009B1519">
              <w:rPr>
                <w:rFonts w:ascii="Times New Roman" w:eastAsia="Times New Roman" w:hAnsi="Times New Roman"/>
                <w:sz w:val="20"/>
                <w:szCs w:val="20"/>
                <w:lang w:eastAsia="ru-RU" w:bidi="ru-RU"/>
              </w:rPr>
              <w:t>Ирлянова А.И.</w:t>
            </w:r>
          </w:p>
        </w:tc>
        <w:tc>
          <w:tcPr>
            <w:tcW w:w="6475" w:type="dxa"/>
            <w:shd w:val="clear" w:color="auto" w:fill="FFFFFF"/>
            <w:vAlign w:val="bottom"/>
            <w:hideMark/>
          </w:tcPr>
          <w:p w:rsidR="009B1519" w:rsidRPr="009B1519" w:rsidRDefault="009B1519" w:rsidP="009B1519">
            <w:pPr>
              <w:widowControl w:val="0"/>
              <w:spacing w:after="0" w:line="240" w:lineRule="auto"/>
              <w:ind w:right="103"/>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Начальник отдела строительства, архитектуры и ЖКХ Ельниковского муниципального района Республики Мордовия (по согласованию)</w:t>
            </w:r>
          </w:p>
        </w:tc>
      </w:tr>
      <w:tr w:rsidR="009B1519" w:rsidRPr="009B1519" w:rsidTr="009B1519">
        <w:trPr>
          <w:trHeight w:hRule="exact" w:val="718"/>
          <w:jc w:val="center"/>
        </w:trPr>
        <w:tc>
          <w:tcPr>
            <w:tcW w:w="2752" w:type="dxa"/>
            <w:shd w:val="clear" w:color="auto" w:fill="FFFFFF"/>
            <w:hideMark/>
          </w:tcPr>
          <w:p w:rsidR="009B1519" w:rsidRPr="009B1519" w:rsidRDefault="009B1519" w:rsidP="009B1519">
            <w:pPr>
              <w:widowControl w:val="0"/>
              <w:spacing w:after="0" w:line="240" w:lineRule="auto"/>
              <w:rPr>
                <w:rFonts w:ascii="Times New Roman" w:eastAsia="Times New Roman" w:hAnsi="Times New Roman"/>
                <w:sz w:val="20"/>
                <w:szCs w:val="20"/>
                <w:lang w:eastAsia="ru-RU" w:bidi="ru-RU"/>
              </w:rPr>
            </w:pPr>
            <w:r w:rsidRPr="009B1519">
              <w:rPr>
                <w:rFonts w:ascii="Times New Roman" w:eastAsia="Times New Roman" w:hAnsi="Times New Roman"/>
                <w:sz w:val="20"/>
                <w:szCs w:val="20"/>
                <w:lang w:eastAsia="ru-RU" w:bidi="ru-RU"/>
              </w:rPr>
              <w:t>Замотаев О.В.</w:t>
            </w:r>
          </w:p>
        </w:tc>
        <w:tc>
          <w:tcPr>
            <w:tcW w:w="6475" w:type="dxa"/>
            <w:shd w:val="clear" w:color="auto" w:fill="FFFFFF"/>
            <w:vAlign w:val="bottom"/>
            <w:hideMark/>
          </w:tcPr>
          <w:p w:rsidR="009B1519" w:rsidRPr="009B1519" w:rsidRDefault="009B1519" w:rsidP="009B1519">
            <w:pPr>
              <w:widowControl w:val="0"/>
              <w:spacing w:after="0" w:line="240" w:lineRule="auto"/>
              <w:ind w:right="103"/>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Начальник управления муниципального имущества и земельным отношениям Ельниковского муниципального района Республики Мордовия (по согласованию)</w:t>
            </w:r>
          </w:p>
        </w:tc>
      </w:tr>
    </w:tbl>
    <w:p w:rsidR="009B1519" w:rsidRPr="009B1519" w:rsidRDefault="009B1519" w:rsidP="009B1519">
      <w:pPr>
        <w:spacing w:after="0" w:line="240" w:lineRule="auto"/>
        <w:jc w:val="both"/>
        <w:rPr>
          <w:rFonts w:ascii="Times New Roman" w:hAnsi="Times New Roman"/>
          <w:sz w:val="20"/>
          <w:szCs w:val="20"/>
        </w:rPr>
      </w:pP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ПРИЛОЖЕНИЕ №2</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к постановлению администрации</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 xml:space="preserve"> Ельниковского муниципального района </w:t>
      </w:r>
    </w:p>
    <w:p w:rsidR="009B1519" w:rsidRPr="009B1519" w:rsidRDefault="009B1519" w:rsidP="009B1519">
      <w:pPr>
        <w:widowControl w:val="0"/>
        <w:spacing w:after="0" w:line="240" w:lineRule="auto"/>
        <w:ind w:left="-142"/>
        <w:jc w:val="right"/>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Республики Мордовия</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 xml:space="preserve">от 19.07. 2023 № 277 </w:t>
      </w:r>
    </w:p>
    <w:p w:rsidR="009B1519" w:rsidRPr="009B1519" w:rsidRDefault="009B1519" w:rsidP="009B1519">
      <w:pPr>
        <w:spacing w:after="0" w:line="240" w:lineRule="auto"/>
        <w:jc w:val="center"/>
        <w:rPr>
          <w:rFonts w:ascii="Times New Roman" w:hAnsi="Times New Roman"/>
          <w:sz w:val="20"/>
          <w:szCs w:val="20"/>
        </w:rPr>
      </w:pPr>
      <w:bookmarkStart w:id="343" w:name="_Hlk127971893"/>
      <w:bookmarkEnd w:id="343"/>
      <w:r w:rsidRPr="009B1519">
        <w:rPr>
          <w:rFonts w:ascii="Times New Roman" w:hAnsi="Times New Roman"/>
          <w:b/>
          <w:bCs/>
          <w:sz w:val="20"/>
          <w:szCs w:val="20"/>
        </w:rPr>
        <w:t>ПОРЯДОК</w:t>
      </w:r>
    </w:p>
    <w:p w:rsidR="009B1519" w:rsidRPr="009B1519" w:rsidRDefault="009B1519" w:rsidP="009B1519">
      <w:pPr>
        <w:spacing w:after="0" w:line="240" w:lineRule="auto"/>
        <w:jc w:val="center"/>
        <w:rPr>
          <w:rFonts w:ascii="Times New Roman" w:hAnsi="Times New Roman"/>
          <w:sz w:val="20"/>
          <w:szCs w:val="20"/>
        </w:rPr>
      </w:pPr>
      <w:r w:rsidRPr="009B1519">
        <w:rPr>
          <w:rFonts w:ascii="Times New Roman" w:hAnsi="Times New Roman"/>
          <w:b/>
          <w:bCs/>
          <w:sz w:val="20"/>
          <w:szCs w:val="20"/>
        </w:rPr>
        <w:t xml:space="preserve">действия комиссии по подготовке проектов генерального плана и правил землепользования и застройки Ельниковского сельского поселения </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 xml:space="preserve">1. Комиссия по подготовке проекта Правил </w:t>
      </w:r>
      <w:bookmarkStart w:id="344" w:name="_Hlk127957049"/>
      <w:r w:rsidRPr="009B1519">
        <w:rPr>
          <w:rFonts w:ascii="Times New Roman" w:hAnsi="Times New Roman"/>
          <w:sz w:val="20"/>
          <w:szCs w:val="20"/>
        </w:rPr>
        <w:t>землепользования и застройки Ельниковского сельского поселения</w:t>
      </w:r>
      <w:bookmarkEnd w:id="344"/>
      <w:r w:rsidRPr="009B1519">
        <w:rPr>
          <w:rFonts w:ascii="Times New Roman" w:hAnsi="Times New Roman"/>
          <w:sz w:val="20"/>
          <w:szCs w:val="20"/>
        </w:rPr>
        <w:t xml:space="preserve"> (далее - Комиссия) является постоянно действующим координационным органом Ельниковского сельского поселения Ельниковского муниципального района Республики Мордовия, созданным для организации подготовки проектов генерального плана и правил землепользования и застройки Ельниковского сельского поселения, решения вопросов, связанных с разработкой, утверждением и внесением изменений в генеральный план и правила землепользования и застройки Ельниковского сельского поселения.</w:t>
      </w:r>
    </w:p>
    <w:p w:rsidR="009B1519" w:rsidRPr="009B1519" w:rsidRDefault="009B1519" w:rsidP="009B1519">
      <w:pPr>
        <w:spacing w:after="0" w:line="240" w:lineRule="auto"/>
        <w:ind w:firstLine="708"/>
        <w:jc w:val="both"/>
        <w:rPr>
          <w:rFonts w:ascii="Times New Roman" w:hAnsi="Times New Roman"/>
          <w:sz w:val="20"/>
          <w:szCs w:val="20"/>
        </w:rPr>
      </w:pPr>
      <w:r w:rsidRPr="009B1519">
        <w:rPr>
          <w:rFonts w:ascii="Times New Roman" w:hAnsi="Times New Roman"/>
          <w:sz w:val="20"/>
          <w:szCs w:val="20"/>
        </w:rPr>
        <w:t>2. Комиссия в своей деятельности руководствуется Градостроительным кодексом Российской Федерации, нормативными правовыми актами органов государственной власти Российской Федерации и Республики Мордовия, органов местного самоуправления Ельниковского муниципального района и Ельниковского сельского поселения, а также настоящим Положением.</w:t>
      </w:r>
    </w:p>
    <w:p w:rsidR="009B1519" w:rsidRPr="009B1519" w:rsidRDefault="009B1519" w:rsidP="009B1519">
      <w:pPr>
        <w:keepNext/>
        <w:keepLines/>
        <w:widowControl w:val="0"/>
        <w:spacing w:after="0" w:line="240" w:lineRule="auto"/>
        <w:ind w:firstLine="708"/>
        <w:outlineLvl w:val="0"/>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3. Комиссия осуществляет следующие функции:</w:t>
      </w:r>
    </w:p>
    <w:p w:rsidR="009B1519" w:rsidRPr="009B1519" w:rsidRDefault="009B1519" w:rsidP="009B1519">
      <w:pPr>
        <w:widowControl w:val="0"/>
        <w:tabs>
          <w:tab w:val="left" w:pos="709"/>
        </w:tabs>
        <w:spacing w:after="0" w:line="240" w:lineRule="auto"/>
        <w:ind w:firstLine="709"/>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 xml:space="preserve">- обеспечивает подготовку проектов генерального плана и правил </w:t>
      </w:r>
      <w:bookmarkStart w:id="345" w:name="_Hlk127957397"/>
      <w:r w:rsidRPr="009B1519">
        <w:rPr>
          <w:rFonts w:ascii="Times New Roman" w:eastAsia="Times New Roman" w:hAnsi="Times New Roman"/>
          <w:color w:val="000000"/>
          <w:sz w:val="20"/>
          <w:szCs w:val="20"/>
          <w:lang w:eastAsia="ru-RU" w:bidi="ru-RU"/>
        </w:rPr>
        <w:t xml:space="preserve">землепользования и застройки Ельниковского сельского поселения </w:t>
      </w:r>
      <w:bookmarkEnd w:id="345"/>
      <w:r w:rsidRPr="009B1519">
        <w:rPr>
          <w:rFonts w:ascii="Times New Roman" w:eastAsia="Times New Roman" w:hAnsi="Times New Roman"/>
          <w:color w:val="000000"/>
          <w:sz w:val="20"/>
          <w:szCs w:val="20"/>
          <w:lang w:eastAsia="ru-RU" w:bidi="ru-RU"/>
        </w:rPr>
        <w:t>и внесения изменений в них;</w:t>
      </w:r>
    </w:p>
    <w:p w:rsidR="009B1519" w:rsidRPr="009B1519" w:rsidRDefault="009B1519" w:rsidP="009B1519">
      <w:pPr>
        <w:widowControl w:val="0"/>
        <w:spacing w:after="0" w:line="240" w:lineRule="auto"/>
        <w:ind w:firstLine="709"/>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 рассматривает предложения заинтересованных лиц в связи с разработкой генерального плана и правил землепользования и застройки Ельниковского сельского поселения и предложений о внесении изменений в</w:t>
      </w:r>
      <w:bookmarkStart w:id="346" w:name="_Hlk127959121"/>
      <w:r w:rsidRPr="009B1519">
        <w:rPr>
          <w:rFonts w:ascii="Times New Roman" w:eastAsia="Times New Roman" w:hAnsi="Times New Roman"/>
          <w:color w:val="000000"/>
          <w:sz w:val="20"/>
          <w:szCs w:val="20"/>
          <w:lang w:eastAsia="ru-RU" w:bidi="ru-RU"/>
        </w:rPr>
        <w:t xml:space="preserve"> них.</w:t>
      </w:r>
    </w:p>
    <w:bookmarkEnd w:id="346"/>
    <w:p w:rsidR="009B1519" w:rsidRPr="009B1519" w:rsidRDefault="009B1519" w:rsidP="009B1519">
      <w:pPr>
        <w:widowControl w:val="0"/>
        <w:spacing w:after="0" w:line="240" w:lineRule="auto"/>
        <w:ind w:firstLine="709"/>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 рассматривает вопросы о предоставлении разрешений на условно разрешённые виды использования земельных участков или объектов капитального строительства.</w:t>
      </w:r>
    </w:p>
    <w:p w:rsidR="009B1519" w:rsidRPr="009B1519" w:rsidRDefault="009B1519" w:rsidP="009B1519">
      <w:pPr>
        <w:widowControl w:val="0"/>
        <w:tabs>
          <w:tab w:val="left" w:pos="709"/>
        </w:tabs>
        <w:spacing w:after="0" w:line="240" w:lineRule="auto"/>
        <w:ind w:firstLine="709"/>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 рассматривает вопросы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обеспечивает организацию и проведение в установленном порядке публичных слушаний по проектам генерального плана и  Правил землепользования и застройки Ельниковского сельского поселения (в том числе по проектам изменений в генеральный план и (или) правила</w:t>
      </w:r>
      <w:r w:rsidRPr="009B1519">
        <w:rPr>
          <w:rFonts w:ascii="Times New Roman" w:hAnsi="Times New Roman"/>
          <w:sz w:val="20"/>
          <w:szCs w:val="20"/>
        </w:rPr>
        <w:t xml:space="preserve"> </w:t>
      </w:r>
      <w:r w:rsidRPr="009B1519">
        <w:rPr>
          <w:rFonts w:ascii="Times New Roman" w:eastAsia="Times New Roman" w:hAnsi="Times New Roman"/>
          <w:color w:val="000000"/>
          <w:sz w:val="20"/>
          <w:szCs w:val="20"/>
          <w:lang w:eastAsia="ru-RU" w:bidi="ru-RU"/>
        </w:rPr>
        <w:t>землепользования и застройки Ельниковского сельского поселения), вопросам предоставления разрешения на условно разрешенный вид использования земельного участка или объекта капитального строительства,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 изменения одного вида разрешенного использования земельного участка и объекта капитального строительства на другой вид такого использования;</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запрашивает у государственных и муниципальных организаций сведения и материалы, относящиеся к рассматриваемым Комиссией вопросам;</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привлекает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вопросам;</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рассматривает иные вопросы о регулировании землепользования и застройки.</w:t>
      </w:r>
    </w:p>
    <w:p w:rsidR="009B1519" w:rsidRPr="009B1519" w:rsidRDefault="009B1519" w:rsidP="009B1519">
      <w:pPr>
        <w:widowControl w:val="0"/>
        <w:spacing w:after="0" w:line="240" w:lineRule="auto"/>
        <w:ind w:firstLine="708"/>
        <w:jc w:val="both"/>
        <w:rPr>
          <w:rFonts w:ascii="Times New Roman" w:eastAsia="Times New Roman" w:hAnsi="Times New Roman"/>
          <w:sz w:val="20"/>
          <w:szCs w:val="20"/>
          <w:lang w:eastAsia="ru-RU" w:bidi="ru-RU"/>
        </w:rPr>
      </w:pPr>
      <w:r w:rsidRPr="009B1519">
        <w:rPr>
          <w:rFonts w:ascii="Times New Roman" w:eastAsia="Times New Roman" w:hAnsi="Times New Roman"/>
          <w:color w:val="000000"/>
          <w:sz w:val="20"/>
          <w:szCs w:val="20"/>
          <w:lang w:eastAsia="ru-RU" w:bidi="ru-RU"/>
        </w:rPr>
        <w:t>4. Состав Комиссии, изменения, вносимые в её персональный состав, утверждаются постановлением администрации Ельниковского муниципального района.</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В отсутствие председателя Комиссии, его обязанности исполняет заместитель.</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5. Порядок деятельности комиссии:</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комиссия осуществляет свою деятельность в форме заседаний.</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-руководство деятельностью комиссии осуществляется председателем комиссии.</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-заседание комиссии считается правомочным, если на нем присутствуют не менее двух третей от установленного числа ее членов.</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-решение комиссии принимается простым большинством голосов членов комиссии, присутствующих на заседании, путем открытого голосования. При равенстве голосов голос председателя комиссии является решающим.</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 xml:space="preserve">- заседание комиссии оформляется протоколом, в котором фиксируются вопросы, </w:t>
      </w:r>
      <w:r w:rsidRPr="009B1519">
        <w:rPr>
          <w:rFonts w:ascii="Times New Roman" w:eastAsia="Times New Roman" w:hAnsi="Times New Roman"/>
          <w:color w:val="000000"/>
          <w:sz w:val="20"/>
          <w:szCs w:val="20"/>
          <w:lang w:eastAsia="ru-RU" w:bidi="ru-RU"/>
        </w:rPr>
        <w:lastRenderedPageBreak/>
        <w:t>внесенные на рассмотрение комиссии, а также принятые по ним решения. Протокол подписывается председателем комиссии.</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-член комиссии, не согласный с результатами голосования, вправе приложить к протоколу свое особое мнение, о чем в протоколе делается отметка. Комиссия осуществляет свою деятельность в форме заседаний, в том числе, проводимых в порядке публичных слушаний.</w:t>
      </w:r>
    </w:p>
    <w:p w:rsidR="009B1519" w:rsidRPr="009B1519" w:rsidRDefault="009B1519" w:rsidP="009B1519">
      <w:pPr>
        <w:widowControl w:val="0"/>
        <w:spacing w:after="0" w:line="240" w:lineRule="auto"/>
        <w:ind w:firstLine="708"/>
        <w:jc w:val="both"/>
        <w:rPr>
          <w:rFonts w:ascii="Times New Roman" w:eastAsia="Times New Roman" w:hAnsi="Times New Roman"/>
          <w:color w:val="000000"/>
          <w:sz w:val="20"/>
          <w:szCs w:val="20"/>
          <w:lang w:eastAsia="ru-RU" w:bidi="ru-RU"/>
        </w:rPr>
      </w:pPr>
      <w:bookmarkStart w:id="347" w:name="bookmark51"/>
      <w:bookmarkStart w:id="348" w:name="bookmark52"/>
      <w:bookmarkEnd w:id="347"/>
      <w:bookmarkEnd w:id="348"/>
      <w:r w:rsidRPr="009B1519">
        <w:rPr>
          <w:rFonts w:ascii="Times New Roman" w:eastAsia="Times New Roman" w:hAnsi="Times New Roman"/>
          <w:color w:val="000000"/>
          <w:sz w:val="20"/>
          <w:szCs w:val="20"/>
          <w:lang w:eastAsia="ru-RU" w:bidi="ru-RU"/>
        </w:rPr>
        <w:t>Публичные слушания проводятся в соответствии с Градостроительным кодексом Российской Федерации, Уставом Ельниковского сельского поселения Ельниковского муниципального района.</w:t>
      </w:r>
    </w:p>
    <w:p w:rsidR="009B1519" w:rsidRPr="009B1519" w:rsidRDefault="009B1519" w:rsidP="009B1519">
      <w:pPr>
        <w:widowControl w:val="0"/>
        <w:tabs>
          <w:tab w:val="left" w:pos="589"/>
        </w:tabs>
        <w:spacing w:after="0" w:line="240" w:lineRule="auto"/>
        <w:ind w:left="5"/>
        <w:contextualSpacing/>
        <w:jc w:val="both"/>
        <w:rPr>
          <w:rFonts w:ascii="Times New Roman" w:eastAsia="Times New Roman" w:hAnsi="Times New Roman"/>
          <w:sz w:val="20"/>
          <w:szCs w:val="20"/>
          <w:lang w:eastAsia="ru-RU" w:bidi="ru-RU"/>
        </w:rPr>
      </w:pPr>
      <w:bookmarkStart w:id="349" w:name="bookmark53"/>
      <w:bookmarkStart w:id="350" w:name="bookmark54"/>
      <w:bookmarkEnd w:id="349"/>
      <w:bookmarkEnd w:id="350"/>
      <w:r w:rsidRPr="009B1519">
        <w:rPr>
          <w:rFonts w:ascii="Times New Roman" w:eastAsia="Times New Roman" w:hAnsi="Times New Roman"/>
          <w:color w:val="000000"/>
          <w:sz w:val="20"/>
          <w:szCs w:val="20"/>
          <w:lang w:eastAsia="ru-RU" w:bidi="ru-RU"/>
        </w:rPr>
        <w:tab/>
        <w:t>6. Члены Комиссии осуществляют свою деятельность на безвозмездной основе.</w:t>
      </w:r>
    </w:p>
    <w:p w:rsidR="009B1519" w:rsidRPr="009B1519" w:rsidRDefault="009B1519" w:rsidP="009B1519">
      <w:pPr>
        <w:widowControl w:val="0"/>
        <w:tabs>
          <w:tab w:val="left" w:pos="598"/>
        </w:tabs>
        <w:spacing w:after="0" w:line="240" w:lineRule="auto"/>
        <w:jc w:val="both"/>
        <w:rPr>
          <w:rFonts w:ascii="Times New Roman" w:eastAsia="Times New Roman" w:hAnsi="Times New Roman"/>
          <w:sz w:val="20"/>
          <w:szCs w:val="20"/>
          <w:lang w:eastAsia="ru-RU" w:bidi="ru-RU"/>
        </w:rPr>
      </w:pPr>
      <w:bookmarkStart w:id="351" w:name="bookmark61"/>
      <w:bookmarkEnd w:id="351"/>
      <w:r w:rsidRPr="009B1519">
        <w:rPr>
          <w:rFonts w:ascii="Times New Roman" w:eastAsia="Times New Roman" w:hAnsi="Times New Roman"/>
          <w:color w:val="000000"/>
          <w:sz w:val="20"/>
          <w:szCs w:val="20"/>
          <w:lang w:eastAsia="ru-RU" w:bidi="ru-RU"/>
        </w:rPr>
        <w:tab/>
        <w:t>Материально - техническое и финансовое обеспечение деятельности Комиссии осуществляется за счёт средств бюджета</w:t>
      </w:r>
      <w:r w:rsidRPr="009B1519">
        <w:rPr>
          <w:rFonts w:ascii="Times New Roman" w:hAnsi="Times New Roman"/>
          <w:sz w:val="20"/>
          <w:szCs w:val="20"/>
        </w:rPr>
        <w:t xml:space="preserve"> Ельниковского</w:t>
      </w:r>
      <w:r w:rsidRPr="009B1519">
        <w:rPr>
          <w:rFonts w:ascii="Times New Roman" w:eastAsia="Times New Roman" w:hAnsi="Times New Roman"/>
          <w:color w:val="000000"/>
          <w:sz w:val="20"/>
          <w:szCs w:val="20"/>
          <w:lang w:eastAsia="ru-RU" w:bidi="ru-RU"/>
        </w:rPr>
        <w:t xml:space="preserve"> сельского поселения Ельниковского муниципального района.</w:t>
      </w:r>
    </w:p>
    <w:p w:rsidR="009B1519" w:rsidRPr="009B1519" w:rsidRDefault="009B1519" w:rsidP="009B1519">
      <w:pPr>
        <w:widowControl w:val="0"/>
        <w:tabs>
          <w:tab w:val="left" w:pos="806"/>
        </w:tabs>
        <w:spacing w:after="0" w:line="240" w:lineRule="auto"/>
        <w:jc w:val="both"/>
        <w:rPr>
          <w:rFonts w:ascii="Times New Roman" w:eastAsia="Times New Roman" w:hAnsi="Times New Roman"/>
          <w:color w:val="000000"/>
          <w:sz w:val="20"/>
          <w:szCs w:val="20"/>
          <w:lang w:eastAsia="ru-RU" w:bidi="ru-RU"/>
        </w:rPr>
      </w:pPr>
      <w:bookmarkStart w:id="352" w:name="bookmark62"/>
      <w:bookmarkEnd w:id="352"/>
      <w:r w:rsidRPr="009B1519">
        <w:rPr>
          <w:rFonts w:ascii="Times New Roman" w:eastAsia="Times New Roman" w:hAnsi="Times New Roman"/>
          <w:color w:val="000000"/>
          <w:sz w:val="20"/>
          <w:szCs w:val="20"/>
          <w:lang w:eastAsia="ru-RU" w:bidi="ru-RU"/>
        </w:rPr>
        <w:tab/>
        <w:t>Администрация Ельниковского муниципального района представляет Комиссии необходимые помещения для проведения заседаний, публичных слушаний, хранения документов.</w:t>
      </w:r>
    </w:p>
    <w:p w:rsidR="009B1519" w:rsidRPr="009B1519" w:rsidRDefault="009B1519" w:rsidP="009B1519">
      <w:pPr>
        <w:widowControl w:val="0"/>
        <w:tabs>
          <w:tab w:val="left" w:pos="806"/>
        </w:tabs>
        <w:spacing w:after="0" w:line="240" w:lineRule="auto"/>
        <w:jc w:val="both"/>
        <w:rPr>
          <w:rFonts w:ascii="Times New Roman" w:eastAsia="Times New Roman" w:hAnsi="Times New Roman"/>
          <w:sz w:val="20"/>
          <w:szCs w:val="20"/>
          <w:lang w:eastAsia="ru-RU" w:bidi="ru-RU"/>
        </w:rPr>
      </w:pP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 xml:space="preserve">ПРИЛОЖЕНИЕ №3 </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к постановлению администрации</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 xml:space="preserve"> Ельниковского муниципального района </w:t>
      </w:r>
    </w:p>
    <w:p w:rsidR="009B1519" w:rsidRPr="009B1519" w:rsidRDefault="009B1519" w:rsidP="009B1519">
      <w:pPr>
        <w:widowControl w:val="0"/>
        <w:spacing w:after="0" w:line="240" w:lineRule="auto"/>
        <w:ind w:left="-142"/>
        <w:jc w:val="right"/>
        <w:rPr>
          <w:rFonts w:ascii="Times New Roman" w:eastAsia="Times New Roman" w:hAnsi="Times New Roman"/>
          <w:color w:val="000000"/>
          <w:sz w:val="20"/>
          <w:szCs w:val="20"/>
          <w:lang w:eastAsia="ru-RU" w:bidi="ru-RU"/>
        </w:rPr>
      </w:pPr>
      <w:r w:rsidRPr="009B1519">
        <w:rPr>
          <w:rFonts w:ascii="Times New Roman" w:eastAsia="Times New Roman" w:hAnsi="Times New Roman"/>
          <w:color w:val="000000"/>
          <w:sz w:val="20"/>
          <w:szCs w:val="20"/>
          <w:lang w:eastAsia="ru-RU" w:bidi="ru-RU"/>
        </w:rPr>
        <w:t>Республики Мордовия</w:t>
      </w:r>
    </w:p>
    <w:p w:rsidR="009B1519" w:rsidRPr="009B1519" w:rsidRDefault="009B1519" w:rsidP="009B1519">
      <w:pPr>
        <w:widowControl w:val="0"/>
        <w:spacing w:after="0" w:line="240" w:lineRule="auto"/>
        <w:ind w:left="-142"/>
        <w:jc w:val="right"/>
        <w:rPr>
          <w:rFonts w:ascii="Times New Roman" w:hAnsi="Times New Roman"/>
          <w:sz w:val="20"/>
          <w:szCs w:val="20"/>
        </w:rPr>
      </w:pPr>
      <w:r w:rsidRPr="009B1519">
        <w:rPr>
          <w:rFonts w:ascii="Times New Roman" w:eastAsia="Times New Roman" w:hAnsi="Times New Roman"/>
          <w:color w:val="000000"/>
          <w:sz w:val="20"/>
          <w:szCs w:val="20"/>
          <w:lang w:eastAsia="ru-RU" w:bidi="ru-RU"/>
        </w:rPr>
        <w:t xml:space="preserve"> от 19.07. 2023 № 277  </w:t>
      </w:r>
    </w:p>
    <w:p w:rsidR="009B1519" w:rsidRPr="009B1519" w:rsidRDefault="009B1519" w:rsidP="009B1519">
      <w:pPr>
        <w:widowControl w:val="0"/>
        <w:spacing w:after="0" w:line="240" w:lineRule="auto"/>
        <w:jc w:val="center"/>
        <w:rPr>
          <w:rFonts w:ascii="Times New Roman" w:hAnsi="Times New Roman"/>
          <w:sz w:val="20"/>
          <w:szCs w:val="20"/>
        </w:rPr>
      </w:pPr>
      <w:r w:rsidRPr="009B1519">
        <w:rPr>
          <w:rFonts w:ascii="Times New Roman" w:eastAsia="Times New Roman" w:hAnsi="Times New Roman"/>
          <w:b/>
          <w:bCs/>
          <w:color w:val="000000"/>
          <w:sz w:val="20"/>
          <w:szCs w:val="20"/>
          <w:lang w:eastAsia="ru-RU" w:bidi="ru-RU"/>
        </w:rPr>
        <w:t xml:space="preserve">Порядок и сроки проведения работ по подготовке правил землепользования и застройки Ельниковского сельского поселения </w:t>
      </w:r>
    </w:p>
    <w:tbl>
      <w:tblPr>
        <w:tblW w:w="9351" w:type="dxa"/>
        <w:tblLook w:val="04A0"/>
      </w:tblPr>
      <w:tblGrid>
        <w:gridCol w:w="533"/>
        <w:gridCol w:w="3714"/>
        <w:gridCol w:w="2834"/>
        <w:gridCol w:w="2270"/>
      </w:tblGrid>
      <w:tr w:rsidR="009B1519" w:rsidRPr="009B1519" w:rsidTr="009B1519">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 п/п</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Порядок проведения работ</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Сроки</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Ответственный исполнитель</w:t>
            </w:r>
          </w:p>
        </w:tc>
      </w:tr>
      <w:tr w:rsidR="009B1519" w:rsidRPr="009B1519" w:rsidTr="009B1519">
        <w:trPr>
          <w:trHeight w:val="96"/>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1</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Опубликование сообщения                         о принятии решения о подготовке правил землепользования и застройки Ельниковского сельского поселения</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hAnsi="Times New Roman"/>
                <w:sz w:val="20"/>
                <w:szCs w:val="20"/>
              </w:rPr>
            </w:pPr>
            <w:r w:rsidRPr="009B1519">
              <w:rPr>
                <w:rFonts w:ascii="Times New Roman" w:eastAsia="Times New Roman" w:hAnsi="Times New Roman"/>
                <w:bCs/>
                <w:sz w:val="20"/>
                <w:szCs w:val="20"/>
                <w:lang w:eastAsia="ru-RU"/>
              </w:rPr>
              <w:t xml:space="preserve">не позднее чем по истечении десяти дней с даты принятия решения </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bCs/>
                <w:sz w:val="20"/>
                <w:szCs w:val="20"/>
                <w:lang w:eastAsia="ru-RU"/>
              </w:rPr>
            </w:pPr>
            <w:r w:rsidRPr="009B1519">
              <w:rPr>
                <w:rFonts w:ascii="Times New Roman" w:eastAsia="Times New Roman" w:hAnsi="Times New Roman"/>
                <w:bCs/>
                <w:sz w:val="20"/>
                <w:szCs w:val="20"/>
                <w:lang w:eastAsia="ru-RU"/>
              </w:rPr>
              <w:t xml:space="preserve">управление по работе </w:t>
            </w:r>
          </w:p>
          <w:p w:rsidR="009B1519" w:rsidRPr="009B1519" w:rsidRDefault="009B1519" w:rsidP="009B1519">
            <w:pPr>
              <w:spacing w:after="0" w:line="240" w:lineRule="auto"/>
              <w:contextualSpacing/>
              <w:jc w:val="both"/>
              <w:rPr>
                <w:rFonts w:ascii="Times New Roman" w:eastAsia="Times New Roman" w:hAnsi="Times New Roman"/>
                <w:bCs/>
                <w:sz w:val="20"/>
                <w:szCs w:val="20"/>
                <w:lang w:eastAsia="ru-RU"/>
              </w:rPr>
            </w:pPr>
            <w:r w:rsidRPr="009B1519">
              <w:rPr>
                <w:rFonts w:ascii="Times New Roman" w:eastAsia="Times New Roman" w:hAnsi="Times New Roman"/>
                <w:bCs/>
                <w:sz w:val="20"/>
                <w:szCs w:val="20"/>
                <w:lang w:eastAsia="ru-RU"/>
              </w:rPr>
              <w:t xml:space="preserve">с территорией Ельниковского  </w:t>
            </w:r>
          </w:p>
          <w:p w:rsidR="009B1519" w:rsidRPr="009B1519" w:rsidRDefault="009B1519" w:rsidP="009B1519">
            <w:pPr>
              <w:spacing w:after="0" w:line="240" w:lineRule="auto"/>
              <w:contextualSpacing/>
              <w:jc w:val="both"/>
              <w:rPr>
                <w:rFonts w:ascii="Times New Roman" w:eastAsia="Times New Roman" w:hAnsi="Times New Roman"/>
                <w:bCs/>
                <w:sz w:val="20"/>
                <w:szCs w:val="20"/>
                <w:lang w:eastAsia="ru-RU"/>
              </w:rPr>
            </w:pPr>
            <w:r w:rsidRPr="009B1519">
              <w:rPr>
                <w:rFonts w:ascii="Times New Roman" w:eastAsia="Times New Roman" w:hAnsi="Times New Roman"/>
                <w:bCs/>
                <w:sz w:val="20"/>
                <w:szCs w:val="20"/>
                <w:lang w:eastAsia="ru-RU"/>
              </w:rPr>
              <w:t xml:space="preserve">сельского поселения администрации Ельниковского муниципального </w:t>
            </w:r>
          </w:p>
          <w:p w:rsidR="009B1519" w:rsidRPr="009B1519" w:rsidRDefault="009B1519" w:rsidP="009B1519">
            <w:pPr>
              <w:spacing w:after="0" w:line="240" w:lineRule="auto"/>
              <w:contextualSpacing/>
              <w:jc w:val="both"/>
              <w:rPr>
                <w:rFonts w:ascii="Times New Roman" w:eastAsia="Times New Roman" w:hAnsi="Times New Roman"/>
                <w:b/>
                <w:sz w:val="20"/>
                <w:szCs w:val="20"/>
                <w:lang w:eastAsia="ru-RU"/>
              </w:rPr>
            </w:pPr>
            <w:r w:rsidRPr="009B1519">
              <w:rPr>
                <w:rFonts w:ascii="Times New Roman" w:eastAsia="Times New Roman" w:hAnsi="Times New Roman"/>
                <w:bCs/>
                <w:sz w:val="20"/>
                <w:szCs w:val="20"/>
                <w:lang w:eastAsia="ru-RU"/>
              </w:rPr>
              <w:t xml:space="preserve">района Республики Мордовия (далее-Управление)  </w:t>
            </w:r>
          </w:p>
        </w:tc>
      </w:tr>
      <w:tr w:rsidR="009B1519" w:rsidRPr="009B1519" w:rsidTr="009B1519">
        <w:trPr>
          <w:trHeight w:val="1935"/>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2</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Проверка проекта правил землепользования и застройки Ельниковского сельского поселения  на соответствие требованиям технических регламентов, генеральному плану Ельниковского сельского поселения, схемам территориального планирования Ельниковского муниципального района,</w:t>
            </w:r>
            <w:r w:rsidRPr="009B1519">
              <w:rPr>
                <w:rFonts w:ascii="Times New Roman" w:hAnsi="Times New Roman"/>
                <w:sz w:val="20"/>
                <w:szCs w:val="20"/>
              </w:rPr>
              <w:t xml:space="preserve"> </w:t>
            </w:r>
            <w:r w:rsidRPr="009B1519">
              <w:rPr>
                <w:rFonts w:ascii="Times New Roman" w:eastAsia="Times New Roman" w:hAnsi="Times New Roman"/>
                <w:sz w:val="20"/>
                <w:szCs w:val="20"/>
                <w:lang w:eastAsia="ru-RU"/>
              </w:rPr>
              <w:t xml:space="preserve">Республики Мордовия,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 </w:t>
            </w:r>
          </w:p>
        </w:tc>
        <w:tc>
          <w:tcPr>
            <w:tcW w:w="2834" w:type="dxa"/>
            <w:tcBorders>
              <w:top w:val="single" w:sz="4" w:space="0" w:color="000000"/>
              <w:left w:val="single" w:sz="4" w:space="0" w:color="000000"/>
              <w:bottom w:val="single" w:sz="4" w:space="0" w:color="000000"/>
              <w:right w:val="single" w:sz="4" w:space="0" w:color="000000"/>
            </w:tcBorders>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bCs/>
                <w:sz w:val="20"/>
                <w:szCs w:val="20"/>
                <w:lang w:eastAsia="ru-RU"/>
              </w:rPr>
              <w:t xml:space="preserve">с момента поступления в Управление </w:t>
            </w:r>
          </w:p>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p>
        </w:tc>
        <w:tc>
          <w:tcPr>
            <w:tcW w:w="2270" w:type="dxa"/>
            <w:tcBorders>
              <w:top w:val="single" w:sz="4" w:space="0" w:color="000000"/>
              <w:left w:val="single" w:sz="4" w:space="0" w:color="000000"/>
              <w:bottom w:val="single" w:sz="4" w:space="0" w:color="000000"/>
              <w:right w:val="single" w:sz="4" w:space="0" w:color="000000"/>
            </w:tcBorders>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bCs/>
                <w:sz w:val="20"/>
                <w:szCs w:val="20"/>
                <w:lang w:eastAsia="ru-RU"/>
              </w:rPr>
              <w:t xml:space="preserve">управление </w:t>
            </w:r>
          </w:p>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p>
        </w:tc>
      </w:tr>
      <w:tr w:rsidR="009B1519" w:rsidRPr="009B1519" w:rsidTr="009B1519">
        <w:trPr>
          <w:trHeight w:val="310"/>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3</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hAnsi="Times New Roman"/>
                <w:sz w:val="20"/>
                <w:szCs w:val="20"/>
              </w:rPr>
            </w:pPr>
            <w:r w:rsidRPr="009B1519">
              <w:rPr>
                <w:rFonts w:ascii="Times New Roman" w:eastAsia="Times New Roman" w:hAnsi="Times New Roman"/>
                <w:sz w:val="20"/>
                <w:szCs w:val="20"/>
                <w:lang w:eastAsia="ru-RU"/>
              </w:rPr>
              <w:t>Направление Главе Ельниковского муниципального района (далее- Глава) для принятия решения о проведении публичных слушаний или, в случае обнаружения его несоответствия вышеуказанным требованиям  и документам, в Комиссию на доработку</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в течение семи рабочих дней с момента окончания проверки проекта правил землепользования и застройки Ельниковского сельского поселения</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управление</w:t>
            </w:r>
          </w:p>
        </w:tc>
      </w:tr>
      <w:tr w:rsidR="009B1519" w:rsidRPr="009B1519" w:rsidTr="009B1519">
        <w:trPr>
          <w:trHeight w:val="750"/>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4</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hAnsi="Times New Roman"/>
                <w:sz w:val="20"/>
                <w:szCs w:val="20"/>
              </w:rPr>
            </w:pPr>
            <w:r w:rsidRPr="009B1519">
              <w:rPr>
                <w:rFonts w:ascii="Times New Roman" w:eastAsia="Times New Roman" w:hAnsi="Times New Roman"/>
                <w:sz w:val="20"/>
                <w:szCs w:val="20"/>
                <w:lang w:eastAsia="ru-RU"/>
              </w:rPr>
              <w:t>Принятие Главой решения о проведении публичных слушаний по проекту правил землепользования и застройки Ельниковского сельского поселения</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bCs/>
                <w:sz w:val="20"/>
                <w:szCs w:val="20"/>
                <w:lang w:eastAsia="ru-RU"/>
              </w:rPr>
            </w:pPr>
            <w:r w:rsidRPr="009B1519">
              <w:rPr>
                <w:rFonts w:ascii="Times New Roman" w:eastAsia="Times New Roman" w:hAnsi="Times New Roman"/>
                <w:bCs/>
                <w:sz w:val="20"/>
                <w:szCs w:val="20"/>
                <w:lang w:eastAsia="ru-RU"/>
              </w:rPr>
              <w:t>не позднее чем через десять дней со дня получения проекта п</w:t>
            </w:r>
            <w:r w:rsidRPr="009B1519">
              <w:rPr>
                <w:rFonts w:ascii="Times New Roman" w:eastAsia="Times New Roman" w:hAnsi="Times New Roman"/>
                <w:sz w:val="20"/>
                <w:szCs w:val="20"/>
                <w:lang w:eastAsia="ru-RU"/>
              </w:rPr>
              <w:t>равил землепользования и застройки Ельниковского сельского поселения</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 xml:space="preserve">Глава </w:t>
            </w:r>
          </w:p>
        </w:tc>
      </w:tr>
      <w:tr w:rsidR="009B1519" w:rsidRPr="009B1519" w:rsidTr="009B1519">
        <w:trPr>
          <w:trHeight w:val="750"/>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5</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Организация и проведение публичных слушаний</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bCs/>
                <w:sz w:val="20"/>
                <w:szCs w:val="20"/>
                <w:lang w:eastAsia="ru-RU"/>
              </w:rPr>
            </w:pPr>
            <w:r w:rsidRPr="009B1519">
              <w:rPr>
                <w:rFonts w:ascii="Times New Roman" w:eastAsia="Times New Roman" w:hAnsi="Times New Roman"/>
                <w:bCs/>
                <w:sz w:val="20"/>
                <w:szCs w:val="20"/>
                <w:lang w:eastAsia="ru-RU"/>
              </w:rPr>
              <w:t xml:space="preserve">в срок не менее одного и не более трех месяцев со дня опубликования проекта </w:t>
            </w:r>
            <w:r w:rsidRPr="009B1519">
              <w:rPr>
                <w:rFonts w:ascii="Times New Roman" w:eastAsia="Times New Roman" w:hAnsi="Times New Roman"/>
                <w:bCs/>
                <w:sz w:val="20"/>
                <w:szCs w:val="20"/>
                <w:lang w:eastAsia="ru-RU"/>
              </w:rPr>
              <w:lastRenderedPageBreak/>
              <w:t>п</w:t>
            </w:r>
            <w:r w:rsidRPr="009B1519">
              <w:rPr>
                <w:rFonts w:ascii="Times New Roman" w:eastAsia="Times New Roman" w:hAnsi="Times New Roman"/>
                <w:sz w:val="20"/>
                <w:szCs w:val="20"/>
                <w:lang w:eastAsia="ru-RU"/>
              </w:rPr>
              <w:t xml:space="preserve">равил землепользования и застройки Ельниковского сельского поселения </w:t>
            </w:r>
            <w:r w:rsidRPr="009B1519">
              <w:rPr>
                <w:rFonts w:ascii="Times New Roman" w:eastAsia="Times New Roman" w:hAnsi="Times New Roman"/>
                <w:bCs/>
                <w:sz w:val="20"/>
                <w:szCs w:val="20"/>
                <w:lang w:eastAsia="ru-RU"/>
              </w:rPr>
              <w:t xml:space="preserve">до дня опубликования заключения о результатах публичных слушаний </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lastRenderedPageBreak/>
              <w:t>комиссия</w:t>
            </w:r>
            <w:r w:rsidRPr="009B1519">
              <w:rPr>
                <w:rFonts w:ascii="Times New Roman" w:hAnsi="Times New Roman"/>
                <w:sz w:val="20"/>
                <w:szCs w:val="20"/>
              </w:rPr>
              <w:t xml:space="preserve"> </w:t>
            </w:r>
          </w:p>
        </w:tc>
      </w:tr>
      <w:tr w:rsidR="009B1519" w:rsidRPr="009B1519" w:rsidTr="009B1519">
        <w:trPr>
          <w:trHeight w:val="1125"/>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lastRenderedPageBreak/>
              <w:t>6</w:t>
            </w:r>
          </w:p>
        </w:tc>
        <w:tc>
          <w:tcPr>
            <w:tcW w:w="3714" w:type="dxa"/>
            <w:tcBorders>
              <w:top w:val="single" w:sz="4" w:space="0" w:color="000000"/>
              <w:left w:val="single" w:sz="4" w:space="0" w:color="000000"/>
              <w:bottom w:val="single" w:sz="4" w:space="0" w:color="000000"/>
              <w:right w:val="single" w:sz="4" w:space="0" w:color="000000"/>
            </w:tcBorders>
          </w:tcPr>
          <w:p w:rsidR="009B1519" w:rsidRPr="009B1519" w:rsidRDefault="009B1519" w:rsidP="009B1519">
            <w:pPr>
              <w:suppressLineNumbers/>
              <w:suppressAutoHyphens/>
              <w:snapToGrid w:val="0"/>
              <w:spacing w:after="0" w:line="240" w:lineRule="auto"/>
              <w:jc w:val="both"/>
              <w:rPr>
                <w:rFonts w:ascii="Times New Roman" w:eastAsia="Times New Roman" w:hAnsi="Times New Roman"/>
                <w:sz w:val="20"/>
                <w:szCs w:val="20"/>
                <w:lang w:eastAsia="ar-SA"/>
              </w:rPr>
            </w:pPr>
            <w:r w:rsidRPr="009B1519">
              <w:rPr>
                <w:rFonts w:ascii="Times New Roman" w:eastAsia="Times New Roman" w:hAnsi="Times New Roman"/>
                <w:sz w:val="20"/>
                <w:szCs w:val="20"/>
                <w:lang w:eastAsia="ar-SA"/>
              </w:rPr>
              <w:t>Прием предложений и замечаний заинтересованных лиц по проекту правил землепользования и застройки Ельниковского сельского поселения посредством: записи в журнале учета посетителей экспозиции, в письменной форме в адрес Комиссии, в письменной или устной форме в ходе проведения собрания участников публичных слушаний</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с момента опубликования проекта правил землепользования и застройки Ельниковского сельского поселения до дня проведения собрания участников публичных слушаний (включительно)</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Комиссия</w:t>
            </w:r>
            <w:r w:rsidRPr="009B1519">
              <w:rPr>
                <w:rFonts w:ascii="Times New Roman" w:hAnsi="Times New Roman"/>
                <w:sz w:val="20"/>
                <w:szCs w:val="20"/>
              </w:rPr>
              <w:t xml:space="preserve"> </w:t>
            </w:r>
          </w:p>
        </w:tc>
      </w:tr>
      <w:tr w:rsidR="009B1519" w:rsidRPr="009B1519" w:rsidTr="009B1519">
        <w:trPr>
          <w:trHeight w:val="1005"/>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7</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hAnsi="Times New Roman"/>
                <w:sz w:val="20"/>
                <w:szCs w:val="20"/>
              </w:rPr>
            </w:pPr>
            <w:r w:rsidRPr="009B1519">
              <w:rPr>
                <w:rFonts w:ascii="Times New Roman" w:eastAsia="Times New Roman" w:hAnsi="Times New Roman"/>
                <w:sz w:val="20"/>
                <w:szCs w:val="20"/>
                <w:lang w:eastAsia="ru-RU"/>
              </w:rPr>
              <w:t xml:space="preserve">Внесение изменений (при необходимости) в проект с учетом результатов публичных слушаний и предоставление его Главе </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eastAsia="Times New Roman" w:hAnsi="Times New Roman"/>
                <w:sz w:val="20"/>
                <w:szCs w:val="20"/>
                <w:highlight w:val="yellow"/>
                <w:lang w:eastAsia="ru-RU"/>
              </w:rPr>
            </w:pPr>
            <w:r w:rsidRPr="009B1519">
              <w:rPr>
                <w:rFonts w:ascii="Times New Roman" w:eastAsia="Times New Roman" w:hAnsi="Times New Roman"/>
                <w:sz w:val="20"/>
                <w:szCs w:val="20"/>
                <w:lang w:eastAsia="ru-RU"/>
              </w:rPr>
              <w:t>после завершения публичных слушаний</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Комиссия</w:t>
            </w:r>
            <w:r w:rsidRPr="009B1519">
              <w:rPr>
                <w:rFonts w:ascii="Times New Roman" w:hAnsi="Times New Roman"/>
                <w:sz w:val="20"/>
                <w:szCs w:val="20"/>
              </w:rPr>
              <w:t xml:space="preserve"> </w:t>
            </w:r>
          </w:p>
        </w:tc>
      </w:tr>
      <w:tr w:rsidR="009B1519" w:rsidRPr="009B1519" w:rsidTr="009B1519">
        <w:trPr>
          <w:trHeight w:val="375"/>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8</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hAnsi="Times New Roman"/>
                <w:sz w:val="20"/>
                <w:szCs w:val="20"/>
              </w:rPr>
            </w:pPr>
            <w:r w:rsidRPr="009B1519">
              <w:rPr>
                <w:rFonts w:ascii="Times New Roman" w:eastAsia="Times New Roman" w:hAnsi="Times New Roman"/>
                <w:sz w:val="20"/>
                <w:szCs w:val="20"/>
                <w:lang w:eastAsia="ru-RU"/>
              </w:rPr>
              <w:t>Принятие Главой  решения                                о направлении проекта решения                 «Об утверждении Правил землепользования и застройки</w:t>
            </w:r>
            <w:r w:rsidRPr="009B1519">
              <w:rPr>
                <w:rFonts w:ascii="Times New Roman" w:hAnsi="Times New Roman"/>
                <w:sz w:val="20"/>
                <w:szCs w:val="20"/>
              </w:rPr>
              <w:t xml:space="preserve"> Ельниковского</w:t>
            </w:r>
            <w:r w:rsidRPr="009B1519">
              <w:rPr>
                <w:rFonts w:ascii="Times New Roman" w:eastAsia="Times New Roman" w:hAnsi="Times New Roman"/>
                <w:sz w:val="20"/>
                <w:szCs w:val="20"/>
                <w:lang w:eastAsia="ru-RU"/>
              </w:rPr>
              <w:t xml:space="preserve"> сельского поселения Ельниковского муниципального района Республики Мордовия» в Совет депутатов Ельниковского сельского поселения Ельниковского муниципального района Республики Мордовия или об его отклонении и  направлении  на доработку с указанием даты его повторного предоставления </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eastAsia="Times New Roman" w:hAnsi="Times New Roman"/>
                <w:bCs/>
                <w:sz w:val="20"/>
                <w:szCs w:val="20"/>
                <w:lang w:eastAsia="ru-RU"/>
              </w:rPr>
            </w:pPr>
            <w:r w:rsidRPr="009B1519">
              <w:rPr>
                <w:rFonts w:ascii="Times New Roman" w:eastAsia="Times New Roman" w:hAnsi="Times New Roman"/>
                <w:bCs/>
                <w:sz w:val="20"/>
                <w:szCs w:val="20"/>
                <w:lang w:eastAsia="ru-RU"/>
              </w:rPr>
              <w:t xml:space="preserve">в течение </w:t>
            </w:r>
            <w:r w:rsidRPr="009B1519">
              <w:rPr>
                <w:rFonts w:ascii="Times New Roman" w:eastAsia="Times New Roman" w:hAnsi="Times New Roman"/>
                <w:bCs/>
                <w:sz w:val="20"/>
                <w:szCs w:val="20"/>
                <w:lang w:eastAsia="ru-RU"/>
              </w:rPr>
              <w:br/>
              <w:t>десяти дней после предоставления проекта внесения изменений в Правила</w:t>
            </w:r>
            <w:r w:rsidRPr="009B1519">
              <w:rPr>
                <w:rFonts w:ascii="Times New Roman" w:eastAsia="Times New Roman" w:hAnsi="Times New Roman"/>
                <w:sz w:val="20"/>
                <w:szCs w:val="20"/>
                <w:lang w:eastAsia="ru-RU"/>
              </w:rPr>
              <w:t xml:space="preserve"> землепользования и застройки Ельниковского сельского поселения</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 xml:space="preserve">Глава </w:t>
            </w:r>
          </w:p>
        </w:tc>
      </w:tr>
      <w:tr w:rsidR="009B1519" w:rsidRPr="009B1519" w:rsidTr="009B1519">
        <w:trPr>
          <w:trHeight w:val="3429"/>
        </w:trPr>
        <w:tc>
          <w:tcPr>
            <w:tcW w:w="532"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center"/>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9</w:t>
            </w:r>
          </w:p>
        </w:tc>
        <w:tc>
          <w:tcPr>
            <w:tcW w:w="371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contextualSpacing/>
              <w:jc w:val="both"/>
              <w:rPr>
                <w:rFonts w:ascii="Times New Roman" w:hAnsi="Times New Roman"/>
                <w:sz w:val="20"/>
                <w:szCs w:val="20"/>
              </w:rPr>
            </w:pPr>
            <w:r w:rsidRPr="009B1519">
              <w:rPr>
                <w:rFonts w:ascii="Times New Roman" w:eastAsia="Times New Roman" w:hAnsi="Times New Roman"/>
                <w:sz w:val="20"/>
                <w:szCs w:val="20"/>
                <w:lang w:eastAsia="ru-RU"/>
              </w:rPr>
              <w:t>В случае принятия Главой</w:t>
            </w:r>
            <w:r w:rsidRPr="009B1519">
              <w:rPr>
                <w:rFonts w:ascii="Times New Roman" w:hAnsi="Times New Roman"/>
                <w:sz w:val="20"/>
                <w:szCs w:val="20"/>
              </w:rPr>
              <w:t xml:space="preserve"> </w:t>
            </w:r>
            <w:r w:rsidRPr="009B1519">
              <w:rPr>
                <w:rFonts w:ascii="Times New Roman" w:eastAsia="Times New Roman" w:hAnsi="Times New Roman"/>
                <w:sz w:val="20"/>
                <w:szCs w:val="20"/>
                <w:lang w:eastAsia="ru-RU"/>
              </w:rPr>
              <w:t>решения о направлении проекта решения «Об утверждении Правил землепользования и застройки Ельниковского сельского поселения Ельниковского муниципального района Республики Мордовия» в Совет депутатов Ельниковского сельского поселения Ельниковского муниципального района Республики Мордовия вынесение вышеуказанного проекта решения на рассмотрение Совета депутатов Ельниковского сельского поселения Ельниковского муниципального района Республики Мордовия</w:t>
            </w:r>
          </w:p>
        </w:tc>
        <w:tc>
          <w:tcPr>
            <w:tcW w:w="2834"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заседание очередной сессии</w:t>
            </w:r>
          </w:p>
          <w:p w:rsidR="009B1519" w:rsidRPr="009B1519" w:rsidRDefault="009B1519" w:rsidP="009B1519">
            <w:pPr>
              <w:spacing w:after="0" w:line="240" w:lineRule="auto"/>
              <w:jc w:val="both"/>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 xml:space="preserve"> Совета депутатов Ельниковского сельского поселения Ельниковского муниципального района Республики Мордовия</w:t>
            </w:r>
          </w:p>
        </w:tc>
        <w:tc>
          <w:tcPr>
            <w:tcW w:w="2270" w:type="dxa"/>
            <w:tcBorders>
              <w:top w:val="single" w:sz="4" w:space="0" w:color="000000"/>
              <w:left w:val="single" w:sz="4" w:space="0" w:color="000000"/>
              <w:bottom w:val="single" w:sz="4" w:space="0" w:color="000000"/>
              <w:right w:val="single" w:sz="4" w:space="0" w:color="000000"/>
            </w:tcBorders>
            <w:hideMark/>
          </w:tcPr>
          <w:p w:rsidR="009B1519" w:rsidRPr="009B1519" w:rsidRDefault="009B1519" w:rsidP="009B1519">
            <w:pPr>
              <w:spacing w:after="0" w:line="240" w:lineRule="auto"/>
              <w:rPr>
                <w:rFonts w:ascii="Times New Roman" w:eastAsia="Times New Roman" w:hAnsi="Times New Roman"/>
                <w:sz w:val="20"/>
                <w:szCs w:val="20"/>
                <w:lang w:eastAsia="ru-RU"/>
              </w:rPr>
            </w:pPr>
            <w:r w:rsidRPr="009B1519">
              <w:rPr>
                <w:rFonts w:ascii="Times New Roman" w:eastAsia="Times New Roman" w:hAnsi="Times New Roman"/>
                <w:sz w:val="20"/>
                <w:szCs w:val="20"/>
                <w:lang w:eastAsia="ru-RU"/>
              </w:rPr>
              <w:t xml:space="preserve">Управление </w:t>
            </w:r>
          </w:p>
        </w:tc>
      </w:tr>
    </w:tbl>
    <w:p w:rsidR="00101ADB" w:rsidRPr="009B1519" w:rsidRDefault="00101ADB" w:rsidP="009B1519">
      <w:pPr>
        <w:spacing w:after="0" w:line="240" w:lineRule="auto"/>
        <w:jc w:val="both"/>
        <w:rPr>
          <w:rFonts w:ascii="Times New Roman" w:hAnsi="Times New Roman"/>
          <w:b/>
          <w:sz w:val="20"/>
          <w:szCs w:val="20"/>
        </w:rPr>
      </w:pPr>
    </w:p>
    <w:p w:rsidR="00101ADB" w:rsidRDefault="000752F4" w:rsidP="00282053">
      <w:pPr>
        <w:spacing w:after="0" w:line="240" w:lineRule="auto"/>
        <w:jc w:val="both"/>
        <w:rPr>
          <w:rFonts w:ascii="Times New Roman" w:hAnsi="Times New Roman"/>
          <w:b/>
          <w:sz w:val="20"/>
          <w:szCs w:val="20"/>
        </w:rPr>
      </w:pPr>
      <w:r>
        <w:rPr>
          <w:rFonts w:ascii="Times New Roman" w:hAnsi="Times New Roman"/>
          <w:b/>
          <w:sz w:val="20"/>
          <w:szCs w:val="20"/>
        </w:rPr>
        <w:t xml:space="preserve">69. </w:t>
      </w:r>
      <w:r w:rsidRPr="000752F4">
        <w:rPr>
          <w:rFonts w:ascii="Times New Roman" w:hAnsi="Times New Roman"/>
          <w:b/>
          <w:sz w:val="20"/>
          <w:szCs w:val="20"/>
        </w:rPr>
        <w:t>Постановление администрации Ельниковского муниципального района от 20.07.2023 № 279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«Предоставление жилого помещения по договору социального найма»</w:t>
      </w:r>
    </w:p>
    <w:p w:rsidR="00101ADB" w:rsidRDefault="00101ADB" w:rsidP="00282053">
      <w:pPr>
        <w:spacing w:after="0" w:line="240" w:lineRule="auto"/>
        <w:jc w:val="both"/>
        <w:rPr>
          <w:rFonts w:ascii="Times New Roman" w:hAnsi="Times New Roman"/>
          <w:b/>
          <w:sz w:val="20"/>
          <w:szCs w:val="20"/>
        </w:rPr>
      </w:pPr>
    </w:p>
    <w:p w:rsidR="00861729" w:rsidRPr="00861729" w:rsidRDefault="00861729" w:rsidP="00861729">
      <w:pPr>
        <w:widowControl w:val="0"/>
        <w:spacing w:after="0" w:line="240" w:lineRule="auto"/>
        <w:ind w:firstLine="780"/>
        <w:jc w:val="both"/>
        <w:rPr>
          <w:rFonts w:ascii="Times New Roman" w:eastAsia="Times New Roman" w:hAnsi="Times New Roman"/>
          <w:sz w:val="20"/>
          <w:szCs w:val="20"/>
          <w:lang w:eastAsia="ru-RU"/>
        </w:rPr>
      </w:pPr>
      <w:r w:rsidRPr="00861729">
        <w:rPr>
          <w:rFonts w:ascii="Times New Roman" w:eastAsia="Times New Roman" w:hAnsi="Times New Roman"/>
          <w:sz w:val="20"/>
          <w:szCs w:val="20"/>
          <w:lang w:eastAsia="ru-RU"/>
        </w:rPr>
        <w:t xml:space="preserve">В соответствии с Федеральным законом от 27 июля 2010 г. №210-ФЗ «Об организации предоставления государственный и муниципальных услуг», администрация Ельниковского муниципального района Республики Мордовия </w:t>
      </w:r>
      <w:r w:rsidRPr="00861729">
        <w:rPr>
          <w:rFonts w:ascii="Times New Roman" w:eastAsia="Times New Roman" w:hAnsi="Times New Roman"/>
          <w:b/>
          <w:bCs/>
          <w:sz w:val="20"/>
          <w:szCs w:val="20"/>
          <w:lang w:eastAsia="ru-RU"/>
        </w:rPr>
        <w:t>п о с т а н о в л я е т:</w:t>
      </w:r>
    </w:p>
    <w:p w:rsidR="00861729" w:rsidRPr="00861729" w:rsidRDefault="00861729" w:rsidP="00861729">
      <w:pPr>
        <w:widowControl w:val="0"/>
        <w:numPr>
          <w:ilvl w:val="0"/>
          <w:numId w:val="25"/>
        </w:numPr>
        <w:suppressAutoHyphens/>
        <w:spacing w:after="0" w:line="240" w:lineRule="auto"/>
        <w:ind w:firstLine="780"/>
        <w:jc w:val="both"/>
        <w:rPr>
          <w:rFonts w:ascii="Times New Roman" w:eastAsia="Times New Roman" w:hAnsi="Times New Roman"/>
          <w:sz w:val="20"/>
          <w:szCs w:val="20"/>
          <w:lang w:eastAsia="ru-RU"/>
        </w:rPr>
        <w:sectPr w:rsidR="00861729" w:rsidRPr="00861729" w:rsidSect="00861729">
          <w:pgSz w:w="11900" w:h="16840"/>
          <w:pgMar w:top="1215" w:right="1268" w:bottom="151" w:left="1943" w:header="0" w:footer="3" w:gutter="0"/>
          <w:cols w:space="720"/>
          <w:noEndnote/>
          <w:docGrid w:linePitch="360"/>
        </w:sectPr>
      </w:pPr>
      <w:r w:rsidRPr="00861729">
        <w:rPr>
          <w:rFonts w:ascii="Times New Roman" w:eastAsia="Times New Roman" w:hAnsi="Times New Roman"/>
          <w:sz w:val="20"/>
          <w:szCs w:val="20"/>
          <w:lang w:eastAsia="ru-RU"/>
        </w:rPr>
        <w:t>Утвердить прилагаемый Административный регламент администрации Ельниковского муниципального района Республики Мордовия по предоставлению муниципальной услуги «Предоставление жилого помещения по договору социального найма».  .</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 xml:space="preserve">      2. Настоящее постановление вступает в силу со дня его официального опубликования.</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Глава Ельниковского муниципального района                                                                   Ю.А. Бекешев</w:t>
      </w:r>
    </w:p>
    <w:p w:rsidR="00861729" w:rsidRPr="00861729" w:rsidRDefault="00861729" w:rsidP="00861729">
      <w:pPr>
        <w:suppressAutoHyphens/>
        <w:spacing w:after="0" w:line="240" w:lineRule="auto"/>
        <w:jc w:val="right"/>
        <w:rPr>
          <w:rFonts w:ascii="Times New Roman" w:eastAsia="Times New Roman" w:hAnsi="Times New Roman"/>
          <w:sz w:val="20"/>
          <w:szCs w:val="20"/>
          <w:lang w:eastAsia="ru-RU"/>
        </w:rPr>
      </w:pPr>
      <w:r w:rsidRPr="00861729">
        <w:rPr>
          <w:rFonts w:ascii="Times New Roman" w:eastAsia="Times New Roman" w:hAnsi="Times New Roman"/>
          <w:sz w:val="20"/>
          <w:szCs w:val="20"/>
          <w:lang w:eastAsia="ru-RU"/>
        </w:rPr>
        <w:t>Утвержден</w:t>
      </w:r>
    </w:p>
    <w:p w:rsidR="00861729" w:rsidRDefault="00861729" w:rsidP="00861729">
      <w:pPr>
        <w:widowControl w:val="0"/>
        <w:spacing w:after="0" w:line="240" w:lineRule="auto"/>
        <w:ind w:left="4820"/>
        <w:jc w:val="right"/>
        <w:rPr>
          <w:rFonts w:ascii="Times New Roman" w:eastAsia="Times New Roman" w:hAnsi="Times New Roman"/>
          <w:sz w:val="20"/>
          <w:szCs w:val="20"/>
          <w:lang w:eastAsia="ru-RU"/>
        </w:rPr>
      </w:pPr>
      <w:r w:rsidRPr="00861729">
        <w:rPr>
          <w:rFonts w:ascii="Times New Roman" w:eastAsia="Times New Roman" w:hAnsi="Times New Roman"/>
          <w:sz w:val="20"/>
          <w:szCs w:val="20"/>
          <w:lang w:eastAsia="ru-RU"/>
        </w:rPr>
        <w:t>постановлением администраци</w:t>
      </w:r>
      <w:r>
        <w:rPr>
          <w:rFonts w:ascii="Times New Roman" w:eastAsia="Times New Roman" w:hAnsi="Times New Roman"/>
          <w:sz w:val="20"/>
          <w:szCs w:val="20"/>
          <w:lang w:eastAsia="ru-RU"/>
        </w:rPr>
        <w:t>и Ельниковского</w:t>
      </w:r>
    </w:p>
    <w:p w:rsidR="00861729" w:rsidRPr="00861729" w:rsidRDefault="00861729" w:rsidP="00861729">
      <w:pPr>
        <w:widowControl w:val="0"/>
        <w:spacing w:after="0" w:line="240" w:lineRule="auto"/>
        <w:ind w:left="4820"/>
        <w:jc w:val="right"/>
        <w:rPr>
          <w:rFonts w:ascii="Times New Roman" w:eastAsia="Times New Roman" w:hAnsi="Times New Roman"/>
          <w:sz w:val="20"/>
          <w:szCs w:val="20"/>
          <w:lang w:eastAsia="ru-RU"/>
        </w:rPr>
      </w:pPr>
      <w:r w:rsidRPr="00861729">
        <w:rPr>
          <w:rFonts w:ascii="Times New Roman" w:eastAsia="Times New Roman" w:hAnsi="Times New Roman"/>
          <w:sz w:val="20"/>
          <w:szCs w:val="20"/>
          <w:lang w:eastAsia="ru-RU"/>
        </w:rPr>
        <w:t>муниципального район Республики Мордовия</w:t>
      </w:r>
    </w:p>
    <w:p w:rsidR="00861729" w:rsidRPr="00861729" w:rsidRDefault="00861729" w:rsidP="00861729">
      <w:pPr>
        <w:widowControl w:val="0"/>
        <w:spacing w:after="0" w:line="240" w:lineRule="auto"/>
        <w:ind w:left="5600"/>
        <w:jc w:val="right"/>
        <w:rPr>
          <w:rFonts w:ascii="Times New Roman" w:eastAsia="Times New Roman" w:hAnsi="Times New Roman"/>
          <w:sz w:val="20"/>
          <w:szCs w:val="20"/>
          <w:lang w:eastAsia="ru-RU"/>
        </w:rPr>
      </w:pPr>
      <w:r w:rsidRPr="00861729">
        <w:rPr>
          <w:rFonts w:ascii="Times New Roman" w:eastAsia="Times New Roman" w:hAnsi="Times New Roman"/>
          <w:sz w:val="20"/>
          <w:szCs w:val="20"/>
          <w:lang w:eastAsia="ru-RU"/>
        </w:rPr>
        <w:t>от 21.07.2023 № 279</w:t>
      </w:r>
    </w:p>
    <w:p w:rsidR="00861729" w:rsidRPr="00861729" w:rsidRDefault="00861729" w:rsidP="00861729">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861729">
        <w:rPr>
          <w:rFonts w:ascii="Times New Roman" w:eastAsia="NSimSun" w:hAnsi="Times New Roman"/>
          <w:b/>
          <w:color w:val="26282F"/>
          <w:kern w:val="2"/>
          <w:sz w:val="20"/>
          <w:szCs w:val="20"/>
          <w:lang w:eastAsia="zh-CN" w:bidi="hi-IN"/>
        </w:rPr>
        <w:t>Административный регламент</w:t>
      </w:r>
      <w:r w:rsidRPr="00861729">
        <w:rPr>
          <w:rFonts w:ascii="Times New Roman" w:eastAsia="NSimSun" w:hAnsi="Times New Roman"/>
          <w:b/>
          <w:color w:val="26282F"/>
          <w:kern w:val="2"/>
          <w:sz w:val="20"/>
          <w:szCs w:val="20"/>
          <w:lang w:eastAsia="zh-CN" w:bidi="hi-IN"/>
        </w:rPr>
        <w:br/>
      </w:r>
      <w:r w:rsidRPr="00861729">
        <w:rPr>
          <w:rFonts w:ascii="Times New Roman" w:eastAsia="NSimSun" w:hAnsi="Times New Roman"/>
          <w:b/>
          <w:bCs/>
          <w:color w:val="26282F"/>
          <w:kern w:val="2"/>
          <w:sz w:val="20"/>
          <w:szCs w:val="20"/>
          <w:lang w:eastAsia="zh-CN" w:bidi="hi-IN"/>
        </w:rPr>
        <w:t xml:space="preserve">администрации Ельниковского муниципального района </w:t>
      </w:r>
      <w:r w:rsidRPr="00861729">
        <w:rPr>
          <w:rFonts w:ascii="Times New Roman" w:eastAsia="NSimSun" w:hAnsi="Times New Roman"/>
          <w:b/>
          <w:color w:val="26282F"/>
          <w:kern w:val="2"/>
          <w:sz w:val="20"/>
          <w:szCs w:val="20"/>
          <w:lang w:eastAsia="zh-CN" w:bidi="hi-IN"/>
        </w:rPr>
        <w:t>Республики Мордовия по пре</w:t>
      </w:r>
      <w:r w:rsidRPr="00861729">
        <w:rPr>
          <w:rFonts w:ascii="Times New Roman" w:eastAsia="NSimSun" w:hAnsi="Times New Roman"/>
          <w:b/>
          <w:bCs/>
          <w:color w:val="26282F"/>
          <w:kern w:val="2"/>
          <w:sz w:val="20"/>
          <w:szCs w:val="20"/>
          <w:lang w:eastAsia="zh-CN" w:bidi="hi-IN"/>
        </w:rPr>
        <w:t xml:space="preserve">доставлению муниципальной услуги «Предоставление жилого помещения по договору социального найма»  </w:t>
      </w:r>
    </w:p>
    <w:p w:rsidR="00861729" w:rsidRPr="00861729" w:rsidRDefault="00861729" w:rsidP="00861729">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861729">
        <w:rPr>
          <w:rFonts w:ascii="Times New Roman" w:eastAsia="NSimSun" w:hAnsi="Times New Roman"/>
          <w:b/>
          <w:color w:val="26282F"/>
          <w:kern w:val="2"/>
          <w:sz w:val="20"/>
          <w:szCs w:val="20"/>
          <w:lang w:eastAsia="zh-CN" w:bidi="hi-IN"/>
        </w:rPr>
        <w:t>Раздел 1. Общие положения</w:t>
      </w:r>
    </w:p>
    <w:p w:rsidR="00861729" w:rsidRPr="00861729" w:rsidRDefault="00861729" w:rsidP="00861729">
      <w:pPr>
        <w:suppressAutoHyphens/>
        <w:spacing w:after="0" w:line="240" w:lineRule="auto"/>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1. Предмет регулирования административного регламента.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1. Настоящий Административный регламент администрации Ельниковского муниципального района Республики Мордовия (далее — муниципальное образование) по предоставлению муниципальной услуги «Предоставление жилого помещения по договору социального найма» (далее - Административный регламент) разработан в целях повышения качества предоставления и доступности муниципальной услуги «Предоставление жилого помещения по договору социального найма»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2. Круг заявителей.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2.  Муниципальная услуга предоставляется:</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а) гражданам, принятым на учет до 1 марта 2005 года в целях последующего предоставления им жилых помещений муниципального жилищного фонда по договорам социального найма;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б) малоимущим гражданам, состоящим на учете в качестве нуждающихся в жилых помещениях после 1 марта 2005 года в целях предоставления им жилых помещений муниципального жилищного фонда по договорам социального найма.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Жилые помещения муниципального жилищного фонда по договорам социального найма (далее - жилые помещения по договорам социального найма) предоставляются заявителям, состоящим на учете в качестве нуждающихся в жилых помещениях, в порядке очередности исходя из времени принятия таких граждан на учет.</w:t>
      </w:r>
      <w:bookmarkStart w:id="353" w:name="sub_10042"/>
      <w:bookmarkEnd w:id="353"/>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3. Вне очереди жилые помещения по договорам социального найма предоставляются: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 гражданам, жилые помещения которых признаны в установленном порядке непригодными для проживания и ремонту или реконструкции не подлежат;</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б) гражданам, страдающим тяжелыми формами хронических заболеваний, при которых совместное проживание в одной квартире невозможно.</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Малоимущими гражданами в целях настоящего Регламента являются граждане, признанные таковыми постановлением администрации Ельниковского муниципального района, в соответствии с </w:t>
      </w:r>
      <w:hyperlink r:id="rId94">
        <w:r w:rsidRPr="00861729">
          <w:rPr>
            <w:rFonts w:ascii="Times New Roman" w:eastAsia="NSimSun" w:hAnsi="Times New Roman"/>
            <w:kern w:val="2"/>
            <w:sz w:val="20"/>
            <w:szCs w:val="20"/>
            <w:lang w:eastAsia="zh-CN" w:bidi="hi-IN"/>
          </w:rPr>
          <w:t>Законом</w:t>
        </w:r>
      </w:hyperlink>
      <w:r w:rsidRPr="00861729">
        <w:rPr>
          <w:rFonts w:ascii="Times New Roman" w:eastAsia="NSimSun" w:hAnsi="Times New Roman"/>
          <w:kern w:val="2"/>
          <w:sz w:val="20"/>
          <w:szCs w:val="20"/>
          <w:lang w:eastAsia="zh-CN" w:bidi="hi-IN"/>
        </w:rPr>
        <w:t xml:space="preserve"> Республики Мордовия от 1 июля 2005 года № 57-З «О правовом регулировании жилищных отношений в Республике Мордовия», с учетом дохода, приходящегося на каждого члена семьи, и стоимости имущества, находящегося в собственности членов семьи и подлежащего налогообложению </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3. От имени заявителя может выступать с заявлениями: </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опекуны недееспособных совершеннолетних граждан;</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 представители, действующие в силу полномочий, основанных на доверенности, оформленной в соответствии с гражданским законодательством Российской Федерации</w:t>
      </w:r>
    </w:p>
    <w:p w:rsidR="00861729" w:rsidRPr="00861729" w:rsidRDefault="00861729" w:rsidP="00861729">
      <w:pPr>
        <w:suppressAutoHyphens/>
        <w:spacing w:after="0" w:line="240" w:lineRule="auto"/>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3. Требования, предъявляемые к вариантам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54" w:name="sub_31"/>
      <w:bookmarkEnd w:id="354"/>
      <w:r w:rsidRPr="00861729">
        <w:rPr>
          <w:rFonts w:ascii="Times New Roman" w:eastAsia="NSimSun" w:hAnsi="Times New Roman"/>
          <w:kern w:val="2"/>
          <w:sz w:val="20"/>
          <w:szCs w:val="20"/>
          <w:lang w:eastAsia="zh-CN" w:bidi="hi-IN"/>
        </w:rPr>
        <w:t>4. Порядок получения информации по вопросам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55" w:name="sub_311"/>
      <w:bookmarkEnd w:id="355"/>
      <w:r w:rsidRPr="00861729">
        <w:rPr>
          <w:rFonts w:ascii="Times New Roman" w:eastAsia="NSimSun" w:hAnsi="Times New Roman"/>
          <w:kern w:val="2"/>
          <w:sz w:val="20"/>
          <w:szCs w:val="20"/>
          <w:lang w:eastAsia="zh-CN" w:bidi="hi-IN"/>
        </w:rPr>
        <w:t>Информирование о порядке предоставления муниципальной услуги осуществляется: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 начальником управления по работе с территорией Ельниковского сельского поселения администрации Ельниковского муниципального района Республики Мордовии  (далее - Начальник)</w:t>
      </w:r>
      <w:r w:rsidRPr="00861729">
        <w:rPr>
          <w:rFonts w:ascii="Times New Roman" w:eastAsia="NSimSun" w:hAnsi="Times New Roman"/>
          <w:iCs/>
          <w:kern w:val="2"/>
          <w:sz w:val="20"/>
          <w:szCs w:val="20"/>
          <w:lang w:eastAsia="zh-CN" w:bidi="hi-IN"/>
        </w:rPr>
        <w:t xml:space="preserve">, </w:t>
      </w:r>
      <w:r w:rsidRPr="00861729">
        <w:rPr>
          <w:rFonts w:ascii="Times New Roman" w:eastAsia="NSimSun" w:hAnsi="Times New Roman"/>
          <w:kern w:val="2"/>
          <w:sz w:val="20"/>
          <w:szCs w:val="20"/>
          <w:lang w:eastAsia="zh-CN" w:bidi="hi-IN"/>
        </w:rPr>
        <w:t>ответственным за предоставление муниципальной услуги, при непосредственном обращении заявителя в администрацию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861729">
        <w:rPr>
          <w:rFonts w:ascii="Times New Roman" w:eastAsia="NSimSun" w:hAnsi="Times New Roman"/>
          <w:b/>
          <w:kern w:val="2"/>
          <w:sz w:val="20"/>
          <w:szCs w:val="20"/>
          <w:lang w:eastAsia="zh-CN" w:bidi="hi-IN"/>
        </w:rPr>
        <w:t>https://mfc13.ru</w:t>
      </w:r>
      <w:r w:rsidRPr="00861729">
        <w:rPr>
          <w:rFonts w:ascii="Times New Roman" w:eastAsia="NSimSun" w:hAnsi="Times New Roman"/>
          <w:kern w:val="2"/>
          <w:sz w:val="20"/>
          <w:szCs w:val="20"/>
          <w:lang w:eastAsia="zh-CN" w:bidi="hi-IN"/>
        </w:rPr>
        <w:t>, в случае, если муниципальная услуга предоставляется многофункциональным центром или с его участием, в соответствии с соглашением о взаимодействии между многофункциональным центр и администрацией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в) посредством телефонной, факсимильной и иных средств телекоммуникационной связи;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г) на официальном сайте администрации  Ельниковского муниципального  района в информационно-телекоммуникационной сети «Интернет»  (далее - официальный сайт администрации);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5">
        <w:r w:rsidRPr="00861729">
          <w:rPr>
            <w:rFonts w:ascii="Times New Roman" w:eastAsia="NSimSun" w:hAnsi="Times New Roman"/>
            <w:kern w:val="2"/>
            <w:sz w:val="20"/>
            <w:szCs w:val="20"/>
            <w:lang w:eastAsia="zh-CN" w:bidi="hi-IN"/>
          </w:rPr>
          <w:t>www.gosuslugi.ru</w:t>
        </w:r>
      </w:hyperlink>
      <w:r w:rsidRPr="00861729">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е) посредством ответов на письменные обращения граждан.</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56" w:name="sub_32"/>
      <w:bookmarkEnd w:id="356"/>
      <w:r w:rsidRPr="00861729">
        <w:rPr>
          <w:rFonts w:ascii="Times New Roman" w:eastAsia="NSimSun" w:hAnsi="Times New Roman"/>
          <w:kern w:val="2"/>
          <w:sz w:val="20"/>
          <w:szCs w:val="20"/>
          <w:lang w:eastAsia="zh-CN" w:bidi="hi-IN"/>
        </w:rPr>
        <w:t>5. Порядок, форма, место размещения и способы получения справочной информации.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57" w:name="sub_33"/>
      <w:bookmarkEnd w:id="357"/>
      <w:r w:rsidRPr="00861729">
        <w:rPr>
          <w:rFonts w:ascii="Times New Roman" w:eastAsia="NSimSun" w:hAnsi="Times New Roman"/>
          <w:kern w:val="2"/>
          <w:sz w:val="20"/>
          <w:szCs w:val="20"/>
          <w:lang w:eastAsia="zh-CN" w:bidi="hi-I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58" w:name="sub_331"/>
      <w:bookmarkEnd w:id="358"/>
      <w:r w:rsidRPr="00861729">
        <w:rPr>
          <w:rFonts w:ascii="Times New Roman" w:eastAsia="NSimSun" w:hAnsi="Times New Roman"/>
          <w:kern w:val="2"/>
          <w:sz w:val="20"/>
          <w:szCs w:val="20"/>
          <w:lang w:eastAsia="zh-CN" w:bidi="hi-IN"/>
        </w:rPr>
        <w:t xml:space="preserve">Информирование заявителей, прием и выдача документов осуществляется в администрации  Ельниковского района (далее - Уполномоченный орган), в </w:t>
      </w:r>
      <w:r w:rsidRPr="00861729">
        <w:rPr>
          <w:rFonts w:ascii="Times New Roman" w:eastAsia="NSimSun" w:hAnsi="Times New Roman"/>
          <w:kern w:val="2"/>
          <w:sz w:val="20"/>
          <w:szCs w:val="20"/>
          <w:shd w:val="clear" w:color="auto" w:fill="FFFFFF"/>
          <w:lang w:eastAsia="zh-CN" w:bidi="hi-IN"/>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территориальном обособленном структурном подразделении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в рамках заключенного соглашения о взаимодействии.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территориальном обособленном структурном подразделении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На официальном сайте  администрации района, в СМИ,  на информационном стенде в администрации, в помещении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территориальном обособленном структурном подразделении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размещаются: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59" w:name="sub_3311"/>
      <w:bookmarkEnd w:id="359"/>
      <w:r w:rsidRPr="00861729">
        <w:rPr>
          <w:rFonts w:ascii="Times New Roman" w:eastAsia="NSimSun" w:hAnsi="Times New Roman"/>
          <w:kern w:val="2"/>
          <w:sz w:val="20"/>
          <w:szCs w:val="20"/>
          <w:lang w:eastAsia="zh-CN" w:bidi="hi-IN"/>
        </w:rPr>
        <w:t>а) общий режим работы;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60" w:name="sub_332"/>
      <w:bookmarkEnd w:id="360"/>
      <w:r w:rsidRPr="00861729">
        <w:rPr>
          <w:rFonts w:ascii="Times New Roman" w:eastAsia="NSimSun" w:hAnsi="Times New Roman"/>
          <w:kern w:val="2"/>
          <w:sz w:val="20"/>
          <w:szCs w:val="20"/>
          <w:lang w:eastAsia="zh-CN" w:bidi="hi-IN"/>
        </w:rPr>
        <w:t>б) перечень документов, необходимых для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61" w:name="sub_333"/>
      <w:bookmarkEnd w:id="361"/>
      <w:r w:rsidRPr="00861729">
        <w:rPr>
          <w:rFonts w:ascii="Times New Roman" w:eastAsia="NSimSun" w:hAnsi="Times New Roman"/>
          <w:kern w:val="2"/>
          <w:sz w:val="20"/>
          <w:szCs w:val="20"/>
          <w:lang w:eastAsia="zh-CN" w:bidi="hi-IN"/>
        </w:rPr>
        <w:t>в) образец заполнения заявления.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62" w:name="sub_3331"/>
      <w:bookmarkEnd w:id="362"/>
      <w:r w:rsidRPr="00861729">
        <w:rPr>
          <w:rFonts w:ascii="Times New Roman" w:eastAsia="NSimSun" w:hAnsi="Times New Roman"/>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 перечне документов, необходимых для предоставления услуги, их комплектности (достаточности);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 правильности оформления документов, необходимых для предоставления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об источниках получения документов, необходимых для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 порядке, сроках оформления документов, необходимых для получения муниципальной услуги, возможности их получения;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об основаниях для отказа в предоставлении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Индивидуальное устное информирование о порядке предоставления муниципальной услуги обеспечивается специалистом администрации района, осуществляющими предоставление муниципальной услуги, помещении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территориальном обособленном структурном подразделении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6">
        <w:r w:rsidRPr="00861729">
          <w:rPr>
            <w:rFonts w:ascii="Times New Roman" w:eastAsia="NSimSun" w:hAnsi="Times New Roman"/>
            <w:kern w:val="2"/>
            <w:sz w:val="20"/>
            <w:szCs w:val="20"/>
            <w:lang w:eastAsia="zh-CN" w:bidi="hi-IN"/>
          </w:rPr>
          <w:t>www.gosuslugi.ru</w:t>
        </w:r>
      </w:hyperlink>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861729">
        <w:rPr>
          <w:rFonts w:ascii="Times New Roman" w:eastAsia="NSimSun" w:hAnsi="Times New Roman"/>
          <w:b/>
          <w:color w:val="26282F"/>
          <w:kern w:val="2"/>
          <w:sz w:val="20"/>
          <w:szCs w:val="20"/>
          <w:lang w:eastAsia="zh-CN" w:bidi="hi-IN"/>
        </w:rPr>
        <w:t>Раздел 2. Стандарт предоставления муниципальной услуги</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1. Наименование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6. Предоставление жилого помещения по договору социального найма.</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2. Наименование органа, предоставляющего муниципальную услугу.</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7. Предоставление муниципальной услуги осуществляется администрацией района, от имени муниципального образования Ельниковское сельское поселение Ельниковского муниципального района Республики Мордовия, в лице Управления по работе с территорией Ельниковского сельского поселения администрации Ельниковского муниципального района Республики Мордовия (далее - Управление, уполномоченный орган).</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63" w:name="sub_52"/>
      <w:bookmarkEnd w:id="363"/>
      <w:r w:rsidRPr="00861729">
        <w:rPr>
          <w:rFonts w:ascii="Times New Roman" w:eastAsia="NSimSun" w:hAnsi="Times New Roman"/>
          <w:kern w:val="2"/>
          <w:sz w:val="20"/>
          <w:szCs w:val="20"/>
          <w:lang w:eastAsia="zh-CN" w:bidi="hi-IN"/>
        </w:rPr>
        <w:t xml:space="preserve">8. Организация предоставления муниципальной услуги осуществляется, в том числе в электронном виде через </w:t>
      </w:r>
      <w:hyperlink r:id="rId97">
        <w:r w:rsidRPr="00861729">
          <w:rPr>
            <w:rFonts w:ascii="Times New Roman" w:eastAsia="NSimSun" w:hAnsi="Times New Roman"/>
            <w:kern w:val="2"/>
            <w:sz w:val="20"/>
            <w:szCs w:val="20"/>
            <w:lang w:eastAsia="zh-CN" w:bidi="hi-IN"/>
          </w:rPr>
          <w:t>Единый портал</w:t>
        </w:r>
      </w:hyperlink>
      <w:r w:rsidRPr="00861729">
        <w:rPr>
          <w:rFonts w:ascii="Times New Roman" w:eastAsia="NSimSun" w:hAnsi="Times New Roman"/>
          <w:kern w:val="2"/>
          <w:sz w:val="20"/>
          <w:szCs w:val="20"/>
          <w:lang w:eastAsia="zh-CN" w:bidi="hi-IN"/>
        </w:rPr>
        <w:t xml:space="preserve"> и (или </w:t>
      </w:r>
      <w:hyperlink r:id="rId98">
        <w:r w:rsidRPr="00861729">
          <w:rPr>
            <w:rFonts w:ascii="Times New Roman" w:eastAsia="NSimSun" w:hAnsi="Times New Roman"/>
            <w:kern w:val="2"/>
            <w:sz w:val="20"/>
            <w:szCs w:val="20"/>
            <w:lang w:eastAsia="zh-CN" w:bidi="hi-IN"/>
          </w:rPr>
          <w:t>Региональный портал</w:t>
        </w:r>
      </w:hyperlink>
      <w:r w:rsidRPr="00861729">
        <w:rPr>
          <w:rFonts w:ascii="Times New Roman" w:eastAsia="NSimSun" w:hAnsi="Times New Roman"/>
          <w:kern w:val="2"/>
          <w:sz w:val="20"/>
          <w:szCs w:val="20"/>
          <w:lang w:eastAsia="zh-CN" w:bidi="hi-IN"/>
        </w:rPr>
        <w:t xml:space="preserve">), а также через </w:t>
      </w:r>
      <w:r w:rsidRPr="00861729">
        <w:rPr>
          <w:rFonts w:ascii="Times New Roman" w:eastAsia="NSimSun" w:hAnsi="Times New Roman"/>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или  территориальное обособленное структурное подразделение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в соответствии с соглашением о взаимодействии, заключенным между </w:t>
      </w:r>
      <w:r w:rsidRPr="00861729">
        <w:rPr>
          <w:rFonts w:ascii="Times New Roman" w:eastAsia="NSimSun" w:hAnsi="Times New Roman"/>
          <w:kern w:val="2"/>
          <w:sz w:val="20"/>
          <w:szCs w:val="20"/>
          <w:shd w:val="clear" w:color="auto" w:fill="FFFFFF"/>
          <w:lang w:eastAsia="zh-CN" w:bidi="hi-IN"/>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и администрацией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64" w:name="sub_53"/>
      <w:bookmarkEnd w:id="364"/>
      <w:r w:rsidRPr="00861729">
        <w:rPr>
          <w:rFonts w:ascii="Times New Roman" w:eastAsia="NSimSun" w:hAnsi="Times New Roman"/>
          <w:kern w:val="2"/>
          <w:sz w:val="20"/>
          <w:szCs w:val="20"/>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9">
        <w:r w:rsidRPr="00861729">
          <w:rPr>
            <w:rFonts w:ascii="Times New Roman" w:eastAsia="NSimSun" w:hAnsi="Times New Roman"/>
            <w:kern w:val="2"/>
            <w:sz w:val="20"/>
            <w:szCs w:val="20"/>
            <w:lang w:eastAsia="zh-CN" w:bidi="hi-IN"/>
          </w:rPr>
          <w:t>части 1 статьи 9</w:t>
        </w:r>
      </w:hyperlink>
      <w:r w:rsidRPr="00861729">
        <w:rPr>
          <w:rFonts w:ascii="Times New Roman" w:eastAsia="NSimSun" w:hAnsi="Times New Roman"/>
          <w:kern w:val="2"/>
          <w:sz w:val="20"/>
          <w:szCs w:val="20"/>
          <w:lang w:eastAsia="zh-CN" w:bidi="hi-IN"/>
        </w:rPr>
        <w:t xml:space="preserve"> Федерального закона от 27 июня 2010 года N 210-ФЗ "Об организации предоставления государственных и муниципальных услуг".</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3. Результат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10. Результатом предоставления муниципальной услуги являются: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постановление администрации  Ельниковского муниципального района  о предоставлении жилого помещения по договору социального найма;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заключение договора социального найма жилого помещения;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письменное уведомление с мотивированным отказом в предоставлении жилого помещения по договору социального найма.</w:t>
      </w:r>
    </w:p>
    <w:p w:rsidR="00861729" w:rsidRPr="00861729" w:rsidRDefault="00861729" w:rsidP="00861729">
      <w:pPr>
        <w:suppressAutoHyphens/>
        <w:spacing w:after="0" w:line="240" w:lineRule="auto"/>
        <w:jc w:val="both"/>
        <w:rPr>
          <w:rFonts w:ascii="Times New Roman" w:eastAsia="NSimSun" w:hAnsi="Times New Roman"/>
          <w:color w:val="1C1C1C"/>
          <w:kern w:val="2"/>
          <w:sz w:val="20"/>
          <w:szCs w:val="20"/>
          <w:lang w:eastAsia="zh-CN" w:bidi="hi-IN"/>
        </w:rPr>
      </w:pPr>
      <w:r w:rsidRPr="00861729">
        <w:rPr>
          <w:rFonts w:ascii="Times New Roman" w:eastAsia="NSimSun" w:hAnsi="Times New Roman"/>
          <w:color w:val="1C1C1C"/>
          <w:kern w:val="2"/>
          <w:sz w:val="20"/>
          <w:szCs w:val="20"/>
          <w:lang w:eastAsia="zh-CN" w:bidi="hi-IN"/>
        </w:rPr>
        <w:t xml:space="preserve">           11. Результат предоставления услуги по желанию заявителя выдается ему нарочно или направляется посредством почтовой связи.</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color w:val="1C1C1C"/>
          <w:kern w:val="2"/>
          <w:sz w:val="20"/>
          <w:szCs w:val="20"/>
          <w:lang w:eastAsia="zh-CN" w:bidi="hi-IN"/>
        </w:rPr>
        <w:t xml:space="preserve">           12.</w:t>
      </w:r>
      <w:r w:rsidRPr="00861729">
        <w:rPr>
          <w:rFonts w:ascii="Times New Roman" w:eastAsia="NSimSun" w:hAnsi="Times New Roman"/>
          <w:kern w:val="2"/>
          <w:sz w:val="20"/>
          <w:szCs w:val="20"/>
          <w:lang w:eastAsia="zh-CN" w:bidi="hi-IN"/>
        </w:rPr>
        <w:t xml:space="preserve">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4. Срок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13. Муниципальная услуга предоставляется в срок 30 рабочих дней со дня регистрации заявления о предоставлении услуги</w:t>
      </w:r>
    </w:p>
    <w:p w:rsidR="00861729" w:rsidRPr="00861729" w:rsidRDefault="00861729" w:rsidP="00861729">
      <w:pPr>
        <w:suppressAutoHyphens/>
        <w:spacing w:after="0" w:line="240" w:lineRule="auto"/>
        <w:ind w:firstLine="720"/>
        <w:jc w:val="both"/>
        <w:rPr>
          <w:rFonts w:ascii="Times New Roman" w:eastAsia="NSimSun" w:hAnsi="Times New Roman"/>
          <w:color w:val="111111"/>
          <w:kern w:val="2"/>
          <w:sz w:val="20"/>
          <w:szCs w:val="20"/>
          <w:lang w:eastAsia="zh-CN" w:bidi="hi-IN"/>
        </w:rPr>
      </w:pPr>
      <w:r w:rsidRPr="00861729">
        <w:rPr>
          <w:rFonts w:ascii="Times New Roman" w:eastAsia="NSimSun" w:hAnsi="Times New Roman"/>
          <w:color w:val="111111"/>
          <w:kern w:val="2"/>
          <w:sz w:val="20"/>
          <w:szCs w:val="20"/>
          <w:lang w:eastAsia="zh-CN" w:bidi="hi-IN"/>
        </w:rPr>
        <w:t xml:space="preserve">14. Срок передачи заявления с  пакетом документов, необходимых для предоставления муниципальной услуги, с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color w:val="111111"/>
          <w:kern w:val="2"/>
          <w:sz w:val="20"/>
          <w:szCs w:val="20"/>
          <w:lang w:eastAsia="zh-CN" w:bidi="hi-IN"/>
        </w:rPr>
        <w:t xml:space="preserve"> в администрацию составляет 1 рабочий день.</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15. Заявитель, не получивший в указанный срок от органа местного самоуправления муниципального района решения о предоставлении жилого помещения по договору социального найма или об отказе в его предоставлении, в течение трех месяцев вправе обратиться в суд или арбитражный суд с заявлением о признании бездействия соответствующего органа местного самоуправления незаконным.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65" w:name="sub_74"/>
      <w:bookmarkStart w:id="366" w:name="sub_73"/>
      <w:bookmarkStart w:id="367" w:name="sub_7261"/>
      <w:bookmarkStart w:id="368" w:name="sub_726"/>
      <w:bookmarkStart w:id="369" w:name="sub_7251"/>
      <w:bookmarkStart w:id="370" w:name="sub_725"/>
      <w:bookmarkStart w:id="371" w:name="sub_7241"/>
      <w:bookmarkStart w:id="372" w:name="sub_7211"/>
      <w:bookmarkStart w:id="373" w:name="sub_721"/>
      <w:bookmarkStart w:id="374" w:name="sub_72"/>
      <w:bookmarkStart w:id="375" w:name="sub_711"/>
      <w:bookmarkEnd w:id="365"/>
      <w:bookmarkEnd w:id="366"/>
      <w:bookmarkEnd w:id="367"/>
      <w:bookmarkEnd w:id="368"/>
      <w:bookmarkEnd w:id="369"/>
      <w:bookmarkEnd w:id="370"/>
      <w:bookmarkEnd w:id="371"/>
      <w:bookmarkEnd w:id="372"/>
      <w:bookmarkEnd w:id="373"/>
      <w:bookmarkEnd w:id="374"/>
      <w:bookmarkEnd w:id="375"/>
      <w:r w:rsidRPr="00861729">
        <w:rPr>
          <w:rFonts w:ascii="Times New Roman" w:eastAsia="NSimSun" w:hAnsi="Times New Roman"/>
          <w:kern w:val="2"/>
          <w:sz w:val="20"/>
          <w:szCs w:val="20"/>
          <w:lang w:eastAsia="zh-CN" w:bidi="hi-IN"/>
        </w:rPr>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5. Правовые основания для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 xml:space="preserve">17.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00">
        <w:r w:rsidRPr="00861729">
          <w:rPr>
            <w:rFonts w:ascii="Times New Roman" w:eastAsia="NSimSun" w:hAnsi="Times New Roman"/>
            <w:kern w:val="2"/>
            <w:sz w:val="20"/>
            <w:szCs w:val="20"/>
            <w:lang w:eastAsia="zh-CN" w:bidi="hi-IN"/>
          </w:rPr>
          <w:t>официальном сайте</w:t>
        </w:r>
      </w:hyperlink>
      <w:r w:rsidRPr="00861729">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76" w:name="sub_92"/>
      <w:bookmarkEnd w:id="376"/>
      <w:r w:rsidRPr="00861729">
        <w:rPr>
          <w:rFonts w:ascii="Times New Roman" w:eastAsia="NSimSun" w:hAnsi="Times New Roman"/>
          <w:kern w:val="2"/>
          <w:sz w:val="20"/>
          <w:szCs w:val="20"/>
          <w:lang w:eastAsia="zh-CN" w:bidi="hi-IN"/>
        </w:rPr>
        <w:t xml:space="preserve"> 18. Для получения муниципальной услуги заявитель предоставляет :</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а) заявление по форме, согласно </w:t>
      </w:r>
      <w:hyperlink w:anchor="sub_1000">
        <w:r w:rsidRPr="00861729">
          <w:rPr>
            <w:rFonts w:ascii="Times New Roman" w:eastAsia="NSimSun" w:hAnsi="Times New Roman"/>
            <w:kern w:val="2"/>
            <w:sz w:val="20"/>
            <w:szCs w:val="20"/>
            <w:lang w:eastAsia="zh-CN" w:bidi="hi-IN"/>
          </w:rPr>
          <w:t xml:space="preserve">приложению </w:t>
        </w:r>
      </w:hyperlink>
      <w:r w:rsidRPr="00861729">
        <w:rPr>
          <w:rFonts w:ascii="Times New Roman" w:eastAsia="NSimSun" w:hAnsi="Times New Roman"/>
          <w:kern w:val="2"/>
          <w:sz w:val="20"/>
          <w:szCs w:val="20"/>
          <w:lang w:eastAsia="zh-CN" w:bidi="hi-IN"/>
        </w:rPr>
        <w:t>3 к Регламенту, на имя Главы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б) копии паспортов гражданина-заявителя и членов его семьи;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77" w:name="sub_11921"/>
      <w:bookmarkStart w:id="378" w:name="sub_1193"/>
      <w:bookmarkEnd w:id="377"/>
      <w:r w:rsidRPr="00861729">
        <w:rPr>
          <w:rFonts w:ascii="Times New Roman" w:eastAsia="NSimSun" w:hAnsi="Times New Roman"/>
          <w:kern w:val="2"/>
          <w:sz w:val="20"/>
          <w:szCs w:val="20"/>
          <w:lang w:eastAsia="zh-CN" w:bidi="hi-IN"/>
        </w:rPr>
        <w:t>в) 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bookmarkStart w:id="379" w:name="sub_10194"/>
      <w:bookmarkEnd w:id="378"/>
      <w:bookmarkEnd w:id="379"/>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г) копию технического паспорта жилого помещения (кадастровую выписку об объекте недвижимости) или копию технического паспорта жилого помещения (копию кадастрового паспорта объекта недвижимости);</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color w:val="000000"/>
          <w:kern w:val="2"/>
          <w:sz w:val="20"/>
          <w:szCs w:val="20"/>
          <w:lang w:eastAsia="zh-CN" w:bidi="hi-IN"/>
        </w:rPr>
        <w:t xml:space="preserve">             д)</w:t>
      </w:r>
      <w:r w:rsidRPr="00861729">
        <w:rPr>
          <w:rFonts w:ascii="Times New Roman" w:eastAsia="NSimSun" w:hAnsi="Times New Roman"/>
          <w:kern w:val="2"/>
          <w:sz w:val="20"/>
          <w:szCs w:val="20"/>
          <w:lang w:eastAsia="zh-CN" w:bidi="hi-IN"/>
        </w:rPr>
        <w:t xml:space="preserve">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е) копии документов, содержащих сведения о лицах, зарегистрированных с заявителем по месту жительства (выписка из домовой (поквартирной) книги или поквартирная карта);</w:t>
      </w:r>
      <w:bookmarkStart w:id="380" w:name="sub_196"/>
      <w:bookmarkEnd w:id="380"/>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ж) документ, подтверждающий, что гражданин страдает тяжелой формой хронического заболевания, при которой совместное проживание с ним в одной квартире невозможно (предоставляется гражданином для подтверждения права на получение жилого помещения по договору социального найма вне очереди);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з) копию решения о признании гражданина малоимущим либо отсутствии такого решения - для граждан, указанных в подпункте б пункта 2 Регламента (запрашивается самостоятельно в случае, если документ не представлен заявителем);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81" w:name="sub_11981"/>
      <w:bookmarkStart w:id="382" w:name="sub_1909"/>
      <w:bookmarkEnd w:id="381"/>
      <w:r w:rsidRPr="00861729">
        <w:rPr>
          <w:rFonts w:ascii="Times New Roman" w:eastAsia="NSimSun" w:hAnsi="Times New Roman"/>
          <w:kern w:val="2"/>
          <w:sz w:val="20"/>
          <w:szCs w:val="20"/>
          <w:lang w:eastAsia="zh-CN" w:bidi="hi-IN"/>
        </w:rPr>
        <w:t>и) копию заключения межведомственной комиссии о признании жилого помещения не соответствующим установленным требованиям, предъявляемым к жилому помещению и непригодным для проживания либо о признании многоквартирного дома аварийным и подлежащим сносу или реконструкции, либо отсутствие такого заключения - для подтверждения права на получение жилого помещения по договору социального найма вне очереди (запрашивается самостоятельно в случае, если документ не представлен заявителем);</w:t>
      </w:r>
      <w:bookmarkEnd w:id="382"/>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выписку из Единого государственного реестра недвижимости о правах отдельного лица на имевшиеся (имеющиеся) у него объекты недвижимости на территории Российской Федерации на всех членов семьи (запрашивается по каналам межведомственного взаимодействия в случае, если документ не представлен заявителем);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л) документ, подтверждающий, что гражданин-заявитель и члены его семьи состоят на учете в качестве нуждающихся в жилых помещениях, предоставляемых по договорам социального найма (запрашивается самостоятельно в случае, если документ не представлен заявителем);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м) справку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выданную гражданину-заявителю и членам его семьи, за исключением граждан, являющихся гражданами Российской Федерации менее пяти лет;</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 письменное обязательство совершеннолетних членов семьи об освобождении ранее занимаемого на условиях социального найма жилого помещения после получения жилого помещения, за исключением случаев предоставления жилого помещения в дополнение к имеющемуся жилому помещению;</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Граждане вправе представить документы, указанные в п.18 настоящего Административного регламента, самостоятельно.</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При этом все документы должны быть составлены в соответствии с требованиями </w:t>
      </w:r>
      <w:hyperlink r:id="rId101">
        <w:r w:rsidRPr="00861729">
          <w:rPr>
            <w:rFonts w:ascii="Times New Roman" w:eastAsia="NSimSun" w:hAnsi="Times New Roman"/>
            <w:iCs/>
            <w:kern w:val="2"/>
            <w:sz w:val="20"/>
            <w:szCs w:val="20"/>
            <w:lang w:eastAsia="zh-CN" w:bidi="hi-IN"/>
          </w:rPr>
          <w:t>Жилищного кодекса</w:t>
        </w:r>
      </w:hyperlink>
      <w:r w:rsidRPr="00861729">
        <w:rPr>
          <w:rFonts w:ascii="Times New Roman" w:eastAsia="NSimSun" w:hAnsi="Times New Roman"/>
          <w:iCs/>
          <w:kern w:val="2"/>
          <w:sz w:val="20"/>
          <w:szCs w:val="20"/>
          <w:lang w:eastAsia="zh-CN" w:bidi="hi-IN"/>
        </w:rPr>
        <w:t xml:space="preserve"> Российской Федерации и </w:t>
      </w:r>
      <w:hyperlink r:id="rId102">
        <w:r w:rsidRPr="00861729">
          <w:rPr>
            <w:rFonts w:ascii="Times New Roman" w:eastAsia="NSimSun" w:hAnsi="Times New Roman"/>
            <w:iCs/>
            <w:kern w:val="2"/>
            <w:sz w:val="20"/>
            <w:szCs w:val="20"/>
            <w:lang w:eastAsia="zh-CN" w:bidi="hi-IN"/>
          </w:rPr>
          <w:t>Гражданского кодекса</w:t>
        </w:r>
      </w:hyperlink>
      <w:r w:rsidRPr="00861729">
        <w:rPr>
          <w:rFonts w:ascii="Times New Roman" w:eastAsia="NSimSun" w:hAnsi="Times New Roman"/>
          <w:iCs/>
          <w:kern w:val="2"/>
          <w:sz w:val="20"/>
          <w:szCs w:val="20"/>
          <w:lang w:eastAsia="zh-CN" w:bidi="hi-IN"/>
        </w:rPr>
        <w:t xml:space="preserve">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383" w:name="sub_93"/>
      <w:bookmarkStart w:id="384" w:name="sub_92215"/>
      <w:bookmarkStart w:id="385" w:name="sub_922141"/>
      <w:bookmarkStart w:id="386" w:name="sub_9223"/>
      <w:bookmarkStart w:id="387" w:name="sub_92221"/>
      <w:bookmarkStart w:id="388" w:name="sub_921111"/>
      <w:bookmarkStart w:id="389" w:name="sub_921101"/>
      <w:bookmarkStart w:id="390" w:name="sub_9218"/>
      <w:bookmarkEnd w:id="383"/>
      <w:bookmarkEnd w:id="384"/>
      <w:bookmarkEnd w:id="385"/>
      <w:bookmarkEnd w:id="386"/>
      <w:bookmarkEnd w:id="387"/>
      <w:bookmarkEnd w:id="388"/>
      <w:bookmarkEnd w:id="389"/>
      <w:bookmarkEnd w:id="390"/>
      <w:r w:rsidRPr="00861729">
        <w:rPr>
          <w:rFonts w:ascii="Times New Roman" w:eastAsia="NSimSun" w:hAnsi="Times New Roman"/>
          <w:kern w:val="2"/>
          <w:sz w:val="20"/>
          <w:szCs w:val="20"/>
          <w:lang w:eastAsia="zh-CN" w:bidi="hi-IN"/>
        </w:rPr>
        <w:t>19. В случае непредставления заявителем копий правоустанавливающих документов на занимаемые жилые помещения сведения о правах на объекты недвижимого имущества из Единого государственного реестра недвижимости запрашиваются по каналам межведомственного взаимодействия.</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bookmarkStart w:id="391" w:name="sub_951"/>
      <w:bookmarkStart w:id="392" w:name="sub_95"/>
      <w:bookmarkStart w:id="393" w:name="sub_94"/>
      <w:bookmarkEnd w:id="391"/>
      <w:bookmarkEnd w:id="392"/>
      <w:bookmarkEnd w:id="393"/>
      <w:r w:rsidRPr="00861729">
        <w:rPr>
          <w:rFonts w:ascii="Times New Roman" w:eastAsia="NSimSun" w:hAnsi="Times New Roman"/>
          <w:b/>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861729" w:rsidRPr="00861729" w:rsidRDefault="00861729" w:rsidP="00861729">
      <w:pPr>
        <w:shd w:val="clear" w:color="auto" w:fill="FFFFFF"/>
        <w:suppressAutoHyphens/>
        <w:spacing w:after="0" w:line="240" w:lineRule="auto"/>
        <w:rPr>
          <w:rFonts w:ascii="Times New Roman" w:eastAsia="NSimSun" w:hAnsi="Times New Roman"/>
          <w:color w:val="000000"/>
          <w:kern w:val="2"/>
          <w:sz w:val="20"/>
          <w:szCs w:val="20"/>
          <w:lang w:eastAsia="zh-CN" w:bidi="hi-IN"/>
        </w:rPr>
      </w:pPr>
      <w:r w:rsidRPr="00861729">
        <w:rPr>
          <w:rFonts w:ascii="Times New Roman" w:eastAsia="NSimSun" w:hAnsi="Times New Roman"/>
          <w:kern w:val="2"/>
          <w:sz w:val="20"/>
          <w:szCs w:val="20"/>
          <w:lang w:eastAsia="zh-CN" w:bidi="hi-IN"/>
        </w:rPr>
        <w:t xml:space="preserve">        20.  Основаниями для отказа в прием документов являются:</w:t>
      </w:r>
      <w:r w:rsidRPr="00861729">
        <w:rPr>
          <w:rFonts w:ascii="Times New Roman" w:eastAsia="NSimSun" w:hAnsi="Times New Roman"/>
          <w:color w:val="000000"/>
          <w:kern w:val="2"/>
          <w:sz w:val="20"/>
          <w:szCs w:val="20"/>
          <w:lang w:eastAsia="zh-CN" w:bidi="hi-IN"/>
        </w:rPr>
        <w:t xml:space="preserve"> </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предоставление заявителем заявления и документов без удостоверения личности либо </w:t>
      </w:r>
      <w:r w:rsidRPr="00861729">
        <w:rPr>
          <w:rFonts w:ascii="Times New Roman" w:eastAsia="NSimSun" w:hAnsi="Times New Roman"/>
          <w:sz w:val="20"/>
          <w:szCs w:val="20"/>
          <w:lang w:eastAsia="ru-RU"/>
        </w:rPr>
        <w:lastRenderedPageBreak/>
        <w:t>неуполномоченным лицом;</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ламинирование, отсутствие обратного адреса, подписи, печати).</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bookmarkStart w:id="394" w:name="P184"/>
      <w:bookmarkEnd w:id="394"/>
      <w:r w:rsidRPr="00861729">
        <w:rPr>
          <w:rFonts w:ascii="Times New Roman" w:eastAsia="NSimSun" w:hAnsi="Times New Roman"/>
          <w:sz w:val="20"/>
          <w:szCs w:val="20"/>
          <w:lang w:eastAsia="ru-RU"/>
        </w:rPr>
        <w:t xml:space="preserve"> О наличии оснований для отказа в приеме документов заявителя устно информирует специалист, ответственный за прием и регистрацию документов.</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21. Основаниями для отказа в предоставлении муниципальной услуги являются:</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bookmarkStart w:id="395" w:name="P186"/>
      <w:bookmarkEnd w:id="395"/>
      <w:r w:rsidRPr="00861729">
        <w:rPr>
          <w:rFonts w:ascii="Times New Roman" w:eastAsia="NSimSun" w:hAnsi="Times New Roman"/>
          <w:sz w:val="20"/>
          <w:szCs w:val="20"/>
          <w:lang w:eastAsia="ru-RU"/>
        </w:rPr>
        <w:t>1) непредставление предусмотренных  п. 18 Административного регламента документов;</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предоставления муниципальной услуги,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на предоставление жилого помещения по договору социального найма;</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2) представление документов, которые не подтверждают право соответствующих граждан на предоставление жилого помещения по договору социального найма;</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3) отсутствие жилых помещений муниципального жилищного фонда;</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4) подача гражданином по месту учета заявления о снятии с учета;</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5) утрата гражданами оснований, дающих им право на получение жилого помещения по договору социального найма;</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6) выезд граждан на место жительства в другое муниципальное образование;</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7) получение гражданином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8) предоставление гражданину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bookmarkStart w:id="396" w:name="P195"/>
      <w:bookmarkEnd w:id="396"/>
      <w:r w:rsidRPr="00861729">
        <w:rPr>
          <w:rFonts w:ascii="Times New Roman" w:eastAsia="NSimSun" w:hAnsi="Times New Roman"/>
          <w:sz w:val="20"/>
          <w:szCs w:val="20"/>
          <w:lang w:eastAsia="ru-RU"/>
        </w:rPr>
        <w:t>9) выявление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bookmarkStart w:id="397" w:name="P196"/>
      <w:bookmarkEnd w:id="397"/>
      <w:r w:rsidRPr="00861729">
        <w:rPr>
          <w:rFonts w:ascii="Times New Roman" w:eastAsia="NSimSun" w:hAnsi="Times New Roman"/>
          <w:sz w:val="20"/>
          <w:szCs w:val="20"/>
          <w:lang w:eastAsia="ru-RU"/>
        </w:rPr>
        <w:t xml:space="preserve"> Отказ в предоставлении муниципальной услуги не препятствует повторному обращению заявителя после устранения причин, послуживших основанием для отказа.</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22. Отказ в предоставлении муниципальной услуги может быть обжалован в порядке, установленном законодательством Российской Федерации.</w:t>
      </w:r>
    </w:p>
    <w:p w:rsidR="00861729" w:rsidRPr="00861729" w:rsidRDefault="00861729" w:rsidP="00861729">
      <w:pPr>
        <w:shd w:val="clear" w:color="auto" w:fill="FFFFFF"/>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Заведующий Отделом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23. Предоставление неполного комплекта документов.</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861729" w:rsidRPr="00861729" w:rsidRDefault="00861729" w:rsidP="00861729">
      <w:pPr>
        <w:suppressAutoHyphens/>
        <w:spacing w:after="0" w:line="240" w:lineRule="auto"/>
        <w:ind w:firstLine="720"/>
        <w:jc w:val="both"/>
        <w:rPr>
          <w:rFonts w:ascii="Times New Roman" w:eastAsia="NSimSun" w:hAnsi="Times New Roman"/>
          <w:color w:val="000000"/>
          <w:kern w:val="2"/>
          <w:sz w:val="20"/>
          <w:szCs w:val="20"/>
          <w:shd w:val="clear" w:color="auto" w:fill="C9211E"/>
          <w:lang w:eastAsia="zh-CN" w:bidi="hi-IN"/>
        </w:rPr>
      </w:pPr>
      <w:bookmarkStart w:id="398" w:name="sub_116"/>
      <w:bookmarkStart w:id="399" w:name="sub_1151"/>
      <w:bookmarkStart w:id="400" w:name="sub_112"/>
      <w:bookmarkStart w:id="401" w:name="sub_1111"/>
      <w:bookmarkEnd w:id="398"/>
      <w:bookmarkEnd w:id="399"/>
      <w:bookmarkEnd w:id="400"/>
      <w:bookmarkEnd w:id="401"/>
      <w:r w:rsidRPr="00861729">
        <w:rPr>
          <w:rFonts w:ascii="Times New Roman" w:eastAsia="NSimSun" w:hAnsi="Times New Roman"/>
          <w:kern w:val="2"/>
          <w:sz w:val="20"/>
          <w:szCs w:val="20"/>
          <w:lang w:eastAsia="zh-CN" w:bidi="hi-IN"/>
        </w:rPr>
        <w:t>24.  Плата за оказание муниципальной услуги не взимается.</w:t>
      </w:r>
      <w:r w:rsidRPr="00861729">
        <w:rPr>
          <w:rFonts w:ascii="Times New Roman" w:eastAsia="NSimSun" w:hAnsi="Times New Roman"/>
          <w:color w:val="000000"/>
          <w:kern w:val="2"/>
          <w:sz w:val="20"/>
          <w:szCs w:val="20"/>
          <w:shd w:val="clear" w:color="auto" w:fill="C9211E"/>
          <w:lang w:eastAsia="zh-CN" w:bidi="hi-IN"/>
        </w:rPr>
        <w:t xml:space="preserve"> </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bookmarkStart w:id="402" w:name="sub_1013"/>
      <w:bookmarkEnd w:id="402"/>
      <w:r w:rsidRPr="00861729">
        <w:rPr>
          <w:rFonts w:ascii="Times New Roman" w:eastAsia="NSimSun" w:hAnsi="Times New Roman"/>
          <w:b/>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w:t>
      </w:r>
      <w:r>
        <w:rPr>
          <w:rFonts w:ascii="Times New Roman" w:eastAsia="NSimSun" w:hAnsi="Times New Roman"/>
          <w:b/>
          <w:kern w:val="2"/>
          <w:sz w:val="20"/>
          <w:szCs w:val="20"/>
          <w:lang w:eastAsia="zh-CN" w:bidi="hi-IN"/>
        </w:rPr>
        <w:t>та предоставления муниципальной</w:t>
      </w:r>
      <w:r w:rsidRPr="00861729">
        <w:rPr>
          <w:rFonts w:ascii="Times New Roman" w:eastAsia="NSimSun" w:hAnsi="Times New Roman"/>
          <w:b/>
          <w:kern w:val="2"/>
          <w:sz w:val="20"/>
          <w:szCs w:val="20"/>
          <w:lang w:eastAsia="zh-CN" w:bidi="hi-IN"/>
        </w:rPr>
        <w:t>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25.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bookmarkStart w:id="403" w:name="sub_1014"/>
      <w:bookmarkEnd w:id="403"/>
      <w:r w:rsidRPr="00861729">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04" w:name="sub_141"/>
      <w:bookmarkEnd w:id="404"/>
      <w:r w:rsidRPr="00861729">
        <w:rPr>
          <w:rFonts w:ascii="Times New Roman" w:eastAsia="NSimSun" w:hAnsi="Times New Roman"/>
          <w:kern w:val="2"/>
          <w:sz w:val="20"/>
          <w:szCs w:val="20"/>
          <w:lang w:eastAsia="zh-CN" w:bidi="hi-IN"/>
        </w:rPr>
        <w:t xml:space="preserve">26. Заявление (запрос), поданное заявителем при личном обращении в администрацию района или </w:t>
      </w:r>
      <w:r w:rsidRPr="00861729">
        <w:rPr>
          <w:rFonts w:ascii="Times New Roman" w:eastAsia="NSimSun" w:hAnsi="Times New Roman"/>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или в территориальное обособленное структурное подразделение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регистрируется в день обращения заявителя. При этом продолжительность приема при личном обращении не должна превышать 15 минут.</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27. Заявления (запросы), поступившие в администрацию района с использованием электронных средств связи, в том числе через </w:t>
      </w:r>
      <w:hyperlink r:id="rId103">
        <w:r w:rsidRPr="00861729">
          <w:rPr>
            <w:rFonts w:ascii="Times New Roman" w:eastAsia="NSimSun" w:hAnsi="Times New Roman"/>
            <w:kern w:val="2"/>
            <w:sz w:val="20"/>
            <w:szCs w:val="20"/>
            <w:lang w:eastAsia="zh-CN" w:bidi="hi-IN"/>
          </w:rPr>
          <w:t>Единый портал</w:t>
        </w:r>
      </w:hyperlink>
      <w:r w:rsidRPr="00861729">
        <w:rPr>
          <w:rFonts w:ascii="Times New Roman" w:eastAsia="NSimSun" w:hAnsi="Times New Roman"/>
          <w:kern w:val="2"/>
          <w:sz w:val="20"/>
          <w:szCs w:val="20"/>
          <w:lang w:eastAsia="zh-CN" w:bidi="hi-IN"/>
        </w:rPr>
        <w:t xml:space="preserve">, </w:t>
      </w:r>
      <w:hyperlink r:id="rId104">
        <w:r w:rsidRPr="00861729">
          <w:rPr>
            <w:rFonts w:ascii="Times New Roman" w:eastAsia="NSimSun" w:hAnsi="Times New Roman"/>
            <w:kern w:val="2"/>
            <w:sz w:val="20"/>
            <w:szCs w:val="20"/>
            <w:lang w:eastAsia="zh-CN" w:bidi="hi-IN"/>
          </w:rPr>
          <w:t>РПГУ</w:t>
        </w:r>
      </w:hyperlink>
      <w:r w:rsidRPr="00861729">
        <w:rPr>
          <w:rFonts w:ascii="Times New Roman" w:eastAsia="NSimSun" w:hAnsi="Times New Roman"/>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w:t>
      </w:r>
    </w:p>
    <w:p w:rsidR="00861729" w:rsidRPr="00861729" w:rsidRDefault="00861729" w:rsidP="00861729">
      <w:pPr>
        <w:suppressAutoHyphens/>
        <w:spacing w:after="0" w:line="240" w:lineRule="auto"/>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lastRenderedPageBreak/>
        <w:t>Подраздел 12. Требования к помещениям, в которых предоставляется муниципальная услуга.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28.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w:t>
      </w:r>
      <w:bookmarkStart w:id="405" w:name="sub_1511"/>
      <w:bookmarkEnd w:id="405"/>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06" w:name="sub_15111"/>
      <w:bookmarkEnd w:id="406"/>
      <w:r w:rsidRPr="00861729">
        <w:rPr>
          <w:rFonts w:ascii="Times New Roman" w:eastAsia="NSimSun" w:hAnsi="Times New Roman"/>
          <w:kern w:val="2"/>
          <w:sz w:val="20"/>
          <w:szCs w:val="20"/>
          <w:lang w:eastAsia="zh-CN" w:bidi="hi-IN"/>
        </w:rPr>
        <w:t>1) наличие средств пожаротушения;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07" w:name="sub_1512"/>
      <w:bookmarkEnd w:id="407"/>
      <w:r w:rsidRPr="00861729">
        <w:rPr>
          <w:rFonts w:ascii="Times New Roman" w:eastAsia="NSimSun" w:hAnsi="Times New Roman"/>
          <w:kern w:val="2"/>
          <w:sz w:val="20"/>
          <w:szCs w:val="20"/>
          <w:lang w:eastAsia="zh-CN" w:bidi="hi-IN"/>
        </w:rPr>
        <w:t>2) наличие телефона;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08" w:name="sub_1513"/>
      <w:bookmarkEnd w:id="408"/>
      <w:r w:rsidRPr="00861729">
        <w:rPr>
          <w:rFonts w:ascii="Times New Roman" w:eastAsia="NSimSun" w:hAnsi="Times New Roman"/>
          <w:kern w:val="2"/>
          <w:sz w:val="20"/>
          <w:szCs w:val="20"/>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09" w:name="sub_1514"/>
      <w:bookmarkEnd w:id="409"/>
      <w:r w:rsidRPr="00861729">
        <w:rPr>
          <w:rFonts w:ascii="Times New Roman" w:eastAsia="NSimSun" w:hAnsi="Times New Roman"/>
          <w:kern w:val="2"/>
          <w:sz w:val="20"/>
          <w:szCs w:val="20"/>
          <w:lang w:eastAsia="zh-CN" w:bidi="hi-IN"/>
        </w:rPr>
        <w:t>4) наличие офисной мебели;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0" w:name="sub_1515"/>
      <w:bookmarkEnd w:id="410"/>
      <w:r w:rsidRPr="00861729">
        <w:rPr>
          <w:rFonts w:ascii="Times New Roman" w:eastAsia="NSimSun" w:hAnsi="Times New Roman"/>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1" w:name="sub_1516"/>
      <w:bookmarkEnd w:id="411"/>
      <w:r w:rsidRPr="00861729">
        <w:rPr>
          <w:rFonts w:ascii="Times New Roman" w:eastAsia="NSimSun" w:hAnsi="Times New Roman"/>
          <w:kern w:val="2"/>
          <w:sz w:val="20"/>
          <w:szCs w:val="20"/>
          <w:lang w:eastAsia="zh-CN" w:bidi="hi-IN"/>
        </w:rPr>
        <w:t>6) возможность копирования документов.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2" w:name="sub_15161"/>
      <w:bookmarkEnd w:id="412"/>
      <w:r w:rsidRPr="00861729">
        <w:rPr>
          <w:rFonts w:ascii="Times New Roman" w:eastAsia="NSimSun" w:hAnsi="Times New Roman"/>
          <w:kern w:val="2"/>
          <w:sz w:val="20"/>
          <w:szCs w:val="20"/>
          <w:lang w:eastAsia="zh-CN" w:bidi="hi-IN"/>
        </w:rPr>
        <w:t>Начальник управления, ответственный за предоставление муниципальной услуги, на рабочем месте обеспечивается табличкой с указанием фамилии, имени, отчества (отчество указывается при его наличии) и занимаемой должности.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861729">
          <w:rPr>
            <w:rFonts w:ascii="Times New Roman" w:eastAsia="NSimSun" w:hAnsi="Times New Roman"/>
            <w:kern w:val="2"/>
            <w:sz w:val="20"/>
            <w:szCs w:val="20"/>
            <w:lang w:eastAsia="zh-CN" w:bidi="hi-IN"/>
          </w:rPr>
          <w:t>разделе 3</w:t>
        </w:r>
      </w:hyperlink>
      <w:r w:rsidRPr="00861729">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29.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3" w:name="sub_1521"/>
      <w:bookmarkEnd w:id="413"/>
      <w:r w:rsidRPr="00861729">
        <w:rPr>
          <w:rFonts w:ascii="Times New Roman" w:eastAsia="NSimSun" w:hAnsi="Times New Roman"/>
          <w:kern w:val="2"/>
          <w:sz w:val="20"/>
          <w:szCs w:val="20"/>
          <w:lang w:eastAsia="zh-CN" w:bidi="hi-IN"/>
        </w:rPr>
        <w:t>Начальник управления должен пройти инструктаж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управления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bookmarkStart w:id="414" w:name="sub_1016"/>
      <w:bookmarkEnd w:id="414"/>
      <w:r w:rsidRPr="00861729">
        <w:rPr>
          <w:rFonts w:ascii="Times New Roman" w:eastAsia="NSimSun" w:hAnsi="Times New Roman"/>
          <w:b/>
          <w:kern w:val="2"/>
          <w:sz w:val="20"/>
          <w:szCs w:val="20"/>
          <w:lang w:eastAsia="zh-CN" w:bidi="hi-IN"/>
        </w:rPr>
        <w:t>Подраздел 13. Показатели качества и доступности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30.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5" w:name="sub_16111"/>
      <w:bookmarkEnd w:id="415"/>
      <w:r w:rsidRPr="00861729">
        <w:rPr>
          <w:rFonts w:ascii="Times New Roman" w:eastAsia="NSimSun" w:hAnsi="Times New Roman"/>
          <w:kern w:val="2"/>
          <w:sz w:val="20"/>
          <w:szCs w:val="20"/>
          <w:lang w:eastAsia="zh-CN" w:bidi="hi-IN"/>
        </w:rPr>
        <w:t>а) доступность:</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6" w:name="sub_16112"/>
      <w:bookmarkEnd w:id="416"/>
      <w:r w:rsidRPr="00861729">
        <w:rPr>
          <w:rFonts w:ascii="Times New Roman" w:eastAsia="NSimSun" w:hAnsi="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(доля) случаев предоставления муниципальной услуги в установленные сроки со дня поступления заявки - 100 процентов;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(доля) заявителей, имеющих доступ к получению муниципальной услуги по принципу "одного окна" по месту пребывания, в том числе в </w:t>
      </w:r>
      <w:r w:rsidRPr="00861729">
        <w:rPr>
          <w:rFonts w:ascii="Times New Roman" w:eastAsia="NSimSun" w:hAnsi="Times New Roman"/>
          <w:kern w:val="2"/>
          <w:sz w:val="20"/>
          <w:szCs w:val="20"/>
          <w:shd w:val="clear" w:color="auto" w:fill="FFFFFF"/>
          <w:lang w:eastAsia="zh-CN" w:bidi="hi-IN"/>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территориальном обособленном структурном подразделении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- 90 процентов;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7" w:name="sub_1612"/>
      <w:bookmarkEnd w:id="417"/>
      <w:r w:rsidRPr="00861729">
        <w:rPr>
          <w:rFonts w:ascii="Times New Roman" w:eastAsia="NSimSun" w:hAnsi="Times New Roman"/>
          <w:kern w:val="2"/>
          <w:sz w:val="20"/>
          <w:szCs w:val="20"/>
          <w:lang w:eastAsia="zh-CN" w:bidi="hi-IN"/>
        </w:rPr>
        <w:t>б) качество:</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8" w:name="sub_16121"/>
      <w:bookmarkEnd w:id="418"/>
      <w:r w:rsidRPr="00861729">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861729" w:rsidRPr="00861729" w:rsidRDefault="00861729" w:rsidP="00861729">
      <w:pPr>
        <w:suppressAutoHyphens/>
        <w:spacing w:after="0" w:line="240" w:lineRule="auto"/>
        <w:jc w:val="center"/>
        <w:outlineLvl w:val="0"/>
        <w:rPr>
          <w:rFonts w:ascii="Times New Roman" w:eastAsia="NSimSun" w:hAnsi="Times New Roman"/>
          <w:b/>
          <w:color w:val="26282F"/>
          <w:kern w:val="2"/>
          <w:sz w:val="20"/>
          <w:szCs w:val="20"/>
          <w:lang w:eastAsia="zh-CN" w:bidi="hi-IN"/>
        </w:rPr>
      </w:pPr>
      <w:r w:rsidRPr="00861729">
        <w:rPr>
          <w:rFonts w:ascii="Times New Roman" w:eastAsia="NSimSun" w:hAnsi="Times New Roman"/>
          <w:b/>
          <w:color w:val="26282F"/>
          <w:kern w:val="2"/>
          <w:sz w:val="20"/>
          <w:szCs w:val="20"/>
          <w:lang w:eastAsia="zh-CN" w:bidi="hi-IN"/>
        </w:rPr>
        <w:t>Раздел 3. Состав, последовательность и сроки выполнения административных процедур</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1. Исчерпывающий перечень административных процедур (действий).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19" w:name="sub_10171"/>
      <w:bookmarkEnd w:id="419"/>
      <w:r w:rsidRPr="00861729">
        <w:rPr>
          <w:rFonts w:ascii="Times New Roman" w:eastAsia="NSimSun" w:hAnsi="Times New Roman"/>
          <w:kern w:val="2"/>
          <w:sz w:val="20"/>
          <w:szCs w:val="20"/>
          <w:lang w:eastAsia="zh-CN" w:bidi="hi-IN"/>
        </w:rPr>
        <w:t>31. Предоставление муниципальной услуги включает в себя следующие административные процедуры (действия):</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bookmarkStart w:id="420" w:name="sub_171"/>
      <w:bookmarkEnd w:id="420"/>
      <w:r w:rsidRPr="00861729">
        <w:rPr>
          <w:rFonts w:ascii="Times New Roman" w:eastAsia="NSimSun" w:hAnsi="Times New Roman"/>
          <w:sz w:val="20"/>
          <w:szCs w:val="20"/>
          <w:lang w:eastAsia="ru-RU"/>
        </w:rPr>
        <w:t>- прием и регистрация документов;</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рассмотрение документов и принятие решения;</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выдача заявителю результата услуги.</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iCs/>
          <w:kern w:val="2"/>
          <w:sz w:val="20"/>
          <w:szCs w:val="20"/>
          <w:lang w:eastAsia="zh-CN" w:bidi="hi-IN"/>
        </w:rPr>
        <w:t>Подраздел 2. Административная процедура (действие) — Прием.</w:t>
      </w:r>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bookmarkStart w:id="421" w:name="sub_181"/>
      <w:bookmarkStart w:id="422" w:name="sub_10181"/>
      <w:bookmarkEnd w:id="421"/>
      <w:bookmarkEnd w:id="422"/>
      <w:r w:rsidRPr="00861729">
        <w:rPr>
          <w:rFonts w:ascii="Times New Roman" w:eastAsia="NSimSun" w:hAnsi="Times New Roman"/>
          <w:iCs/>
          <w:kern w:val="2"/>
          <w:sz w:val="20"/>
          <w:szCs w:val="20"/>
          <w:lang w:eastAsia="zh-CN" w:bidi="hi-IN"/>
        </w:rPr>
        <w:t xml:space="preserve">32. Основанием для начала административной процедуры (действия) является подача заявителем в установленном порядке Заявления с документами, </w:t>
      </w:r>
      <w:bookmarkStart w:id="423" w:name="sub_182"/>
      <w:bookmarkStart w:id="424" w:name="sub_1811"/>
      <w:bookmarkEnd w:id="423"/>
      <w:bookmarkEnd w:id="424"/>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Поступившее Заявление регистрируется специалистом приемной главы в Системе электронного документооборота с присвоением регистрационного номера и проставлением даты.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25" w:name="sub_1821"/>
      <w:bookmarkEnd w:id="425"/>
      <w:r w:rsidRPr="00861729">
        <w:rPr>
          <w:rFonts w:ascii="Times New Roman" w:eastAsia="NSimSun" w:hAnsi="Times New Roman"/>
          <w:iCs/>
          <w:kern w:val="2"/>
          <w:sz w:val="20"/>
          <w:szCs w:val="20"/>
          <w:lang w:eastAsia="zh-CN" w:bidi="hi-IN"/>
        </w:rPr>
        <w:t>Специалист администрации Ельниковского муниципального района  в течение рабочего дня направляет принятые от заявителя документы заведующему Отделом.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26" w:name="sub_183"/>
      <w:bookmarkEnd w:id="426"/>
      <w:r w:rsidRPr="00861729">
        <w:rPr>
          <w:rFonts w:ascii="Times New Roman" w:eastAsia="NSimSun" w:hAnsi="Times New Roman"/>
          <w:iCs/>
          <w:kern w:val="2"/>
          <w:sz w:val="20"/>
          <w:szCs w:val="20"/>
          <w:lang w:eastAsia="zh-CN" w:bidi="hi-IN"/>
        </w:rPr>
        <w:t>33. Общий срок проведения административной процедуры составляет 2 дня с момента поступления заявления (запроса) к специалисту администрации  Ельниковского муниципального района .</w:t>
      </w:r>
      <w:bookmarkStart w:id="427" w:name="sub_184"/>
      <w:bookmarkStart w:id="428" w:name="sub_1831"/>
      <w:bookmarkEnd w:id="427"/>
      <w:bookmarkEnd w:id="428"/>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34. Результатом административной процедуры является получение Заявление начальником управления.</w:t>
      </w:r>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bookmarkStart w:id="429" w:name="sub_185"/>
      <w:bookmarkStart w:id="430" w:name="sub_1841"/>
      <w:bookmarkEnd w:id="429"/>
      <w:bookmarkEnd w:id="430"/>
      <w:r w:rsidRPr="00861729">
        <w:rPr>
          <w:rFonts w:ascii="Times New Roman" w:eastAsia="NSimSun" w:hAnsi="Times New Roman"/>
          <w:iCs/>
          <w:kern w:val="2"/>
          <w:sz w:val="20"/>
          <w:szCs w:val="20"/>
          <w:lang w:eastAsia="zh-CN" w:bidi="hi-IN"/>
        </w:rPr>
        <w:t>Способ фиксации - регистрация документов специалистом администрации Ельниковского муниципального района в Системе электронного документооборота.</w:t>
      </w:r>
    </w:p>
    <w:p w:rsidR="00861729" w:rsidRPr="00861729" w:rsidRDefault="00861729" w:rsidP="00861729">
      <w:pPr>
        <w:suppressAutoHyphens/>
        <w:spacing w:after="0" w:line="240" w:lineRule="auto"/>
        <w:ind w:firstLine="720"/>
        <w:jc w:val="center"/>
        <w:rPr>
          <w:rFonts w:ascii="Times New Roman" w:eastAsia="NSimSun" w:hAnsi="Times New Roman"/>
          <w:b/>
          <w:iCs/>
          <w:kern w:val="2"/>
          <w:sz w:val="20"/>
          <w:szCs w:val="20"/>
          <w:lang w:eastAsia="zh-CN" w:bidi="hi-IN"/>
        </w:rPr>
      </w:pPr>
      <w:r w:rsidRPr="00861729">
        <w:rPr>
          <w:rFonts w:ascii="Times New Roman" w:eastAsia="NSimSun" w:hAnsi="Times New Roman"/>
          <w:b/>
          <w:iCs/>
          <w:kern w:val="2"/>
          <w:sz w:val="20"/>
          <w:szCs w:val="20"/>
          <w:lang w:eastAsia="zh-CN" w:bidi="hi-IN"/>
        </w:rPr>
        <w:t>Подраздел 3. Административная процедура (действие) - Подготовка.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31" w:name="sub_191"/>
      <w:bookmarkStart w:id="432" w:name="sub_10191"/>
      <w:bookmarkEnd w:id="431"/>
      <w:bookmarkEnd w:id="432"/>
      <w:r w:rsidRPr="00861729">
        <w:rPr>
          <w:rFonts w:ascii="Times New Roman" w:eastAsia="NSimSun" w:hAnsi="Times New Roman"/>
          <w:iCs/>
          <w:kern w:val="2"/>
          <w:sz w:val="20"/>
          <w:szCs w:val="20"/>
          <w:lang w:eastAsia="zh-CN" w:bidi="hi-IN"/>
        </w:rPr>
        <w:t>35. Основанием для начала административной процедуры (действие) является полученное начальником управления из приемной главы Заявление с прилагаемыми к нему документами.</w:t>
      </w:r>
      <w:r w:rsidRPr="00861729">
        <w:rPr>
          <w:rFonts w:ascii="Times New Roman" w:eastAsia="NSimSun" w:hAnsi="Times New Roman"/>
          <w:kern w:val="2"/>
          <w:sz w:val="20"/>
          <w:szCs w:val="20"/>
          <w:lang w:eastAsia="zh-CN" w:bidi="hi-IN"/>
        </w:rPr>
        <w:t xml:space="preserve"> </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В  случае возникновения каких-либо вопросов, проверка данных, имеющихся в правоустанавливающих документах на жилое помещение (договор социального найма, свидетельство о государственной регистрации права собственности), может производиться опросом по телефону работников предприятий, осуществляющих коммунальное обслуживание жилищного фонда  Ельниковского муниципального района. Заведующий отделом  в течение одного рабочего дня, следующего за днем подачи документов, в порядке межведомственного запроса истребует данные  в органе по  регистрации недвижимости. В случае непоступления или поступления не в полном объеме в течение 10 рабочих дней документов, запрашиваемых по каналам межведомственного взаимодействия, заведующий отделом  повторно истребует их в органе по регистрации недвижимости.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33" w:name="sub_1911"/>
      <w:bookmarkEnd w:id="433"/>
      <w:r w:rsidRPr="00861729">
        <w:rPr>
          <w:rFonts w:ascii="Times New Roman" w:eastAsia="NSimSun" w:hAnsi="Times New Roman"/>
          <w:iCs/>
          <w:kern w:val="2"/>
          <w:sz w:val="20"/>
          <w:szCs w:val="20"/>
          <w:lang w:eastAsia="zh-CN" w:bidi="hi-IN"/>
        </w:rPr>
        <w:t>При непредставлении или неполном представлении документов заявителем заведующий Отделом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34" w:name="sub_1917"/>
      <w:bookmarkStart w:id="435" w:name="sub_19161"/>
      <w:bookmarkStart w:id="436" w:name="sub_1915"/>
      <w:bookmarkStart w:id="437" w:name="sub_19141"/>
      <w:bookmarkStart w:id="438" w:name="sub_19111"/>
      <w:bookmarkEnd w:id="434"/>
      <w:bookmarkEnd w:id="435"/>
      <w:bookmarkEnd w:id="436"/>
      <w:bookmarkEnd w:id="437"/>
      <w:bookmarkEnd w:id="438"/>
      <w:r w:rsidRPr="00861729">
        <w:rPr>
          <w:rFonts w:ascii="Times New Roman" w:eastAsia="NSimSun" w:hAnsi="Times New Roman"/>
          <w:iCs/>
          <w:kern w:val="2"/>
          <w:sz w:val="20"/>
          <w:szCs w:val="20"/>
          <w:lang w:eastAsia="zh-CN" w:bidi="hi-IN"/>
        </w:rPr>
        <w:lastRenderedPageBreak/>
        <w:t>36. Общий срок проведения административной процедуры (действия) составляет 30 рабочих дней с момента поступления Заявления к специалисту администрации.</w:t>
      </w:r>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bookmarkStart w:id="439" w:name="sub_1918"/>
      <w:bookmarkStart w:id="440" w:name="sub_19171"/>
      <w:bookmarkEnd w:id="439"/>
      <w:bookmarkEnd w:id="440"/>
      <w:r w:rsidRPr="00861729">
        <w:rPr>
          <w:rFonts w:ascii="Times New Roman" w:eastAsia="NSimSun" w:hAnsi="Times New Roman"/>
          <w:iCs/>
          <w:kern w:val="2"/>
          <w:sz w:val="20"/>
          <w:szCs w:val="20"/>
          <w:lang w:eastAsia="zh-CN" w:bidi="hi-IN"/>
        </w:rPr>
        <w:t xml:space="preserve">37. Результатом административной процедуры (действия) является подготовка заведующим Отделом проекта постановления администрации Ельниковского муниципального района и проекта договора социального найма жилого помещения, или проекта постановления об отказе в заключении договора социального найма жилого помещения. </w:t>
      </w:r>
      <w:bookmarkStart w:id="441" w:name="sub_1919"/>
      <w:bookmarkStart w:id="442" w:name="sub_19181"/>
      <w:bookmarkEnd w:id="441"/>
      <w:bookmarkEnd w:id="442"/>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 xml:space="preserve"> Способ фиксации - регистрация подготовленного результата предоставления муниципальной услуги в  журнале регистрации.</w:t>
      </w:r>
    </w:p>
    <w:p w:rsidR="00861729" w:rsidRPr="00861729" w:rsidRDefault="00861729" w:rsidP="00861729">
      <w:pPr>
        <w:tabs>
          <w:tab w:val="left" w:pos="7911"/>
        </w:tabs>
        <w:suppressAutoHyphens/>
        <w:spacing w:after="0" w:line="240" w:lineRule="auto"/>
        <w:ind w:firstLine="720"/>
        <w:jc w:val="center"/>
        <w:rPr>
          <w:rFonts w:ascii="Times New Roman" w:eastAsia="NSimSun" w:hAnsi="Times New Roman"/>
          <w:b/>
          <w:iCs/>
          <w:kern w:val="2"/>
          <w:sz w:val="20"/>
          <w:szCs w:val="20"/>
          <w:lang w:eastAsia="zh-CN" w:bidi="hi-IN"/>
        </w:rPr>
      </w:pPr>
      <w:r w:rsidRPr="00861729">
        <w:rPr>
          <w:rFonts w:ascii="Times New Roman" w:eastAsia="NSimSun" w:hAnsi="Times New Roman"/>
          <w:b/>
          <w:iCs/>
          <w:kern w:val="2"/>
          <w:sz w:val="20"/>
          <w:szCs w:val="20"/>
          <w:lang w:eastAsia="zh-CN" w:bidi="hi-IN"/>
        </w:rPr>
        <w:t>Подраздел 4. Административная процедура (действие) - Выдача.</w:t>
      </w:r>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bookmarkStart w:id="443" w:name="sub_19211"/>
      <w:bookmarkStart w:id="444" w:name="sub_1921"/>
      <w:bookmarkEnd w:id="443"/>
      <w:bookmarkEnd w:id="444"/>
      <w:r w:rsidRPr="00861729">
        <w:rPr>
          <w:rFonts w:ascii="Times New Roman" w:eastAsia="NSimSun" w:hAnsi="Times New Roman"/>
          <w:iCs/>
          <w:kern w:val="2"/>
          <w:sz w:val="20"/>
          <w:szCs w:val="20"/>
          <w:lang w:eastAsia="zh-CN" w:bidi="hi-IN"/>
        </w:rPr>
        <w:t xml:space="preserve">38. По результатам рассмотрения представленных документов заведующий отделом принимает решение о предоставлении жилого помещения по договору социального найма либо принимает решение о выдаче мотивированного отказа в предоставлении жилого помещения по договору социального найма </w:t>
      </w:r>
      <w:bookmarkStart w:id="445" w:name="sub_1922"/>
      <w:bookmarkStart w:id="446" w:name="sub_19212"/>
      <w:bookmarkEnd w:id="445"/>
      <w:bookmarkEnd w:id="446"/>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Начальник управления в течение трех рабочих дней со дня принятия соответствующего решения осуществляет подготовку постановления администрации и договора социального найма  жилого помещения или мотивированный отказ в оказании услуги и передает их на подписание Главе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47" w:name="sub_1923"/>
      <w:bookmarkStart w:id="448" w:name="sub_19221"/>
      <w:bookmarkEnd w:id="447"/>
      <w:bookmarkEnd w:id="448"/>
      <w:r w:rsidRPr="00861729">
        <w:rPr>
          <w:rFonts w:ascii="Times New Roman" w:eastAsia="NSimSun" w:hAnsi="Times New Roman"/>
          <w:iCs/>
          <w:kern w:val="2"/>
          <w:sz w:val="20"/>
          <w:szCs w:val="20"/>
          <w:lang w:eastAsia="zh-CN" w:bidi="hi-IN"/>
        </w:rPr>
        <w:t>Постановление администрации района и договор социального  найма жилого помещения или мотивированный отказ в оказании муниципальной услуги изготавливается в двух экземплярах, один из которых выдается заявителю, один хранится в Управлении.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49" w:name="sub_1924"/>
      <w:bookmarkStart w:id="450" w:name="sub_19231"/>
      <w:bookmarkEnd w:id="449"/>
      <w:bookmarkEnd w:id="450"/>
      <w:r w:rsidRPr="00861729">
        <w:rPr>
          <w:rFonts w:ascii="Times New Roman" w:eastAsia="NSimSun" w:hAnsi="Times New Roman"/>
          <w:iCs/>
          <w:kern w:val="2"/>
          <w:sz w:val="20"/>
          <w:szCs w:val="20"/>
          <w:lang w:eastAsia="zh-CN" w:bidi="hi-IN"/>
        </w:rPr>
        <w:t>Выдача заявителю готового договора социального найма жилого помещения  или мотивированного отказа в предоставлении муниципальной услуги осуществляется начальником управления по почте либо вручается лично или уполномоченному представителю под роспись.</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51" w:name="sub_19241"/>
      <w:bookmarkEnd w:id="451"/>
      <w:r w:rsidRPr="00861729">
        <w:rPr>
          <w:rFonts w:ascii="Times New Roman" w:eastAsia="NSimSun" w:hAnsi="Times New Roman"/>
          <w:iCs/>
          <w:kern w:val="2"/>
          <w:sz w:val="20"/>
          <w:szCs w:val="20"/>
          <w:lang w:eastAsia="zh-CN" w:bidi="hi-IN"/>
        </w:rPr>
        <w:t>39. Общий срок проведения административной процедуры (действия) составляет 3 дня с момента принятия соответствующего решения начальником управления  о подготовки документов.</w:t>
      </w:r>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bookmarkStart w:id="452" w:name="sub_1925"/>
      <w:bookmarkEnd w:id="452"/>
      <w:r w:rsidRPr="00861729">
        <w:rPr>
          <w:rFonts w:ascii="Times New Roman" w:eastAsia="NSimSun" w:hAnsi="Times New Roman"/>
          <w:iCs/>
          <w:kern w:val="2"/>
          <w:sz w:val="20"/>
          <w:szCs w:val="20"/>
          <w:lang w:eastAsia="zh-CN" w:bidi="hi-IN"/>
        </w:rPr>
        <w:t>40. Результатом административной процедуры (действия) является получение заявителем договора социального найма жилого помещения  или мотивированного отказа в предоставлении муниципальной услуги.</w:t>
      </w:r>
      <w:bookmarkStart w:id="453" w:name="sub_1926"/>
      <w:bookmarkStart w:id="454" w:name="sub_19251"/>
      <w:bookmarkEnd w:id="453"/>
      <w:bookmarkEnd w:id="454"/>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Способ фиксации - регистрация отметки о получении результата предоставления муниципальной услуг в соответствующем журнале.</w:t>
      </w:r>
    </w:p>
    <w:p w:rsidR="00861729" w:rsidRPr="00861729" w:rsidRDefault="00861729" w:rsidP="00861729">
      <w:pPr>
        <w:suppressAutoHyphens/>
        <w:spacing w:after="0" w:line="240" w:lineRule="auto"/>
        <w:ind w:firstLine="720"/>
        <w:jc w:val="center"/>
        <w:rPr>
          <w:rFonts w:ascii="Times New Roman" w:eastAsia="NSimSun" w:hAnsi="Times New Roman"/>
          <w:b/>
          <w:iCs/>
          <w:kern w:val="2"/>
          <w:sz w:val="20"/>
          <w:szCs w:val="20"/>
          <w:lang w:eastAsia="zh-CN" w:bidi="hi-IN"/>
        </w:rPr>
      </w:pPr>
      <w:r w:rsidRPr="00861729">
        <w:rPr>
          <w:rFonts w:ascii="Times New Roman" w:eastAsia="NSimSun" w:hAnsi="Times New Roman"/>
          <w:b/>
          <w:iCs/>
          <w:kern w:val="2"/>
          <w:sz w:val="20"/>
          <w:szCs w:val="20"/>
          <w:lang w:eastAsia="zh-CN" w:bidi="hi-IN"/>
        </w:rPr>
        <w:t>Подраздел 5. Особенности предоставления муниципальной услуги в электронной форме.</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41.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5">
        <w:r w:rsidRPr="00861729">
          <w:rPr>
            <w:rFonts w:ascii="Times New Roman" w:eastAsia="NSimSun" w:hAnsi="Times New Roman"/>
            <w:iCs/>
            <w:kern w:val="2"/>
            <w:sz w:val="20"/>
            <w:szCs w:val="20"/>
            <w:lang w:eastAsia="zh-CN" w:bidi="hi-IN"/>
          </w:rPr>
          <w:t>www.gosuslugi.ru</w:t>
        </w:r>
      </w:hyperlink>
      <w:r w:rsidRPr="00861729">
        <w:rPr>
          <w:rFonts w:ascii="Times New Roman" w:eastAsia="NSimSun" w:hAnsi="Times New Roman"/>
          <w:iCs/>
          <w:kern w:val="2"/>
          <w:sz w:val="20"/>
          <w:szCs w:val="20"/>
          <w:lang w:eastAsia="zh-CN" w:bidi="hi-IN"/>
        </w:rPr>
        <w:t xml:space="preserve">) путем заполнения формы, с приложением отсканированных копий документов, указанных в </w:t>
      </w:r>
      <w:hyperlink w:anchor="sub_1009">
        <w:r w:rsidRPr="00861729">
          <w:rPr>
            <w:rFonts w:ascii="Times New Roman" w:eastAsia="NSimSun" w:hAnsi="Times New Roman"/>
            <w:iCs/>
            <w:kern w:val="2"/>
            <w:sz w:val="20"/>
            <w:szCs w:val="20"/>
            <w:lang w:eastAsia="zh-CN" w:bidi="hi-IN"/>
          </w:rPr>
          <w:t xml:space="preserve">пункте </w:t>
        </w:r>
      </w:hyperlink>
      <w:r w:rsidRPr="00861729">
        <w:rPr>
          <w:rFonts w:ascii="Times New Roman" w:eastAsia="NSimSun" w:hAnsi="Times New Roman"/>
          <w:kern w:val="2"/>
          <w:sz w:val="20"/>
          <w:szCs w:val="20"/>
          <w:lang w:eastAsia="zh-CN" w:bidi="hi-IN"/>
        </w:rPr>
        <w:t>18</w:t>
      </w:r>
      <w:r w:rsidRPr="00861729">
        <w:rPr>
          <w:rFonts w:ascii="Times New Roman" w:eastAsia="NSimSun" w:hAnsi="Times New Roman"/>
          <w:iCs/>
          <w:kern w:val="2"/>
          <w:sz w:val="20"/>
          <w:szCs w:val="20"/>
          <w:shd w:val="clear" w:color="auto" w:fill="FFFF00"/>
          <w:lang w:eastAsia="zh-CN" w:bidi="hi-IN"/>
        </w:rPr>
        <w:t xml:space="preserve"> </w:t>
      </w:r>
      <w:r w:rsidRPr="00861729">
        <w:rPr>
          <w:rFonts w:ascii="Times New Roman" w:eastAsia="NSimSun" w:hAnsi="Times New Roman"/>
          <w:iCs/>
          <w:kern w:val="2"/>
          <w:sz w:val="20"/>
          <w:szCs w:val="20"/>
          <w:lang w:eastAsia="zh-CN" w:bidi="hi-IN"/>
        </w:rPr>
        <w:t>административного регламента.</w:t>
      </w:r>
      <w:bookmarkStart w:id="455" w:name="sub_291"/>
      <w:bookmarkEnd w:id="455"/>
    </w:p>
    <w:p w:rsidR="00861729" w:rsidRPr="00861729" w:rsidRDefault="00861729" w:rsidP="00861729">
      <w:pPr>
        <w:suppressAutoHyphens/>
        <w:spacing w:after="0" w:line="240" w:lineRule="auto"/>
        <w:ind w:firstLine="720"/>
        <w:jc w:val="both"/>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 xml:space="preserve">Подраздел </w:t>
      </w:r>
      <w:bookmarkStart w:id="456" w:name="sub_1020"/>
      <w:r w:rsidRPr="00861729">
        <w:rPr>
          <w:rFonts w:ascii="Times New Roman" w:eastAsia="NSimSun" w:hAnsi="Times New Roman"/>
          <w:b/>
          <w:kern w:val="2"/>
          <w:sz w:val="20"/>
          <w:szCs w:val="20"/>
          <w:lang w:eastAsia="zh-CN" w:bidi="hi-IN"/>
        </w:rPr>
        <w:t>6. Особенности предоставления муниципальной услуги в МФЦ.</w:t>
      </w:r>
    </w:p>
    <w:bookmarkEnd w:id="456"/>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42. В соответствии с заключенным соглашением о взаимодействии между уполномоченным  в </w:t>
      </w:r>
      <w:r w:rsidRPr="00861729">
        <w:rPr>
          <w:rFonts w:ascii="Times New Roman" w:eastAsia="NSimSun" w:hAnsi="Times New Roman"/>
          <w:kern w:val="2"/>
          <w:sz w:val="20"/>
          <w:szCs w:val="20"/>
          <w:shd w:val="clear" w:color="auto" w:fill="FFFFFF"/>
          <w:lang w:eastAsia="zh-CN" w:bidi="hi-IN"/>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полномоченным органом, об организации предоставления муниципальной услуги, в </w:t>
      </w:r>
      <w:r w:rsidRPr="00861729">
        <w:rPr>
          <w:rFonts w:ascii="Times New Roman" w:eastAsia="NSimSun" w:hAnsi="Times New Roman"/>
          <w:kern w:val="2"/>
          <w:sz w:val="20"/>
          <w:szCs w:val="20"/>
          <w:shd w:val="clear" w:color="auto" w:fill="FFFFFF"/>
          <w:lang w:eastAsia="zh-CN" w:bidi="hi-IN"/>
        </w:rPr>
        <w:t>Государственном  автономном учреждении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территориальном обособленном структурном подразделении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осуществляет следующие административные процедуры:</w:t>
      </w:r>
      <w:bookmarkStart w:id="457" w:name="sub_201"/>
      <w:bookmarkEnd w:id="457"/>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Информирование (консультация) по порядку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Прием и регистрация запроса и документов от заявителя для получения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43. Осуществление административной процедуры "Информирование (консультация) по порядку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58" w:name="sub_202"/>
      <w:bookmarkEnd w:id="458"/>
      <w:r w:rsidRPr="00861729">
        <w:rPr>
          <w:rFonts w:ascii="Times New Roman" w:eastAsia="NSimSun" w:hAnsi="Times New Roman"/>
          <w:kern w:val="2"/>
          <w:sz w:val="20"/>
          <w:szCs w:val="20"/>
          <w:lang w:eastAsia="zh-CN" w:bidi="hi-IN"/>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Специалист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w:t>
      </w:r>
      <w:r w:rsidRPr="00861729">
        <w:rPr>
          <w:rFonts w:ascii="Times New Roman" w:eastAsia="NSimSun" w:hAnsi="Times New Roman"/>
          <w:kern w:val="2"/>
          <w:sz w:val="20"/>
          <w:szCs w:val="20"/>
          <w:shd w:val="clear" w:color="auto" w:fill="FFFFFF"/>
          <w:lang w:eastAsia="zh-CN" w:bidi="hi-IN"/>
        </w:rPr>
        <w:lastRenderedPageBreak/>
        <w:t>«Многофункциональный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обеспечивает информационную поддержку заявителей при личном обращении заявителя в </w:t>
      </w:r>
      <w:r w:rsidRPr="00861729">
        <w:rPr>
          <w:rFonts w:ascii="Times New Roman" w:eastAsia="NSimSun" w:hAnsi="Times New Roman"/>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территориальное обособленное структурное подразделение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организации, привлекаемых к реализации функций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(далее - привлекаемые организации)  по следующим вопросам: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срок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порядок обжалования действий (бездействия), а также решений органов, предоставляющих муниципальную услугу, муниципальных служащих,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работников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работников привлекаемых организаций, за нарушение порядка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информацию о порядке возмещения вреда, причиненного заявителю в результате ненадлежащего исполнения либо неисполнения </w:t>
      </w:r>
      <w:r w:rsidRPr="00861729">
        <w:rPr>
          <w:rFonts w:ascii="Times New Roman" w:eastAsia="NSimSun" w:hAnsi="Times New Roman"/>
          <w:kern w:val="2"/>
          <w:sz w:val="20"/>
          <w:szCs w:val="20"/>
          <w:shd w:val="clear" w:color="auto" w:fill="FFFFFF"/>
          <w:lang w:eastAsia="zh-CN" w:bidi="hi-IN"/>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территориальным обособленным структурным подразделением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режим работы и адреса иных привлекаемых организаций, находящихся на территории субъекта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44. Осуществление административной процедуры "Прием и регистрация запроса и документов".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59" w:name="sub_203"/>
      <w:bookmarkEnd w:id="459"/>
      <w:r w:rsidRPr="00861729">
        <w:rPr>
          <w:rFonts w:ascii="Times New Roman" w:eastAsia="NSimSun" w:hAnsi="Times New Roman"/>
          <w:kern w:val="2"/>
          <w:sz w:val="20"/>
          <w:szCs w:val="20"/>
          <w:lang w:eastAsia="zh-CN" w:bidi="hi-IN"/>
        </w:rPr>
        <w:t xml:space="preserve">Административную процедуру "Прием и регистрация запроса и документов" осуществляет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ответственный за прием и регистрацию запроса и документов (далее - специалист приема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При личном обращении заявителя за предоставлением муниципальной услуги, специалист приема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w:t>
      </w:r>
      <w:r w:rsidRPr="00861729">
        <w:rPr>
          <w:rFonts w:ascii="Times New Roman" w:eastAsia="NSimSun" w:hAnsi="Times New Roman"/>
          <w:kern w:val="2"/>
          <w:sz w:val="20"/>
          <w:szCs w:val="20"/>
          <w:lang w:eastAsia="zh-CN" w:bidi="hi-IN"/>
        </w:rPr>
        <w:lastRenderedPageBreak/>
        <w:t xml:space="preserve">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принимающий заявление и необходимые документы, должен удостовериться в личности заявителя (представителя заявителя). Специалист приема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проверяет документы, предоставленные заявителем, на полноту и соответствие требованиям, установленным настоящим Административным регламентом: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9.1 настоящего Административного регламента, уведомляет заявителя о возможности получения отказа в предоставлении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Специалист приема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создает и регистрирует обращение в электронном виде с использованием автоматизированной информационной системы МФЦ (далее - АИС МФЦ). Специалист приема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многофункционального центра,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Специалист приема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60" w:name="sub_2034"/>
      <w:bookmarkEnd w:id="460"/>
      <w:r w:rsidRPr="00861729">
        <w:rPr>
          <w:rFonts w:ascii="Times New Roman" w:eastAsia="NSimSun" w:hAnsi="Times New Roman"/>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61" w:name="sub_2035"/>
      <w:bookmarkEnd w:id="461"/>
      <w:r w:rsidRPr="00861729">
        <w:rPr>
          <w:rFonts w:ascii="Times New Roman" w:eastAsia="NSimSun" w:hAnsi="Times New Roman"/>
          <w:kern w:val="2"/>
          <w:sz w:val="20"/>
          <w:szCs w:val="20"/>
          <w:lang w:eastAsia="zh-CN" w:bidi="hi-IN"/>
        </w:rPr>
        <w:t xml:space="preserve">45.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Pr="00861729">
        <w:rPr>
          <w:rFonts w:ascii="Times New Roman" w:eastAsia="NSimSun" w:hAnsi="Times New Roman"/>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территориальное обособленное структурное подразделение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по результатам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62" w:name="sub_204"/>
      <w:bookmarkEnd w:id="462"/>
      <w:r w:rsidRPr="00861729">
        <w:rPr>
          <w:rFonts w:ascii="Times New Roman" w:eastAsia="NSimSun" w:hAnsi="Times New Roman"/>
          <w:kern w:val="2"/>
          <w:sz w:val="20"/>
          <w:szCs w:val="20"/>
          <w:lang w:eastAsia="zh-CN" w:bidi="hi-IN"/>
        </w:rPr>
        <w:t xml:space="preserve">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Pr="00861729">
        <w:rPr>
          <w:rFonts w:ascii="Times New Roman" w:eastAsia="NSimSun" w:hAnsi="Times New Roman"/>
          <w:kern w:val="2"/>
          <w:sz w:val="20"/>
          <w:szCs w:val="20"/>
          <w:shd w:val="clear" w:color="auto" w:fill="FFFFFF"/>
          <w:lang w:eastAsia="zh-CN" w:bidi="hi-IN"/>
        </w:rPr>
        <w:t>Государственное автономное учреждение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территориальное обособленное структурное подразделение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по результатам предоставления муниципальной услуги" осуществляет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ответственный за выдачу результата предоставления муниципальной услуги (далее - </w:t>
      </w:r>
      <w:r w:rsidRPr="00861729">
        <w:rPr>
          <w:rFonts w:ascii="Times New Roman" w:eastAsia="NSimSun" w:hAnsi="Times New Roman"/>
          <w:kern w:val="2"/>
          <w:sz w:val="20"/>
          <w:szCs w:val="20"/>
          <w:lang w:eastAsia="zh-CN" w:bidi="hi-IN"/>
        </w:rPr>
        <w:lastRenderedPageBreak/>
        <w:t xml:space="preserve">уполномоченный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При личном обращении заявителя за получением результата муниципальной услуги, уполномоченный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должен удостовериться в личности заявителя (представителя заявителя).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63" w:name="sub_2042"/>
      <w:bookmarkEnd w:id="463"/>
      <w:r w:rsidRPr="00861729">
        <w:rPr>
          <w:rFonts w:ascii="Times New Roman" w:eastAsia="NSimSun" w:hAnsi="Times New Roman"/>
          <w:kern w:val="2"/>
          <w:sz w:val="20"/>
          <w:szCs w:val="20"/>
          <w:lang w:eastAsia="zh-CN" w:bidi="hi-IN"/>
        </w:rPr>
        <w:t xml:space="preserve"> Уполномоченный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464" w:name="sub_2043"/>
      <w:bookmarkEnd w:id="464"/>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Pr="00861729">
        <w:rPr>
          <w:rFonts w:ascii="Times New Roman" w:eastAsia="NSimSun" w:hAnsi="Times New Roman"/>
          <w:kern w:val="2"/>
          <w:sz w:val="20"/>
          <w:szCs w:val="20"/>
          <w:shd w:val="clear" w:color="auto" w:fill="FFFFFF"/>
          <w:lang w:eastAsia="zh-CN" w:bidi="hi-IN"/>
        </w:rPr>
        <w:t>Государственным автономным учреждением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территориальным обособленным структурным подразделением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по результатам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изготовление, заверение экземпляра электронного документа на бумажном носителе с использованием печати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46. Уполномоченный специалист </w:t>
      </w:r>
      <w:r w:rsidRPr="00861729">
        <w:rPr>
          <w:rFonts w:ascii="Times New Roman" w:eastAsia="NSimSun" w:hAnsi="Times New Roman"/>
          <w:kern w:val="2"/>
          <w:sz w:val="20"/>
          <w:szCs w:val="20"/>
          <w:shd w:val="clear" w:color="auto" w:fill="FFFFFF"/>
          <w:lang w:eastAsia="zh-CN" w:bidi="hi-IN"/>
        </w:rPr>
        <w:t>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861729">
        <w:rPr>
          <w:rFonts w:ascii="Times New Roman" w:eastAsia="NSimSun" w:hAnsi="Times New Roman"/>
          <w:kern w:val="2"/>
          <w:sz w:val="20"/>
          <w:szCs w:val="20"/>
          <w:lang w:eastAsia="zh-CN" w:bidi="hi-IN"/>
        </w:rPr>
        <w:t xml:space="preserve"> , территориального обособленного структурного подразделения </w:t>
      </w:r>
      <w:r w:rsidRPr="00861729">
        <w:rPr>
          <w:rFonts w:ascii="Times New Roman" w:eastAsia="NSimSun" w:hAnsi="Times New Roman"/>
          <w:kern w:val="2"/>
          <w:sz w:val="20"/>
          <w:szCs w:val="20"/>
          <w:shd w:val="clear" w:color="auto" w:fill="FFFFFF"/>
          <w:lang w:eastAsia="zh-CN" w:bidi="hi-IN"/>
        </w:rPr>
        <w:t xml:space="preserve">Государственного  автономного учреждения Республики Мордовия «Многофункциональный центр  предоставления государственных и муниципальных услуг» </w:t>
      </w:r>
      <w:r w:rsidRPr="00861729">
        <w:rPr>
          <w:rFonts w:ascii="Times New Roman" w:eastAsia="NSimSun" w:hAnsi="Times New Roman"/>
          <w:kern w:val="2"/>
          <w:sz w:val="20"/>
          <w:szCs w:val="20"/>
          <w:lang w:eastAsia="zh-CN" w:bidi="hi-IN"/>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65" w:name="sub_2044"/>
      <w:bookmarkEnd w:id="465"/>
      <w:r w:rsidRPr="00861729">
        <w:rPr>
          <w:rFonts w:ascii="Times New Roman" w:eastAsia="NSimSun" w:hAnsi="Times New Roman"/>
          <w:kern w:val="2"/>
          <w:sz w:val="20"/>
          <w:szCs w:val="20"/>
          <w:lang w:eastAsia="zh-CN" w:bidi="hi-IN"/>
        </w:rPr>
        <w:t>47.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bookmarkStart w:id="466" w:name="sub_2045"/>
      <w:bookmarkEnd w:id="466"/>
    </w:p>
    <w:p w:rsidR="00861729" w:rsidRPr="00861729" w:rsidRDefault="00861729" w:rsidP="00861729">
      <w:p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467" w:name="sub_400"/>
      <w:bookmarkEnd w:id="467"/>
      <w:r w:rsidRPr="00861729">
        <w:rPr>
          <w:rFonts w:ascii="Times New Roman" w:eastAsia="NSimSun" w:hAnsi="Times New Roman"/>
          <w:b/>
          <w:color w:val="26282F"/>
          <w:kern w:val="2"/>
          <w:sz w:val="20"/>
          <w:szCs w:val="20"/>
          <w:lang w:eastAsia="zh-CN" w:bidi="hi-IN"/>
        </w:rPr>
        <w:t>Раздел 4. Формы контроля за исполнением Административного регламента</w:t>
      </w:r>
      <w:bookmarkStart w:id="468" w:name="sub_4001"/>
      <w:bookmarkEnd w:id="468"/>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bookmarkStart w:id="469" w:name="sub_10211"/>
      <w:bookmarkEnd w:id="469"/>
      <w:r w:rsidRPr="00861729">
        <w:rPr>
          <w:rFonts w:ascii="Times New Roman" w:eastAsia="NSimSun" w:hAnsi="Times New Roman"/>
          <w:b/>
          <w:kern w:val="2"/>
          <w:sz w:val="20"/>
          <w:szCs w:val="20"/>
          <w:lang w:eastAsia="zh-CN" w:bidi="hi-IN"/>
        </w:rPr>
        <w:t>Подраздел 1. Порядок осуществления контроля за исполнением настоящего Административного регламента.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70" w:name="sub_2111"/>
      <w:bookmarkStart w:id="471" w:name="sub_10212"/>
      <w:bookmarkEnd w:id="470"/>
      <w:bookmarkEnd w:id="471"/>
      <w:r w:rsidRPr="00861729">
        <w:rPr>
          <w:rFonts w:ascii="Times New Roman" w:eastAsia="NSimSun" w:hAnsi="Times New Roman"/>
          <w:kern w:val="2"/>
          <w:sz w:val="20"/>
          <w:szCs w:val="20"/>
          <w:lang w:eastAsia="zh-CN" w:bidi="hi-IN"/>
        </w:rPr>
        <w:t>48.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72" w:name="sub_2112"/>
      <w:bookmarkEnd w:id="472"/>
      <w:r w:rsidRPr="00861729">
        <w:rPr>
          <w:rFonts w:ascii="Times New Roman" w:eastAsia="NSimSun" w:hAnsi="Times New Roman"/>
          <w:kern w:val="2"/>
          <w:sz w:val="20"/>
          <w:szCs w:val="20"/>
          <w:lang w:eastAsia="zh-CN" w:bidi="hi-I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заведующего Отделом по исполнению настоящего Административного регламента осуществляется начальником управления по работе с территорией Ельниковского сельского поселения администрации Ельниковского муниципального района Республики Мордовия.</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bookmarkStart w:id="473" w:name="sub_212"/>
      <w:bookmarkEnd w:id="473"/>
      <w:r w:rsidRPr="00861729">
        <w:rPr>
          <w:rFonts w:ascii="Times New Roman" w:eastAsia="NSimSun" w:hAnsi="Times New Roman"/>
          <w:b/>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74" w:name="sub_2121"/>
      <w:bookmarkEnd w:id="474"/>
      <w:r w:rsidRPr="00861729">
        <w:rPr>
          <w:rFonts w:ascii="Times New Roman" w:eastAsia="NSimSun" w:hAnsi="Times New Roman"/>
          <w:kern w:val="2"/>
          <w:sz w:val="20"/>
          <w:szCs w:val="20"/>
          <w:lang w:eastAsia="zh-CN" w:bidi="hi-IN"/>
        </w:rPr>
        <w:lastRenderedPageBreak/>
        <w:t>49.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района на основании иных документов и сведений, указывающих на нарушения настоящего Административного регламента.</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50.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Начальник управления администрации района несет ответственность за несвоевременное рассмотрение заявлений.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Начальник управления администрации района несет ответственность за несвоевременное и (или) ненадлежащее выполнение административных действий, указанных в разделе 3 Административного регламента.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61729" w:rsidRPr="00861729" w:rsidRDefault="00861729" w:rsidP="00861729">
      <w:pPr>
        <w:suppressAutoHyphens/>
        <w:spacing w:after="0" w:line="240" w:lineRule="auto"/>
        <w:ind w:firstLine="720"/>
        <w:jc w:val="center"/>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51.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61729" w:rsidRPr="00861729" w:rsidRDefault="00861729" w:rsidP="00861729">
      <w:pPr>
        <w:suppressAutoHyphens/>
        <w:spacing w:after="0" w:line="240" w:lineRule="auto"/>
        <w:jc w:val="center"/>
        <w:outlineLvl w:val="0"/>
        <w:rPr>
          <w:rFonts w:ascii="Times New Roman" w:eastAsia="NSimSun" w:hAnsi="Times New Roman"/>
          <w:b/>
          <w:color w:val="26282F"/>
          <w:kern w:val="2"/>
          <w:sz w:val="20"/>
          <w:szCs w:val="20"/>
          <w:lang w:eastAsia="zh-CN" w:bidi="hi-IN"/>
        </w:rPr>
      </w:pPr>
      <w:bookmarkStart w:id="475" w:name="sub_500"/>
      <w:bookmarkEnd w:id="475"/>
      <w:r w:rsidRPr="00861729">
        <w:rPr>
          <w:rFonts w:ascii="Times New Roman" w:eastAsia="NSimSun" w:hAnsi="Times New Roman"/>
          <w:b/>
          <w:color w:val="26282F"/>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bookmarkStart w:id="476" w:name="sub_5001"/>
      <w:bookmarkEnd w:id="476"/>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77" w:name="sub_1022"/>
      <w:bookmarkEnd w:id="477"/>
      <w:r w:rsidRPr="00861729">
        <w:rPr>
          <w:rFonts w:ascii="Times New Roman" w:eastAsia="NSimSun" w:hAnsi="Times New Roman"/>
          <w:kern w:val="2"/>
          <w:sz w:val="20"/>
          <w:szCs w:val="20"/>
          <w:lang w:eastAsia="zh-CN" w:bidi="hi-IN"/>
        </w:rPr>
        <w:t>52.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78" w:name="sub_1023"/>
      <w:bookmarkEnd w:id="478"/>
      <w:r w:rsidRPr="00861729">
        <w:rPr>
          <w:rFonts w:ascii="Times New Roman" w:eastAsia="NSimSun" w:hAnsi="Times New Roman"/>
          <w:kern w:val="2"/>
          <w:sz w:val="20"/>
          <w:szCs w:val="20"/>
          <w:lang w:eastAsia="zh-CN" w:bidi="hi-IN"/>
        </w:rPr>
        <w:t>53.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79" w:name="sub_10231"/>
      <w:bookmarkEnd w:id="479"/>
      <w:r w:rsidRPr="00861729">
        <w:rPr>
          <w:rFonts w:ascii="Times New Roman" w:eastAsia="NSimSun" w:hAnsi="Times New Roman"/>
          <w:kern w:val="2"/>
          <w:sz w:val="20"/>
          <w:szCs w:val="20"/>
          <w:lang w:eastAsia="zh-CN" w:bidi="hi-IN"/>
        </w:rPr>
        <w:t>Заявитель, либо его уполномоченный представитель вправе обратиться с жалобой в следующих случаях:</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нарушения срока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 для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Ельниковского муниципального района для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w:t>
      </w:r>
      <w:r w:rsidRPr="00861729">
        <w:rPr>
          <w:rFonts w:ascii="Times New Roman" w:eastAsia="NSimSun" w:hAnsi="Times New Roman"/>
          <w:kern w:val="2"/>
          <w:sz w:val="20"/>
          <w:szCs w:val="20"/>
          <w:lang w:eastAsia="zh-CN" w:bidi="hi-IN"/>
        </w:rPr>
        <w:lastRenderedPageBreak/>
        <w:t>правовыми актами Российской Федерации, муниципальными правовыми актами администрации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Ельниковского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Ельниковского муниципального района.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06" w:anchor="dst290" w:history="1">
        <w:r w:rsidRPr="00861729">
          <w:rPr>
            <w:rFonts w:ascii="Times New Roman" w:eastAsia="NSimSun" w:hAnsi="Times New Roman"/>
            <w:kern w:val="2"/>
            <w:sz w:val="20"/>
            <w:szCs w:val="20"/>
            <w:u w:val="single"/>
            <w:lang w:eastAsia="zh-CN" w:bidi="hi-IN"/>
          </w:rPr>
          <w:t>пунктом 4 части 1 статьи 7</w:t>
        </w:r>
      </w:hyperlink>
      <w:r w:rsidRPr="00861729">
        <w:rPr>
          <w:rFonts w:ascii="Times New Roman" w:eastAsia="NSimSun" w:hAnsi="Times New Roman"/>
          <w:kern w:val="2"/>
          <w:sz w:val="20"/>
          <w:szCs w:val="20"/>
          <w:lang w:eastAsia="zh-CN" w:bidi="hi-IN"/>
        </w:rPr>
        <w:t>  Федерального закона от 27.07.2021 г№210-ФЗ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7" w:anchor="dst100354" w:history="1">
        <w:r w:rsidRPr="00861729">
          <w:rPr>
            <w:rFonts w:ascii="Times New Roman" w:eastAsia="NSimSun" w:hAnsi="Times New Roman"/>
            <w:kern w:val="2"/>
            <w:sz w:val="20"/>
            <w:szCs w:val="20"/>
            <w:u w:val="single"/>
            <w:lang w:eastAsia="zh-CN" w:bidi="hi-IN"/>
          </w:rPr>
          <w:t>частью 1.3 статьи 16</w:t>
        </w:r>
      </w:hyperlink>
      <w:r w:rsidRPr="00861729">
        <w:rPr>
          <w:rFonts w:ascii="Times New Roman" w:eastAsia="NSimSun" w:hAnsi="Times New Roman"/>
          <w:kern w:val="2"/>
          <w:sz w:val="20"/>
          <w:szCs w:val="20"/>
          <w:lang w:eastAsia="zh-CN" w:bidi="hi-IN"/>
        </w:rPr>
        <w:t>  Федерального закона   от 27.07.2021 г№210-ФЗ «Об организации  предоставления  государственных и муниципальных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0" w:name="sub_1024"/>
      <w:bookmarkEnd w:id="480"/>
      <w:r w:rsidRPr="00861729">
        <w:rPr>
          <w:rFonts w:ascii="Times New Roman" w:eastAsia="NSimSun" w:hAnsi="Times New Roman"/>
          <w:kern w:val="2"/>
          <w:sz w:val="20"/>
          <w:szCs w:val="20"/>
          <w:lang w:eastAsia="zh-CN" w:bidi="hi-IN"/>
        </w:rPr>
        <w:t>54.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1" w:name="sub_10241"/>
      <w:bookmarkEnd w:id="481"/>
      <w:r w:rsidRPr="00861729">
        <w:rPr>
          <w:rFonts w:ascii="Times New Roman" w:eastAsia="NSimSun" w:hAnsi="Times New Roman"/>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Ельниковского  муниципального района, подается Главе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2" w:name="sub_241"/>
      <w:bookmarkEnd w:id="482"/>
      <w:r w:rsidRPr="00861729">
        <w:rPr>
          <w:rFonts w:ascii="Times New Roman" w:eastAsia="NSimSun" w:hAnsi="Times New Roman"/>
          <w:kern w:val="2"/>
          <w:sz w:val="20"/>
          <w:szCs w:val="20"/>
          <w:lang w:eastAsia="zh-CN" w:bidi="hi-IN"/>
        </w:rPr>
        <w:t xml:space="preserve">55.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Ельниковского  муниципального района поданные с нарушением подведомственности, установленной </w:t>
      </w:r>
      <w:hyperlink w:anchor="sub_1024">
        <w:r w:rsidRPr="00861729">
          <w:rPr>
            <w:rFonts w:ascii="Times New Roman" w:eastAsia="NSimSun" w:hAnsi="Times New Roman"/>
            <w:kern w:val="2"/>
            <w:sz w:val="20"/>
            <w:szCs w:val="20"/>
            <w:lang w:eastAsia="zh-CN" w:bidi="hi-IN"/>
          </w:rPr>
          <w:t>п</w:t>
        </w:r>
      </w:hyperlink>
      <w:hyperlink w:anchor="sub_1024">
        <w:r w:rsidRPr="00861729">
          <w:rPr>
            <w:rFonts w:ascii="Times New Roman" w:eastAsia="NSimSun" w:hAnsi="Times New Roman"/>
            <w:kern w:val="2"/>
            <w:sz w:val="20"/>
            <w:szCs w:val="20"/>
            <w:lang w:eastAsia="zh-CN" w:bidi="hi-IN"/>
          </w:rPr>
          <w:t>ункта</w:t>
        </w:r>
      </w:hyperlink>
      <w:hyperlink w:anchor="sub_1024">
        <w:r w:rsidRPr="00861729">
          <w:rPr>
            <w:rFonts w:ascii="Times New Roman" w:eastAsia="NSimSun" w:hAnsi="Times New Roman"/>
            <w:kern w:val="2"/>
            <w:sz w:val="20"/>
            <w:szCs w:val="20"/>
            <w:lang w:eastAsia="zh-CN" w:bidi="hi-IN"/>
          </w:rPr>
          <w:t xml:space="preserve"> </w:t>
        </w:r>
      </w:hyperlink>
      <w:r w:rsidRPr="00861729">
        <w:rPr>
          <w:rFonts w:ascii="Times New Roman" w:eastAsia="NSimSun" w:hAnsi="Times New Roman"/>
          <w:kern w:val="2"/>
          <w:sz w:val="20"/>
          <w:szCs w:val="20"/>
          <w:lang w:eastAsia="zh-CN" w:bidi="hi-IN"/>
        </w:rPr>
        <w:t>54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3" w:name="sub_1025"/>
      <w:bookmarkEnd w:id="483"/>
      <w:r w:rsidRPr="00861729">
        <w:rPr>
          <w:rFonts w:ascii="Times New Roman" w:eastAsia="NSimSun" w:hAnsi="Times New Roman"/>
          <w:kern w:val="2"/>
          <w:sz w:val="20"/>
          <w:szCs w:val="20"/>
          <w:lang w:eastAsia="zh-CN" w:bidi="hi-IN"/>
        </w:rPr>
        <w:t xml:space="preserve">56.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08">
        <w:r w:rsidRPr="00861729">
          <w:rPr>
            <w:rFonts w:ascii="Times New Roman" w:eastAsia="NSimSun" w:hAnsi="Times New Roman"/>
            <w:kern w:val="2"/>
            <w:sz w:val="20"/>
            <w:szCs w:val="20"/>
            <w:lang w:eastAsia="zh-CN" w:bidi="hi-IN"/>
          </w:rPr>
          <w:t>официальном сайте</w:t>
        </w:r>
      </w:hyperlink>
      <w:r w:rsidRPr="00861729">
        <w:rPr>
          <w:rFonts w:ascii="Times New Roman" w:eastAsia="NSimSun" w:hAnsi="Times New Roman"/>
          <w:kern w:val="2"/>
          <w:sz w:val="20"/>
          <w:szCs w:val="20"/>
          <w:lang w:eastAsia="zh-CN" w:bidi="hi-IN"/>
        </w:rPr>
        <w:t xml:space="preserve"> администрации Ельниковского  муниципального района, в </w:t>
      </w:r>
      <w:hyperlink r:id="rId109">
        <w:r w:rsidRPr="00861729">
          <w:rPr>
            <w:rFonts w:ascii="Times New Roman" w:eastAsia="NSimSun" w:hAnsi="Times New Roman"/>
            <w:kern w:val="2"/>
            <w:sz w:val="20"/>
            <w:szCs w:val="20"/>
            <w:lang w:eastAsia="zh-CN" w:bidi="hi-IN"/>
          </w:rPr>
          <w:t>федеральной государственной информационной системе</w:t>
        </w:r>
      </w:hyperlink>
      <w:r w:rsidRPr="00861729">
        <w:rPr>
          <w:rFonts w:ascii="Times New Roman" w:eastAsia="NSimSun" w:hAnsi="Times New Roman"/>
          <w:kern w:val="2"/>
          <w:sz w:val="20"/>
          <w:szCs w:val="20"/>
          <w:lang w:eastAsia="zh-CN" w:bidi="hi-IN"/>
        </w:rPr>
        <w:t xml:space="preserve"> "Единый портал государственных и муниципальных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Консультирование заявителей о порядке обжалования решений и действий (бездействия) администрации Ельниковского муниципального района и его должностных лиц осуществляется в том числе по телефону либо при личном приеме.</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Жалоба может быть подана 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многофункциональный центр;</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администрацию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главе  района (личный прием).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Личный прием заявителей главой района  производится еженедельно по адресу:           с. Ельники, ул. Ленина, д.18. </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4" w:name="sub_251"/>
      <w:bookmarkEnd w:id="484"/>
      <w:r w:rsidRPr="00861729">
        <w:rPr>
          <w:rFonts w:ascii="Times New Roman" w:eastAsia="NSimSun" w:hAnsi="Times New Roman"/>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5" w:name="sub_252"/>
      <w:bookmarkEnd w:id="485"/>
      <w:r w:rsidRPr="00861729">
        <w:rPr>
          <w:rFonts w:ascii="Times New Roman" w:eastAsia="NSimSun" w:hAnsi="Times New Roman"/>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6" w:name="sub_1026"/>
      <w:bookmarkEnd w:id="486"/>
      <w:r w:rsidRPr="00861729">
        <w:rPr>
          <w:rFonts w:ascii="Times New Roman" w:eastAsia="NSimSun" w:hAnsi="Times New Roman"/>
          <w:kern w:val="2"/>
          <w:sz w:val="20"/>
          <w:szCs w:val="20"/>
          <w:lang w:eastAsia="zh-CN" w:bidi="hi-IN"/>
        </w:rPr>
        <w:t>57.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7" w:name="sub_10261"/>
      <w:bookmarkEnd w:id="487"/>
      <w:r w:rsidRPr="00861729">
        <w:rPr>
          <w:rFonts w:ascii="Times New Roman" w:eastAsia="NSimSun" w:hAnsi="Times New Roman"/>
          <w:kern w:val="2"/>
          <w:sz w:val="20"/>
          <w:szCs w:val="20"/>
          <w:lang w:eastAsia="zh-CN" w:bidi="hi-IN"/>
        </w:rPr>
        <w:t xml:space="preserve">- </w:t>
      </w:r>
      <w:hyperlink r:id="rId110">
        <w:r w:rsidRPr="00861729">
          <w:rPr>
            <w:rFonts w:ascii="Times New Roman" w:eastAsia="NSimSun" w:hAnsi="Times New Roman"/>
            <w:kern w:val="2"/>
            <w:sz w:val="20"/>
            <w:szCs w:val="20"/>
            <w:lang w:eastAsia="zh-CN" w:bidi="hi-IN"/>
          </w:rPr>
          <w:t>Кодекса</w:t>
        </w:r>
      </w:hyperlink>
      <w:r w:rsidRPr="00861729">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w:t>
      </w:r>
      <w:hyperlink r:id="rId111">
        <w:r w:rsidRPr="00861729">
          <w:rPr>
            <w:rFonts w:ascii="Times New Roman" w:eastAsia="NSimSun" w:hAnsi="Times New Roman"/>
            <w:kern w:val="2"/>
            <w:sz w:val="20"/>
            <w:szCs w:val="20"/>
            <w:lang w:eastAsia="zh-CN" w:bidi="hi-IN"/>
          </w:rPr>
          <w:t>Федеральный закон</w:t>
        </w:r>
      </w:hyperlink>
      <w:r w:rsidRPr="00861729">
        <w:rPr>
          <w:rFonts w:ascii="Times New Roman" w:eastAsia="NSimSun" w:hAnsi="Times New Roman"/>
          <w:kern w:val="2"/>
          <w:sz w:val="20"/>
          <w:szCs w:val="20"/>
          <w:lang w:eastAsia="zh-CN" w:bidi="hi-IN"/>
        </w:rPr>
        <w:t xml:space="preserve"> от 2 мая 2006 г. №59-ФЗ "О порядке рассмотрения обращений граждан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w:t>
      </w:r>
      <w:hyperlink r:id="rId112">
        <w:r w:rsidRPr="00861729">
          <w:rPr>
            <w:rFonts w:ascii="Times New Roman" w:eastAsia="NSimSun" w:hAnsi="Times New Roman"/>
            <w:kern w:val="2"/>
            <w:sz w:val="20"/>
            <w:szCs w:val="20"/>
            <w:lang w:eastAsia="zh-CN" w:bidi="hi-IN"/>
          </w:rPr>
          <w:t>Федеральный закон</w:t>
        </w:r>
      </w:hyperlink>
      <w:r w:rsidRPr="00861729">
        <w:rPr>
          <w:rFonts w:ascii="Times New Roman" w:eastAsia="NSimSun" w:hAnsi="Times New Roman"/>
          <w:kern w:val="2"/>
          <w:sz w:val="20"/>
          <w:szCs w:val="20"/>
          <w:lang w:eastAsia="zh-CN" w:bidi="hi-IN"/>
        </w:rPr>
        <w:t xml:space="preserve"> от 27 июля 2010 г. №210-ФЗ "Об организации предоставления государственных и муниципальных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8" w:name="sub_1027"/>
      <w:bookmarkEnd w:id="488"/>
      <w:r w:rsidRPr="00861729">
        <w:rPr>
          <w:rFonts w:ascii="Times New Roman" w:eastAsia="NSimSun" w:hAnsi="Times New Roman"/>
          <w:kern w:val="2"/>
          <w:sz w:val="20"/>
          <w:szCs w:val="20"/>
          <w:lang w:eastAsia="zh-CN" w:bidi="hi-IN"/>
        </w:rPr>
        <w:t>58. Жалоба должна содержать:</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89" w:name="sub_10271"/>
      <w:bookmarkEnd w:id="489"/>
      <w:r w:rsidRPr="00861729">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90" w:name="sub_1028"/>
      <w:bookmarkEnd w:id="490"/>
      <w:r w:rsidRPr="00861729">
        <w:rPr>
          <w:rFonts w:ascii="Times New Roman" w:eastAsia="NSimSun" w:hAnsi="Times New Roman"/>
          <w:kern w:val="2"/>
          <w:sz w:val="20"/>
          <w:szCs w:val="20"/>
          <w:lang w:eastAsia="zh-CN" w:bidi="hi-IN"/>
        </w:rPr>
        <w:t>59. Жалоба подлежит регистрации в день ее поступления.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91" w:name="sub_10281"/>
      <w:bookmarkEnd w:id="491"/>
      <w:r w:rsidRPr="00861729">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 результатам рассмотрения жалобы должностные лица принимают одно из следующих решений: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Ельниковского муниципального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удовлетворении жалобы отказывается.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13">
        <w:r w:rsidRPr="00861729">
          <w:rPr>
            <w:rFonts w:ascii="Times New Roman" w:eastAsia="NSimSun" w:hAnsi="Times New Roman"/>
            <w:kern w:val="2"/>
            <w:sz w:val="20"/>
            <w:szCs w:val="20"/>
            <w:lang w:eastAsia="zh-CN" w:bidi="hi-IN"/>
          </w:rPr>
          <w:t>части 2 статьи 6</w:t>
        </w:r>
      </w:hyperlink>
      <w:r w:rsidRPr="00861729">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114">
        <w:r w:rsidRPr="00861729">
          <w:rPr>
            <w:rFonts w:ascii="Times New Roman" w:eastAsia="NSimSun" w:hAnsi="Times New Roman"/>
            <w:kern w:val="2"/>
            <w:sz w:val="20"/>
            <w:szCs w:val="20"/>
            <w:lang w:eastAsia="zh-CN" w:bidi="hi-IN"/>
          </w:rPr>
          <w:t>официальном сайте</w:t>
        </w:r>
      </w:hyperlink>
      <w:r w:rsidRPr="00861729">
        <w:rPr>
          <w:rFonts w:ascii="Times New Roman" w:eastAsia="NSimSun" w:hAnsi="Times New Roman"/>
          <w:kern w:val="2"/>
          <w:sz w:val="20"/>
          <w:szCs w:val="20"/>
          <w:lang w:eastAsia="zh-CN" w:bidi="hi-IN"/>
        </w:rPr>
        <w:t xml:space="preserve"> администрации района.</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115">
        <w:r w:rsidRPr="00861729">
          <w:rPr>
            <w:rFonts w:ascii="Times New Roman" w:eastAsia="NSimSun" w:hAnsi="Times New Roman"/>
            <w:kern w:val="2"/>
            <w:sz w:val="20"/>
            <w:szCs w:val="20"/>
            <w:lang w:eastAsia="zh-CN" w:bidi="hi-IN"/>
          </w:rPr>
          <w:t>частью 4 статьи 10</w:t>
        </w:r>
      </w:hyperlink>
      <w:r w:rsidRPr="00861729">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116">
        <w:r w:rsidRPr="00861729">
          <w:rPr>
            <w:rFonts w:ascii="Times New Roman" w:eastAsia="NSimSun" w:hAnsi="Times New Roman"/>
            <w:kern w:val="2"/>
            <w:sz w:val="20"/>
            <w:szCs w:val="20"/>
            <w:lang w:eastAsia="zh-CN" w:bidi="hi-IN"/>
          </w:rPr>
          <w:t>официальном сайте</w:t>
        </w:r>
      </w:hyperlink>
      <w:r w:rsidRPr="00861729">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Должностные лица отказывают в удовлетворении жалобы в следующих случаях:</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92" w:name="sub_1029"/>
      <w:bookmarkEnd w:id="492"/>
      <w:r w:rsidRPr="00861729">
        <w:rPr>
          <w:rFonts w:ascii="Times New Roman" w:eastAsia="NSimSun" w:hAnsi="Times New Roman"/>
          <w:kern w:val="2"/>
          <w:sz w:val="20"/>
          <w:szCs w:val="20"/>
          <w:lang w:eastAsia="zh-CN" w:bidi="hi-IN"/>
        </w:rPr>
        <w:t xml:space="preserve">60.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17">
        <w:r w:rsidRPr="00861729">
          <w:rPr>
            <w:rFonts w:ascii="Times New Roman" w:eastAsia="NSimSun" w:hAnsi="Times New Roman"/>
            <w:kern w:val="2"/>
            <w:sz w:val="20"/>
            <w:szCs w:val="20"/>
            <w:lang w:eastAsia="zh-CN" w:bidi="hi-IN"/>
          </w:rPr>
          <w:t>статьей 5.63</w:t>
        </w:r>
      </w:hyperlink>
      <w:r w:rsidRPr="00861729">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bookmarkStart w:id="493" w:name="sub_10291"/>
      <w:bookmarkEnd w:id="493"/>
      <w:r w:rsidRPr="00861729">
        <w:rPr>
          <w:rFonts w:ascii="Times New Roman" w:eastAsia="NSimSun" w:hAnsi="Times New Roman"/>
          <w:kern w:val="2"/>
          <w:sz w:val="20"/>
          <w:szCs w:val="20"/>
          <w:lang w:eastAsia="zh-CN" w:bidi="hi-IN"/>
        </w:rPr>
        <w:t>61.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Ельниковского муниципального района, по результатам рассмотрения жалобы могут быть обжалованы в судебном порядке.</w:t>
      </w:r>
      <w:bookmarkStart w:id="494" w:name="sub_1030"/>
      <w:bookmarkEnd w:id="494"/>
    </w:p>
    <w:p w:rsidR="00861729" w:rsidRPr="00861729" w:rsidRDefault="00861729" w:rsidP="00861729">
      <w:pPr>
        <w:suppressAutoHyphens/>
        <w:spacing w:after="0" w:line="240" w:lineRule="auto"/>
        <w:ind w:firstLine="698"/>
        <w:jc w:val="right"/>
        <w:rPr>
          <w:rFonts w:ascii="Times New Roman" w:eastAsia="NSimSun" w:hAnsi="Times New Roman"/>
          <w:b/>
          <w:iCs/>
          <w:kern w:val="2"/>
          <w:sz w:val="20"/>
          <w:szCs w:val="20"/>
          <w:lang w:eastAsia="zh-CN" w:bidi="hi-IN"/>
        </w:rPr>
      </w:pPr>
      <w:r w:rsidRPr="00861729">
        <w:rPr>
          <w:rFonts w:ascii="Times New Roman" w:eastAsia="NSimSun" w:hAnsi="Times New Roman"/>
          <w:b/>
          <w:iCs/>
          <w:kern w:val="2"/>
          <w:sz w:val="20"/>
          <w:szCs w:val="20"/>
          <w:lang w:eastAsia="zh-CN" w:bidi="hi-IN"/>
        </w:rPr>
        <w:t>Приложение №1</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Административному регламенту</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администрации Ельниковского муниципального</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района Республики Мордовия по предоставлению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муниципальной услуги «Предоставление жилого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помещения по договору социального найма»</w:t>
      </w:r>
    </w:p>
    <w:p w:rsidR="00861729" w:rsidRPr="00861729" w:rsidRDefault="00861729" w:rsidP="00861729">
      <w:pPr>
        <w:suppressAutoHyphens/>
        <w:spacing w:after="0" w:line="240" w:lineRule="auto"/>
        <w:jc w:val="center"/>
        <w:outlineLvl w:val="0"/>
        <w:rPr>
          <w:rFonts w:ascii="Times New Roman" w:eastAsia="NSimSun" w:hAnsi="Times New Roman"/>
          <w:b/>
          <w:iCs/>
          <w:kern w:val="2"/>
          <w:sz w:val="20"/>
          <w:szCs w:val="20"/>
          <w:lang w:eastAsia="zh-CN" w:bidi="hi-IN"/>
        </w:rPr>
      </w:pPr>
      <w:r w:rsidRPr="00861729">
        <w:rPr>
          <w:rFonts w:ascii="Times New Roman" w:eastAsia="NSimSun" w:hAnsi="Times New Roman"/>
          <w:b/>
          <w:iCs/>
          <w:kern w:val="2"/>
          <w:sz w:val="20"/>
          <w:szCs w:val="20"/>
          <w:lang w:eastAsia="zh-CN" w:bidi="hi-IN"/>
        </w:rPr>
        <w:t>Справочная информация</w:t>
      </w:r>
      <w:r w:rsidRPr="00861729">
        <w:rPr>
          <w:rFonts w:ascii="Times New Roman" w:eastAsia="NSimSun" w:hAnsi="Times New Roman"/>
          <w:b/>
          <w:iCs/>
          <w:kern w:val="2"/>
          <w:sz w:val="20"/>
          <w:szCs w:val="20"/>
          <w:lang w:eastAsia="zh-CN" w:bidi="hi-IN"/>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220" w:type="dxa"/>
        <w:tblInd w:w="-108" w:type="dxa"/>
        <w:tblLayout w:type="fixed"/>
        <w:tblLook w:val="0000"/>
      </w:tblPr>
      <w:tblGrid>
        <w:gridCol w:w="840"/>
        <w:gridCol w:w="840"/>
        <w:gridCol w:w="1960"/>
        <w:gridCol w:w="6580"/>
      </w:tblGrid>
      <w:tr w:rsidR="00861729" w:rsidRPr="00861729" w:rsidTr="00444BE9">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1.</w:t>
            </w:r>
          </w:p>
        </w:tc>
        <w:tc>
          <w:tcPr>
            <w:tcW w:w="9380" w:type="dxa"/>
            <w:gridSpan w:val="3"/>
            <w:tcBorders>
              <w:bottom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Администрация Ельниковского  муниципального района</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540" w:type="dxa"/>
            <w:gridSpan w:val="2"/>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(наименование органа, предоставляющего муниципальную услугу)</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1.1</w:t>
            </w:r>
          </w:p>
        </w:tc>
        <w:tc>
          <w:tcPr>
            <w:tcW w:w="8540" w:type="dxa"/>
            <w:gridSpan w:val="2"/>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Место нахождения органа, предоставляющего муниципальную услугу:</w:t>
            </w:r>
          </w:p>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с Ельники, ул. Ленина,д.18</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1.2.</w:t>
            </w:r>
          </w:p>
        </w:tc>
        <w:tc>
          <w:tcPr>
            <w:tcW w:w="8540" w:type="dxa"/>
            <w:gridSpan w:val="2"/>
            <w:tcBorders>
              <w:top w:val="single" w:sz="4" w:space="0" w:color="000000"/>
              <w:bottom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График работы органа, предоставляющего муниципальную услугу:</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Понедельник:</w:t>
            </w:r>
          </w:p>
        </w:tc>
        <w:tc>
          <w:tcPr>
            <w:tcW w:w="658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08.30-17.12 (перерыв 12.30-14.00)</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Вторник:</w:t>
            </w:r>
          </w:p>
        </w:tc>
        <w:tc>
          <w:tcPr>
            <w:tcW w:w="6580" w:type="dxa"/>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08.30-17.12 (перерыв 12.30-14.00)</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Среда:</w:t>
            </w:r>
          </w:p>
        </w:tc>
        <w:tc>
          <w:tcPr>
            <w:tcW w:w="6580" w:type="dxa"/>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08.30-17.12 (перерыв 12.30-14.00)</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Четверг:</w:t>
            </w:r>
          </w:p>
        </w:tc>
        <w:tc>
          <w:tcPr>
            <w:tcW w:w="6580" w:type="dxa"/>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08.30-17.12 (перерыв 12.30-14.00)</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Пятница:</w:t>
            </w:r>
          </w:p>
        </w:tc>
        <w:tc>
          <w:tcPr>
            <w:tcW w:w="6580" w:type="dxa"/>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08.30-17.12 (перерыв 12.30-14.00)</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Суббота:</w:t>
            </w:r>
          </w:p>
        </w:tc>
        <w:tc>
          <w:tcPr>
            <w:tcW w:w="6580" w:type="dxa"/>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выходной</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196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Воскресенье:</w:t>
            </w:r>
          </w:p>
        </w:tc>
        <w:tc>
          <w:tcPr>
            <w:tcW w:w="6580" w:type="dxa"/>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выходной</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1.3.</w:t>
            </w:r>
          </w:p>
        </w:tc>
        <w:tc>
          <w:tcPr>
            <w:tcW w:w="8540" w:type="dxa"/>
            <w:gridSpan w:val="2"/>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Контактный телефон органа, предоставляющего муниципальную услугу: 8(8344)2-61-08</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1.5.</w:t>
            </w:r>
          </w:p>
        </w:tc>
        <w:tc>
          <w:tcPr>
            <w:tcW w:w="8540" w:type="dxa"/>
            <w:gridSpan w:val="2"/>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Официальный сайт администрации  Ельниковского   муниципального района</w:t>
            </w:r>
          </w:p>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расположен в информационно-телекоммуникационной сети Интернет по адресу: </w:t>
            </w:r>
            <w:r w:rsidRPr="00861729">
              <w:rPr>
                <w:rFonts w:ascii="Times New Roman" w:eastAsia="NSimSun" w:hAnsi="Times New Roman"/>
                <w:iCs/>
                <w:kern w:val="2"/>
                <w:sz w:val="20"/>
                <w:szCs w:val="20"/>
                <w:lang w:val="en-US" w:eastAsia="zh-CN" w:bidi="hi-IN"/>
              </w:rPr>
              <w:t>https</w:t>
            </w:r>
            <w:r w:rsidRPr="00861729">
              <w:rPr>
                <w:rFonts w:ascii="Times New Roman" w:eastAsia="NSimSun" w:hAnsi="Times New Roman"/>
                <w:iCs/>
                <w:kern w:val="2"/>
                <w:sz w:val="20"/>
                <w:szCs w:val="20"/>
                <w:lang w:eastAsia="zh-CN" w:bidi="hi-IN"/>
              </w:rPr>
              <w:t>://</w:t>
            </w:r>
            <w:r w:rsidRPr="00861729">
              <w:rPr>
                <w:rFonts w:ascii="Times New Roman" w:eastAsia="NSimSun" w:hAnsi="Times New Roman"/>
                <w:iCs/>
                <w:kern w:val="2"/>
                <w:sz w:val="20"/>
                <w:szCs w:val="20"/>
                <w:lang w:val="en-US" w:eastAsia="zh-CN" w:bidi="hi-IN"/>
              </w:rPr>
              <w:t>elniki</w:t>
            </w:r>
            <w:r w:rsidRPr="00861729">
              <w:rPr>
                <w:rFonts w:ascii="Times New Roman" w:eastAsia="NSimSun" w:hAnsi="Times New Roman"/>
                <w:iCs/>
                <w:kern w:val="2"/>
                <w:sz w:val="20"/>
                <w:szCs w:val="20"/>
                <w:lang w:eastAsia="zh-CN" w:bidi="hi-IN"/>
              </w:rPr>
              <w:t>-</w:t>
            </w:r>
            <w:r w:rsidRPr="00861729">
              <w:rPr>
                <w:rFonts w:ascii="Times New Roman" w:eastAsia="NSimSun" w:hAnsi="Times New Roman"/>
                <w:iCs/>
                <w:kern w:val="2"/>
                <w:sz w:val="20"/>
                <w:szCs w:val="20"/>
                <w:lang w:val="en-US" w:eastAsia="zh-CN" w:bidi="hi-IN"/>
              </w:rPr>
              <w:t>rm</w:t>
            </w:r>
            <w:r w:rsidRPr="00861729">
              <w:rPr>
                <w:rFonts w:ascii="Times New Roman" w:eastAsia="NSimSun" w:hAnsi="Times New Roman"/>
                <w:iCs/>
                <w:kern w:val="2"/>
                <w:sz w:val="20"/>
                <w:szCs w:val="20"/>
                <w:lang w:eastAsia="zh-CN" w:bidi="hi-IN"/>
              </w:rPr>
              <w:t>.</w:t>
            </w:r>
            <w:r w:rsidRPr="00861729">
              <w:rPr>
                <w:rFonts w:ascii="Times New Roman" w:eastAsia="NSimSun" w:hAnsi="Times New Roman"/>
                <w:iCs/>
                <w:kern w:val="2"/>
                <w:sz w:val="20"/>
                <w:szCs w:val="20"/>
                <w:lang w:val="en-US" w:eastAsia="zh-CN" w:bidi="hi-IN"/>
              </w:rPr>
              <w:t>ru</w:t>
            </w:r>
            <w:r w:rsidRPr="00861729">
              <w:rPr>
                <w:rFonts w:ascii="Times New Roman" w:eastAsia="NSimSun" w:hAnsi="Times New Roman"/>
                <w:iCs/>
                <w:kern w:val="2"/>
                <w:sz w:val="20"/>
                <w:szCs w:val="20"/>
                <w:lang w:eastAsia="zh-CN" w:bidi="hi-IN"/>
              </w:rPr>
              <w:t>/</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1.6.</w:t>
            </w:r>
          </w:p>
        </w:tc>
        <w:tc>
          <w:tcPr>
            <w:tcW w:w="8540" w:type="dxa"/>
            <w:gridSpan w:val="2"/>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Адрес электронной почты администрации Ельниковского муниципального района: </w:t>
            </w:r>
            <w:hyperlink r:id="rId118" w:history="1">
              <w:r w:rsidRPr="00861729">
                <w:rPr>
                  <w:rFonts w:ascii="Times New Roman" w:eastAsia="NSimSun" w:hAnsi="Times New Roman"/>
                  <w:kern w:val="2"/>
                  <w:sz w:val="20"/>
                  <w:szCs w:val="20"/>
                  <w:u w:val="single"/>
                  <w:bdr w:val="none" w:sz="0" w:space="0" w:color="auto" w:frame="1"/>
                  <w:shd w:val="clear" w:color="auto" w:fill="FFFFFF"/>
                  <w:lang w:eastAsia="zh-CN" w:bidi="hi-IN"/>
                </w:rPr>
                <w:t>elnikiadm@e-mordovia.ru</w:t>
              </w:r>
            </w:hyperlink>
          </w:p>
        </w:tc>
      </w:tr>
      <w:tr w:rsidR="00861729" w:rsidRPr="00861729" w:rsidTr="00444BE9">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2.</w:t>
            </w:r>
          </w:p>
        </w:tc>
        <w:tc>
          <w:tcPr>
            <w:tcW w:w="9380" w:type="dxa"/>
            <w:gridSpan w:val="3"/>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Государственное бюджетное учреждение Ельниковского муниципального района Республики Мордовия "Многофункциональный центр предоставления государственных и муниципальных услуг Ельниковского муниципального района" (далее - МФЦ),</w:t>
            </w:r>
          </w:p>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2.1.</w:t>
            </w:r>
          </w:p>
        </w:tc>
        <w:tc>
          <w:tcPr>
            <w:tcW w:w="8540" w:type="dxa"/>
            <w:gridSpan w:val="2"/>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Перечень МФЦ, расположенных на территории Ельниковского муниципального района:</w:t>
            </w:r>
          </w:p>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Государственное бюджетное учреждение Ельниковского муниципального района Республики Мордовия "Многофункциональный центр предоставления государственных и муниципальных услуг Ельниковского муниципального района",</w:t>
            </w:r>
          </w:p>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график работы:</w:t>
            </w:r>
          </w:p>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понедельник - пятница - с 8.30 до 18.00;</w:t>
            </w:r>
          </w:p>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телефон: 8(83444)2-15-02</w:t>
            </w:r>
          </w:p>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адрес электронной почты:</w:t>
            </w:r>
            <w:r w:rsidRPr="00861729">
              <w:rPr>
                <w:rFonts w:ascii="Times New Roman" w:eastAsia="NSimSun" w:hAnsi="Times New Roman"/>
                <w:kern w:val="2"/>
                <w:sz w:val="20"/>
                <w:szCs w:val="20"/>
                <w:lang w:eastAsia="zh-CN" w:bidi="hi-IN"/>
              </w:rPr>
              <w:t xml:space="preserve"> </w:t>
            </w:r>
            <w:r w:rsidRPr="00861729">
              <w:rPr>
                <w:rFonts w:ascii="Times New Roman" w:eastAsia="NSimSun" w:hAnsi="Times New Roman"/>
                <w:iCs/>
                <w:kern w:val="2"/>
                <w:sz w:val="20"/>
                <w:szCs w:val="20"/>
                <w:lang w:eastAsia="zh-CN" w:bidi="hi-IN"/>
              </w:rPr>
              <w:t>mfc_elniki@mail.ru;</w:t>
            </w:r>
          </w:p>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Адрес Единого портала государственных и муниципальных услуг: </w:t>
            </w:r>
            <w:hyperlink r:id="rId119">
              <w:r w:rsidRPr="00861729">
                <w:rPr>
                  <w:rFonts w:ascii="Times New Roman" w:eastAsia="NSimSun" w:hAnsi="Times New Roman"/>
                  <w:iCs/>
                  <w:kern w:val="2"/>
                  <w:sz w:val="20"/>
                  <w:szCs w:val="20"/>
                  <w:lang w:eastAsia="zh-CN" w:bidi="hi-IN"/>
                </w:rPr>
                <w:t>www.gosuslugi.ru</w:t>
              </w:r>
            </w:hyperlink>
            <w:r w:rsidRPr="00861729">
              <w:rPr>
                <w:rFonts w:ascii="Times New Roman" w:eastAsia="NSimSun" w:hAnsi="Times New Roman"/>
                <w:iCs/>
                <w:kern w:val="2"/>
                <w:sz w:val="20"/>
                <w:szCs w:val="20"/>
                <w:lang w:eastAsia="zh-CN" w:bidi="hi-IN"/>
              </w:rPr>
              <w:t>.</w:t>
            </w:r>
          </w:p>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Портал сети МФЦ  Республики Мордовия, расположен в информационно - телекоммуникационной сети Интернет: </w:t>
            </w:r>
            <w:r w:rsidRPr="00861729">
              <w:rPr>
                <w:rFonts w:ascii="Times New Roman" w:eastAsia="NSimSun" w:hAnsi="Times New Roman"/>
                <w:iCs/>
                <w:kern w:val="2"/>
                <w:sz w:val="20"/>
                <w:szCs w:val="20"/>
                <w:lang w:val="en-US" w:eastAsia="zh-CN" w:bidi="hi-IN"/>
              </w:rPr>
              <w:t>mfc</w:t>
            </w:r>
            <w:r w:rsidRPr="00861729">
              <w:rPr>
                <w:rFonts w:ascii="Times New Roman" w:eastAsia="NSimSun" w:hAnsi="Times New Roman"/>
                <w:iCs/>
                <w:kern w:val="2"/>
                <w:sz w:val="20"/>
                <w:szCs w:val="20"/>
                <w:lang w:eastAsia="zh-CN" w:bidi="hi-IN"/>
              </w:rPr>
              <w:t>13.</w:t>
            </w:r>
            <w:r w:rsidRPr="00861729">
              <w:rPr>
                <w:rFonts w:ascii="Times New Roman" w:eastAsia="NSimSun" w:hAnsi="Times New Roman"/>
                <w:iCs/>
                <w:kern w:val="2"/>
                <w:sz w:val="20"/>
                <w:szCs w:val="20"/>
                <w:lang w:val="en-US" w:eastAsia="zh-CN" w:bidi="hi-IN"/>
              </w:rPr>
              <w:t>ru</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2.2.</w:t>
            </w:r>
          </w:p>
        </w:tc>
        <w:tc>
          <w:tcPr>
            <w:tcW w:w="8540" w:type="dxa"/>
            <w:gridSpan w:val="2"/>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Единый телефон сети МФЦ, расположенных на территории Республики Мордовия 8(8342)39-29-39</w:t>
            </w:r>
          </w:p>
        </w:tc>
      </w:tr>
      <w:tr w:rsidR="00861729" w:rsidRPr="00861729" w:rsidTr="00444BE9">
        <w:tc>
          <w:tcPr>
            <w:tcW w:w="840" w:type="dxa"/>
          </w:tcPr>
          <w:p w:rsidR="00861729" w:rsidRPr="00861729" w:rsidRDefault="00861729" w:rsidP="00861729">
            <w:pPr>
              <w:widowControl w:val="0"/>
              <w:suppressAutoHyphens/>
              <w:spacing w:after="0" w:line="240" w:lineRule="auto"/>
              <w:rPr>
                <w:rFonts w:ascii="Times New Roman" w:eastAsia="NSimSun" w:hAnsi="Times New Roman"/>
                <w:iCs/>
                <w:kern w:val="2"/>
                <w:sz w:val="20"/>
                <w:szCs w:val="20"/>
                <w:lang w:eastAsia="zh-CN" w:bidi="hi-IN"/>
              </w:rPr>
            </w:pPr>
          </w:p>
        </w:tc>
        <w:tc>
          <w:tcPr>
            <w:tcW w:w="840" w:type="dxa"/>
          </w:tcPr>
          <w:p w:rsidR="00861729" w:rsidRPr="00861729" w:rsidRDefault="00861729" w:rsidP="00861729">
            <w:pPr>
              <w:widowControl w:val="0"/>
              <w:suppressAutoHyphens/>
              <w:spacing w:after="0" w:line="240" w:lineRule="auto"/>
              <w:jc w:val="center"/>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2.3.</w:t>
            </w:r>
          </w:p>
        </w:tc>
        <w:tc>
          <w:tcPr>
            <w:tcW w:w="8540" w:type="dxa"/>
            <w:gridSpan w:val="2"/>
            <w:tcBorders>
              <w:top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Адрес электронной почты: </w:t>
            </w:r>
            <w:hyperlink r:id="rId120">
              <w:r w:rsidRPr="00861729">
                <w:rPr>
                  <w:rFonts w:ascii="Times New Roman" w:eastAsia="NSimSun" w:hAnsi="Times New Roman"/>
                  <w:kern w:val="2"/>
                  <w:sz w:val="20"/>
                  <w:szCs w:val="20"/>
                  <w:lang w:eastAsia="zh-CN" w:bidi="hi-IN"/>
                </w:rPr>
                <w:t>mfcrm@e-mordovia.ru</w:t>
              </w:r>
            </w:hyperlink>
          </w:p>
        </w:tc>
      </w:tr>
    </w:tbl>
    <w:p w:rsidR="00861729" w:rsidRPr="00861729" w:rsidRDefault="00861729" w:rsidP="00861729">
      <w:pPr>
        <w:suppressAutoHyphens/>
        <w:spacing w:after="0" w:line="240" w:lineRule="auto"/>
        <w:ind w:firstLine="698"/>
        <w:jc w:val="right"/>
        <w:rPr>
          <w:rFonts w:ascii="Times New Roman" w:eastAsia="NSimSun" w:hAnsi="Times New Roman"/>
          <w:b/>
          <w:iCs/>
          <w:color w:val="26282F"/>
          <w:kern w:val="2"/>
          <w:sz w:val="20"/>
          <w:szCs w:val="20"/>
          <w:lang w:eastAsia="zh-CN" w:bidi="hi-IN"/>
        </w:rPr>
      </w:pPr>
      <w:bookmarkStart w:id="495" w:name="sub_1700"/>
      <w:bookmarkEnd w:id="495"/>
      <w:r w:rsidRPr="00861729">
        <w:rPr>
          <w:rFonts w:ascii="Times New Roman" w:eastAsia="NSimSun" w:hAnsi="Times New Roman"/>
          <w:b/>
          <w:iCs/>
          <w:color w:val="26282F"/>
          <w:kern w:val="2"/>
          <w:sz w:val="20"/>
          <w:szCs w:val="20"/>
          <w:lang w:eastAsia="zh-CN" w:bidi="hi-IN"/>
        </w:rPr>
        <w:t>Приложение №2</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Административному регламенту</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администрации Ельниковского муниципального</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района Республики Мордовия по предоставлению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муниципальной услуги «Предоставление жилого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 по договору социального найма»</w:t>
      </w:r>
    </w:p>
    <w:p w:rsidR="00861729" w:rsidRPr="00861729" w:rsidRDefault="00861729" w:rsidP="00861729">
      <w:pPr>
        <w:suppressAutoHyphens/>
        <w:spacing w:after="0" w:line="240" w:lineRule="auto"/>
        <w:jc w:val="center"/>
        <w:outlineLvl w:val="0"/>
        <w:rPr>
          <w:rFonts w:ascii="Times New Roman" w:eastAsia="NSimSun" w:hAnsi="Times New Roman"/>
          <w:b/>
          <w:iCs/>
          <w:color w:val="26282F"/>
          <w:kern w:val="2"/>
          <w:sz w:val="20"/>
          <w:szCs w:val="20"/>
          <w:lang w:eastAsia="zh-CN" w:bidi="hi-IN"/>
        </w:rPr>
      </w:pPr>
      <w:r w:rsidRPr="00861729">
        <w:rPr>
          <w:rFonts w:ascii="Times New Roman" w:eastAsia="NSimSun" w:hAnsi="Times New Roman"/>
          <w:b/>
          <w:iCs/>
          <w:color w:val="26282F"/>
          <w:kern w:val="2"/>
          <w:sz w:val="20"/>
          <w:szCs w:val="20"/>
          <w:lang w:eastAsia="zh-CN" w:bidi="hi-IN"/>
        </w:rPr>
        <w:t>Список</w:t>
      </w:r>
      <w:r w:rsidRPr="00861729">
        <w:rPr>
          <w:rFonts w:ascii="Times New Roman" w:eastAsia="NSimSun" w:hAnsi="Times New Roman"/>
          <w:b/>
          <w:iCs/>
          <w:color w:val="26282F"/>
          <w:kern w:val="2"/>
          <w:sz w:val="20"/>
          <w:szCs w:val="20"/>
          <w:lang w:eastAsia="zh-CN" w:bidi="hi-IN"/>
        </w:rPr>
        <w:br/>
        <w:t>нормативных актов, в соответствии с которыми осуществляется оказание муниципальной услуги: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1">
        <w:r w:rsidRPr="00861729">
          <w:rPr>
            <w:rFonts w:ascii="Times New Roman" w:eastAsia="NSimSun" w:hAnsi="Times New Roman"/>
            <w:iCs/>
            <w:kern w:val="2"/>
            <w:sz w:val="20"/>
            <w:szCs w:val="20"/>
            <w:lang w:eastAsia="zh-CN" w:bidi="hi-IN"/>
          </w:rPr>
          <w:t>Конституцией</w:t>
        </w:r>
      </w:hyperlink>
      <w:r w:rsidRPr="00861729">
        <w:rPr>
          <w:rFonts w:ascii="Times New Roman" w:eastAsia="NSimSun" w:hAnsi="Times New Roman"/>
          <w:iCs/>
          <w:kern w:val="2"/>
          <w:sz w:val="20"/>
          <w:szCs w:val="20"/>
          <w:lang w:eastAsia="zh-CN" w:bidi="hi-IN"/>
        </w:rPr>
        <w:t xml:space="preserve">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2">
        <w:r w:rsidRPr="00861729">
          <w:rPr>
            <w:rFonts w:ascii="Times New Roman" w:eastAsia="NSimSun" w:hAnsi="Times New Roman"/>
            <w:iCs/>
            <w:kern w:val="2"/>
            <w:sz w:val="20"/>
            <w:szCs w:val="20"/>
            <w:lang w:eastAsia="zh-CN" w:bidi="hi-IN"/>
          </w:rPr>
          <w:t>Гражданским кодексом</w:t>
        </w:r>
      </w:hyperlink>
      <w:r w:rsidRPr="00861729">
        <w:rPr>
          <w:rFonts w:ascii="Times New Roman" w:eastAsia="NSimSun" w:hAnsi="Times New Roman"/>
          <w:iCs/>
          <w:kern w:val="2"/>
          <w:sz w:val="20"/>
          <w:szCs w:val="20"/>
          <w:lang w:eastAsia="zh-CN" w:bidi="hi-IN"/>
        </w:rPr>
        <w:t xml:space="preserve">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3">
        <w:r w:rsidRPr="00861729">
          <w:rPr>
            <w:rFonts w:ascii="Times New Roman" w:eastAsia="NSimSun" w:hAnsi="Times New Roman"/>
            <w:iCs/>
            <w:kern w:val="2"/>
            <w:sz w:val="20"/>
            <w:szCs w:val="20"/>
            <w:lang w:eastAsia="zh-CN" w:bidi="hi-IN"/>
          </w:rPr>
          <w:t>Жилищным кодексом</w:t>
        </w:r>
      </w:hyperlink>
      <w:r w:rsidRPr="00861729">
        <w:rPr>
          <w:rFonts w:ascii="Times New Roman" w:eastAsia="NSimSun" w:hAnsi="Times New Roman"/>
          <w:iCs/>
          <w:kern w:val="2"/>
          <w:sz w:val="20"/>
          <w:szCs w:val="20"/>
          <w:lang w:eastAsia="zh-CN" w:bidi="hi-IN"/>
        </w:rPr>
        <w:t xml:space="preserve">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4">
        <w:r w:rsidRPr="00861729">
          <w:rPr>
            <w:rFonts w:ascii="Times New Roman" w:eastAsia="NSimSun" w:hAnsi="Times New Roman"/>
            <w:iCs/>
            <w:kern w:val="2"/>
            <w:sz w:val="20"/>
            <w:szCs w:val="20"/>
            <w:lang w:eastAsia="zh-CN" w:bidi="hi-IN"/>
          </w:rPr>
          <w:t>Налоговым кодексом</w:t>
        </w:r>
      </w:hyperlink>
      <w:r w:rsidRPr="00861729">
        <w:rPr>
          <w:rFonts w:ascii="Times New Roman" w:eastAsia="NSimSun" w:hAnsi="Times New Roman"/>
          <w:iCs/>
          <w:kern w:val="2"/>
          <w:sz w:val="20"/>
          <w:szCs w:val="20"/>
          <w:lang w:eastAsia="zh-CN" w:bidi="hi-IN"/>
        </w:rPr>
        <w:t xml:space="preserve">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5">
        <w:r w:rsidRPr="00861729">
          <w:rPr>
            <w:rFonts w:ascii="Times New Roman" w:eastAsia="NSimSun" w:hAnsi="Times New Roman"/>
            <w:iCs/>
            <w:kern w:val="2"/>
            <w:sz w:val="20"/>
            <w:szCs w:val="20"/>
            <w:lang w:eastAsia="zh-CN" w:bidi="hi-IN"/>
          </w:rPr>
          <w:t>Федеральным законом</w:t>
        </w:r>
      </w:hyperlink>
      <w:r w:rsidRPr="00861729">
        <w:rPr>
          <w:rFonts w:ascii="Times New Roman" w:eastAsia="NSimSun" w:hAnsi="Times New Roman"/>
          <w:iCs/>
          <w:kern w:val="2"/>
          <w:sz w:val="20"/>
          <w:szCs w:val="20"/>
          <w:lang w:eastAsia="zh-CN" w:bidi="hi-IN"/>
        </w:rPr>
        <w:t xml:space="preserve"> от 6 октября 2003 г. N 131-ФЗ "Об общих принципах организации местного самоуправления в Российской Федерации";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 </w:t>
      </w:r>
      <w:hyperlink r:id="rId126">
        <w:r w:rsidRPr="00861729">
          <w:rPr>
            <w:rFonts w:ascii="Times New Roman" w:eastAsia="NSimSun" w:hAnsi="Times New Roman"/>
            <w:iCs/>
            <w:kern w:val="2"/>
            <w:sz w:val="20"/>
            <w:szCs w:val="20"/>
            <w:lang w:eastAsia="zh-CN" w:bidi="hi-IN"/>
          </w:rPr>
          <w:t>Федеральным законом</w:t>
        </w:r>
      </w:hyperlink>
      <w:r w:rsidRPr="00861729">
        <w:rPr>
          <w:rFonts w:ascii="Times New Roman" w:eastAsia="NSimSun" w:hAnsi="Times New Roman"/>
          <w:iCs/>
          <w:kern w:val="2"/>
          <w:sz w:val="20"/>
          <w:szCs w:val="20"/>
          <w:lang w:eastAsia="zh-CN" w:bidi="hi-IN"/>
        </w:rPr>
        <w:t xml:space="preserve"> от 27 июля 2006 г. N 149-ФЗ "Об информации, информационных технологиях и о защите информации";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lastRenderedPageBreak/>
        <w:t xml:space="preserve">- </w:t>
      </w:r>
      <w:hyperlink r:id="rId127">
        <w:r w:rsidRPr="00861729">
          <w:rPr>
            <w:rFonts w:ascii="Times New Roman" w:eastAsia="NSimSun" w:hAnsi="Times New Roman"/>
            <w:iCs/>
            <w:kern w:val="2"/>
            <w:sz w:val="20"/>
            <w:szCs w:val="20"/>
            <w:lang w:eastAsia="zh-CN" w:bidi="hi-IN"/>
          </w:rPr>
          <w:t>Федеральным законом</w:t>
        </w:r>
      </w:hyperlink>
      <w:r w:rsidRPr="00861729">
        <w:rPr>
          <w:rFonts w:ascii="Times New Roman" w:eastAsia="NSimSun" w:hAnsi="Times New Roman"/>
          <w:iCs/>
          <w:kern w:val="2"/>
          <w:sz w:val="20"/>
          <w:szCs w:val="20"/>
          <w:lang w:eastAsia="zh-CN" w:bidi="hi-IN"/>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8">
        <w:r w:rsidRPr="00861729">
          <w:rPr>
            <w:rFonts w:ascii="Times New Roman" w:eastAsia="NSimSun" w:hAnsi="Times New Roman"/>
            <w:iCs/>
            <w:kern w:val="2"/>
            <w:sz w:val="20"/>
            <w:szCs w:val="20"/>
            <w:lang w:eastAsia="zh-CN" w:bidi="hi-IN"/>
          </w:rPr>
          <w:t>Федеральным законом</w:t>
        </w:r>
      </w:hyperlink>
      <w:r w:rsidRPr="00861729">
        <w:rPr>
          <w:rFonts w:ascii="Times New Roman" w:eastAsia="NSimSun" w:hAnsi="Times New Roman"/>
          <w:iCs/>
          <w:kern w:val="2"/>
          <w:sz w:val="20"/>
          <w:szCs w:val="20"/>
          <w:lang w:eastAsia="zh-CN" w:bidi="hi-IN"/>
        </w:rPr>
        <w:t xml:space="preserve"> от 27 июля 2010 г. N 210-ФЗ "Об организации предоставления государственных и муниципальных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29">
        <w:r w:rsidRPr="00861729">
          <w:rPr>
            <w:rFonts w:ascii="Times New Roman" w:eastAsia="NSimSun" w:hAnsi="Times New Roman"/>
            <w:iCs/>
            <w:kern w:val="2"/>
            <w:sz w:val="20"/>
            <w:szCs w:val="20"/>
            <w:lang w:eastAsia="zh-CN" w:bidi="hi-IN"/>
          </w:rPr>
          <w:t>Федеральным законом</w:t>
        </w:r>
      </w:hyperlink>
      <w:r w:rsidRPr="00861729">
        <w:rPr>
          <w:rFonts w:ascii="Times New Roman" w:eastAsia="NSimSun" w:hAnsi="Times New Roman"/>
          <w:iCs/>
          <w:kern w:val="2"/>
          <w:sz w:val="20"/>
          <w:szCs w:val="20"/>
          <w:lang w:eastAsia="zh-CN" w:bidi="hi-IN"/>
        </w:rPr>
        <w:t xml:space="preserve"> от 6 апреля 2011 г. N 63-ФЗ "Об электронной подписи";</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30">
        <w:r w:rsidRPr="00861729">
          <w:rPr>
            <w:rFonts w:ascii="Times New Roman" w:eastAsia="NSimSun" w:hAnsi="Times New Roman"/>
            <w:iCs/>
            <w:kern w:val="2"/>
            <w:sz w:val="20"/>
            <w:szCs w:val="20"/>
            <w:lang w:eastAsia="zh-CN" w:bidi="hi-IN"/>
          </w:rPr>
          <w:t>постановлением</w:t>
        </w:r>
      </w:hyperlink>
      <w:r w:rsidRPr="00861729">
        <w:rPr>
          <w:rFonts w:ascii="Times New Roman" w:eastAsia="NSimSun" w:hAnsi="Times New Roman"/>
          <w:iCs/>
          <w:kern w:val="2"/>
          <w:sz w:val="20"/>
          <w:szCs w:val="20"/>
          <w:lang w:eastAsia="zh-CN" w:bidi="hi-IN"/>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31">
        <w:r w:rsidRPr="00861729">
          <w:rPr>
            <w:rFonts w:ascii="Times New Roman" w:eastAsia="NSimSun" w:hAnsi="Times New Roman"/>
            <w:iCs/>
            <w:kern w:val="2"/>
            <w:sz w:val="20"/>
            <w:szCs w:val="20"/>
            <w:lang w:eastAsia="zh-CN" w:bidi="hi-IN"/>
          </w:rPr>
          <w:t>постановлением</w:t>
        </w:r>
      </w:hyperlink>
      <w:r w:rsidRPr="00861729">
        <w:rPr>
          <w:rFonts w:ascii="Times New Roman" w:eastAsia="NSimSun" w:hAnsi="Times New Roman"/>
          <w:iCs/>
          <w:kern w:val="2"/>
          <w:sz w:val="20"/>
          <w:szCs w:val="20"/>
          <w:lang w:eastAsia="zh-CN" w:bidi="hi-IN"/>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32">
        <w:r w:rsidRPr="00861729">
          <w:rPr>
            <w:rFonts w:ascii="Times New Roman" w:eastAsia="NSimSun" w:hAnsi="Times New Roman"/>
            <w:iCs/>
            <w:kern w:val="2"/>
            <w:sz w:val="20"/>
            <w:szCs w:val="20"/>
            <w:lang w:eastAsia="zh-CN" w:bidi="hi-IN"/>
          </w:rPr>
          <w:t>постановлением</w:t>
        </w:r>
      </w:hyperlink>
      <w:r w:rsidRPr="00861729">
        <w:rPr>
          <w:rFonts w:ascii="Times New Roman" w:eastAsia="NSimSun" w:hAnsi="Times New Roman"/>
          <w:iCs/>
          <w:kern w:val="2"/>
          <w:sz w:val="20"/>
          <w:szCs w:val="20"/>
          <w:lang w:eastAsia="zh-CN" w:bidi="hi-IN"/>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33">
        <w:r w:rsidRPr="00861729">
          <w:rPr>
            <w:rFonts w:ascii="Times New Roman" w:eastAsia="NSimSun" w:hAnsi="Times New Roman"/>
            <w:iCs/>
            <w:kern w:val="2"/>
            <w:sz w:val="20"/>
            <w:szCs w:val="20"/>
            <w:lang w:eastAsia="zh-CN" w:bidi="hi-IN"/>
          </w:rPr>
          <w:t>постановлением</w:t>
        </w:r>
      </w:hyperlink>
      <w:r w:rsidRPr="00861729">
        <w:rPr>
          <w:rFonts w:ascii="Times New Roman" w:eastAsia="NSimSun" w:hAnsi="Times New Roman"/>
          <w:iCs/>
          <w:kern w:val="2"/>
          <w:sz w:val="20"/>
          <w:szCs w:val="20"/>
          <w:lang w:eastAsia="zh-CN" w:bidi="hi-IN"/>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34">
        <w:r w:rsidRPr="00861729">
          <w:rPr>
            <w:rFonts w:ascii="Times New Roman" w:eastAsia="NSimSun" w:hAnsi="Times New Roman"/>
            <w:iCs/>
            <w:kern w:val="2"/>
            <w:sz w:val="20"/>
            <w:szCs w:val="20"/>
            <w:lang w:eastAsia="zh-CN" w:bidi="hi-IN"/>
          </w:rPr>
          <w:t>постановлением</w:t>
        </w:r>
      </w:hyperlink>
      <w:r w:rsidRPr="00861729">
        <w:rPr>
          <w:rFonts w:ascii="Times New Roman" w:eastAsia="NSimSun" w:hAnsi="Times New Roman"/>
          <w:iCs/>
          <w:kern w:val="2"/>
          <w:sz w:val="20"/>
          <w:szCs w:val="20"/>
          <w:lang w:eastAsia="zh-CN" w:bidi="hi-IN"/>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iCs/>
          <w:kern w:val="2"/>
          <w:sz w:val="20"/>
          <w:szCs w:val="20"/>
          <w:lang w:eastAsia="zh-CN" w:bidi="hi-IN"/>
        </w:rPr>
        <w:t xml:space="preserve">- </w:t>
      </w:r>
      <w:hyperlink r:id="rId135">
        <w:r w:rsidRPr="00861729">
          <w:rPr>
            <w:rFonts w:ascii="Times New Roman" w:eastAsia="NSimSun" w:hAnsi="Times New Roman"/>
            <w:iCs/>
            <w:kern w:val="2"/>
            <w:sz w:val="20"/>
            <w:szCs w:val="20"/>
            <w:lang w:eastAsia="zh-CN" w:bidi="hi-IN"/>
          </w:rPr>
          <w:t>приказом</w:t>
        </w:r>
      </w:hyperlink>
      <w:r w:rsidRPr="00861729">
        <w:rPr>
          <w:rFonts w:ascii="Times New Roman" w:eastAsia="NSimSun" w:hAnsi="Times New Roman"/>
          <w:iCs/>
          <w:kern w:val="2"/>
          <w:sz w:val="20"/>
          <w:szCs w:val="20"/>
          <w:lang w:eastAsia="zh-CN" w:bidi="hi-IN"/>
        </w:rPr>
        <w:t xml:space="preserve"> Федеральной службы по техническому и экспортному контролю от 18 февраля 2013 г. N 21 "Об утверждении Состава и содержания организационных и технических мер при обработке  в информационных системах персональных данных";</w:t>
      </w:r>
    </w:p>
    <w:p w:rsidR="00861729" w:rsidRPr="00861729" w:rsidRDefault="00861729" w:rsidP="00861729">
      <w:pPr>
        <w:suppressAutoHyphens/>
        <w:spacing w:after="0" w:line="240" w:lineRule="auto"/>
        <w:ind w:firstLine="720"/>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w:t>
      </w:r>
      <w:hyperlink r:id="rId136">
        <w:r w:rsidRPr="00861729">
          <w:rPr>
            <w:rFonts w:ascii="Times New Roman" w:eastAsia="NSimSun" w:hAnsi="Times New Roman"/>
            <w:kern w:val="2"/>
            <w:sz w:val="20"/>
            <w:szCs w:val="20"/>
            <w:lang w:eastAsia="zh-CN" w:bidi="hi-IN"/>
          </w:rPr>
          <w:t>Законом</w:t>
        </w:r>
      </w:hyperlink>
      <w:r w:rsidRPr="00861729">
        <w:rPr>
          <w:rFonts w:ascii="Times New Roman" w:eastAsia="NSimSun" w:hAnsi="Times New Roman"/>
          <w:kern w:val="2"/>
          <w:sz w:val="20"/>
          <w:szCs w:val="20"/>
          <w:lang w:eastAsia="zh-CN" w:bidi="hi-IN"/>
        </w:rPr>
        <w:t xml:space="preserve"> Республики Мордовия от 1 июля 2005 года N 57-З "О правовом регулировании жилищных отношений в Республике Мордовия"</w:t>
      </w:r>
    </w:p>
    <w:p w:rsidR="00861729" w:rsidRPr="00861729" w:rsidRDefault="00861729" w:rsidP="00861729">
      <w:pPr>
        <w:suppressAutoHyphens/>
        <w:spacing w:after="0" w:line="240" w:lineRule="auto"/>
        <w:jc w:val="both"/>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 xml:space="preserve">           -Уставом Ельниковского муниципального района Республики Мордовия</w:t>
      </w:r>
    </w:p>
    <w:p w:rsidR="00861729" w:rsidRPr="00861729" w:rsidRDefault="00861729" w:rsidP="00861729">
      <w:pPr>
        <w:suppressAutoHyphens/>
        <w:spacing w:after="0" w:line="240" w:lineRule="auto"/>
        <w:ind w:firstLine="698"/>
        <w:jc w:val="right"/>
        <w:rPr>
          <w:rFonts w:ascii="Times New Roman" w:eastAsia="NSimSun" w:hAnsi="Times New Roman"/>
          <w:b/>
          <w:iCs/>
          <w:color w:val="26282F"/>
          <w:kern w:val="2"/>
          <w:sz w:val="20"/>
          <w:szCs w:val="20"/>
          <w:lang w:eastAsia="zh-CN" w:bidi="hi-IN"/>
        </w:rPr>
      </w:pPr>
      <w:r w:rsidRPr="00861729">
        <w:rPr>
          <w:rFonts w:ascii="Times New Roman" w:eastAsia="NSimSun" w:hAnsi="Times New Roman"/>
          <w:b/>
          <w:iCs/>
          <w:color w:val="26282F"/>
          <w:kern w:val="2"/>
          <w:sz w:val="20"/>
          <w:szCs w:val="20"/>
          <w:lang w:eastAsia="zh-CN" w:bidi="hi-IN"/>
        </w:rPr>
        <w:t>Приложение № 3</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Административному регламенту</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администрации Ельниковского муниципального</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района Республики Мордовия по предоставлению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муниципальной услуги «Предоставление жилого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 по договору социального найма»</w:t>
      </w:r>
    </w:p>
    <w:p w:rsidR="00861729" w:rsidRPr="00861729" w:rsidRDefault="00861729" w:rsidP="00861729">
      <w:pPr>
        <w:widowControl w:val="0"/>
        <w:suppressAutoHyphens/>
        <w:spacing w:after="0" w:line="240" w:lineRule="auto"/>
        <w:jc w:val="center"/>
        <w:rPr>
          <w:rFonts w:ascii="Times New Roman" w:eastAsia="NSimSun" w:hAnsi="Times New Roman"/>
          <w:b/>
          <w:sz w:val="20"/>
          <w:szCs w:val="20"/>
          <w:lang w:eastAsia="ru-RU"/>
        </w:rPr>
      </w:pPr>
      <w:r w:rsidRPr="00861729">
        <w:rPr>
          <w:rFonts w:ascii="Times New Roman" w:eastAsia="NSimSun" w:hAnsi="Times New Roman"/>
          <w:b/>
          <w:sz w:val="20"/>
          <w:szCs w:val="20"/>
          <w:lang w:eastAsia="ru-RU"/>
        </w:rPr>
        <w:t>Форма заявления</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Главе Ельниковского муниципального</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района Республики Мордовия </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гр. ______________________________________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(фамилия, имя, отчество полностью)</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проживающего   с ___________ г.____________</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по адресу:  </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Ельниковский  район,  с. ____________________ </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ул. ________________________</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д. ______,  кв. _______ </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тел.: _________________________________</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bookmarkStart w:id="496" w:name="P423"/>
      <w:bookmarkEnd w:id="496"/>
      <w:r w:rsidRPr="00861729">
        <w:rPr>
          <w:rFonts w:ascii="Times New Roman" w:eastAsia="NSimSun" w:hAnsi="Times New Roman"/>
          <w:sz w:val="20"/>
          <w:szCs w:val="20"/>
          <w:lang w:eastAsia="ru-RU"/>
        </w:rPr>
        <w:t>Заявление</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Прошу  Вас  рассмотреть  мою  просьбу  о  предоставлении мне/моей семье</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жилого помещения по договору социального найма в связи с тем, что 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________________________________________________________________________дать краткую характеристику дома и занимаемой жилплощади, а также указать,</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имеет ли получатель муниципальной услуги и совместно проживающие с ним</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члены семьи жилое помещение на праве личной собственности, получал(и) либо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не получал(и) социальную выплату (безвозмездную субсидию) на приобретение</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________________________________________________________________________(строительство) жилья; совершал(и) либо не совершал(и) сделки (действия),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приведшие к намеренному ухудшению жилищных условий за последние пять лет,</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lastRenderedPageBreak/>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непосредственно предшествующих подаче заявления о предоставлении</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             жилого помещения по договору социального найма</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На учете нуждающихся в жилых помещениях состою/состоим с 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Правом  на предоставление жилого помещения вне очереди в соответствии с</w:t>
      </w:r>
    </w:p>
    <w:p w:rsidR="00861729" w:rsidRPr="00861729" w:rsidRDefault="00F653D0" w:rsidP="00861729">
      <w:pPr>
        <w:widowControl w:val="0"/>
        <w:suppressAutoHyphens/>
        <w:spacing w:after="0" w:line="240" w:lineRule="auto"/>
        <w:jc w:val="both"/>
        <w:rPr>
          <w:rFonts w:ascii="Times New Roman" w:eastAsia="NSimSun" w:hAnsi="Times New Roman"/>
          <w:sz w:val="20"/>
          <w:szCs w:val="20"/>
          <w:lang w:eastAsia="ru-RU"/>
        </w:rPr>
      </w:pPr>
      <w:hyperlink r:id="rId137">
        <w:r w:rsidR="00861729" w:rsidRPr="00861729">
          <w:rPr>
            <w:rFonts w:ascii="Times New Roman" w:eastAsia="NSimSun" w:hAnsi="Times New Roman"/>
            <w:sz w:val="20"/>
            <w:szCs w:val="20"/>
            <w:lang w:eastAsia="ru-RU"/>
          </w:rPr>
          <w:t>частью 2 статьи 57</w:t>
        </w:r>
      </w:hyperlink>
      <w:r w:rsidR="00861729" w:rsidRPr="00861729">
        <w:rPr>
          <w:rFonts w:ascii="Times New Roman" w:eastAsia="NSimSun" w:hAnsi="Times New Roman"/>
          <w:sz w:val="20"/>
          <w:szCs w:val="20"/>
          <w:lang w:eastAsia="ru-RU"/>
        </w:rPr>
        <w:t xml:space="preserve"> Жилищного кодекса Российской Федерации 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(обладаю /не обладаю)</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так как (заполняется при наличии права):</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 проживаю  в  жилом  помещении, которое признано в установленном порядке</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непригодным для проживания и ремонту и реконструкции не подлежит;</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 страдаю тяжелой формой хронического заболевания, при которой совместное</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проживание граждан в одной квартире невозможно.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Семья моя состоит из "___________" человек, из них (указать по родству,</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возрасту): 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В  случае  изменения  сведений,  указанных в представленных документах,</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обязуюсь  в  течение  14  дней  сообщить  о  них.  </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К  заявлению прилагаются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документы согласно перечню.</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 _____________ 20__ г.            Личная подпись 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Время:                                                  совершеннолетних членов семьи 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Подпись лица, принявшего заявление с приложением документов 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Получение результата муниципальной услуги:</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 по почте;│   │ на руки.</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На  обработку и распространение своих персональных данных при сохранении их</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конфиденциальности  в  соответствии  с  Федеральным  </w:t>
      </w:r>
      <w:hyperlink r:id="rId138">
        <w:r w:rsidRPr="00861729">
          <w:rPr>
            <w:rFonts w:ascii="Times New Roman" w:eastAsia="NSimSun" w:hAnsi="Times New Roman"/>
            <w:sz w:val="20"/>
            <w:szCs w:val="20"/>
            <w:lang w:eastAsia="ru-RU"/>
          </w:rPr>
          <w:t>законом</w:t>
        </w:r>
      </w:hyperlink>
      <w:r w:rsidRPr="00861729">
        <w:rPr>
          <w:rFonts w:ascii="Times New Roman" w:eastAsia="NSimSun" w:hAnsi="Times New Roman"/>
          <w:sz w:val="20"/>
          <w:szCs w:val="20"/>
          <w:lang w:eastAsia="ru-RU"/>
        </w:rPr>
        <w:t xml:space="preserve">  от 27.07.2006</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N 152-ФЗ "О персональных данных"</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согласен (согласна) 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(подпись совершеннолетних членов семьи)</w:t>
      </w:r>
    </w:p>
    <w:p w:rsidR="00861729" w:rsidRPr="00861729" w:rsidRDefault="00861729" w:rsidP="00861729">
      <w:pPr>
        <w:suppressAutoHyphens/>
        <w:spacing w:after="0" w:line="240" w:lineRule="auto"/>
        <w:jc w:val="right"/>
        <w:rPr>
          <w:rFonts w:ascii="Times New Roman" w:eastAsia="NSimSun" w:hAnsi="Times New Roman"/>
          <w:iCs/>
          <w:kern w:val="2"/>
          <w:sz w:val="20"/>
          <w:szCs w:val="20"/>
          <w:lang w:eastAsia="zh-CN" w:bidi="hi-IN"/>
        </w:rPr>
      </w:pPr>
    </w:p>
    <w:p w:rsidR="00861729" w:rsidRPr="00861729" w:rsidRDefault="00861729" w:rsidP="00861729">
      <w:pPr>
        <w:suppressAutoHyphens/>
        <w:spacing w:after="0" w:line="240" w:lineRule="auto"/>
        <w:jc w:val="right"/>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Приложение 4</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Административному регламенту</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администрации Ельниковского муниципального</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района Республики Мордовия по предоставлению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муниципальной услуги «Предоставление жилого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 по договору социального найма»</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Форма</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обращения на обжалование действий (бездействия)</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и решений, осуществляемых (принятых) в ходе</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предоставления муниципальной услуги</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Главе  _______ </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муниципального   района </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__________________________________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гр. 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(фамилия, имя, отчество полностью)</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__________________________________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проживающего по адресу:</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__________________________________</w:t>
      </w:r>
    </w:p>
    <w:p w:rsidR="00861729" w:rsidRPr="00861729" w:rsidRDefault="00861729" w:rsidP="00861729">
      <w:pPr>
        <w:widowControl w:val="0"/>
        <w:suppressAutoHyphens/>
        <w:spacing w:after="0" w:line="240" w:lineRule="auto"/>
        <w:jc w:val="right"/>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тел. _____________________________</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bookmarkStart w:id="497" w:name="P669"/>
      <w:bookmarkEnd w:id="497"/>
      <w:r w:rsidRPr="00861729">
        <w:rPr>
          <w:rFonts w:ascii="Times New Roman" w:eastAsia="NSimSun" w:hAnsi="Times New Roman"/>
          <w:sz w:val="20"/>
          <w:szCs w:val="20"/>
          <w:lang w:eastAsia="ru-RU"/>
        </w:rPr>
        <w:t>ЖАЛОБА НА ДЕЙСТВИЕ (БЕЗДЕЙСТВИЕ)</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(наименование органа или должность, ФИО должностного лица органа)</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lastRenderedPageBreak/>
        <w:t>существо жалобы: 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(краткое изложение обжалуемых действий (бездействия), указать основания, по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которым лицо, подающее жалобу, не согласно с действием (бездействием) со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ссылками на пункты Регламента)</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                           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(подпись получателя                                     (фамилия, имя, отчество получателя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муниципальной услуги)                                            муниципальной услуги)</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 _____________ 20__ г.</w:t>
      </w:r>
    </w:p>
    <w:p w:rsidR="00861729" w:rsidRPr="00861729" w:rsidRDefault="00861729" w:rsidP="00861729">
      <w:pPr>
        <w:widowControl w:val="0"/>
        <w:suppressAutoHyphens/>
        <w:spacing w:after="0" w:line="240" w:lineRule="auto"/>
        <w:jc w:val="right"/>
        <w:outlineLvl w:val="1"/>
        <w:rPr>
          <w:rFonts w:ascii="Times New Roman" w:eastAsia="NSimSun" w:hAnsi="Times New Roman"/>
          <w:sz w:val="20"/>
          <w:szCs w:val="20"/>
          <w:lang w:eastAsia="ru-RU"/>
        </w:rPr>
      </w:pPr>
    </w:p>
    <w:p w:rsidR="00861729" w:rsidRPr="00861729" w:rsidRDefault="00861729" w:rsidP="00861729">
      <w:pPr>
        <w:widowControl w:val="0"/>
        <w:suppressAutoHyphens/>
        <w:spacing w:after="0" w:line="240" w:lineRule="auto"/>
        <w:jc w:val="right"/>
        <w:outlineLvl w:val="1"/>
        <w:rPr>
          <w:rFonts w:ascii="Times New Roman" w:eastAsia="NSimSun" w:hAnsi="Times New Roman"/>
          <w:sz w:val="20"/>
          <w:szCs w:val="20"/>
          <w:lang w:eastAsia="ru-RU"/>
        </w:rPr>
      </w:pPr>
    </w:p>
    <w:p w:rsidR="00861729" w:rsidRPr="00861729" w:rsidRDefault="00861729" w:rsidP="00861729">
      <w:pPr>
        <w:widowControl w:val="0"/>
        <w:suppressAutoHyphens/>
        <w:spacing w:after="0" w:line="240" w:lineRule="auto"/>
        <w:jc w:val="right"/>
        <w:outlineLvl w:val="1"/>
        <w:rPr>
          <w:rFonts w:ascii="Times New Roman" w:eastAsia="NSimSun" w:hAnsi="Times New Roman"/>
          <w:sz w:val="20"/>
          <w:szCs w:val="20"/>
          <w:lang w:eastAsia="ru-RU"/>
        </w:rPr>
      </w:pPr>
    </w:p>
    <w:p w:rsidR="00861729" w:rsidRPr="00861729" w:rsidRDefault="00861729" w:rsidP="00861729">
      <w:pPr>
        <w:widowControl w:val="0"/>
        <w:suppressAutoHyphens/>
        <w:spacing w:after="0" w:line="240" w:lineRule="auto"/>
        <w:jc w:val="right"/>
        <w:outlineLvl w:val="1"/>
        <w:rPr>
          <w:rFonts w:ascii="Times New Roman" w:eastAsia="NSimSun" w:hAnsi="Times New Roman"/>
          <w:sz w:val="20"/>
          <w:szCs w:val="20"/>
          <w:lang w:eastAsia="ru-RU"/>
        </w:rPr>
      </w:pPr>
      <w:r w:rsidRPr="00861729">
        <w:rPr>
          <w:rFonts w:ascii="Times New Roman" w:eastAsia="NSimSun" w:hAnsi="Times New Roman"/>
          <w:sz w:val="20"/>
          <w:szCs w:val="20"/>
          <w:lang w:eastAsia="ru-RU"/>
        </w:rPr>
        <w:t>Приложение 5</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Административному регламенту</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администрации Ельниковского муниципального</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района Республики Мордовия по предоставлению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муниципальной услуги «Предоставление жилого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 по договору социального найма»</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bookmarkStart w:id="498" w:name="P694"/>
      <w:bookmarkEnd w:id="498"/>
      <w:r w:rsidRPr="00861729">
        <w:rPr>
          <w:rFonts w:ascii="Times New Roman" w:eastAsia="NSimSun" w:hAnsi="Times New Roman"/>
          <w:sz w:val="20"/>
          <w:szCs w:val="20"/>
          <w:lang w:eastAsia="ru-RU"/>
        </w:rPr>
        <w:t>ОБЯЗАТЕЛЬСТВО</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о расторжении договора социального найма жилого помещения</w:t>
      </w:r>
    </w:p>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и об освобождении занимаемого жилого помещения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Мы, нижеподписавшиеся, 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(ф.и.о., год рождения нанимателя жилого помещения)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паспорт ________________, выданный 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 ________ _____ г. (далее - должник), с одной стороны, и администрация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 муниципального района в лице Главы _______ муниципального района</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(ф.и.о.)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с другой стороны, обязуемся совершить следующие действия.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В  связи  с  предоставлением  жилого помещения муниципального жилищного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фонда по договору социального найма по адресу: 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должник   принимает   на   себя   обязательство   освободить  и  сняться  с</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регистрационного учета со всеми совместно проживающими с ним членами семьи,</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сдать  в  установленном  законодательством  Российской  Федерации порядке в</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течение  10  рабочих  дней со дня получения решения о предоставлении жилого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помещения (нужное заполнить):</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жилое помещение из _____ комнат _____ кв. метров в квартире N 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дома N _______ по улице ______________________   с.____________________ _______ района , занимаемое им на основании договора социального найма жилого помещения от "__" _____ ____ г. N ________, заключенного с 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(наименование уполномоченного органа местного самоуправления либо иного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правомочного собственником лица, с которым заключен договор социального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найма жилого помещения)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Кроме   того,   должник   обязуется  с  момента  подписания  настоящего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обязательства  не приватизировать жилое помещение, а также не предоставлять</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указанное  жилое  помещение  для  проживания  другим  лицам,  не являющимся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членами его семьи.</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Глава _______ муниципального района 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(ф.и.о.)</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обязуется  принять  от  должника занимаемое им жилое помещение, указанное в</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настоящем обязательстве, в установленный этим обязательством срок.</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Согласие совершеннолетних членов семьи, совместно проживающих с 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 имеется.</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(ф.и.о. должника)</w:t>
      </w:r>
    </w:p>
    <w:tbl>
      <w:tblPr>
        <w:tblW w:w="9070" w:type="dxa"/>
        <w:tblLayout w:type="fixed"/>
        <w:tblCellMar>
          <w:top w:w="102" w:type="dxa"/>
          <w:left w:w="62" w:type="dxa"/>
          <w:bottom w:w="102" w:type="dxa"/>
          <w:right w:w="62" w:type="dxa"/>
        </w:tblCellMar>
        <w:tblLook w:val="0000"/>
      </w:tblPr>
      <w:tblGrid>
        <w:gridCol w:w="965"/>
        <w:gridCol w:w="1700"/>
        <w:gridCol w:w="1418"/>
        <w:gridCol w:w="1077"/>
        <w:gridCol w:w="1247"/>
        <w:gridCol w:w="1247"/>
        <w:gridCol w:w="1416"/>
      </w:tblGrid>
      <w:tr w:rsidR="00861729" w:rsidRPr="00861729" w:rsidTr="00444BE9">
        <w:tc>
          <w:tcPr>
            <w:tcW w:w="4082" w:type="dxa"/>
            <w:gridSpan w:val="3"/>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lastRenderedPageBreak/>
              <w:t>Данные о членах семьи должника</w:t>
            </w:r>
          </w:p>
        </w:tc>
        <w:tc>
          <w:tcPr>
            <w:tcW w:w="3571" w:type="dxa"/>
            <w:gridSpan w:val="3"/>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Данные паспорта</w:t>
            </w:r>
          </w:p>
        </w:tc>
        <w:tc>
          <w:tcPr>
            <w:tcW w:w="1416" w:type="dxa"/>
            <w:vMerge w:val="restart"/>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Подпись</w:t>
            </w:r>
          </w:p>
        </w:tc>
      </w:tr>
      <w:tr w:rsidR="00861729" w:rsidRPr="00861729" w:rsidTr="00444BE9">
        <w:tc>
          <w:tcPr>
            <w:tcW w:w="964"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ф.и.о.</w:t>
            </w:r>
          </w:p>
        </w:tc>
        <w:tc>
          <w:tcPr>
            <w:tcW w:w="1700"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степень родства</w:t>
            </w:r>
          </w:p>
        </w:tc>
        <w:tc>
          <w:tcPr>
            <w:tcW w:w="1418"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дата рождения</w:t>
            </w:r>
          </w:p>
        </w:tc>
        <w:tc>
          <w:tcPr>
            <w:tcW w:w="107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номер</w:t>
            </w: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кем выдан</w:t>
            </w: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jc w:val="center"/>
              <w:rPr>
                <w:rFonts w:ascii="Times New Roman" w:eastAsia="NSimSun" w:hAnsi="Times New Roman"/>
                <w:sz w:val="20"/>
                <w:szCs w:val="20"/>
                <w:lang w:eastAsia="ru-RU"/>
              </w:rPr>
            </w:pPr>
            <w:r w:rsidRPr="00861729">
              <w:rPr>
                <w:rFonts w:ascii="Times New Roman" w:eastAsia="NSimSun" w:hAnsi="Times New Roman"/>
                <w:sz w:val="20"/>
                <w:szCs w:val="20"/>
                <w:lang w:eastAsia="ru-RU"/>
              </w:rPr>
              <w:t>дата выдачи</w:t>
            </w:r>
          </w:p>
        </w:tc>
        <w:tc>
          <w:tcPr>
            <w:tcW w:w="1416" w:type="dxa"/>
            <w:vMerge/>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kern w:val="2"/>
                <w:sz w:val="20"/>
                <w:szCs w:val="20"/>
                <w:lang w:eastAsia="zh-CN" w:bidi="hi-IN"/>
              </w:rPr>
            </w:pPr>
          </w:p>
        </w:tc>
      </w:tr>
      <w:tr w:rsidR="00861729" w:rsidRPr="00861729" w:rsidTr="00444BE9">
        <w:tc>
          <w:tcPr>
            <w:tcW w:w="964"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700"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07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r>
      <w:tr w:rsidR="00861729" w:rsidRPr="00861729" w:rsidTr="00444BE9">
        <w:tc>
          <w:tcPr>
            <w:tcW w:w="964"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700"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07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r>
      <w:tr w:rsidR="00861729" w:rsidRPr="00861729" w:rsidTr="00444BE9">
        <w:tc>
          <w:tcPr>
            <w:tcW w:w="964"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700"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07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247"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c>
          <w:tcPr>
            <w:tcW w:w="1416" w:type="dxa"/>
            <w:tcBorders>
              <w:top w:val="single" w:sz="4" w:space="0" w:color="000000"/>
              <w:left w:val="single" w:sz="4" w:space="0" w:color="000000"/>
              <w:bottom w:val="single" w:sz="4" w:space="0" w:color="000000"/>
              <w:right w:val="single" w:sz="4" w:space="0" w:color="000000"/>
            </w:tcBorders>
          </w:tcPr>
          <w:p w:rsidR="00861729" w:rsidRPr="00861729" w:rsidRDefault="00861729" w:rsidP="00861729">
            <w:pPr>
              <w:widowControl w:val="0"/>
              <w:suppressAutoHyphens/>
              <w:spacing w:after="0" w:line="240" w:lineRule="auto"/>
              <w:rPr>
                <w:rFonts w:ascii="Times New Roman" w:eastAsia="NSimSun" w:hAnsi="Times New Roman"/>
                <w:sz w:val="20"/>
                <w:szCs w:val="20"/>
                <w:lang w:eastAsia="ru-RU"/>
              </w:rPr>
            </w:pPr>
          </w:p>
        </w:tc>
      </w:tr>
    </w:tbl>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М.П.</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Глава _______ муниципального района</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________________________________________________________________________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(ф.и.о., подпись)</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 ____________ 20__ г.</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Должник ___________________________________________________________________</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 xml:space="preserve">                             (ф.и.о., подпись)</w:t>
      </w:r>
    </w:p>
    <w:p w:rsidR="00861729" w:rsidRPr="00861729" w:rsidRDefault="00861729" w:rsidP="00861729">
      <w:pPr>
        <w:widowControl w:val="0"/>
        <w:suppressAutoHyphens/>
        <w:spacing w:after="0" w:line="240" w:lineRule="auto"/>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"__" ____________ 20__ г.</w:t>
      </w:r>
    </w:p>
    <w:p w:rsidR="00861729" w:rsidRPr="00861729" w:rsidRDefault="00861729" w:rsidP="00861729">
      <w:pPr>
        <w:widowControl w:val="0"/>
        <w:suppressAutoHyphens/>
        <w:spacing w:after="0" w:line="240" w:lineRule="auto"/>
        <w:ind w:firstLine="540"/>
        <w:jc w:val="both"/>
        <w:rPr>
          <w:rFonts w:ascii="Times New Roman" w:eastAsia="NSimSun" w:hAnsi="Times New Roman"/>
          <w:sz w:val="20"/>
          <w:szCs w:val="20"/>
          <w:lang w:eastAsia="ru-RU"/>
        </w:rPr>
      </w:pPr>
      <w:r w:rsidRPr="00861729">
        <w:rPr>
          <w:rFonts w:ascii="Times New Roman" w:eastAsia="NSimSun" w:hAnsi="Times New Roman"/>
          <w:sz w:val="20"/>
          <w:szCs w:val="20"/>
          <w:lang w:eastAsia="ru-RU"/>
        </w:rPr>
        <w:t>Примечание. Каждая страница настоящего обязательства подписывается Главой  _______ муниципального района и должником.</w:t>
      </w:r>
    </w:p>
    <w:p w:rsidR="00861729" w:rsidRPr="00861729" w:rsidRDefault="00861729" w:rsidP="00861729">
      <w:pPr>
        <w:suppressAutoHyphens/>
        <w:spacing w:after="0" w:line="240" w:lineRule="auto"/>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right"/>
        <w:rPr>
          <w:rFonts w:ascii="Times New Roman" w:eastAsia="NSimSun" w:hAnsi="Times New Roman"/>
          <w:iCs/>
          <w:kern w:val="2"/>
          <w:sz w:val="20"/>
          <w:szCs w:val="20"/>
          <w:lang w:eastAsia="zh-CN" w:bidi="hi-IN"/>
        </w:rPr>
      </w:pPr>
      <w:r w:rsidRPr="00861729">
        <w:rPr>
          <w:rFonts w:ascii="Times New Roman" w:eastAsia="NSimSun" w:hAnsi="Times New Roman"/>
          <w:iCs/>
          <w:kern w:val="2"/>
          <w:sz w:val="20"/>
          <w:szCs w:val="20"/>
          <w:lang w:eastAsia="zh-CN" w:bidi="hi-IN"/>
        </w:rPr>
        <w:t>Приложение 6</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 Административному регламенту</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администрации Ельниковского муниципального</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района Республики Мордовия по предоставлению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муниципальной услуги «Предоставление жилого </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 по договору социального найма»</w:t>
      </w:r>
    </w:p>
    <w:p w:rsidR="00861729" w:rsidRPr="00861729" w:rsidRDefault="00861729" w:rsidP="00861729">
      <w:pPr>
        <w:suppressAutoHyphens/>
        <w:spacing w:after="0" w:line="240" w:lineRule="auto"/>
        <w:jc w:val="center"/>
        <w:rPr>
          <w:rFonts w:ascii="Times New Roman" w:eastAsia="NSimSun" w:hAnsi="Times New Roman"/>
          <w:kern w:val="2"/>
          <w:sz w:val="20"/>
          <w:szCs w:val="20"/>
          <w:lang w:eastAsia="zh-CN" w:bidi="hi-IN"/>
        </w:rPr>
      </w:pPr>
      <w:r w:rsidRPr="00861729">
        <w:rPr>
          <w:rFonts w:ascii="Times New Roman" w:eastAsia="NSimSun" w:hAnsi="Times New Roman"/>
          <w:b/>
          <w:kern w:val="2"/>
          <w:sz w:val="20"/>
          <w:szCs w:val="20"/>
          <w:lang w:eastAsia="zh-CN" w:bidi="hi-IN"/>
        </w:rPr>
        <w:t>Договор социального найма жилого помещения №</w:t>
      </w:r>
    </w:p>
    <w:p w:rsidR="00861729" w:rsidRPr="00861729" w:rsidRDefault="00861729" w:rsidP="00861729">
      <w:pPr>
        <w:suppressAutoHyphens/>
        <w:spacing w:after="0" w:line="240" w:lineRule="auto"/>
        <w:jc w:val="center"/>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(утв. </w:t>
      </w:r>
      <w:hyperlink w:anchor="sub_0">
        <w:r w:rsidRPr="00861729">
          <w:rPr>
            <w:rFonts w:ascii="Times New Roman" w:eastAsia="NSimSun" w:hAnsi="Times New Roman"/>
            <w:kern w:val="2"/>
            <w:sz w:val="20"/>
            <w:szCs w:val="20"/>
            <w:lang w:eastAsia="zh-CN" w:bidi="hi-IN"/>
          </w:rPr>
          <w:t>постановлением</w:t>
        </w:r>
      </w:hyperlink>
      <w:r w:rsidRPr="00861729">
        <w:rPr>
          <w:rFonts w:ascii="Times New Roman" w:eastAsia="NSimSun" w:hAnsi="Times New Roman"/>
          <w:kern w:val="2"/>
          <w:sz w:val="20"/>
          <w:szCs w:val="20"/>
          <w:lang w:eastAsia="zh-CN" w:bidi="hi-IN"/>
        </w:rPr>
        <w:t xml:space="preserve"> Правительства Российской Федерации</w:t>
      </w:r>
    </w:p>
    <w:p w:rsidR="00861729" w:rsidRPr="00861729" w:rsidRDefault="00861729" w:rsidP="00861729">
      <w:pPr>
        <w:suppressAutoHyphens/>
        <w:spacing w:after="0" w:line="240" w:lineRule="auto"/>
        <w:jc w:val="center"/>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от 21 мая 2005 г. N 315).</w:t>
      </w:r>
    </w:p>
    <w:p w:rsidR="00861729" w:rsidRPr="00861729" w:rsidRDefault="00861729" w:rsidP="00861729">
      <w:pPr>
        <w:suppressAutoHyphens/>
        <w:spacing w:after="0" w:line="240" w:lineRule="auto"/>
        <w:jc w:val="right"/>
        <w:rPr>
          <w:rFonts w:ascii="Times New Roman" w:eastAsia="NSimSun" w:hAnsi="Times New Roman"/>
          <w:kern w:val="2"/>
          <w:sz w:val="20"/>
          <w:szCs w:val="20"/>
          <w:lang w:eastAsia="zh-CN" w:bidi="hi-IN"/>
        </w:rPr>
      </w:pPr>
      <w:r w:rsidRPr="00861729">
        <w:rPr>
          <w:rFonts w:ascii="Times New Roman" w:eastAsia="NSimSun" w:hAnsi="Times New Roman"/>
          <w:b/>
          <w:kern w:val="2"/>
          <w:sz w:val="20"/>
          <w:szCs w:val="20"/>
          <w:lang w:eastAsia="zh-CN" w:bidi="hi-IN"/>
        </w:rPr>
        <w:t xml:space="preserve">                        </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____________________________                                      " ____ " ___________ 20__  г.</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(наименование муниципального                                                             (дата, месяц, год)</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образования)</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________________________________________________________________________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(наименование уполномоченного органа государственной власти</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Российской Федерации, органа государственной власти субъекта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Российской Федерации, органа местного самоуправления либо иного</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управомоченного собственником лица)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действующий от имени собственника жилого помещения 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________________________________________________________________________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(указать собственника: Российская Федерация, субъект Российской</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Федерации, муниципальное образование)</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на основании 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(наименование уполномочивающего документа)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от   "__________" ________________ г. N 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именуемый  в дальнейшем  Наймодатель,  с одной  стороны,  и гражданин(ка)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________________________________________________________________________,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(фамилия, имя, отчество)</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именуемый в дальнейшем Наниматель, с другой стороны, на основании решения</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 предоставлении жилого помещения от " _____ " ______________ 20 ____ г.</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N _________ заключили настоящий договор о нижеследующем.</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center"/>
        <w:outlineLvl w:val="0"/>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I. Предмет договора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1. Наймодатель передает Нанимателю  и членам его семьи  в бессрочное</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владение и пользование изолированное жилое помещение, находящееся в</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lastRenderedPageBreak/>
        <w:t>________________________________________________________________________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(государственной, муниципальной - нужное указать)</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собственности, состоящее из _____ комнат(ы) в ___________ квартире (доме)</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общей площадью _______ кв. метров, в том числе жилой ________ кв. метров,</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 адресу: ________________________ дом N _________, корпус N 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квартира N __________________, для проживания в нем, а также обеспечивает</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предоставление за плату коммунальных услуг:</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________________________________________________________________________.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(электроснабжение, газоснабжение, в том числе газ в баллонах, холодное</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водоснабжение, водоотведение (канализация), горячее водоснабжение</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и теплоснабжение (отопление), в том числе приобретение и доставка</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твердого топлива при наличии печного отопления, - нужное указать)</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2.  Характеристика    предоставляемого    жилого    помещения,   его</w:t>
      </w:r>
      <w:bookmarkStart w:id="499" w:name="sub_102"/>
      <w:bookmarkEnd w:id="499"/>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технического   состояния,   а   также   санитарно-технического   и  иного</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оборудования, находящегося в нем,  указана в техническом  паспорте жилого</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помещения.</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3. Совместно  с  Нанимателем  в жилое  помещение вселяются следующие</w:t>
      </w:r>
      <w:bookmarkStart w:id="500" w:name="sub_100103"/>
      <w:bookmarkEnd w:id="500"/>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члены семьи:</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1)______________________________________________________________________;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(фамилия, имя, отчество члена семьи и степень родства с Нанимателем)</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2)______________________________________________________________________;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(фамилия, имя, отчество члена семьи и степень родства с Нанимателем)</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3)______________________________________________________________________.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(фамилия, имя, отчество члена семьи и степень родства с Нанимателем)</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center"/>
        <w:outlineLvl w:val="0"/>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II. Обязанности сторон</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6. Наниматель вправе:</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а) пользоваться общим имуществом многоквартирного дома;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На вселение к родителям их детей, не достигших совершеннолетия, согласия остальных членов семьи и Наймодателя не требуется;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в) сохранить права на жилое помещение при временном отсутствии его и членов его семьи;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е) расторгнуть в любое время настоящий договор с письменного согласия проживающих совместно с Нанимателем членов семьи;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ж) осуществлять другие права по пользованию жилым помещением, предусмотренные Жилищным кодексом Российской Федерации и федеральными законами.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8. Наймодатель вправе:</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а) требовать своевременного внесения платы за жилое помещение и коммунальные услуги;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p>
    <w:p w:rsidR="00861729" w:rsidRPr="00861729" w:rsidRDefault="00861729" w:rsidP="00861729">
      <w:pPr>
        <w:suppressAutoHyphens/>
        <w:spacing w:after="0" w:line="240" w:lineRule="auto"/>
        <w:jc w:val="center"/>
        <w:outlineLvl w:val="0"/>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III. Права сторон</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lastRenderedPageBreak/>
        <w:t>6. Наниматель вправе:</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а) пользоваться общим имуществом многоквартирного дома;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б) вселить в установленном законодательством Российской Федерации порядке в занимаемое жилое помещение иных лиц, разрешать проживание в жилом помещении временных жильцов, сдавать жилое помещение в поднаем, осуществлять обмен или замену занимаемого жилого помещения.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На вселение к родителям их детей, не достигших совершеннолетия, согласия остальных членов семьи и Наймодателя не требуется;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в) сохранить права на жилое помещение при временном отсутствии его и членов его семьи;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г)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предусмотренных настоящим договором коммунальных услуг надлежащего качества;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д) требовать с письменного согласия проживающих совместно с Нанимателем членов семьи в случаях, установленных законодательством Российской Федерации, изменения настоящего договора;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е) расторгнуть в любое время настоящий договор с письменного согласия проживающих совместно с Нанимателем членов семьи;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ж) осуществлять другие права по пользованию жилым помещением, предусмотренные Жилищным кодексом Российской Федерации и федеральными законами.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7. Члены семьи Нанимателя, проживающие совместно с ним, имеют равные с Нанимателем права и обязанности, вытекающие из настоящего договора. Дееспособные члены семьи несут солидарную с Нанимателем ответственность по обязательствам, вытекающим из настоящего договора.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8. Наймодатель вправе:</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а) требовать своевременного внесения платы за жилое помещение и коммунальные услуги;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б)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в) запретить вселение в занимаемое Нанимателем жилое помещение граждан в качестве проживающих совместно с ним членов семьи в случае, если после такого вселения общая площадь соответствующего жилого помещения на 1 члена семьи станет меньше учетной нормы.</w:t>
      </w:r>
    </w:p>
    <w:p w:rsidR="00861729" w:rsidRPr="00861729" w:rsidRDefault="00861729" w:rsidP="00861729">
      <w:pPr>
        <w:suppressAutoHyphens/>
        <w:spacing w:after="0" w:line="240" w:lineRule="auto"/>
        <w:jc w:val="center"/>
        <w:outlineLvl w:val="0"/>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IV. Порядок изменения, расторжения и прекращения договора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9.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10. При выезде Нанимателя и членов его семьи в другое место жительства настоящий договор считается расторгнутым со дня выезда.</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11. По требованию Наймодателя настоящий договор может быть расторгнут в судебном порядке в следующих случаях:</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а) использование Нанимателем жилого помещения не по назначению;</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б) разрушение или повреждение жилого помещения Нанимателем или другими гражданами, за действия которых он отвечает;</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в) систематическое нарушение прав и законных интересов соседей, которое делает невозможным совместное проживание в одном жилом помещении;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г) невнесение Нанимателем платы за жилое помещение и (или) коммунальные услуги в течение более 6 месяцев.</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12. Настоящий договор может быть расторгнут в судебном порядке в иных случаях, предусмотренных Жилищным кодексом Российской Федерации.</w:t>
      </w:r>
    </w:p>
    <w:p w:rsidR="00861729" w:rsidRPr="00861729" w:rsidRDefault="00861729" w:rsidP="00861729">
      <w:pPr>
        <w:suppressAutoHyphens/>
        <w:spacing w:after="0" w:line="240" w:lineRule="auto"/>
        <w:jc w:val="center"/>
        <w:outlineLvl w:val="0"/>
        <w:rPr>
          <w:rFonts w:ascii="Times New Roman" w:eastAsia="NSimSun" w:hAnsi="Times New Roman"/>
          <w:b/>
          <w:kern w:val="2"/>
          <w:sz w:val="20"/>
          <w:szCs w:val="20"/>
          <w:lang w:eastAsia="zh-CN" w:bidi="hi-IN"/>
        </w:rPr>
      </w:pPr>
      <w:r w:rsidRPr="00861729">
        <w:rPr>
          <w:rFonts w:ascii="Times New Roman" w:eastAsia="NSimSun" w:hAnsi="Times New Roman"/>
          <w:b/>
          <w:kern w:val="2"/>
          <w:sz w:val="20"/>
          <w:szCs w:val="20"/>
          <w:lang w:eastAsia="zh-CN" w:bidi="hi-IN"/>
        </w:rPr>
        <w:t>V. Прочие условия</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13. Споры, которые могут возникнуть между сторонами по настоящему договору, разрешаются в порядке, предусмотренном законодательством Российской Федерации.</w:t>
      </w:r>
    </w:p>
    <w:p w:rsidR="00861729" w:rsidRPr="00861729" w:rsidRDefault="00861729" w:rsidP="00861729">
      <w:pPr>
        <w:suppressAutoHyphens/>
        <w:spacing w:after="0" w:line="240" w:lineRule="auto"/>
        <w:ind w:firstLine="567"/>
        <w:jc w:val="both"/>
        <w:rPr>
          <w:rFonts w:ascii="Times New Roman" w:eastAsia="Times New Roman" w:hAnsi="Times New Roman"/>
          <w:kern w:val="2"/>
          <w:sz w:val="20"/>
          <w:szCs w:val="20"/>
          <w:lang w:eastAsia="ru-RU" w:bidi="hi-IN"/>
        </w:rPr>
      </w:pPr>
      <w:r w:rsidRPr="00861729">
        <w:rPr>
          <w:rFonts w:ascii="Times New Roman" w:eastAsia="Times New Roman" w:hAnsi="Times New Roman"/>
          <w:kern w:val="2"/>
          <w:sz w:val="20"/>
          <w:szCs w:val="20"/>
          <w:lang w:eastAsia="ru-RU" w:bidi="hi-IN"/>
        </w:rPr>
        <w:t>14. Настоящий договор составлен в 2 экземплярах, один из которых находится у Наймодателя, другой — у Нанимателя.</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Наймодатель _________                                                   Наниматель _____________</w:t>
      </w:r>
    </w:p>
    <w:p w:rsidR="00861729" w:rsidRPr="00861729" w:rsidRDefault="00861729" w:rsidP="00861729">
      <w:pPr>
        <w:suppressAutoHyphens/>
        <w:spacing w:after="0" w:line="240" w:lineRule="auto"/>
        <w:jc w:val="both"/>
        <w:rPr>
          <w:rFonts w:ascii="Times New Roman" w:eastAsia="NSimSun" w:hAnsi="Times New Roman"/>
          <w:kern w:val="2"/>
          <w:sz w:val="20"/>
          <w:szCs w:val="20"/>
          <w:lang w:eastAsia="zh-CN" w:bidi="hi-IN"/>
        </w:rPr>
      </w:pPr>
      <w:r w:rsidRPr="00861729">
        <w:rPr>
          <w:rFonts w:ascii="Times New Roman" w:eastAsia="NSimSun" w:hAnsi="Times New Roman"/>
          <w:kern w:val="2"/>
          <w:sz w:val="20"/>
          <w:szCs w:val="20"/>
          <w:lang w:eastAsia="zh-CN" w:bidi="hi-IN"/>
        </w:rPr>
        <w:t xml:space="preserve">               (подпись)                                                                                                (подпись)</w:t>
      </w:r>
    </w:p>
    <w:p w:rsidR="00861729" w:rsidRPr="00861729" w:rsidRDefault="00861729" w:rsidP="00861729">
      <w:pPr>
        <w:suppressAutoHyphens/>
        <w:spacing w:after="0" w:line="240" w:lineRule="auto"/>
        <w:jc w:val="both"/>
        <w:rPr>
          <w:rFonts w:ascii="Times New Roman" w:eastAsia="NSimSun" w:hAnsi="Times New Roman"/>
          <w:kern w:val="2"/>
          <w:sz w:val="20"/>
          <w:szCs w:val="20"/>
          <w:shd w:val="clear" w:color="auto" w:fill="C9211E"/>
          <w:lang w:eastAsia="zh-CN" w:bidi="hi-IN"/>
        </w:rPr>
      </w:pPr>
      <w:r w:rsidRPr="00861729">
        <w:rPr>
          <w:rFonts w:ascii="Times New Roman" w:eastAsia="NSimSun" w:hAnsi="Times New Roman"/>
          <w:kern w:val="2"/>
          <w:sz w:val="20"/>
          <w:szCs w:val="20"/>
          <w:lang w:eastAsia="zh-CN" w:bidi="hi-IN"/>
        </w:rPr>
        <w:t xml:space="preserve"> М.П.</w:t>
      </w:r>
    </w:p>
    <w:p w:rsidR="00101ADB" w:rsidRDefault="00101ADB" w:rsidP="00282053">
      <w:pPr>
        <w:spacing w:after="0" w:line="240" w:lineRule="auto"/>
        <w:jc w:val="both"/>
        <w:rPr>
          <w:rFonts w:ascii="Times New Roman" w:hAnsi="Times New Roman"/>
          <w:b/>
          <w:sz w:val="20"/>
          <w:szCs w:val="20"/>
        </w:rPr>
      </w:pPr>
    </w:p>
    <w:p w:rsidR="00E4325B" w:rsidRDefault="00E4325B" w:rsidP="00282053">
      <w:pPr>
        <w:spacing w:after="0" w:line="240" w:lineRule="auto"/>
        <w:jc w:val="both"/>
        <w:rPr>
          <w:rFonts w:ascii="Times New Roman" w:hAnsi="Times New Roman"/>
          <w:b/>
          <w:sz w:val="20"/>
          <w:szCs w:val="20"/>
        </w:rPr>
      </w:pPr>
    </w:p>
    <w:p w:rsidR="00946E9F" w:rsidRDefault="00946E9F" w:rsidP="00946E9F">
      <w:pPr>
        <w:jc w:val="both"/>
        <w:rPr>
          <w:rFonts w:ascii="Times New Roman" w:hAnsi="Times New Roman"/>
          <w:b/>
          <w:sz w:val="20"/>
          <w:szCs w:val="20"/>
        </w:rPr>
      </w:pPr>
    </w:p>
    <w:p w:rsidR="00946E9F" w:rsidRDefault="00946E9F" w:rsidP="00946E9F">
      <w:pPr>
        <w:jc w:val="both"/>
        <w:rPr>
          <w:rFonts w:ascii="Times New Roman" w:hAnsi="Times New Roman"/>
          <w:b/>
          <w:sz w:val="20"/>
          <w:szCs w:val="20"/>
        </w:rPr>
      </w:pPr>
    </w:p>
    <w:p w:rsidR="00946E9F" w:rsidRPr="00946E9F" w:rsidRDefault="00946E9F" w:rsidP="00946E9F">
      <w:pPr>
        <w:jc w:val="both"/>
        <w:rPr>
          <w:b/>
        </w:rPr>
      </w:pPr>
      <w:r>
        <w:rPr>
          <w:rFonts w:ascii="Times New Roman" w:hAnsi="Times New Roman"/>
          <w:b/>
          <w:sz w:val="20"/>
          <w:szCs w:val="20"/>
        </w:rPr>
        <w:lastRenderedPageBreak/>
        <w:t xml:space="preserve">70. </w:t>
      </w:r>
      <w:r w:rsidRPr="00946E9F">
        <w:rPr>
          <w:rFonts w:ascii="Times New Roman" w:hAnsi="Times New Roman"/>
          <w:b/>
          <w:sz w:val="20"/>
          <w:szCs w:val="20"/>
        </w:rPr>
        <w:t xml:space="preserve">Информационное сообщение </w:t>
      </w:r>
      <w:r w:rsidRPr="00946E9F">
        <w:rPr>
          <w:rFonts w:ascii="Times New Roman" w:hAnsi="Times New Roman"/>
          <w:b/>
          <w:iCs/>
          <w:sz w:val="20"/>
          <w:szCs w:val="20"/>
        </w:rPr>
        <w:t xml:space="preserve">  от 20.07.2023 №</w:t>
      </w:r>
      <w:r w:rsidRPr="00946E9F">
        <w:rPr>
          <w:b/>
          <w:iCs/>
        </w:rPr>
        <w:t xml:space="preserve"> 3</w:t>
      </w:r>
    </w:p>
    <w:p w:rsidR="00946E9F" w:rsidRPr="00946E9F" w:rsidRDefault="00946E9F" w:rsidP="00946E9F">
      <w:pPr>
        <w:pStyle w:val="a5"/>
        <w:jc w:val="center"/>
        <w:rPr>
          <w:rFonts w:ascii="Times New Roman" w:hAnsi="Times New Roman" w:cs="Times New Roman"/>
          <w:sz w:val="20"/>
          <w:szCs w:val="20"/>
        </w:rPr>
      </w:pPr>
      <w:r w:rsidRPr="00946E9F">
        <w:rPr>
          <w:rFonts w:ascii="Times New Roman" w:hAnsi="Times New Roman" w:cs="Times New Roman"/>
          <w:sz w:val="20"/>
          <w:szCs w:val="20"/>
        </w:rPr>
        <w:t>ИНФОРМАЦИОННОЕ СООБЩЕНИЕ</w:t>
      </w:r>
    </w:p>
    <w:p w:rsidR="00946E9F" w:rsidRPr="00946E9F" w:rsidRDefault="00946E9F" w:rsidP="00946E9F">
      <w:pPr>
        <w:pStyle w:val="a5"/>
        <w:jc w:val="center"/>
        <w:rPr>
          <w:rFonts w:ascii="Times New Roman" w:hAnsi="Times New Roman" w:cs="Times New Roman"/>
          <w:sz w:val="20"/>
          <w:szCs w:val="20"/>
        </w:rPr>
      </w:pPr>
      <w:r w:rsidRPr="00946E9F">
        <w:rPr>
          <w:rFonts w:ascii="Times New Roman" w:hAnsi="Times New Roman" w:cs="Times New Roman"/>
          <w:sz w:val="20"/>
          <w:szCs w:val="20"/>
        </w:rPr>
        <w:t xml:space="preserve">о проведении открытого аукциона </w:t>
      </w:r>
      <w:r w:rsidRPr="00946E9F">
        <w:rPr>
          <w:rFonts w:ascii="Times New Roman" w:hAnsi="Times New Roman" w:cs="Times New Roman"/>
          <w:bCs/>
          <w:color w:val="000000"/>
          <w:sz w:val="20"/>
          <w:szCs w:val="20"/>
        </w:rPr>
        <w:t xml:space="preserve">в электронной форме по продаже имущества, находящегося в собственности </w:t>
      </w:r>
      <w:r w:rsidRPr="00946E9F">
        <w:rPr>
          <w:rFonts w:ascii="Times New Roman" w:hAnsi="Times New Roman" w:cs="Times New Roman"/>
          <w:sz w:val="20"/>
          <w:szCs w:val="20"/>
        </w:rPr>
        <w:t>Ельниковского муниципального района</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1. Общие положения</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bCs/>
          <w:sz w:val="20"/>
          <w:szCs w:val="20"/>
        </w:rPr>
      </w:pPr>
      <w:r w:rsidRPr="00946E9F">
        <w:rPr>
          <w:rFonts w:ascii="Times New Roman" w:hAnsi="Times New Roman" w:cs="Times New Roman"/>
          <w:sz w:val="20"/>
          <w:szCs w:val="20"/>
        </w:rPr>
        <w:t xml:space="preserve">Форма торгов: </w:t>
      </w:r>
      <w:r w:rsidRPr="00946E9F">
        <w:rPr>
          <w:rFonts w:ascii="Times New Roman" w:hAnsi="Times New Roman" w:cs="Times New Roman"/>
          <w:bCs/>
          <w:sz w:val="20"/>
          <w:szCs w:val="20"/>
        </w:rPr>
        <w:t>Электронный аукцион</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ab/>
        <w:t>Заказчик/организатор торгов:</w:t>
      </w:r>
      <w:r w:rsidRPr="00946E9F">
        <w:rPr>
          <w:rFonts w:ascii="Times New Roman" w:hAnsi="Times New Roman" w:cs="Times New Roman"/>
          <w:sz w:val="20"/>
          <w:szCs w:val="20"/>
        </w:rPr>
        <w:t xml:space="preserve"> Администрация  Ельниковского муниципального района  Республики Мордовия</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ab/>
        <w:t>Местонахождения</w:t>
      </w:r>
      <w:r w:rsidRPr="00946E9F">
        <w:rPr>
          <w:rFonts w:ascii="Times New Roman" w:hAnsi="Times New Roman" w:cs="Times New Roman"/>
          <w:sz w:val="20"/>
          <w:szCs w:val="20"/>
        </w:rPr>
        <w:t>: 431370, Республика Мордовия, Ельниковский район, с. Ельники, ул. Ленина, дом 18, 1 этаж, кабинет № 8</w:t>
      </w:r>
      <w:r w:rsidRPr="00946E9F">
        <w:rPr>
          <w:rFonts w:ascii="Times New Roman" w:eastAsia="Calibri" w:hAnsi="Times New Roman" w:cs="Times New Roman"/>
          <w:sz w:val="20"/>
          <w:szCs w:val="20"/>
        </w:rPr>
        <w:t xml:space="preserve">. Адрес электронной почты: </w:t>
      </w:r>
      <w:r w:rsidRPr="00946E9F">
        <w:rPr>
          <w:rFonts w:ascii="Times New Roman" w:hAnsi="Times New Roman" w:cs="Times New Roman"/>
          <w:sz w:val="20"/>
          <w:szCs w:val="20"/>
          <w:u w:val="single"/>
          <w:lang w:val="en-US"/>
        </w:rPr>
        <w:t>elnadm</w:t>
      </w:r>
      <w:r w:rsidRPr="00946E9F">
        <w:rPr>
          <w:rFonts w:ascii="Times New Roman" w:hAnsi="Times New Roman" w:cs="Times New Roman"/>
          <w:sz w:val="20"/>
          <w:szCs w:val="20"/>
          <w:u w:val="single"/>
        </w:rPr>
        <w:t>@</w:t>
      </w:r>
      <w:r w:rsidRPr="00946E9F">
        <w:rPr>
          <w:rFonts w:ascii="Times New Roman" w:hAnsi="Times New Roman" w:cs="Times New Roman"/>
          <w:sz w:val="20"/>
          <w:szCs w:val="20"/>
          <w:u w:val="single"/>
          <w:lang w:val="en-US"/>
        </w:rPr>
        <w:t>mail</w:t>
      </w:r>
      <w:r w:rsidRPr="00946E9F">
        <w:rPr>
          <w:rFonts w:ascii="Times New Roman" w:hAnsi="Times New Roman" w:cs="Times New Roman"/>
          <w:sz w:val="20"/>
          <w:szCs w:val="20"/>
          <w:u w:val="single"/>
        </w:rPr>
        <w:t>.</w:t>
      </w:r>
      <w:r w:rsidRPr="00946E9F">
        <w:rPr>
          <w:rFonts w:ascii="Times New Roman" w:hAnsi="Times New Roman" w:cs="Times New Roman"/>
          <w:sz w:val="20"/>
          <w:szCs w:val="20"/>
          <w:u w:val="single"/>
          <w:lang w:val="en-US"/>
        </w:rPr>
        <w:t>ru</w:t>
      </w:r>
      <w:r w:rsidRPr="00946E9F">
        <w:rPr>
          <w:rFonts w:ascii="Times New Roman" w:eastAsia="Calibri" w:hAnsi="Times New Roman" w:cs="Times New Roman"/>
          <w:sz w:val="20"/>
          <w:szCs w:val="20"/>
        </w:rPr>
        <w:t>,</w:t>
      </w:r>
      <w:r w:rsidRPr="00946E9F">
        <w:rPr>
          <w:rFonts w:ascii="Times New Roman" w:hAnsi="Times New Roman" w:cs="Times New Roman"/>
          <w:sz w:val="20"/>
          <w:szCs w:val="20"/>
        </w:rPr>
        <w:t xml:space="preserve"> адрес официального сайта органов местного самоуправления Ельниковского муниципального района Республики Мордовия в сети Интернет –</w:t>
      </w:r>
      <w:r w:rsidRPr="00946E9F">
        <w:rPr>
          <w:rFonts w:ascii="Times New Roman" w:hAnsi="Times New Roman" w:cs="Times New Roman"/>
          <w:sz w:val="20"/>
          <w:szCs w:val="20"/>
          <w:u w:val="single"/>
        </w:rPr>
        <w:t xml:space="preserve"> </w:t>
      </w:r>
      <w:hyperlink r:id="rId139" w:history="1">
        <w:r w:rsidRPr="00946E9F">
          <w:rPr>
            <w:rStyle w:val="ac"/>
            <w:rFonts w:ascii="Times New Roman" w:hAnsi="Times New Roman" w:cs="Times New Roman"/>
            <w:sz w:val="20"/>
            <w:szCs w:val="20"/>
            <w:lang w:val="en-US"/>
          </w:rPr>
          <w:t>www</w:t>
        </w:r>
        <w:r w:rsidRPr="00946E9F">
          <w:rPr>
            <w:rStyle w:val="ac"/>
            <w:rFonts w:ascii="Times New Roman" w:hAnsi="Times New Roman" w:cs="Times New Roman"/>
            <w:sz w:val="20"/>
            <w:szCs w:val="20"/>
          </w:rPr>
          <w:t>.elniki.e-mordovia.ru</w:t>
        </w:r>
      </w:hyperlink>
      <w:r w:rsidRPr="00946E9F">
        <w:rPr>
          <w:rFonts w:ascii="Times New Roman" w:hAnsi="Times New Roman" w:cs="Times New Roman"/>
          <w:sz w:val="20"/>
          <w:szCs w:val="20"/>
          <w:u w:val="single"/>
        </w:rPr>
        <w:t xml:space="preserve">  </w:t>
      </w:r>
      <w:r w:rsidRPr="00946E9F">
        <w:rPr>
          <w:rFonts w:ascii="Times New Roman" w:eastAsia="Calibri" w:hAnsi="Times New Roman" w:cs="Times New Roman"/>
          <w:sz w:val="20"/>
          <w:szCs w:val="20"/>
        </w:rPr>
        <w:t xml:space="preserve"> </w:t>
      </w:r>
      <w:hyperlink r:id="rId140" w:history="1">
        <w:r w:rsidRPr="00946E9F">
          <w:rPr>
            <w:rStyle w:val="ac"/>
            <w:rFonts w:ascii="Times New Roman" w:hAnsi="Times New Roman" w:cs="Times New Roman"/>
            <w:sz w:val="20"/>
            <w:szCs w:val="20"/>
          </w:rPr>
          <w:t>Контактный</w:t>
        </w:r>
      </w:hyperlink>
      <w:r w:rsidRPr="00946E9F">
        <w:rPr>
          <w:rFonts w:ascii="Times New Roman" w:hAnsi="Times New Roman" w:cs="Times New Roman"/>
          <w:sz w:val="20"/>
          <w:szCs w:val="20"/>
        </w:rPr>
        <w:t xml:space="preserve"> телефон:883444-2-61-023. Контактное лицо: Замотаев Олег Викторович.</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ab/>
        <w:t>Форма торгов: электронный аукцион.</w:t>
      </w:r>
    </w:p>
    <w:p w:rsidR="00946E9F" w:rsidRPr="00946E9F" w:rsidRDefault="00946E9F" w:rsidP="00946E9F">
      <w:pPr>
        <w:pStyle w:val="a5"/>
        <w:rPr>
          <w:rFonts w:ascii="Times New Roman" w:hAnsi="Times New Roman" w:cs="Times New Roman"/>
          <w:bCs/>
          <w:color w:val="000000"/>
          <w:sz w:val="20"/>
          <w:szCs w:val="20"/>
        </w:rPr>
      </w:pPr>
      <w:r w:rsidRPr="00946E9F">
        <w:rPr>
          <w:rFonts w:ascii="Times New Roman" w:hAnsi="Times New Roman" w:cs="Times New Roman"/>
          <w:bCs/>
          <w:color w:val="000000"/>
          <w:sz w:val="20"/>
          <w:szCs w:val="20"/>
        </w:rPr>
        <w:tab/>
        <w:t xml:space="preserve">Официальный сайт размещения извещения: </w:t>
      </w:r>
      <w:hyperlink r:id="rId141" w:history="1">
        <w:r w:rsidRPr="00946E9F">
          <w:rPr>
            <w:rStyle w:val="ac"/>
            <w:rFonts w:ascii="Times New Roman" w:hAnsi="Times New Roman" w:cs="Times New Roman"/>
            <w:bCs/>
            <w:sz w:val="20"/>
            <w:szCs w:val="20"/>
            <w:lang w:val="en-US"/>
          </w:rPr>
          <w:t>www</w:t>
        </w:r>
        <w:r w:rsidRPr="00946E9F">
          <w:rPr>
            <w:rStyle w:val="ac"/>
            <w:rFonts w:ascii="Times New Roman" w:hAnsi="Times New Roman" w:cs="Times New Roman"/>
            <w:bCs/>
            <w:sz w:val="20"/>
            <w:szCs w:val="20"/>
          </w:rPr>
          <w:t>.</w:t>
        </w:r>
        <w:r w:rsidRPr="00946E9F">
          <w:rPr>
            <w:rStyle w:val="ac"/>
            <w:rFonts w:ascii="Times New Roman" w:hAnsi="Times New Roman" w:cs="Times New Roman"/>
            <w:bCs/>
            <w:sz w:val="20"/>
            <w:szCs w:val="20"/>
            <w:lang w:val="en-US"/>
          </w:rPr>
          <w:t>new</w:t>
        </w:r>
        <w:r w:rsidRPr="00946E9F">
          <w:rPr>
            <w:rStyle w:val="ac"/>
            <w:rFonts w:ascii="Times New Roman" w:hAnsi="Times New Roman" w:cs="Times New Roman"/>
            <w:bCs/>
            <w:sz w:val="20"/>
            <w:szCs w:val="20"/>
          </w:rPr>
          <w:t>.</w:t>
        </w:r>
        <w:r w:rsidRPr="00946E9F">
          <w:rPr>
            <w:rStyle w:val="ac"/>
            <w:rFonts w:ascii="Times New Roman" w:hAnsi="Times New Roman" w:cs="Times New Roman"/>
            <w:bCs/>
            <w:sz w:val="20"/>
            <w:szCs w:val="20"/>
            <w:lang w:val="en-US"/>
          </w:rPr>
          <w:t>torgi</w:t>
        </w:r>
        <w:r w:rsidRPr="00946E9F">
          <w:rPr>
            <w:rStyle w:val="ac"/>
            <w:rFonts w:ascii="Times New Roman" w:hAnsi="Times New Roman" w:cs="Times New Roman"/>
            <w:bCs/>
            <w:sz w:val="20"/>
            <w:szCs w:val="20"/>
          </w:rPr>
          <w:t>.</w:t>
        </w:r>
        <w:r w:rsidRPr="00946E9F">
          <w:rPr>
            <w:rStyle w:val="ac"/>
            <w:rFonts w:ascii="Times New Roman" w:hAnsi="Times New Roman" w:cs="Times New Roman"/>
            <w:bCs/>
            <w:sz w:val="20"/>
            <w:szCs w:val="20"/>
            <w:lang w:val="en-US"/>
          </w:rPr>
          <w:t>gov</w:t>
        </w:r>
        <w:r w:rsidRPr="00946E9F">
          <w:rPr>
            <w:rStyle w:val="ac"/>
            <w:rFonts w:ascii="Times New Roman" w:hAnsi="Times New Roman" w:cs="Times New Roman"/>
            <w:bCs/>
            <w:sz w:val="20"/>
            <w:szCs w:val="20"/>
          </w:rPr>
          <w:t>.</w:t>
        </w:r>
        <w:r w:rsidRPr="00946E9F">
          <w:rPr>
            <w:rStyle w:val="ac"/>
            <w:rFonts w:ascii="Times New Roman" w:hAnsi="Times New Roman" w:cs="Times New Roman"/>
            <w:bCs/>
            <w:sz w:val="20"/>
            <w:szCs w:val="20"/>
            <w:lang w:val="en-US"/>
          </w:rPr>
          <w:t>ru</w:t>
        </w:r>
      </w:hyperlink>
      <w:r w:rsidRPr="00946E9F">
        <w:rPr>
          <w:rFonts w:ascii="Times New Roman" w:hAnsi="Times New Roman" w:cs="Times New Roman"/>
          <w:bCs/>
          <w:color w:val="000000"/>
          <w:sz w:val="20"/>
          <w:szCs w:val="20"/>
          <w:u w:val="single"/>
        </w:rPr>
        <w:t xml:space="preserve">, </w:t>
      </w:r>
      <w:hyperlink r:id="rId142" w:history="1">
        <w:r w:rsidRPr="00946E9F">
          <w:rPr>
            <w:rStyle w:val="-"/>
            <w:rFonts w:ascii="Times New Roman" w:hAnsi="Times New Roman" w:cs="Times New Roman"/>
            <w:sz w:val="20"/>
            <w:szCs w:val="20"/>
            <w:lang w:val="en-US"/>
          </w:rPr>
          <w:t>http</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utp</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sberbank</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ast</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ru</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AP</w:t>
        </w:r>
      </w:hyperlink>
      <w:r w:rsidRPr="00946E9F">
        <w:rPr>
          <w:rFonts w:ascii="Times New Roman" w:hAnsi="Times New Roman" w:cs="Times New Roman"/>
          <w:sz w:val="20"/>
          <w:szCs w:val="20"/>
        </w:rPr>
        <w:t xml:space="preserve">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ab/>
        <w:t xml:space="preserve">Оператор электронной площадки: АО «Сбербанк-АСТ», владеющее сайтом </w:t>
      </w:r>
      <w:hyperlink r:id="rId143" w:history="1">
        <w:r w:rsidRPr="00946E9F">
          <w:rPr>
            <w:rStyle w:val="-"/>
            <w:rFonts w:ascii="Times New Roman" w:hAnsi="Times New Roman" w:cs="Times New Roman"/>
            <w:sz w:val="20"/>
            <w:szCs w:val="20"/>
            <w:lang w:val="en-US"/>
          </w:rPr>
          <w:t>http</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utp</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sberbank</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ast</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ru</w:t>
        </w:r>
        <w:r w:rsidRPr="00946E9F">
          <w:rPr>
            <w:rStyle w:val="-"/>
            <w:rFonts w:ascii="Times New Roman" w:hAnsi="Times New Roman" w:cs="Times New Roman"/>
            <w:sz w:val="20"/>
            <w:szCs w:val="20"/>
          </w:rPr>
          <w:t>/</w:t>
        </w:r>
        <w:r w:rsidRPr="00946E9F">
          <w:rPr>
            <w:rStyle w:val="-"/>
            <w:rFonts w:ascii="Times New Roman" w:hAnsi="Times New Roman" w:cs="Times New Roman"/>
            <w:sz w:val="20"/>
            <w:szCs w:val="20"/>
            <w:lang w:val="en-US"/>
          </w:rPr>
          <w:t>AP</w:t>
        </w:r>
      </w:hyperlink>
      <w:r w:rsidRPr="00946E9F">
        <w:rPr>
          <w:rFonts w:ascii="Times New Roman" w:hAnsi="Times New Roman" w:cs="Times New Roman"/>
          <w:sz w:val="20"/>
          <w:szCs w:val="20"/>
        </w:rPr>
        <w:t xml:space="preserve"> в информационно-телекоммуникационной сети «Интернет» .Адрес: </w:t>
      </w:r>
      <w:smartTag w:uri="urn:schemas-microsoft-com:office:smarttags" w:element="metricconverter">
        <w:smartTagPr>
          <w:attr w:name="ProductID" w:val="119435, г"/>
        </w:smartTagPr>
        <w:r w:rsidRPr="00946E9F">
          <w:rPr>
            <w:rFonts w:ascii="Times New Roman" w:hAnsi="Times New Roman" w:cs="Times New Roman"/>
            <w:sz w:val="20"/>
            <w:szCs w:val="20"/>
          </w:rPr>
          <w:t>119435, г</w:t>
        </w:r>
      </w:smartTag>
      <w:r w:rsidRPr="00946E9F">
        <w:rPr>
          <w:rFonts w:ascii="Times New Roman" w:hAnsi="Times New Roman" w:cs="Times New Roman"/>
          <w:sz w:val="20"/>
          <w:szCs w:val="20"/>
        </w:rPr>
        <w:t xml:space="preserve">.Москва, Большой Саввинский переулок, д.12, стр. 9, эт.1, пом. </w:t>
      </w:r>
      <w:r w:rsidRPr="00946E9F">
        <w:rPr>
          <w:rFonts w:ascii="Times New Roman" w:hAnsi="Times New Roman" w:cs="Times New Roman"/>
          <w:sz w:val="20"/>
          <w:szCs w:val="20"/>
          <w:lang w:val="en-US"/>
        </w:rPr>
        <w:t>I</w:t>
      </w:r>
      <w:r w:rsidRPr="00946E9F">
        <w:rPr>
          <w:rFonts w:ascii="Times New Roman" w:hAnsi="Times New Roman" w:cs="Times New Roman"/>
          <w:sz w:val="20"/>
          <w:szCs w:val="20"/>
        </w:rPr>
        <w:t xml:space="preserve"> комн. 2, тел.: 8(495) 787-29-97, (495)787-29-99.</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ab/>
        <w:t xml:space="preserve">Предмет договора аренды с указанием кратких характеристик: аукцион в электронной форме  на </w:t>
      </w:r>
      <w:r w:rsidRPr="00946E9F">
        <w:rPr>
          <w:rFonts w:ascii="Times New Roman" w:hAnsi="Times New Roman" w:cs="Times New Roman"/>
          <w:sz w:val="20"/>
          <w:szCs w:val="20"/>
        </w:rPr>
        <w:t>право на заключения договора аренды на земельный участок:</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Лот № 1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408"/>
      </w:tblGrid>
      <w:tr w:rsidR="00946E9F" w:rsidRPr="00946E9F" w:rsidTr="00946E9F">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Местоположение земельного участка</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Российская Федерация, Республика Мордовия, район Ельниковский, село Ельники, улица Заводская</w:t>
            </w:r>
          </w:p>
        </w:tc>
      </w:tr>
      <w:tr w:rsidR="00946E9F" w:rsidRPr="00946E9F" w:rsidTr="00946E9F">
        <w:trPr>
          <w:trHeight w:val="165"/>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Площадь и кадастровый номер земельного участка</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8778</w:t>
            </w:r>
            <w:r w:rsidRPr="00946E9F">
              <w:rPr>
                <w:rFonts w:ascii="Times New Roman" w:hAnsi="Times New Roman" w:cs="Times New Roman"/>
                <w:sz w:val="20"/>
                <w:szCs w:val="20"/>
              </w:rPr>
              <w:t xml:space="preserve"> кв.м- </w:t>
            </w:r>
            <w:r w:rsidRPr="00946E9F">
              <w:rPr>
                <w:rFonts w:ascii="Times New Roman" w:hAnsi="Times New Roman" w:cs="Times New Roman"/>
                <w:bCs/>
                <w:sz w:val="20"/>
                <w:szCs w:val="20"/>
              </w:rPr>
              <w:t xml:space="preserve">13:07:0104010:562  </w:t>
            </w:r>
          </w:p>
        </w:tc>
      </w:tr>
      <w:tr w:rsidR="00946E9F" w:rsidRPr="00946E9F" w:rsidTr="00946E9F">
        <w:trPr>
          <w:trHeight w:val="330"/>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Границы земельного участка</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tabs>
                <w:tab w:val="left" w:pos="6158"/>
              </w:tabs>
              <w:rPr>
                <w:rFonts w:ascii="Times New Roman" w:hAnsi="Times New Roman" w:cs="Times New Roman"/>
                <w:sz w:val="20"/>
                <w:szCs w:val="20"/>
              </w:rPr>
            </w:pPr>
            <w:r w:rsidRPr="00946E9F">
              <w:rPr>
                <w:rFonts w:ascii="Times New Roman" w:hAnsi="Times New Roman" w:cs="Times New Roman"/>
                <w:sz w:val="20"/>
                <w:szCs w:val="20"/>
              </w:rPr>
              <w:t>определены в выписке из Единого государственного реестра недвижимости об объекте недвижимости от 13.06.2023г. № КУВИ-001/2023-136294624</w:t>
            </w:r>
          </w:p>
        </w:tc>
      </w:tr>
      <w:tr w:rsidR="00946E9F" w:rsidRPr="00946E9F" w:rsidTr="00946E9F">
        <w:trPr>
          <w:trHeight w:val="330"/>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Категория земель</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земли населенных пунктов</w:t>
            </w:r>
          </w:p>
        </w:tc>
      </w:tr>
      <w:tr w:rsidR="00946E9F" w:rsidRPr="00946E9F" w:rsidTr="00946E9F">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Вид разрешенного использования</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промышленные предприятия и коммунально-складские объекты III и IV класса вредности с соблюдением установленной санитарно-защитной зоны; вспомогательный вид- офисы, конторы</w:t>
            </w:r>
          </w:p>
        </w:tc>
      </w:tr>
      <w:tr w:rsidR="00946E9F" w:rsidRPr="00946E9F" w:rsidTr="00946E9F">
        <w:trPr>
          <w:trHeight w:val="180"/>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Обременения</w:t>
            </w:r>
          </w:p>
        </w:tc>
        <w:tc>
          <w:tcPr>
            <w:tcW w:w="6408" w:type="dxa"/>
            <w:vMerge w:val="restart"/>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отсутствуют</w:t>
            </w:r>
          </w:p>
        </w:tc>
      </w:tr>
      <w:tr w:rsidR="00946E9F" w:rsidRPr="00946E9F" w:rsidTr="00946E9F">
        <w:trPr>
          <w:trHeight w:val="270"/>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Ограничения</w:t>
            </w:r>
          </w:p>
        </w:tc>
        <w:tc>
          <w:tcPr>
            <w:tcW w:w="6408" w:type="dxa"/>
            <w:vMerge/>
            <w:tcBorders>
              <w:top w:val="single" w:sz="4" w:space="0" w:color="auto"/>
              <w:left w:val="single" w:sz="4" w:space="0" w:color="auto"/>
              <w:bottom w:val="single" w:sz="4" w:space="0" w:color="auto"/>
              <w:right w:val="single" w:sz="4" w:space="0" w:color="auto"/>
            </w:tcBorders>
            <w:vAlign w:val="center"/>
            <w:hideMark/>
          </w:tcPr>
          <w:p w:rsidR="00946E9F" w:rsidRPr="00946E9F" w:rsidRDefault="00946E9F" w:rsidP="00946E9F">
            <w:pPr>
              <w:pStyle w:val="a5"/>
              <w:rPr>
                <w:rFonts w:ascii="Times New Roman" w:hAnsi="Times New Roman" w:cs="Times New Roman"/>
                <w:sz w:val="20"/>
                <w:szCs w:val="20"/>
                <w:lang w:eastAsia="ar-SA"/>
              </w:rPr>
            </w:pPr>
          </w:p>
        </w:tc>
      </w:tr>
      <w:tr w:rsidR="00946E9F" w:rsidRPr="00946E9F" w:rsidTr="00946E9F">
        <w:trPr>
          <w:trHeight w:val="270"/>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Параметры разрешенного строительства объекта капитального строительства</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в соответствии с градостроительным регламентом и правилами землепользования и застройки Ельниковского сельского поселения  по территориальной зоне П-2. Зона предприятий, производств и объектов  </w:t>
            </w:r>
            <w:r w:rsidRPr="00946E9F">
              <w:rPr>
                <w:rFonts w:ascii="Times New Roman" w:hAnsi="Times New Roman" w:cs="Times New Roman"/>
                <w:sz w:val="20"/>
                <w:szCs w:val="20"/>
                <w:lang w:val="en-US"/>
              </w:rPr>
              <w:t>III</w:t>
            </w:r>
            <w:r w:rsidRPr="00946E9F">
              <w:rPr>
                <w:rFonts w:ascii="Times New Roman" w:hAnsi="Times New Roman" w:cs="Times New Roman"/>
                <w:sz w:val="20"/>
                <w:szCs w:val="20"/>
              </w:rPr>
              <w:t xml:space="preserve">, </w:t>
            </w:r>
            <w:r w:rsidRPr="00946E9F">
              <w:rPr>
                <w:rFonts w:ascii="Times New Roman" w:hAnsi="Times New Roman" w:cs="Times New Roman"/>
                <w:sz w:val="20"/>
                <w:szCs w:val="20"/>
                <w:lang w:val="en-US"/>
              </w:rPr>
              <w:t>IV</w:t>
            </w:r>
            <w:r w:rsidRPr="00946E9F">
              <w:rPr>
                <w:rFonts w:ascii="Times New Roman" w:hAnsi="Times New Roman" w:cs="Times New Roman"/>
                <w:sz w:val="20"/>
                <w:szCs w:val="20"/>
              </w:rPr>
              <w:t xml:space="preserve"> класса вредности с СЗЗ 300, 100 м утверждены на основании Решения сессии Совета депутатов Ельниковского сельского поселения Ельниковского муниципального района Республики Мордовия №37 от 25.05.2012г., опубликовано на официальном сайте http://elniki.e-mordovia.ru/.</w:t>
            </w:r>
          </w:p>
        </w:tc>
      </w:tr>
      <w:tr w:rsidR="00946E9F" w:rsidRPr="00946E9F" w:rsidTr="00946E9F">
        <w:trPr>
          <w:trHeight w:val="315"/>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Начальный размер годовой арендной платы, руб. </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bCs/>
                <w:sz w:val="20"/>
                <w:szCs w:val="20"/>
              </w:rPr>
            </w:pPr>
            <w:r w:rsidRPr="00946E9F">
              <w:rPr>
                <w:rFonts w:ascii="Times New Roman" w:hAnsi="Times New Roman" w:cs="Times New Roman"/>
                <w:bCs/>
                <w:sz w:val="20"/>
                <w:szCs w:val="20"/>
              </w:rPr>
              <w:t>119245</w:t>
            </w:r>
          </w:p>
        </w:tc>
      </w:tr>
      <w:tr w:rsidR="00946E9F" w:rsidRPr="00946E9F" w:rsidTr="00946E9F">
        <w:trPr>
          <w:trHeight w:val="176"/>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Размер задатка, руб.</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23849,00 руб. (20 % от начальной цены)</w:t>
            </w:r>
          </w:p>
        </w:tc>
      </w:tr>
      <w:tr w:rsidR="00946E9F" w:rsidRPr="00946E9F" w:rsidTr="00946E9F">
        <w:trPr>
          <w:trHeight w:val="176"/>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«Шаг аукциона», руб.                            </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3577 руб.(3 % от начальной цены)</w:t>
            </w:r>
          </w:p>
        </w:tc>
      </w:tr>
      <w:tr w:rsidR="00946E9F" w:rsidRPr="00946E9F" w:rsidTr="00946E9F">
        <w:trPr>
          <w:trHeight w:val="275"/>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Срок аренды</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10 лет    </w:t>
            </w:r>
          </w:p>
        </w:tc>
      </w:tr>
      <w:tr w:rsidR="00946E9F" w:rsidRPr="00946E9F" w:rsidTr="00946E9F">
        <w:trPr>
          <w:trHeight w:val="275"/>
        </w:trPr>
        <w:tc>
          <w:tcPr>
            <w:tcW w:w="949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Технические условия подключения объекта к сетям инженерно-технического</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обеспечения и информация о плате за подключение</w:t>
            </w:r>
          </w:p>
        </w:tc>
      </w:tr>
      <w:tr w:rsidR="00946E9F" w:rsidRPr="00946E9F" w:rsidTr="00946E9F">
        <w:trPr>
          <w:trHeight w:val="748"/>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Сети газоснабжения </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Техническая возможность подключения к сетям (Газпром от 04.07.2023 № 447)</w:t>
            </w:r>
          </w:p>
        </w:tc>
      </w:tr>
      <w:tr w:rsidR="00946E9F" w:rsidRPr="00946E9F" w:rsidTr="00946E9F">
        <w:trPr>
          <w:trHeight w:val="748"/>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lastRenderedPageBreak/>
              <w:t>Сети водоснабжения и водоотведения</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Технические условия от ООО «Монтажремстрой» 22.06.2023 №5; </w:t>
            </w:r>
          </w:p>
        </w:tc>
      </w:tr>
      <w:tr w:rsidR="00946E9F" w:rsidRPr="00946E9F" w:rsidTr="00946E9F">
        <w:trPr>
          <w:trHeight w:val="748"/>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Электрические сети</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946E9F" w:rsidRPr="00946E9F" w:rsidTr="00946E9F">
        <w:trPr>
          <w:trHeight w:val="748"/>
        </w:trPr>
        <w:tc>
          <w:tcPr>
            <w:tcW w:w="3090"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Существенные условия договора аренды земельного участка</w:t>
            </w:r>
          </w:p>
        </w:tc>
        <w:tc>
          <w:tcPr>
            <w:tcW w:w="6408" w:type="dxa"/>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 -</w:t>
            </w:r>
          </w:p>
        </w:tc>
      </w:tr>
    </w:tbl>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Лот № 2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
        <w:gridCol w:w="2948"/>
        <w:gridCol w:w="6266"/>
        <w:gridCol w:w="142"/>
      </w:tblGrid>
      <w:tr w:rsidR="00946E9F" w:rsidRPr="00946E9F" w:rsidTr="00946E9F">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Местоположение земельного участка</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Республика Мордовия, Ельниковский муниципальный район, Стародевиченское сельское поселение</w:t>
            </w:r>
          </w:p>
        </w:tc>
      </w:tr>
      <w:tr w:rsidR="00946E9F" w:rsidRPr="00946E9F" w:rsidTr="00946E9F">
        <w:trPr>
          <w:trHeight w:val="165"/>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Площадь и кадастровый номер земельного участка</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 xml:space="preserve">50004 </w:t>
            </w:r>
            <w:r w:rsidRPr="00946E9F">
              <w:rPr>
                <w:rFonts w:ascii="Times New Roman" w:hAnsi="Times New Roman" w:cs="Times New Roman"/>
                <w:sz w:val="20"/>
                <w:szCs w:val="20"/>
              </w:rPr>
              <w:t xml:space="preserve"> кв.м- </w:t>
            </w:r>
            <w:r w:rsidRPr="00946E9F">
              <w:rPr>
                <w:rFonts w:ascii="Times New Roman" w:hAnsi="Times New Roman" w:cs="Times New Roman"/>
                <w:bCs/>
                <w:sz w:val="20"/>
                <w:szCs w:val="20"/>
              </w:rPr>
              <w:t>13:07:0216005:248</w:t>
            </w:r>
          </w:p>
        </w:tc>
      </w:tr>
      <w:tr w:rsidR="00946E9F" w:rsidRPr="00946E9F" w:rsidTr="00946E9F">
        <w:trPr>
          <w:trHeight w:val="330"/>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Границы земельного участка</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определены в выписке из Единого государственного реестра недвижимости об объекте недвижимости от 27.03.2023г. № КУВИ-001/2023-72037831</w:t>
            </w:r>
          </w:p>
        </w:tc>
      </w:tr>
      <w:tr w:rsidR="00946E9F" w:rsidRPr="00946E9F" w:rsidTr="00946E9F">
        <w:trPr>
          <w:trHeight w:val="330"/>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Категория земель</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Земли сельскохозяйственного назначения</w:t>
            </w:r>
          </w:p>
        </w:tc>
      </w:tr>
      <w:tr w:rsidR="00946E9F" w:rsidRPr="00946E9F" w:rsidTr="00946E9F">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Вид разрешенного использования</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сельскохозяйственное использование</w:t>
            </w:r>
          </w:p>
        </w:tc>
      </w:tr>
      <w:tr w:rsidR="00946E9F" w:rsidRPr="00946E9F" w:rsidTr="00946E9F">
        <w:trPr>
          <w:trHeight w:val="180"/>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Обременения</w:t>
            </w:r>
          </w:p>
        </w:tc>
        <w:tc>
          <w:tcPr>
            <w:tcW w:w="6408" w:type="dxa"/>
            <w:gridSpan w:val="2"/>
            <w:vMerge w:val="restart"/>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ограничения прав на земельный участок, предусмотренные статьей 56 Земельного кодекса Российской Федерации; срок действия: c 23.12.2022</w:t>
            </w:r>
          </w:p>
        </w:tc>
      </w:tr>
      <w:tr w:rsidR="00946E9F" w:rsidRPr="00946E9F" w:rsidTr="00946E9F">
        <w:trPr>
          <w:trHeight w:val="270"/>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Ограничения</w:t>
            </w:r>
          </w:p>
        </w:tc>
        <w:tc>
          <w:tcPr>
            <w:tcW w:w="6408" w:type="dxa"/>
            <w:gridSpan w:val="2"/>
            <w:vMerge/>
            <w:tcBorders>
              <w:top w:val="single" w:sz="4" w:space="0" w:color="auto"/>
              <w:left w:val="single" w:sz="4" w:space="0" w:color="auto"/>
              <w:bottom w:val="single" w:sz="4" w:space="0" w:color="auto"/>
              <w:right w:val="single" w:sz="4" w:space="0" w:color="auto"/>
            </w:tcBorders>
            <w:vAlign w:val="center"/>
            <w:hideMark/>
          </w:tcPr>
          <w:p w:rsidR="00946E9F" w:rsidRPr="00946E9F" w:rsidRDefault="00946E9F" w:rsidP="00946E9F">
            <w:pPr>
              <w:pStyle w:val="a5"/>
              <w:rPr>
                <w:rFonts w:ascii="Times New Roman" w:hAnsi="Times New Roman" w:cs="Times New Roman"/>
                <w:sz w:val="20"/>
                <w:szCs w:val="20"/>
                <w:lang w:eastAsia="ar-SA"/>
              </w:rPr>
            </w:pPr>
          </w:p>
        </w:tc>
      </w:tr>
      <w:tr w:rsidR="00946E9F" w:rsidRPr="00946E9F" w:rsidTr="00946E9F">
        <w:trPr>
          <w:trHeight w:val="270"/>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Параметры разрешенного строительства объекта капитального строительства</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на землях сельскохозяйственного назначения.</w:t>
            </w:r>
          </w:p>
        </w:tc>
      </w:tr>
      <w:tr w:rsidR="00946E9F" w:rsidRPr="00946E9F" w:rsidTr="00946E9F">
        <w:trPr>
          <w:trHeight w:val="315"/>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Начальный размер годовой арендной платы, руб. </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bCs/>
                <w:sz w:val="20"/>
                <w:szCs w:val="20"/>
              </w:rPr>
            </w:pPr>
            <w:r w:rsidRPr="00946E9F">
              <w:rPr>
                <w:rFonts w:ascii="Times New Roman" w:hAnsi="Times New Roman" w:cs="Times New Roman"/>
                <w:bCs/>
                <w:sz w:val="20"/>
                <w:szCs w:val="20"/>
              </w:rPr>
              <w:t>2918,00</w:t>
            </w:r>
          </w:p>
        </w:tc>
      </w:tr>
      <w:tr w:rsidR="00946E9F" w:rsidRPr="00946E9F" w:rsidTr="00946E9F">
        <w:trPr>
          <w:trHeight w:val="176"/>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Размер задатка, руб.</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583,60. (20 % от начальной цены)</w:t>
            </w:r>
          </w:p>
        </w:tc>
      </w:tr>
      <w:tr w:rsidR="00946E9F" w:rsidRPr="00946E9F" w:rsidTr="00946E9F">
        <w:trPr>
          <w:trHeight w:val="176"/>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«Шаг аукциона», руб.                            </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87,54 руб.(3 % от начальной цены)</w:t>
            </w:r>
          </w:p>
        </w:tc>
      </w:tr>
      <w:tr w:rsidR="00946E9F" w:rsidRPr="00946E9F" w:rsidTr="00946E9F">
        <w:trPr>
          <w:trHeight w:val="275"/>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Срок аренды</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49 лет    </w:t>
            </w:r>
          </w:p>
        </w:tc>
      </w:tr>
      <w:tr w:rsidR="00946E9F" w:rsidRPr="00946E9F" w:rsidTr="00946E9F">
        <w:trPr>
          <w:trHeight w:val="275"/>
        </w:trPr>
        <w:tc>
          <w:tcPr>
            <w:tcW w:w="9498" w:type="dxa"/>
            <w:gridSpan w:val="4"/>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Технические условия подключения объекта к сетям инженерно-технического</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обеспечения и информация о плате за подключение</w:t>
            </w:r>
          </w:p>
        </w:tc>
      </w:tr>
      <w:tr w:rsidR="00946E9F" w:rsidRPr="00946E9F" w:rsidTr="00946E9F">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Сети газоснабжения </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Техническая возможность подключения к сетям (Газпром от 10.05.2023 № 317)</w:t>
            </w:r>
          </w:p>
        </w:tc>
      </w:tr>
      <w:tr w:rsidR="00946E9F" w:rsidRPr="00946E9F" w:rsidTr="00946E9F">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Сети водоснабжения и водоотведения</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Администрация Стародевиченского сельского поселения №54 от 28.04.2023</w:t>
            </w:r>
          </w:p>
        </w:tc>
      </w:tr>
      <w:tr w:rsidR="00946E9F" w:rsidRPr="00946E9F" w:rsidTr="00946E9F">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Электрические сети</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946E9F" w:rsidRPr="00946E9F" w:rsidTr="00946E9F">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Существенные условия договора аренды земельного участка</w:t>
            </w:r>
          </w:p>
        </w:tc>
        <w:tc>
          <w:tcPr>
            <w:tcW w:w="6408" w:type="dxa"/>
            <w:gridSpan w:val="2"/>
            <w:tcBorders>
              <w:top w:val="single" w:sz="4" w:space="0" w:color="auto"/>
              <w:left w:val="single" w:sz="4" w:space="0" w:color="auto"/>
              <w:bottom w:val="single" w:sz="4" w:space="0" w:color="auto"/>
              <w:right w:val="single" w:sz="4" w:space="0" w:color="auto"/>
            </w:tcBorders>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 -</w:t>
            </w:r>
          </w:p>
        </w:tc>
      </w:tr>
      <w:tr w:rsidR="00946E9F" w:rsidRPr="00946E9F" w:rsidTr="00946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42" w:type="dxa"/>
          <w:wAfter w:w="142" w:type="dxa"/>
          <w:trHeight w:val="257"/>
        </w:trPr>
        <w:tc>
          <w:tcPr>
            <w:tcW w:w="9214" w:type="dxa"/>
            <w:gridSpan w:val="2"/>
            <w:hideMark/>
          </w:tcPr>
          <w:p w:rsidR="00946E9F" w:rsidRPr="00946E9F" w:rsidRDefault="00946E9F" w:rsidP="00946E9F">
            <w:pPr>
              <w:pStyle w:val="a5"/>
              <w:rPr>
                <w:rFonts w:ascii="Times New Roman" w:hAnsi="Times New Roman" w:cs="Times New Roman"/>
                <w:sz w:val="20"/>
                <w:szCs w:val="20"/>
              </w:rPr>
            </w:pPr>
            <w:bookmarkStart w:id="501" w:name="_Hlk132811395"/>
            <w:r w:rsidRPr="00946E9F">
              <w:rPr>
                <w:rFonts w:ascii="Times New Roman" w:hAnsi="Times New Roman" w:cs="Times New Roman"/>
                <w:sz w:val="20"/>
                <w:szCs w:val="20"/>
              </w:rPr>
              <w:t>Дата, время и место начала приема заявок: 21.07.2023 г. с 9.00 (время московское) по</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 адресу электронной площадки: utp.sberbank-ast.ru</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Дата, время и место окончания приема заявок: </w:t>
            </w:r>
            <w:r w:rsidRPr="00946E9F">
              <w:rPr>
                <w:rFonts w:ascii="Times New Roman" w:hAnsi="Times New Roman" w:cs="Times New Roman"/>
                <w:bCs/>
                <w:sz w:val="20"/>
                <w:szCs w:val="20"/>
              </w:rPr>
              <w:t>18.08.2023</w:t>
            </w:r>
            <w:r w:rsidRPr="00946E9F">
              <w:rPr>
                <w:rFonts w:ascii="Times New Roman" w:hAnsi="Times New Roman" w:cs="Times New Roman"/>
                <w:sz w:val="20"/>
                <w:szCs w:val="20"/>
              </w:rPr>
              <w:t xml:space="preserve"> г. в 17.00 (время московское) по адресу электронной площадки utp.sberbank-ast.ru</w:t>
            </w:r>
          </w:p>
        </w:tc>
      </w:tr>
      <w:tr w:rsidR="00946E9F" w:rsidRPr="00946E9F" w:rsidTr="00946E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42" w:type="dxa"/>
          <w:wAfter w:w="142" w:type="dxa"/>
          <w:trHeight w:val="257"/>
        </w:trPr>
        <w:tc>
          <w:tcPr>
            <w:tcW w:w="9214" w:type="dxa"/>
            <w:gridSpan w:val="2"/>
            <w:hideMark/>
          </w:tcPr>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Место, дата и время рассмотрения заявок на участие в аукционе: 22.08.2023 г.  10-00 (время московское) по адресу организатора аукциона (кабинет заместителя главы администрации). </w:t>
            </w:r>
          </w:p>
          <w:p w:rsidR="00946E9F" w:rsidRPr="00946E9F" w:rsidRDefault="00946E9F" w:rsidP="00946E9F">
            <w:pPr>
              <w:pStyle w:val="a5"/>
              <w:rPr>
                <w:rFonts w:ascii="Times New Roman" w:hAnsi="Times New Roman" w:cs="Times New Roman"/>
                <w:kern w:val="22"/>
                <w:sz w:val="20"/>
                <w:szCs w:val="20"/>
                <w:lang w:eastAsia="en-US"/>
              </w:rPr>
            </w:pPr>
            <w:r w:rsidRPr="00946E9F">
              <w:rPr>
                <w:rFonts w:ascii="Times New Roman" w:hAnsi="Times New Roman" w:cs="Times New Roman"/>
                <w:color w:val="000000"/>
                <w:sz w:val="20"/>
                <w:szCs w:val="20"/>
              </w:rPr>
              <w:t>Место, дата, время и порядок проведения аукциона: Электронная</w:t>
            </w:r>
            <w:r w:rsidRPr="00946E9F">
              <w:rPr>
                <w:rFonts w:ascii="Times New Roman" w:hAnsi="Times New Roman" w:cs="Times New Roman"/>
                <w:kern w:val="22"/>
                <w:sz w:val="20"/>
                <w:szCs w:val="20"/>
                <w:lang w:eastAsia="en-US"/>
              </w:rPr>
              <w:t xml:space="preserve"> площадка – универсальная торговая платформа </w:t>
            </w:r>
            <w:r w:rsidRPr="00946E9F">
              <w:rPr>
                <w:rFonts w:ascii="Times New Roman" w:hAnsi="Times New Roman" w:cs="Times New Roman"/>
                <w:sz w:val="20"/>
                <w:szCs w:val="20"/>
              </w:rPr>
              <w:t xml:space="preserve">АО «Сбербанк-АСТ»,  </w:t>
            </w:r>
            <w:r w:rsidRPr="00946E9F">
              <w:rPr>
                <w:rFonts w:ascii="Times New Roman" w:hAnsi="Times New Roman" w:cs="Times New Roman"/>
                <w:color w:val="0000FF"/>
                <w:sz w:val="20"/>
                <w:szCs w:val="20"/>
              </w:rPr>
              <w:t>http://utp.sberbank-ast.ru</w:t>
            </w:r>
            <w:r w:rsidRPr="00946E9F">
              <w:rPr>
                <w:rFonts w:ascii="Times New Roman" w:hAnsi="Times New Roman" w:cs="Times New Roman"/>
                <w:sz w:val="20"/>
                <w:szCs w:val="20"/>
              </w:rPr>
              <w:t xml:space="preserve"> в сети Интернет</w:t>
            </w:r>
            <w:r w:rsidRPr="00946E9F">
              <w:rPr>
                <w:rFonts w:ascii="Times New Roman" w:hAnsi="Times New Roman" w:cs="Times New Roman"/>
                <w:kern w:val="22"/>
                <w:sz w:val="20"/>
                <w:szCs w:val="20"/>
                <w:lang w:eastAsia="en-US"/>
              </w:rPr>
              <w:t xml:space="preserve"> – 23.08.2023 г.  в 10 </w:t>
            </w:r>
            <w:r w:rsidRPr="00946E9F">
              <w:rPr>
                <w:rFonts w:ascii="Times New Roman" w:hAnsi="Times New Roman" w:cs="Times New Roman"/>
                <w:kern w:val="22"/>
                <w:sz w:val="20"/>
                <w:szCs w:val="20"/>
                <w:lang w:eastAsia="en-US"/>
              </w:rPr>
              <w:lastRenderedPageBreak/>
              <w:t>час 00 мин.(московское время).</w:t>
            </w:r>
          </w:p>
          <w:p w:rsidR="00946E9F" w:rsidRPr="00946E9F" w:rsidRDefault="00946E9F" w:rsidP="00946E9F">
            <w:pPr>
              <w:pStyle w:val="a5"/>
              <w:rPr>
                <w:rFonts w:ascii="Times New Roman" w:hAnsi="Times New Roman" w:cs="Times New Roman"/>
                <w:sz w:val="20"/>
                <w:szCs w:val="20"/>
                <w:lang w:eastAsia="ar-SA"/>
              </w:rPr>
            </w:pPr>
            <w:r w:rsidRPr="00946E9F">
              <w:rPr>
                <w:rFonts w:ascii="Times New Roman" w:hAnsi="Times New Roman" w:cs="Times New Roman"/>
                <w:bCs/>
                <w:color w:val="000000"/>
                <w:sz w:val="20"/>
                <w:szCs w:val="20"/>
              </w:rPr>
              <w:t xml:space="preserve">        Для обеспечения доступа к участию в электронном аукционе Претендентам необходимо пройти процедуру регистрации на электронной площадке.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color w:val="000000"/>
                <w:sz w:val="20"/>
                <w:szCs w:val="20"/>
              </w:rPr>
              <w:t xml:space="preserve">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w:t>
            </w:r>
          </w:p>
          <w:p w:rsidR="00946E9F" w:rsidRPr="00946E9F" w:rsidRDefault="00946E9F" w:rsidP="00946E9F">
            <w:pPr>
              <w:pStyle w:val="a5"/>
              <w:rPr>
                <w:rFonts w:ascii="Times New Roman" w:hAnsi="Times New Roman" w:cs="Times New Roman"/>
                <w:bCs/>
                <w:color w:val="000000"/>
                <w:sz w:val="20"/>
                <w:szCs w:val="20"/>
                <w:u w:val="single"/>
              </w:rPr>
            </w:pPr>
            <w:r w:rsidRPr="00946E9F">
              <w:rPr>
                <w:rFonts w:ascii="Times New Roman" w:hAnsi="Times New Roman" w:cs="Times New Roman"/>
                <w:bCs/>
                <w:color w:val="000000"/>
                <w:sz w:val="20"/>
                <w:szCs w:val="20"/>
              </w:rPr>
              <w:t xml:space="preserve">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Ельниковского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946E9F" w:rsidRPr="00946E9F" w:rsidRDefault="00946E9F" w:rsidP="00946E9F">
            <w:pPr>
              <w:pStyle w:val="a5"/>
              <w:rPr>
                <w:rFonts w:ascii="Times New Roman" w:hAnsi="Times New Roman" w:cs="Times New Roman"/>
                <w:bCs/>
                <w:color w:val="000000"/>
                <w:sz w:val="20"/>
                <w:szCs w:val="20"/>
              </w:rPr>
            </w:pPr>
            <w:r w:rsidRPr="00946E9F">
              <w:rPr>
                <w:rFonts w:ascii="Times New Roman" w:hAnsi="Times New Roman" w:cs="Times New Roman"/>
                <w:bCs/>
                <w:color w:val="000000"/>
                <w:sz w:val="20"/>
                <w:szCs w:val="20"/>
              </w:rPr>
              <w:t xml:space="preserve">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i/>
                <w:sz w:val="20"/>
                <w:szCs w:val="20"/>
              </w:rPr>
              <w:t xml:space="preserve">        физические лица</w:t>
            </w:r>
            <w:r w:rsidRPr="00946E9F">
              <w:rPr>
                <w:rFonts w:ascii="Times New Roman" w:hAnsi="Times New Roman" w:cs="Times New Roman"/>
                <w:sz w:val="20"/>
                <w:szCs w:val="20"/>
              </w:rPr>
              <w:t>:</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копию всех листов документа, удостоверяющего личность;</w:t>
            </w:r>
          </w:p>
          <w:p w:rsidR="00946E9F" w:rsidRPr="00946E9F" w:rsidRDefault="00946E9F" w:rsidP="00946E9F">
            <w:pPr>
              <w:pStyle w:val="a5"/>
              <w:rPr>
                <w:rFonts w:ascii="Times New Roman" w:hAnsi="Times New Roman" w:cs="Times New Roman"/>
                <w:bCs/>
                <w:i/>
                <w:sz w:val="20"/>
                <w:szCs w:val="20"/>
              </w:rPr>
            </w:pPr>
            <w:r w:rsidRPr="00946E9F">
              <w:rPr>
                <w:rFonts w:ascii="Times New Roman" w:hAnsi="Times New Roman" w:cs="Times New Roman"/>
                <w:bCs/>
                <w:i/>
                <w:sz w:val="20"/>
                <w:szCs w:val="20"/>
              </w:rPr>
              <w:t xml:space="preserve">       юридические лица:</w:t>
            </w:r>
          </w:p>
          <w:p w:rsidR="00946E9F" w:rsidRPr="00946E9F" w:rsidRDefault="00946E9F" w:rsidP="00946E9F">
            <w:pPr>
              <w:pStyle w:val="a5"/>
              <w:rPr>
                <w:rFonts w:ascii="Times New Roman" w:hAnsi="Times New Roman" w:cs="Times New Roman"/>
                <w:bCs/>
                <w:sz w:val="20"/>
                <w:szCs w:val="20"/>
              </w:rPr>
            </w:pPr>
            <w:r w:rsidRPr="00946E9F">
              <w:rPr>
                <w:rFonts w:ascii="Times New Roman" w:hAnsi="Times New Roman" w:cs="Times New Roman"/>
                <w:bCs/>
                <w:i/>
                <w:sz w:val="20"/>
                <w:szCs w:val="20"/>
              </w:rPr>
              <w:t xml:space="preserve">- </w:t>
            </w:r>
            <w:r w:rsidRPr="00946E9F">
              <w:rPr>
                <w:rFonts w:ascii="Times New Roman" w:hAnsi="Times New Roman" w:cs="Times New Roman"/>
                <w:bCs/>
                <w:sz w:val="20"/>
                <w:szCs w:val="20"/>
              </w:rPr>
              <w:t>заверенные копии учредительных документов;</w:t>
            </w:r>
          </w:p>
          <w:p w:rsidR="00946E9F" w:rsidRPr="00946E9F" w:rsidRDefault="00946E9F" w:rsidP="00946E9F">
            <w:pPr>
              <w:pStyle w:val="a5"/>
              <w:rPr>
                <w:rFonts w:ascii="Times New Roman" w:hAnsi="Times New Roman" w:cs="Times New Roman"/>
                <w:bCs/>
                <w:sz w:val="20"/>
                <w:szCs w:val="20"/>
              </w:rPr>
            </w:pPr>
            <w:r w:rsidRPr="00946E9F">
              <w:rPr>
                <w:rFonts w:ascii="Times New Roman" w:hAnsi="Times New Roman" w:cs="Times New Roman"/>
                <w:bCs/>
                <w:sz w:val="20"/>
                <w:szCs w:val="20"/>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946E9F" w:rsidRPr="00946E9F" w:rsidRDefault="00946E9F" w:rsidP="00946E9F">
            <w:pPr>
              <w:pStyle w:val="a5"/>
              <w:rPr>
                <w:rFonts w:ascii="Times New Roman" w:hAnsi="Times New Roman" w:cs="Times New Roman"/>
                <w:bCs/>
                <w:sz w:val="20"/>
                <w:szCs w:val="20"/>
              </w:rPr>
            </w:pPr>
            <w:r w:rsidRPr="00946E9F">
              <w:rPr>
                <w:rFonts w:ascii="Times New Roman" w:hAnsi="Times New Roman" w:cs="Times New Roman"/>
                <w:bCs/>
                <w:sz w:val="20"/>
                <w:szCs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44" w:history="1">
              <w:r w:rsidRPr="00946E9F">
                <w:rPr>
                  <w:rStyle w:val="-"/>
                  <w:rFonts w:ascii="Times New Roman" w:hAnsi="Times New Roman" w:cs="Times New Roman"/>
                  <w:sz w:val="20"/>
                  <w:szCs w:val="20"/>
                </w:rPr>
                <w:t>порядке</w:t>
              </w:r>
            </w:hyperlink>
            <w:r w:rsidRPr="00946E9F">
              <w:rPr>
                <w:rFonts w:ascii="Times New Roman" w:hAnsi="Times New Roman" w:cs="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 xml:space="preserve">         Дата и время осмотра земельного участка</w:t>
            </w:r>
            <w:r w:rsidRPr="00946E9F">
              <w:rPr>
                <w:rFonts w:ascii="Times New Roman" w:hAnsi="Times New Roman" w:cs="Times New Roman"/>
                <w:sz w:val="20"/>
                <w:szCs w:val="20"/>
              </w:rPr>
              <w:t>: осмотр земельного участка осуществляется заявителями самостоятельно с даты опубликования извещения о проведении аукциона в любое время.</w:t>
            </w:r>
          </w:p>
        </w:tc>
      </w:tr>
    </w:tbl>
    <w:bookmarkEnd w:id="501"/>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lastRenderedPageBreak/>
        <w:tab/>
        <w:t>Порядок приема заявок на участие в аукционе, а также перечень прилагаемых документов:</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1. Для участия в аукционе заявители предоставляют в установленный в извещении о проведении аукциона срок следующие документы:</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1)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2) копии документов удостоверяющих личность заявителя (для граждан);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 если заявителем является иностранное юридическое лицо;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3) документы подтверждающие внесение задатка.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2. Предоставление документов, подтверждающих внесения задатка, признается заключением соглашения о задатке. Организатор аукциона вправе не требовать предоставления иных документов, за исключением вышеуказанных документов.</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 3. 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 4. Прием заявлений прекращается не ранее чем за пять дней до проведения аукциона на право заключения договора аренды земельного участка.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5. Один заявитель вправе подать только одну заявку на участие в аукционе.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lastRenderedPageBreak/>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Размер задатка, порядок его внесения участниками аукциона и возврата участникам аукциона, банковские реквизиты счета для перечисления задатка: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Участники аукциона вносят задаток в размере 20%  начальной цены предмета аукциона на право заключения договора аренды земельного участка: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ab/>
        <w:t>Задаток должен поступить на указанный счет не позднее 18.08.2023 17.00</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ab/>
        <w:t>Задаток вносится единым платежом</w:t>
      </w:r>
      <w:r w:rsidRPr="00946E9F">
        <w:rPr>
          <w:rFonts w:ascii="Times New Roman" w:hAnsi="Times New Roman" w:cs="Times New Roman"/>
          <w:bCs/>
          <w:sz w:val="20"/>
          <w:szCs w:val="20"/>
        </w:rPr>
        <w:t>.</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Датой внесения задатка является дата зачисления на счет </w:t>
      </w:r>
      <w:r w:rsidRPr="00946E9F">
        <w:rPr>
          <w:rFonts w:ascii="Times New Roman" w:hAnsi="Times New Roman" w:cs="Times New Roman"/>
          <w:color w:val="000000"/>
          <w:sz w:val="20"/>
          <w:szCs w:val="20"/>
        </w:rPr>
        <w:t>ЗАО "Сбербанк-АСТ"</w:t>
      </w:r>
      <w:r w:rsidRPr="00946E9F">
        <w:rPr>
          <w:rFonts w:ascii="Times New Roman" w:hAnsi="Times New Roman" w:cs="Times New Roman"/>
          <w:sz w:val="20"/>
          <w:szCs w:val="20"/>
        </w:rPr>
        <w:t xml:space="preserve"> денежных средств, внесенных в качестве задатка.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ab/>
        <w:t>Документом, подтверждающим поступление задатка на счет продавца, является выписка с лицевого счета.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 xml:space="preserve">             Задаток для участия в аукционе служит обеспечением исполнения обязательства победителя аукциона по заключению договоров аренды,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Оператор электронной площадки</w:t>
      </w:r>
      <w:r w:rsidRPr="00946E9F">
        <w:rPr>
          <w:rFonts w:ascii="Times New Roman" w:hAnsi="Times New Roman" w:cs="Times New Roman"/>
          <w:bCs/>
          <w:sz w:val="20"/>
          <w:szCs w:val="20"/>
        </w:rPr>
        <w:t xml:space="preserve">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946E9F">
        <w:rPr>
          <w:rFonts w:ascii="Times New Roman" w:hAnsi="Times New Roman" w:cs="Times New Roman"/>
          <w:sz w:val="20"/>
          <w:szCs w:val="20"/>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Назначение платежа – задаток для участия в аукционе по аренде  лота ___: земельного участка  с кадастровым номером 13:07______. Факт поступления задатков от заявителей устанавливается на основании выписки (выписок) с лицевого счета Организатора торгов.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Срок внесения задатка, то есть поступления суммы задатка на счет Оператора электронной площадки: Претендент должен обеспечить поступление денежных средств на свой лицевой счет не позднее 00 часов 00 минут (время московское) дня рассмотрения заявок и определения участников торгов, указанного в извещении.</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Образец платежного поручения приведен на электронной площадке по адресу: </w:t>
      </w:r>
      <w:hyperlink r:id="rId145" w:history="1">
        <w:r w:rsidRPr="00946E9F">
          <w:rPr>
            <w:rStyle w:val="ac"/>
            <w:rFonts w:ascii="Times New Roman" w:hAnsi="Times New Roman" w:cs="Times New Roman"/>
            <w:sz w:val="20"/>
            <w:szCs w:val="20"/>
          </w:rPr>
          <w:t>http://utp.sberbank-ast.ru/Main/Notice/697/Requisites</w:t>
        </w:r>
      </w:hyperlink>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bCs/>
          <w:sz w:val="20"/>
          <w:szCs w:val="20"/>
        </w:rPr>
        <w:t>Банковские реквизиты счета для перечисления задатка: Получатель АО "Сбербанк-АСТ", ИНН 7707308480, КПП 770401001, Р/с 40702810300020038047, Банк получателя ПАО "СБЕРБАНК" Г. МОСКВА,  БИК 044525225, Кор/с 30101810400000000225.</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Возврат задатков производится в следующих случаях:</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если заявитель отозвал принятую организатором аукциона заявку на участие в аукционе до дня окончания срока приема заявок, возврат задатка осуществляется в течение трех рабочих дней со дня поступления уведомления об отзыве заявки;</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если заявитель отозвал принятую организатором аукциона заявку на участие в аукционе позднее дня окончания срока приема заявок, возврат задатка осуществляется в течение трех рабочих дней со дня подписания протокола о результатах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если заявитель не допущен к участию в аукционе, возврат задатка осуществляется в течение трех рабочих дней со дня оформления протокола приема заявок на участие в аукционе;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если организатор аукциона принял решение об отказе в проведении аукциона, возврат задатка осуществляется в течение трех дней со дня принятия решения об отказе в проведении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лицам, участвовавшим в аукционе, но не победившим в нем, задатки возвращаются в течение трех рабочих дней со дня подписания протокола о результатах аукциона.</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u w:val="single"/>
        </w:rPr>
      </w:pPr>
      <w:r w:rsidRPr="00946E9F">
        <w:rPr>
          <w:rFonts w:ascii="Times New Roman" w:hAnsi="Times New Roman" w:cs="Times New Roman"/>
          <w:sz w:val="20"/>
          <w:szCs w:val="20"/>
          <w:u w:val="single"/>
        </w:rPr>
        <w:t>Задаток возвращается на банковские реквизиты, указанные Претендентом в заявке на участие в аукционе.</w:t>
      </w:r>
    </w:p>
    <w:p w:rsidR="00946E9F" w:rsidRPr="00946E9F" w:rsidRDefault="00946E9F" w:rsidP="00946E9F">
      <w:pPr>
        <w:pStyle w:val="a5"/>
        <w:rPr>
          <w:rFonts w:ascii="Times New Roman" w:hAnsi="Times New Roman" w:cs="Times New Roman"/>
          <w:color w:val="030000"/>
          <w:sz w:val="20"/>
          <w:szCs w:val="20"/>
          <w:lang w:eastAsia="ar-SA"/>
        </w:rPr>
      </w:pPr>
      <w:r w:rsidRPr="00946E9F">
        <w:rPr>
          <w:rFonts w:ascii="Times New Roman" w:hAnsi="Times New Roman" w:cs="Times New Roman"/>
          <w:color w:val="030000"/>
          <w:sz w:val="20"/>
          <w:szCs w:val="20"/>
        </w:rPr>
        <w:t>При уклонении или отказе победителя аукциона от заключения в установленный срок договора аренды земельного участка задаток ему не возвращается.</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kern w:val="2"/>
          <w:sz w:val="20"/>
          <w:szCs w:val="20"/>
        </w:rPr>
      </w:pPr>
      <w:r w:rsidRPr="00946E9F">
        <w:rPr>
          <w:rFonts w:ascii="Times New Roman" w:hAnsi="Times New Roman" w:cs="Times New Roman"/>
          <w:kern w:val="2"/>
          <w:sz w:val="20"/>
          <w:szCs w:val="20"/>
        </w:rPr>
        <w:t xml:space="preserve">           Основания не допуска Претендента к участию в аукционе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В день рассмотрения заявок на участие в аукционе и определения участников аукциона Организатор аукциона рассматривает заявки и документы заявителей, устанавливает факт поступления от </w:t>
      </w:r>
      <w:r w:rsidRPr="00946E9F">
        <w:rPr>
          <w:rFonts w:ascii="Times New Roman" w:hAnsi="Times New Roman" w:cs="Times New Roman"/>
          <w:sz w:val="20"/>
          <w:szCs w:val="20"/>
        </w:rPr>
        <w:lastRenderedPageBreak/>
        <w:t>заявителей задатков на основании выписки (выписок) с соответствующего счета.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Заявитель не допускается к участию в аукционе в следующих случаях:</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2) не поступление задатка на дату рассмотрения заявок на участие в аукционе и определения участников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3) подача заявки на участие в аукционе лицом, которое не имеет права быть участником аукциона, покупателем земельного участка или приобрести земельный участок в аренду;</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Порядок рассмотрения заявок на участие в аукционе:</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 xml:space="preserve">           Организатор торгов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аукциона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 xml:space="preserve">          Заявителям, признанным участниками аукциона, и заявителям, не допущенным к участию в аукционе, Организатор торгов направляет уведомления о принятых в отношении них решениях не позднее дня, следующего после дня подписания протокола рассмотрения заявок.  </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В случае, если аукцион признан несостоявшимся и только один заявитель признан участником аукциона, организатор торгов в течение десяти дней со дня подписания протокола рассмотрения заявок 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торгов </w:t>
      </w:r>
      <w:r w:rsidRPr="00946E9F">
        <w:rPr>
          <w:rFonts w:ascii="Times New Roman" w:hAnsi="Times New Roman" w:cs="Times New Roman"/>
          <w:sz w:val="20"/>
          <w:szCs w:val="20"/>
        </w:rPr>
        <w:t>в течение десяти дней со дня рассмотрения указанной заявки</w:t>
      </w:r>
      <w:r w:rsidRPr="00946E9F">
        <w:rPr>
          <w:rFonts w:ascii="Times New Roman" w:hAnsi="Times New Roman" w:cs="Times New Roman"/>
          <w:color w:val="FF6600"/>
          <w:sz w:val="20"/>
          <w:szCs w:val="20"/>
        </w:rPr>
        <w:t xml:space="preserve"> </w:t>
      </w:r>
      <w:r w:rsidRPr="00946E9F">
        <w:rPr>
          <w:rFonts w:ascii="Times New Roman" w:hAnsi="Times New Roman" w:cs="Times New Roman"/>
          <w:color w:val="000000"/>
          <w:sz w:val="20"/>
          <w:szCs w:val="20"/>
        </w:rPr>
        <w:t>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По результатам аукциона на право заключения договора аренды земельного участка определяется размер ежегодной арендной платы за  земельный участок.</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Результаты аукциона оформляются протоколом, который составляет организатор торгов. Протокол о результатах аукциона составляется в двух экземплярах, один из которых передается победителю аукциона, а второй остается у организатора торгов.</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Протокол о результатах аукциона размещается на официальном сайте администрации в течение одного рабочего дня со дня подписания  протокола.</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 xml:space="preserve"> Победителем аукциона признается участник аукциона, предложивший наибольший размер ежегодной арендной платы за земельный участок.</w:t>
      </w:r>
    </w:p>
    <w:p w:rsidR="00946E9F" w:rsidRPr="00946E9F" w:rsidRDefault="00946E9F" w:rsidP="00946E9F">
      <w:pPr>
        <w:pStyle w:val="a5"/>
        <w:rPr>
          <w:rFonts w:ascii="Times New Roman" w:hAnsi="Times New Roman" w:cs="Times New Roman"/>
          <w:color w:val="000000"/>
          <w:sz w:val="20"/>
          <w:szCs w:val="20"/>
        </w:rPr>
      </w:pPr>
      <w:r w:rsidRPr="00946E9F">
        <w:rPr>
          <w:rFonts w:ascii="Times New Roman" w:hAnsi="Times New Roman" w:cs="Times New Roman"/>
          <w:color w:val="000000"/>
          <w:sz w:val="20"/>
          <w:szCs w:val="20"/>
        </w:rPr>
        <w:t xml:space="preserve">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w:t>
      </w:r>
      <w:r w:rsidRPr="00946E9F">
        <w:rPr>
          <w:rFonts w:ascii="Times New Roman" w:hAnsi="Times New Roman" w:cs="Times New Roman"/>
          <w:sz w:val="20"/>
          <w:szCs w:val="20"/>
        </w:rPr>
        <w:t>в десятидневный срок со дня составления протокола о результатах аукциона.</w:t>
      </w:r>
      <w:r w:rsidRPr="00946E9F">
        <w:rPr>
          <w:rFonts w:ascii="Times New Roman" w:hAnsi="Times New Roman" w:cs="Times New Roman"/>
          <w:color w:val="000000"/>
          <w:sz w:val="20"/>
          <w:szCs w:val="20"/>
        </w:rPr>
        <w:t xml:space="preserve">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официальном сайте.</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kern w:val="2"/>
          <w:sz w:val="20"/>
          <w:szCs w:val="20"/>
        </w:rPr>
        <w:t>Порядок проведения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Аукцион  проводится в день и время, указанные в настоящем Извещении о проведении аукциона, путем последовательного повышения участниками начальной цены аренды на величину, равную либо кратную величине «шага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«Шаг аукциона» устанавливается в фиксированной сумме, составляющей 3 (три) процента начальной цены аренды, и не изменяется в течение всего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Во время проведения процедуры аукциона оператор торгов обеспечивает доступ участников к закрытой части электронной площадки и возможность представления ими предложений о цене имущества.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Со времени начала проведения процедуры аукциона оператором  торгов размещается:</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в открытой части электронной площадки - информация о начале проведения процедуры аукциона с указанием наименования лота, начальной цены и текущего «шага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лота и время их поступления, величина повышения начальной цены («шаг аукциона»), время, оставшееся до окончания приема предложений о цене имущества.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В течение одного часа со времени начала проведения процедуры аукциона участникам предлагается заявить о заключении договора аренды земельного участка по начальной цене. В случае, если в течение указанного времени:</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поступило предложение о начальной цене земельного участка, то время для представления следующих предложений об увеличенной на «шаг аукциона» цене земельного участка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не поступило ни одного предложения о начальной цене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земельного участка является время завершения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При этом программными средствами электронной площадки обеспечивается:</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исключение возможности подачи участником предложения о цене земельного участка, не соответствующего увеличению текущей цены на величину «шага аукциона»;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уведомление участника в случае, если предложение этого участника о цене земельного участка не может быть принято в связи с подачей аналогичного предложения ранее другим участником.</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Ход проведения процедуры подачи предложений о цене имущества участниками фиксируется Оператором торгов в электронном журнале.</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Победителем аукциона признается участник, предложивший наиболее высокую цену на право заключения договора аренды земельного участка.</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 xml:space="preserve">Процедура аукциона считается завершенной с момента подписания Продавцом протокола об итогах аукциона. </w:t>
      </w:r>
    </w:p>
    <w:p w:rsidR="00946E9F" w:rsidRPr="00946E9F" w:rsidRDefault="00946E9F" w:rsidP="00946E9F">
      <w:pPr>
        <w:pStyle w:val="a5"/>
        <w:rPr>
          <w:rFonts w:ascii="Times New Roman" w:hAnsi="Times New Roman" w:cs="Times New Roman"/>
          <w:sz w:val="20"/>
          <w:szCs w:val="20"/>
        </w:rPr>
      </w:pP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sz w:val="20"/>
          <w:szCs w:val="20"/>
        </w:rPr>
        <w:t>Порядок отказа от проведения торгов</w:t>
      </w:r>
    </w:p>
    <w:p w:rsidR="00946E9F" w:rsidRPr="00946E9F" w:rsidRDefault="00946E9F" w:rsidP="00946E9F">
      <w:pPr>
        <w:pStyle w:val="a5"/>
        <w:rPr>
          <w:rFonts w:ascii="Times New Roman" w:hAnsi="Times New Roman" w:cs="Times New Roman"/>
          <w:sz w:val="20"/>
          <w:szCs w:val="20"/>
          <w:u w:val="single"/>
        </w:rPr>
      </w:pPr>
      <w:r w:rsidRPr="00946E9F">
        <w:rPr>
          <w:rFonts w:ascii="Times New Roman" w:hAnsi="Times New Roman" w:cs="Times New Roman"/>
          <w:sz w:val="20"/>
          <w:szCs w:val="20"/>
        </w:rPr>
        <w:t>В случае отказа от проведения торгов Организатор торгов размещает соответствующее извещение на</w:t>
      </w:r>
      <w:r w:rsidRPr="00946E9F">
        <w:rPr>
          <w:rFonts w:ascii="Times New Roman" w:hAnsi="Times New Roman" w:cs="Times New Roman"/>
          <w:color w:val="000000"/>
          <w:sz w:val="20"/>
          <w:szCs w:val="20"/>
        </w:rPr>
        <w:t xml:space="preserve"> </w:t>
      </w:r>
      <w:hyperlink r:id="rId146" w:history="1">
        <w:r w:rsidRPr="00946E9F">
          <w:rPr>
            <w:rStyle w:val="ac"/>
            <w:rFonts w:ascii="Times New Roman" w:hAnsi="Times New Roman" w:cs="Times New Roman"/>
            <w:sz w:val="20"/>
            <w:szCs w:val="20"/>
          </w:rPr>
          <w:t>http://</w:t>
        </w:r>
        <w:r w:rsidRPr="00946E9F">
          <w:rPr>
            <w:rStyle w:val="ac"/>
            <w:rFonts w:ascii="Times New Roman" w:hAnsi="Times New Roman" w:cs="Times New Roman"/>
            <w:sz w:val="20"/>
            <w:szCs w:val="20"/>
            <w:shd w:val="clear" w:color="auto" w:fill="FFFFFF"/>
          </w:rPr>
          <w:t>torgi.gov.ru</w:t>
        </w:r>
      </w:hyperlink>
      <w:r w:rsidRPr="00946E9F">
        <w:rPr>
          <w:rFonts w:ascii="Times New Roman" w:hAnsi="Times New Roman" w:cs="Times New Roman"/>
          <w:color w:val="000000"/>
          <w:sz w:val="20"/>
          <w:szCs w:val="20"/>
          <w:shd w:val="clear" w:color="auto" w:fill="FFFFFF"/>
        </w:rPr>
        <w:t xml:space="preserve">, </w:t>
      </w:r>
      <w:r w:rsidRPr="00946E9F">
        <w:rPr>
          <w:rFonts w:ascii="Times New Roman" w:hAnsi="Times New Roman" w:cs="Times New Roman"/>
          <w:sz w:val="20"/>
          <w:szCs w:val="20"/>
          <w:u w:val="single"/>
          <w:lang w:val="en-US"/>
        </w:rPr>
        <w:t>utp</w:t>
      </w:r>
      <w:r w:rsidRPr="00946E9F">
        <w:rPr>
          <w:rFonts w:ascii="Times New Roman" w:hAnsi="Times New Roman" w:cs="Times New Roman"/>
          <w:sz w:val="20"/>
          <w:szCs w:val="20"/>
          <w:u w:val="single"/>
        </w:rPr>
        <w:t>.</w:t>
      </w:r>
      <w:r w:rsidRPr="00946E9F">
        <w:rPr>
          <w:rFonts w:ascii="Times New Roman" w:hAnsi="Times New Roman" w:cs="Times New Roman"/>
          <w:sz w:val="20"/>
          <w:szCs w:val="20"/>
          <w:u w:val="single"/>
          <w:lang w:val="en-US"/>
        </w:rPr>
        <w:t>sberbank</w:t>
      </w:r>
      <w:r w:rsidRPr="00946E9F">
        <w:rPr>
          <w:rFonts w:ascii="Times New Roman" w:hAnsi="Times New Roman" w:cs="Times New Roman"/>
          <w:sz w:val="20"/>
          <w:szCs w:val="20"/>
          <w:u w:val="single"/>
        </w:rPr>
        <w:t>-</w:t>
      </w:r>
      <w:r w:rsidRPr="00946E9F">
        <w:rPr>
          <w:rFonts w:ascii="Times New Roman" w:hAnsi="Times New Roman" w:cs="Times New Roman"/>
          <w:sz w:val="20"/>
          <w:szCs w:val="20"/>
          <w:u w:val="single"/>
          <w:lang w:val="en-US"/>
        </w:rPr>
        <w:t>ast</w:t>
      </w:r>
      <w:r w:rsidRPr="00946E9F">
        <w:rPr>
          <w:rFonts w:ascii="Times New Roman" w:hAnsi="Times New Roman" w:cs="Times New Roman"/>
          <w:sz w:val="20"/>
          <w:szCs w:val="20"/>
          <w:u w:val="single"/>
        </w:rPr>
        <w:t>.</w:t>
      </w:r>
      <w:r w:rsidRPr="00946E9F">
        <w:rPr>
          <w:rFonts w:ascii="Times New Roman" w:hAnsi="Times New Roman" w:cs="Times New Roman"/>
          <w:sz w:val="20"/>
          <w:szCs w:val="20"/>
          <w:u w:val="single"/>
          <w:lang w:val="en-US"/>
        </w:rPr>
        <w:t>ru</w:t>
      </w:r>
      <w:r w:rsidRPr="00946E9F">
        <w:rPr>
          <w:rFonts w:ascii="Times New Roman" w:hAnsi="Times New Roman" w:cs="Times New Roman"/>
          <w:sz w:val="20"/>
          <w:szCs w:val="20"/>
          <w:u w:val="single"/>
        </w:rPr>
        <w:t xml:space="preserve">, </w:t>
      </w:r>
    </w:p>
    <w:p w:rsidR="00946E9F" w:rsidRPr="00946E9F" w:rsidRDefault="00946E9F" w:rsidP="00946E9F">
      <w:pPr>
        <w:pStyle w:val="a5"/>
        <w:rPr>
          <w:rFonts w:ascii="Times New Roman" w:hAnsi="Times New Roman" w:cs="Times New Roman"/>
          <w:sz w:val="20"/>
          <w:szCs w:val="20"/>
        </w:rPr>
      </w:pPr>
      <w:r w:rsidRPr="00946E9F">
        <w:rPr>
          <w:rFonts w:ascii="Times New Roman" w:hAnsi="Times New Roman" w:cs="Times New Roman"/>
          <w:color w:val="000000"/>
          <w:sz w:val="20"/>
          <w:szCs w:val="20"/>
        </w:rPr>
        <w:t xml:space="preserve">  </w:t>
      </w:r>
      <w:r w:rsidRPr="00946E9F">
        <w:rPr>
          <w:rFonts w:ascii="Times New Roman" w:hAnsi="Times New Roman" w:cs="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946E9F" w:rsidRPr="00946E9F" w:rsidRDefault="00946E9F" w:rsidP="00946E9F">
      <w:pPr>
        <w:pStyle w:val="a5"/>
        <w:rPr>
          <w:rFonts w:ascii="Times New Roman" w:hAnsi="Times New Roman" w:cs="Times New Roman"/>
          <w:sz w:val="20"/>
          <w:szCs w:val="20"/>
        </w:rPr>
      </w:pPr>
    </w:p>
    <w:p w:rsidR="00946E9F" w:rsidRPr="00CB5F9C" w:rsidRDefault="00946E9F" w:rsidP="00946E9F">
      <w:pPr>
        <w:jc w:val="both"/>
        <w:rPr>
          <w:rFonts w:ascii="Times New Roman" w:hAnsi="Times New Roman"/>
          <w:b/>
          <w:sz w:val="20"/>
          <w:szCs w:val="20"/>
        </w:rPr>
      </w:pPr>
      <w:r>
        <w:rPr>
          <w:rFonts w:ascii="Times New Roman" w:hAnsi="Times New Roman"/>
          <w:b/>
          <w:sz w:val="20"/>
          <w:szCs w:val="20"/>
        </w:rPr>
        <w:t xml:space="preserve">71. </w:t>
      </w:r>
      <w:r w:rsidR="00CB5F9C" w:rsidRPr="00CB5F9C">
        <w:rPr>
          <w:rFonts w:ascii="Times New Roman" w:hAnsi="Times New Roman"/>
          <w:b/>
          <w:sz w:val="20"/>
          <w:szCs w:val="20"/>
        </w:rPr>
        <w:t>И</w:t>
      </w:r>
      <w:r w:rsidRPr="00CB5F9C">
        <w:rPr>
          <w:rFonts w:ascii="Times New Roman" w:hAnsi="Times New Roman"/>
          <w:b/>
          <w:sz w:val="20"/>
          <w:szCs w:val="20"/>
        </w:rPr>
        <w:t xml:space="preserve">нформационное сообщение </w:t>
      </w:r>
      <w:r w:rsidRPr="00CB5F9C">
        <w:rPr>
          <w:rFonts w:ascii="Times New Roman" w:hAnsi="Times New Roman"/>
          <w:b/>
          <w:iCs/>
          <w:sz w:val="20"/>
          <w:szCs w:val="20"/>
        </w:rPr>
        <w:t xml:space="preserve"> от 20.07.2023 № 4</w:t>
      </w:r>
    </w:p>
    <w:p w:rsidR="00946E9F" w:rsidRPr="00CB5F9C" w:rsidRDefault="00946E9F" w:rsidP="00CB5F9C">
      <w:pPr>
        <w:pStyle w:val="a5"/>
        <w:jc w:val="center"/>
        <w:rPr>
          <w:rFonts w:ascii="Times New Roman" w:hAnsi="Times New Roman" w:cs="Times New Roman"/>
          <w:sz w:val="20"/>
          <w:szCs w:val="20"/>
        </w:rPr>
      </w:pPr>
      <w:r w:rsidRPr="00CB5F9C">
        <w:rPr>
          <w:rFonts w:ascii="Times New Roman" w:hAnsi="Times New Roman" w:cs="Times New Roman"/>
          <w:sz w:val="20"/>
          <w:szCs w:val="20"/>
        </w:rPr>
        <w:t>ИНФОРМАЦИОННОЕ СООБЩЕНИЕ</w:t>
      </w:r>
    </w:p>
    <w:p w:rsidR="00946E9F" w:rsidRPr="00CB5F9C" w:rsidRDefault="00946E9F" w:rsidP="00CB5F9C">
      <w:pPr>
        <w:pStyle w:val="a5"/>
        <w:jc w:val="center"/>
        <w:rPr>
          <w:rFonts w:ascii="Times New Roman" w:hAnsi="Times New Roman" w:cs="Times New Roman"/>
          <w:sz w:val="20"/>
          <w:szCs w:val="20"/>
        </w:rPr>
      </w:pPr>
      <w:r w:rsidRPr="00CB5F9C">
        <w:rPr>
          <w:rFonts w:ascii="Times New Roman" w:hAnsi="Times New Roman" w:cs="Times New Roman"/>
          <w:sz w:val="20"/>
          <w:szCs w:val="20"/>
        </w:rPr>
        <w:t xml:space="preserve">о проведении открытого аукциона </w:t>
      </w:r>
      <w:r w:rsidRPr="00CB5F9C">
        <w:rPr>
          <w:rFonts w:ascii="Times New Roman" w:hAnsi="Times New Roman" w:cs="Times New Roman"/>
          <w:bCs/>
          <w:color w:val="000000"/>
          <w:sz w:val="20"/>
          <w:szCs w:val="20"/>
        </w:rPr>
        <w:t xml:space="preserve">в электронной форме по продаже имущества, находящегося в собственности </w:t>
      </w:r>
      <w:r w:rsidRPr="00CB5F9C">
        <w:rPr>
          <w:rFonts w:ascii="Times New Roman" w:hAnsi="Times New Roman" w:cs="Times New Roman"/>
          <w:sz w:val="20"/>
          <w:szCs w:val="20"/>
        </w:rPr>
        <w:t>Ельниковского муниципального района</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1. Общие положения</w:t>
      </w:r>
    </w:p>
    <w:p w:rsidR="00946E9F" w:rsidRPr="00CB5F9C" w:rsidRDefault="00946E9F" w:rsidP="00CB5F9C">
      <w:pPr>
        <w:pStyle w:val="a5"/>
        <w:rPr>
          <w:rFonts w:ascii="Times New Roman" w:hAnsi="Times New Roman" w:cs="Times New Roman"/>
          <w:sz w:val="20"/>
          <w:szCs w:val="20"/>
        </w:rPr>
      </w:pP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1. Организатор открытого аукциона: Администрация Ельниковского  муниципального района Республики Мордовия.</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Настоящий открытый аукцион проводится в </w:t>
      </w:r>
      <w:r w:rsidRPr="00CB5F9C">
        <w:rPr>
          <w:rFonts w:ascii="Times New Roman" w:hAnsi="Times New Roman" w:cs="Times New Roman"/>
          <w:color w:val="000000"/>
          <w:sz w:val="20"/>
          <w:szCs w:val="20"/>
        </w:rPr>
        <w:t xml:space="preserve">соответствии с </w:t>
      </w:r>
      <w:r w:rsidRPr="00CB5F9C">
        <w:rPr>
          <w:rFonts w:ascii="Times New Roman" w:hAnsi="Times New Roman" w:cs="Times New Roman"/>
          <w:color w:val="000000"/>
          <w:sz w:val="20"/>
          <w:szCs w:val="20"/>
          <w:shd w:val="clear" w:color="auto" w:fill="FFFFFF"/>
        </w:rPr>
        <w:t>требованиями статей 39.11, 39.12 Земельного Кодекса Российской Федерации</w:t>
      </w:r>
      <w:r w:rsidRPr="00CB5F9C">
        <w:rPr>
          <w:rFonts w:ascii="Times New Roman" w:hAnsi="Times New Roman" w:cs="Times New Roman"/>
          <w:color w:val="000000"/>
          <w:sz w:val="20"/>
          <w:szCs w:val="20"/>
        </w:rPr>
        <w:t xml:space="preserve">, Гражданским кодексом РФ, Бюджетным кодексом РФ </w:t>
      </w:r>
      <w:r w:rsidRPr="00CB5F9C">
        <w:rPr>
          <w:rFonts w:ascii="Times New Roman" w:hAnsi="Times New Roman" w:cs="Times New Roman"/>
          <w:sz w:val="20"/>
          <w:szCs w:val="20"/>
        </w:rPr>
        <w:t>и иными нормативными актами Российской Федерации.</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2. Информация об Организаторе открытого аукциона.</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Юридический адрес: 431370, Республика Мордовия, Ельниковский район, с. Ельники, ул. Ленина, дом 18, 1 этаж, кабинет № 8</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Адрес электронной почты: </w:t>
      </w:r>
      <w:r w:rsidRPr="00CB5F9C">
        <w:rPr>
          <w:rFonts w:ascii="Times New Roman" w:hAnsi="Times New Roman" w:cs="Times New Roman"/>
          <w:sz w:val="20"/>
          <w:szCs w:val="20"/>
          <w:lang w:val="en-US"/>
        </w:rPr>
        <w:t>adm</w:t>
      </w:r>
      <w:r w:rsidRPr="00CB5F9C">
        <w:rPr>
          <w:rFonts w:ascii="Times New Roman" w:hAnsi="Times New Roman" w:cs="Times New Roman"/>
          <w:sz w:val="20"/>
          <w:szCs w:val="20"/>
        </w:rPr>
        <w:t>_</w:t>
      </w:r>
      <w:r w:rsidRPr="00CB5F9C">
        <w:rPr>
          <w:rFonts w:ascii="Times New Roman" w:hAnsi="Times New Roman" w:cs="Times New Roman"/>
          <w:sz w:val="20"/>
          <w:szCs w:val="20"/>
          <w:lang w:val="en-US"/>
        </w:rPr>
        <w:t>zam</w:t>
      </w:r>
      <w:r w:rsidRPr="00CB5F9C">
        <w:rPr>
          <w:rFonts w:ascii="Times New Roman" w:hAnsi="Times New Roman" w:cs="Times New Roman"/>
          <w:sz w:val="20"/>
          <w:szCs w:val="20"/>
        </w:rPr>
        <w:t>@</w:t>
      </w:r>
      <w:r w:rsidRPr="00CB5F9C">
        <w:rPr>
          <w:rFonts w:ascii="Times New Roman" w:hAnsi="Times New Roman" w:cs="Times New Roman"/>
          <w:sz w:val="20"/>
          <w:szCs w:val="20"/>
          <w:lang w:val="en-US"/>
        </w:rPr>
        <w:t>mail</w:t>
      </w:r>
      <w:r w:rsidRPr="00CB5F9C">
        <w:rPr>
          <w:rFonts w:ascii="Times New Roman" w:hAnsi="Times New Roman" w:cs="Times New Roman"/>
          <w:sz w:val="20"/>
          <w:szCs w:val="20"/>
        </w:rPr>
        <w:t>.</w:t>
      </w:r>
      <w:r w:rsidRPr="00CB5F9C">
        <w:rPr>
          <w:rFonts w:ascii="Times New Roman" w:hAnsi="Times New Roman" w:cs="Times New Roman"/>
          <w:sz w:val="20"/>
          <w:szCs w:val="20"/>
          <w:lang w:val="en-US"/>
        </w:rPr>
        <w:t>ru</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lastRenderedPageBreak/>
        <w:t xml:space="preserve">Официальные сайты в сети Интернет: официальный сайт администрации Ельниковского муниципального района Республики Мордовия - </w:t>
      </w:r>
      <w:r w:rsidRPr="00CB5F9C">
        <w:rPr>
          <w:rFonts w:ascii="Times New Roman" w:hAnsi="Times New Roman" w:cs="Times New Roman"/>
          <w:sz w:val="20"/>
          <w:szCs w:val="20"/>
          <w:u w:val="single"/>
          <w:lang w:val="en-US"/>
        </w:rPr>
        <w:t>www</w:t>
      </w:r>
      <w:r w:rsidRPr="00CB5F9C">
        <w:rPr>
          <w:rFonts w:ascii="Times New Roman" w:hAnsi="Times New Roman" w:cs="Times New Roman"/>
          <w:sz w:val="20"/>
          <w:szCs w:val="20"/>
          <w:u w:val="single"/>
        </w:rPr>
        <w:t>.elniki.e-mordovia.ru</w:t>
      </w:r>
      <w:r w:rsidRPr="00CB5F9C">
        <w:rPr>
          <w:rFonts w:ascii="Times New Roman" w:hAnsi="Times New Roman" w:cs="Times New Roman"/>
          <w:sz w:val="20"/>
          <w:szCs w:val="20"/>
        </w:rPr>
        <w:t xml:space="preserve"> ,  официальный сайт</w:t>
      </w:r>
      <w:r w:rsidRPr="00CB5F9C">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CB5F9C">
        <w:rPr>
          <w:rFonts w:ascii="Times New Roman" w:hAnsi="Times New Roman" w:cs="Times New Roman"/>
          <w:sz w:val="20"/>
          <w:szCs w:val="20"/>
        </w:rPr>
        <w:t xml:space="preserve"> </w:t>
      </w:r>
      <w:hyperlink r:id="rId147" w:history="1">
        <w:r w:rsidRPr="00CB5F9C">
          <w:rPr>
            <w:rStyle w:val="ac"/>
            <w:rFonts w:ascii="Times New Roman" w:hAnsi="Times New Roman" w:cs="Times New Roman"/>
            <w:sz w:val="20"/>
            <w:szCs w:val="20"/>
          </w:rPr>
          <w:t>www.torgi.gov.ru</w:t>
        </w:r>
      </w:hyperlink>
      <w:r w:rsidRPr="00CB5F9C">
        <w:rPr>
          <w:rFonts w:ascii="Times New Roman" w:hAnsi="Times New Roman" w:cs="Times New Roman"/>
          <w:sz w:val="20"/>
          <w:szCs w:val="20"/>
        </w:rPr>
        <w:t>.</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Контактный телефон: 8(83444) 2-62-57 в рабочие дни с 8:30 до 17:00 (время московское).</w:t>
      </w:r>
    </w:p>
    <w:p w:rsidR="00946E9F" w:rsidRPr="00CB5F9C" w:rsidRDefault="00946E9F" w:rsidP="00CB5F9C">
      <w:pPr>
        <w:pStyle w:val="a5"/>
        <w:rPr>
          <w:rFonts w:ascii="Times New Roman" w:hAnsi="Times New Roman" w:cs="Times New Roman"/>
          <w:sz w:val="20"/>
          <w:szCs w:val="20"/>
          <w:shd w:val="clear" w:color="auto" w:fill="FFFFFF"/>
        </w:rPr>
      </w:pPr>
      <w:r w:rsidRPr="00CB5F9C">
        <w:rPr>
          <w:rFonts w:ascii="Times New Roman" w:hAnsi="Times New Roman" w:cs="Times New Roman"/>
          <w:sz w:val="20"/>
          <w:szCs w:val="20"/>
          <w:shd w:val="clear" w:color="auto" w:fill="FFFFFF"/>
        </w:rPr>
        <w:t xml:space="preserve"> 3. Форма торгов:  аукцион, открытый по составу участников и по форме подачи предложений.</w:t>
      </w:r>
    </w:p>
    <w:p w:rsidR="00946E9F" w:rsidRPr="00CB5F9C" w:rsidRDefault="00946E9F" w:rsidP="00CB5F9C">
      <w:pPr>
        <w:pStyle w:val="a5"/>
        <w:rPr>
          <w:rFonts w:ascii="Times New Roman" w:hAnsi="Times New Roman" w:cs="Times New Roman"/>
          <w:sz w:val="20"/>
          <w:szCs w:val="20"/>
          <w:shd w:val="clear" w:color="auto" w:fill="FFFFFF"/>
        </w:rPr>
      </w:pPr>
      <w:r w:rsidRPr="00CB5F9C">
        <w:rPr>
          <w:rFonts w:ascii="Times New Roman" w:hAnsi="Times New Roman" w:cs="Times New Roman"/>
          <w:sz w:val="20"/>
          <w:szCs w:val="20"/>
          <w:shd w:val="clear" w:color="auto" w:fill="FFFFFF"/>
        </w:rPr>
        <w:t xml:space="preserve"> 4. Предмет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sz w:val="20"/>
          <w:szCs w:val="20"/>
        </w:rPr>
        <w:t xml:space="preserve">        Лот №1</w:t>
      </w:r>
      <w:r w:rsidRPr="00CB5F9C">
        <w:rPr>
          <w:rFonts w:ascii="Times New Roman" w:hAnsi="Times New Roman" w:cs="Times New Roman"/>
          <w:sz w:val="20"/>
          <w:szCs w:val="20"/>
        </w:rPr>
        <w:t>: - земельный участок</w:t>
      </w:r>
      <w:r w:rsidRPr="00CB5F9C">
        <w:rPr>
          <w:rFonts w:ascii="Times New Roman" w:hAnsi="Times New Roman" w:cs="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участок(кодовое обозначение 2.2) с кадастровым номером </w:t>
      </w:r>
      <w:r w:rsidRPr="00CB5F9C">
        <w:rPr>
          <w:rFonts w:ascii="Times New Roman" w:hAnsi="Times New Roman" w:cs="Times New Roman"/>
          <w:bCs/>
          <w:sz w:val="20"/>
          <w:szCs w:val="20"/>
        </w:rPr>
        <w:t xml:space="preserve">13:07:0210002:397 </w:t>
      </w:r>
      <w:r w:rsidRPr="00CB5F9C">
        <w:rPr>
          <w:rFonts w:ascii="Times New Roman" w:hAnsi="Times New Roman" w:cs="Times New Roman"/>
          <w:color w:val="000000"/>
          <w:sz w:val="20"/>
          <w:szCs w:val="20"/>
        </w:rPr>
        <w:t xml:space="preserve">площадью </w:t>
      </w:r>
      <w:r w:rsidRPr="00CB5F9C">
        <w:rPr>
          <w:rStyle w:val="affff"/>
          <w:rFonts w:ascii="Times New Roman" w:hAnsi="Times New Roman"/>
          <w:b w:val="0"/>
          <w:sz w:val="20"/>
          <w:szCs w:val="20"/>
        </w:rPr>
        <w:t>2500</w:t>
      </w:r>
      <w:r w:rsidRPr="00CB5F9C">
        <w:rPr>
          <w:rFonts w:ascii="Times New Roman" w:hAnsi="Times New Roman" w:cs="Times New Roman"/>
          <w:color w:val="000000"/>
          <w:sz w:val="20"/>
          <w:szCs w:val="20"/>
        </w:rPr>
        <w:t xml:space="preserve"> кв.метров, расположенный по адресу (описание местоположения): Республика Мордовия, Ельниковского муниципального района, Новодевиченское сельское поселение, деревня Александровка, улица Баранова.</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Начальный размер годовой арендной платы:  </w:t>
      </w:r>
      <w:r w:rsidRPr="00CB5F9C">
        <w:rPr>
          <w:rFonts w:ascii="Times New Roman" w:eastAsia="Calibri" w:hAnsi="Times New Roman" w:cs="Times New Roman"/>
          <w:sz w:val="20"/>
          <w:szCs w:val="20"/>
        </w:rPr>
        <w:t>в размере 1,5 % процента кадастровой стоимости земельных участков</w:t>
      </w:r>
      <w:r w:rsidRPr="00CB5F9C">
        <w:rPr>
          <w:rFonts w:ascii="Times New Roman" w:hAnsi="Times New Roman" w:cs="Times New Roman"/>
          <w:sz w:val="20"/>
          <w:szCs w:val="20"/>
        </w:rPr>
        <w:t>: 1995 (одна тысяча девятьсот девяносто пять ) рублей.</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Шаг аукциона: </w:t>
      </w:r>
      <w:r w:rsidRPr="00CB5F9C">
        <w:rPr>
          <w:rFonts w:ascii="Times New Roman" w:hAnsi="Times New Roman" w:cs="Times New Roman"/>
          <w:sz w:val="20"/>
          <w:szCs w:val="20"/>
        </w:rPr>
        <w:t>3% от начального размера годовой арендной платы 59,85 (пятьдесят девять ) рублей. 85 копеек</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Размер задатка: </w:t>
      </w:r>
      <w:r w:rsidRPr="00CB5F9C">
        <w:rPr>
          <w:rFonts w:ascii="Times New Roman" w:hAnsi="Times New Roman" w:cs="Times New Roman"/>
          <w:color w:val="000000"/>
          <w:sz w:val="20"/>
          <w:szCs w:val="20"/>
        </w:rPr>
        <w:t xml:space="preserve">20 % от начального размера годовой арендной платы </w:t>
      </w:r>
      <w:r w:rsidRPr="00CB5F9C">
        <w:rPr>
          <w:rFonts w:ascii="Times New Roman" w:hAnsi="Times New Roman" w:cs="Times New Roman"/>
          <w:sz w:val="20"/>
          <w:szCs w:val="20"/>
        </w:rPr>
        <w:t>– 399  (триста девяносто девять) рублей.</w:t>
      </w:r>
    </w:p>
    <w:p w:rsidR="00946E9F" w:rsidRPr="00CB5F9C" w:rsidRDefault="00946E9F" w:rsidP="00CB5F9C">
      <w:pPr>
        <w:pStyle w:val="a5"/>
        <w:rPr>
          <w:rFonts w:ascii="Times New Roman" w:hAnsi="Times New Roman" w:cs="Times New Roman"/>
          <w:sz w:val="20"/>
          <w:szCs w:val="20"/>
          <w:highlight w:val="yellow"/>
        </w:rPr>
      </w:pPr>
      <w:r w:rsidRPr="00CB5F9C">
        <w:rPr>
          <w:rFonts w:ascii="Times New Roman" w:hAnsi="Times New Roman" w:cs="Times New Roman"/>
          <w:sz w:val="20"/>
          <w:szCs w:val="20"/>
        </w:rPr>
        <w:t xml:space="preserve">Технические условия подключения к сетям инженерно-технического обеспечения: </w:t>
      </w:r>
      <w:r w:rsidRPr="00CB5F9C">
        <w:rPr>
          <w:rFonts w:ascii="Times New Roman" w:hAnsi="Times New Roman" w:cs="Times New Roman"/>
          <w:color w:val="000000"/>
          <w:sz w:val="20"/>
          <w:szCs w:val="20"/>
        </w:rPr>
        <w:t>администрация Новодевиченского сельского поселения РМ  от 28.04.2023 №46;</w:t>
      </w:r>
      <w:r w:rsidRPr="00CB5F9C">
        <w:rPr>
          <w:rFonts w:ascii="Times New Roman" w:hAnsi="Times New Roman" w:cs="Times New Roman"/>
          <w:sz w:val="20"/>
          <w:szCs w:val="20"/>
        </w:rPr>
        <w:t xml:space="preserve"> АО «Газпром газораспределение Саранск»  Филиал в г. Темникове  №313 от 10.05.2023 г.   </w:t>
      </w:r>
      <w:r w:rsidRPr="00CB5F9C">
        <w:rPr>
          <w:rFonts w:ascii="Times New Roman" w:hAnsi="Times New Roman" w:cs="Times New Roman"/>
          <w:color w:val="000000"/>
          <w:sz w:val="20"/>
          <w:szCs w:val="20"/>
          <w:highlight w:val="yellow"/>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Обременение: На дату принятия решения о проведении аукциона обременения не зарегистрированы.</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xml:space="preserve">         Ограничения </w:t>
      </w:r>
      <w:r w:rsidRPr="00CB5F9C">
        <w:rPr>
          <w:rFonts w:ascii="Times New Roman" w:hAnsi="Times New Roman" w:cs="Times New Roman"/>
          <w:sz w:val="20"/>
          <w:szCs w:val="20"/>
        </w:rPr>
        <w:t>На дату принятия решения о проведении аукциона ограничения не зарегистрированы.</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bCs/>
          <w:sz w:val="20"/>
          <w:szCs w:val="20"/>
        </w:rPr>
        <w:t xml:space="preserve">     </w:t>
      </w:r>
    </w:p>
    <w:p w:rsidR="00946E9F" w:rsidRPr="00CB5F9C" w:rsidRDefault="00946E9F" w:rsidP="00CB5F9C">
      <w:pPr>
        <w:pStyle w:val="a5"/>
        <w:rPr>
          <w:rFonts w:ascii="Times New Roman" w:hAnsi="Times New Roman" w:cs="Times New Roman"/>
          <w:sz w:val="20"/>
          <w:szCs w:val="20"/>
          <w:lang/>
        </w:rPr>
      </w:pPr>
      <w:r w:rsidRPr="00CB5F9C">
        <w:rPr>
          <w:rFonts w:ascii="Times New Roman" w:hAnsi="Times New Roman" w:cs="Times New Roman"/>
          <w:bCs/>
          <w:i/>
          <w:iCs/>
          <w:sz w:val="20"/>
          <w:szCs w:val="20"/>
          <w:u w:val="single"/>
        </w:rPr>
        <w:t>Предельные параметры земельных участков и разрешенного строительства:</w:t>
      </w:r>
      <w:r w:rsidRPr="00CB5F9C">
        <w:rPr>
          <w:rFonts w:ascii="Times New Roman" w:hAnsi="Times New Roman" w:cs="Times New Roman"/>
          <w:sz w:val="20"/>
          <w:szCs w:val="20"/>
          <w:u w:val="single"/>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Минимальная (максимальная) площадь земельных участков – 500 -2500 м²;</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Минимальная (максимальная) ширина земельных участков вдоль фронта улицы (проезда) – 16 – 32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Максимальное количество этажей зданий – 3;</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Максимальная высота зданий от уровня земли до верха перекрытия последнего этажа – 12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Максимальные процент застройки участка – 60%;</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Минимальный отступ строений от передней границы участка (в случае, если иной показатель не установлен линией регулирования застройки) – 3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Минимальный отступ от границ соседнего участка до жилого дома –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Минимальный отступ от границ соседнего участка до вспомогательных строений (бани, гаражи и др.) –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Минимальный отступ от жилого дома до построек для содержания и разведения домашнего скота и птицы – 6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Требования к ограждению земельных участков:</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строительства;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высота ограждения земельных участков должна быть не более 2 метров;</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ограждения между смежными земельными участками должны быть проветриваемыми на высоту не менее 0,3 м от уровня земли;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садово-огородная зона должна иметь ограждение полностью сетчатое или решетчатое, высотой не более 2 метров;</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характер ограждения и его высота со стороны улиц должны быть единообразными как минимум на протяжении одного квартала с обеих сторон улицы.</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Посадку деревьев на земельном участке следует производить с отступом от границ соседнего участка на расстоянии не менее 2 м – низкорослых деревьев (яблоня, вишня, груша, айва, черешня, слива, и т.д.) и не менее 4 м – высокорослых деревьев, кустарников не менее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Все жилые дома и хозяйственные постройки должны быть обеспечены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4 м. Размещение навесов должно осуществляться с учетом соблюдения нормативной продолжительности инсоляции придомовых территорий и жилых помещений. Навесы размещаются на расстоянии не менее 0,5 м от границы соседнего  участка, которое можно </w:t>
      </w:r>
      <w:r w:rsidRPr="00CB5F9C">
        <w:rPr>
          <w:rFonts w:ascii="Times New Roman" w:hAnsi="Times New Roman" w:cs="Times New Roman"/>
          <w:sz w:val="20"/>
          <w:szCs w:val="20"/>
        </w:rPr>
        <w:lastRenderedPageBreak/>
        <w:t>уменьшить при наличии письменного согласия собственника домовладения. При размещении строений должны соблюдаться нормативные противопожарные расстояния между постройками,  расположенными на соседних земельных участках.</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Допускается блокировка хозяйственных построек  на смежных земельных участках по взаимному согласию их собственников, а также блокировка хозяйственных построек к основному строению.</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sz w:val="20"/>
          <w:szCs w:val="20"/>
        </w:rPr>
        <w:t xml:space="preserve">        Лот №2</w:t>
      </w:r>
      <w:r w:rsidRPr="00CB5F9C">
        <w:rPr>
          <w:rFonts w:ascii="Times New Roman" w:hAnsi="Times New Roman" w:cs="Times New Roman"/>
          <w:sz w:val="20"/>
          <w:szCs w:val="20"/>
        </w:rPr>
        <w:t>: - земельный участок</w:t>
      </w:r>
      <w:r w:rsidRPr="00CB5F9C">
        <w:rPr>
          <w:rFonts w:ascii="Times New Roman" w:hAnsi="Times New Roman" w:cs="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 с кадастровым номером </w:t>
      </w:r>
      <w:r w:rsidRPr="00CB5F9C">
        <w:rPr>
          <w:rFonts w:ascii="Times New Roman" w:hAnsi="Times New Roman" w:cs="Times New Roman"/>
          <w:bCs/>
          <w:sz w:val="20"/>
          <w:szCs w:val="20"/>
        </w:rPr>
        <w:t xml:space="preserve">13:07:0207003:550 </w:t>
      </w:r>
      <w:r w:rsidRPr="00CB5F9C">
        <w:rPr>
          <w:rFonts w:ascii="Times New Roman" w:hAnsi="Times New Roman" w:cs="Times New Roman"/>
          <w:color w:val="000000"/>
          <w:sz w:val="20"/>
          <w:szCs w:val="20"/>
        </w:rPr>
        <w:t xml:space="preserve">площадью </w:t>
      </w:r>
      <w:r w:rsidRPr="00CB5F9C">
        <w:rPr>
          <w:rStyle w:val="affff"/>
          <w:rFonts w:ascii="Times New Roman" w:hAnsi="Times New Roman"/>
          <w:b w:val="0"/>
          <w:sz w:val="20"/>
          <w:szCs w:val="20"/>
        </w:rPr>
        <w:t>500</w:t>
      </w:r>
      <w:r w:rsidRPr="00CB5F9C">
        <w:rPr>
          <w:rFonts w:ascii="Times New Roman" w:hAnsi="Times New Roman" w:cs="Times New Roman"/>
          <w:color w:val="000000"/>
          <w:sz w:val="20"/>
          <w:szCs w:val="20"/>
        </w:rPr>
        <w:t xml:space="preserve"> кв.метров, расположенный по адресу (описание местоположения): Республика Мордовия, Ельниковский район, д. Новые Шалы, ул. Центральная.</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Начальный размер годовой арендной платы:  </w:t>
      </w:r>
      <w:r w:rsidRPr="00CB5F9C">
        <w:rPr>
          <w:rFonts w:ascii="Times New Roman" w:eastAsia="Calibri" w:hAnsi="Times New Roman" w:cs="Times New Roman"/>
          <w:sz w:val="20"/>
          <w:szCs w:val="20"/>
        </w:rPr>
        <w:t>в размере 1,5 % процента кадастровой стоимости земельных участков</w:t>
      </w:r>
      <w:r w:rsidRPr="00CB5F9C">
        <w:rPr>
          <w:rFonts w:ascii="Times New Roman" w:hAnsi="Times New Roman" w:cs="Times New Roman"/>
          <w:sz w:val="20"/>
          <w:szCs w:val="20"/>
        </w:rPr>
        <w:t>: 327 (триста двадцать семь) рублей.</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Шаг аукциона: </w:t>
      </w:r>
      <w:r w:rsidRPr="00CB5F9C">
        <w:rPr>
          <w:rFonts w:ascii="Times New Roman" w:hAnsi="Times New Roman" w:cs="Times New Roman"/>
          <w:sz w:val="20"/>
          <w:szCs w:val="20"/>
        </w:rPr>
        <w:t>3% от начального размера годовой арендной платы 9,81 (девять) рублей 81 копейка.</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Размер задатка: </w:t>
      </w:r>
      <w:r w:rsidRPr="00CB5F9C">
        <w:rPr>
          <w:rFonts w:ascii="Times New Roman" w:hAnsi="Times New Roman" w:cs="Times New Roman"/>
          <w:color w:val="000000"/>
          <w:sz w:val="20"/>
          <w:szCs w:val="20"/>
        </w:rPr>
        <w:t xml:space="preserve">20 % от начального размера годовой арендной платы </w:t>
      </w:r>
      <w:r w:rsidRPr="00CB5F9C">
        <w:rPr>
          <w:rFonts w:ascii="Times New Roman" w:hAnsi="Times New Roman" w:cs="Times New Roman"/>
          <w:sz w:val="20"/>
          <w:szCs w:val="20"/>
        </w:rPr>
        <w:t>– 65,4  (шестьдесят пять ) рублей 40 копеек.</w:t>
      </w:r>
    </w:p>
    <w:p w:rsidR="00946E9F" w:rsidRPr="00CB5F9C" w:rsidRDefault="00946E9F" w:rsidP="00CB5F9C">
      <w:pPr>
        <w:pStyle w:val="a5"/>
        <w:rPr>
          <w:rFonts w:ascii="Times New Roman" w:hAnsi="Times New Roman" w:cs="Times New Roman"/>
          <w:sz w:val="20"/>
          <w:szCs w:val="20"/>
          <w:highlight w:val="yellow"/>
        </w:rPr>
      </w:pPr>
      <w:r w:rsidRPr="00CB5F9C">
        <w:rPr>
          <w:rFonts w:ascii="Times New Roman" w:hAnsi="Times New Roman" w:cs="Times New Roman"/>
          <w:sz w:val="20"/>
          <w:szCs w:val="20"/>
        </w:rPr>
        <w:t xml:space="preserve">Технические условия подключения к сетям инженерно-технического обеспечения: </w:t>
      </w:r>
      <w:r w:rsidRPr="00CB5F9C">
        <w:rPr>
          <w:rFonts w:ascii="Times New Roman" w:hAnsi="Times New Roman" w:cs="Times New Roman"/>
          <w:color w:val="000000"/>
          <w:sz w:val="20"/>
          <w:szCs w:val="20"/>
        </w:rPr>
        <w:t>администрация Большемордовско-Пошастского сельского поселения РМ  от 03.05.2023 №63;</w:t>
      </w:r>
      <w:r w:rsidRPr="00CB5F9C">
        <w:rPr>
          <w:rFonts w:ascii="Times New Roman" w:hAnsi="Times New Roman" w:cs="Times New Roman"/>
          <w:sz w:val="20"/>
          <w:szCs w:val="20"/>
        </w:rPr>
        <w:t xml:space="preserve"> АО «Газпром газораспределение Саранск»  Филиал в г. Темникове  №316 от 10.05.2023 г.   </w:t>
      </w:r>
      <w:r w:rsidRPr="00CB5F9C">
        <w:rPr>
          <w:rFonts w:ascii="Times New Roman" w:hAnsi="Times New Roman" w:cs="Times New Roman"/>
          <w:color w:val="000000"/>
          <w:sz w:val="20"/>
          <w:szCs w:val="20"/>
          <w:highlight w:val="yellow"/>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Обременение: На дату принятия решения о проведении аукциона обременения не зарегистрированы.</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Ограничения </w:t>
      </w:r>
      <w:r w:rsidRPr="00CB5F9C">
        <w:rPr>
          <w:rFonts w:ascii="Times New Roman" w:hAnsi="Times New Roman" w:cs="Times New Roman"/>
          <w:color w:val="292C2F"/>
          <w:sz w:val="20"/>
          <w:szCs w:val="20"/>
          <w:shd w:val="clear" w:color="auto" w:fill="F8F8F8"/>
        </w:rPr>
        <w:t>Ограничения прав на земельный участок, предусмотренные статьей 56 Земельного кодекса Российской Федерации</w:t>
      </w:r>
      <w:r w:rsidRPr="00CB5F9C">
        <w:rPr>
          <w:rFonts w:ascii="Times New Roman" w:hAnsi="Times New Roman" w:cs="Times New Roman"/>
          <w:sz w:val="20"/>
          <w:szCs w:val="20"/>
        </w:rPr>
        <w:t>.</w:t>
      </w:r>
      <w:r w:rsidRPr="00CB5F9C">
        <w:rPr>
          <w:rFonts w:ascii="Times New Roman" w:hAnsi="Times New Roman" w:cs="Times New Roman"/>
          <w:bCs/>
          <w:sz w:val="20"/>
          <w:szCs w:val="20"/>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Параметры разрешенного строительства объекта капитального строительства: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Расчетные показатели жилищной обеспеченности для индивидуальной застройки не нормируются.</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bCs/>
          <w:sz w:val="20"/>
          <w:szCs w:val="20"/>
        </w:rPr>
        <w:t>Минимальные (максимальные)</w:t>
      </w:r>
      <w:r w:rsidRPr="00CB5F9C">
        <w:rPr>
          <w:rFonts w:ascii="Times New Roman" w:hAnsi="Times New Roman" w:cs="Times New Roman"/>
          <w:sz w:val="20"/>
          <w:szCs w:val="20"/>
        </w:rPr>
        <w:t xml:space="preserve"> площади земельных участков:</w:t>
      </w:r>
    </w:p>
    <w:p w:rsidR="00946E9F" w:rsidRPr="00CB5F9C" w:rsidRDefault="00946E9F" w:rsidP="00CB5F9C">
      <w:pPr>
        <w:pStyle w:val="a5"/>
        <w:rPr>
          <w:rFonts w:ascii="Times New Roman" w:hAnsi="Times New Roman" w:cs="Times New Roman"/>
          <w:bCs/>
          <w:sz w:val="20"/>
          <w:szCs w:val="20"/>
        </w:rPr>
      </w:pPr>
      <w:r w:rsidRPr="00CB5F9C">
        <w:rPr>
          <w:rFonts w:ascii="Times New Roman" w:hAnsi="Times New Roman" w:cs="Times New Roman"/>
          <w:bCs/>
          <w:sz w:val="20"/>
          <w:szCs w:val="20"/>
        </w:rPr>
        <w:t>- для ведения личного подсобного хозяйства (ЛПХ) 300 кв.м. (4000 кв.м.)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bCs/>
          <w:sz w:val="20"/>
          <w:szCs w:val="20"/>
        </w:rPr>
        <w:t xml:space="preserve">- </w:t>
      </w:r>
      <w:r w:rsidRPr="00CB5F9C">
        <w:rPr>
          <w:rFonts w:ascii="Times New Roman" w:hAnsi="Times New Roman" w:cs="Times New Roman"/>
          <w:sz w:val="20"/>
          <w:szCs w:val="20"/>
        </w:rPr>
        <w:t>для индивидуального жилищного строительства (ИЖС) 250 кв.м. (2000 кв.м.)</w:t>
      </w:r>
      <w:r w:rsidRPr="00CB5F9C">
        <w:rPr>
          <w:rFonts w:ascii="Times New Roman" w:hAnsi="Times New Roman" w:cs="Times New Roman"/>
          <w:bCs/>
          <w:sz w:val="20"/>
          <w:szCs w:val="20"/>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2) </w:t>
      </w:r>
      <w:r w:rsidRPr="00CB5F9C">
        <w:rPr>
          <w:rFonts w:ascii="Times New Roman" w:hAnsi="Times New Roman" w:cs="Times New Roman"/>
          <w:bCs/>
          <w:sz w:val="20"/>
          <w:szCs w:val="20"/>
        </w:rPr>
        <w:t>Расстояние</w:t>
      </w:r>
      <w:r w:rsidRPr="00CB5F9C">
        <w:rPr>
          <w:rFonts w:ascii="Times New Roman" w:hAnsi="Times New Roman" w:cs="Times New Roman"/>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3) </w:t>
      </w:r>
      <w:r w:rsidRPr="00CB5F9C">
        <w:rPr>
          <w:rFonts w:ascii="Times New Roman" w:hAnsi="Times New Roman" w:cs="Times New Roman"/>
          <w:bCs/>
          <w:sz w:val="20"/>
          <w:szCs w:val="20"/>
        </w:rPr>
        <w:t>максимальное</w:t>
      </w:r>
      <w:r w:rsidRPr="00CB5F9C">
        <w:rPr>
          <w:rFonts w:ascii="Times New Roman" w:hAnsi="Times New Roman" w:cs="Times New Roman"/>
          <w:sz w:val="20"/>
          <w:szCs w:val="20"/>
        </w:rPr>
        <w:t xml:space="preserve"> количество этажей зданий - 3;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4) </w:t>
      </w:r>
      <w:r w:rsidRPr="00CB5F9C">
        <w:rPr>
          <w:rFonts w:ascii="Times New Roman" w:hAnsi="Times New Roman" w:cs="Times New Roman"/>
          <w:bCs/>
          <w:sz w:val="20"/>
          <w:szCs w:val="20"/>
        </w:rPr>
        <w:t xml:space="preserve">максимальная </w:t>
      </w:r>
      <w:r w:rsidRPr="00CB5F9C">
        <w:rPr>
          <w:rFonts w:ascii="Times New Roman" w:hAnsi="Times New Roman" w:cs="Times New Roman"/>
          <w:sz w:val="20"/>
          <w:szCs w:val="20"/>
        </w:rPr>
        <w:t xml:space="preserve">высота зданий от уровня земли до верха перекрытия последнего этажа - 12 м;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5) </w:t>
      </w:r>
      <w:r w:rsidRPr="00CB5F9C">
        <w:rPr>
          <w:rFonts w:ascii="Times New Roman" w:hAnsi="Times New Roman" w:cs="Times New Roman"/>
          <w:bCs/>
          <w:sz w:val="20"/>
          <w:szCs w:val="20"/>
        </w:rPr>
        <w:t>максимальный</w:t>
      </w:r>
      <w:r w:rsidRPr="00CB5F9C">
        <w:rPr>
          <w:rFonts w:ascii="Times New Roman" w:hAnsi="Times New Roman" w:cs="Times New Roman"/>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6) </w:t>
      </w:r>
      <w:r w:rsidRPr="00CB5F9C">
        <w:rPr>
          <w:rFonts w:ascii="Times New Roman" w:hAnsi="Times New Roman" w:cs="Times New Roman"/>
          <w:bCs/>
          <w:sz w:val="20"/>
          <w:szCs w:val="20"/>
        </w:rPr>
        <w:t>минимальный</w:t>
      </w:r>
      <w:r w:rsidRPr="00CB5F9C">
        <w:rPr>
          <w:rFonts w:ascii="Times New Roman" w:hAnsi="Times New Roman" w:cs="Times New Roman"/>
          <w:sz w:val="20"/>
          <w:szCs w:val="20"/>
        </w:rPr>
        <w:t xml:space="preserve"> отступ от границ соседнего участка до жилого дома - 3 м;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7) </w:t>
      </w:r>
      <w:r w:rsidRPr="00CB5F9C">
        <w:rPr>
          <w:rFonts w:ascii="Times New Roman" w:hAnsi="Times New Roman" w:cs="Times New Roman"/>
          <w:bCs/>
          <w:sz w:val="20"/>
          <w:szCs w:val="20"/>
        </w:rPr>
        <w:t>минимальное</w:t>
      </w:r>
      <w:r w:rsidRPr="00CB5F9C">
        <w:rPr>
          <w:rFonts w:ascii="Times New Roman" w:hAnsi="Times New Roman" w:cs="Times New Roman"/>
          <w:sz w:val="20"/>
          <w:szCs w:val="20"/>
        </w:rPr>
        <w:t xml:space="preserve"> расстояние от границ соседнего участка до:</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-основного строения - не менее 3 метров;</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-хозяйственных и прочих строений –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-открытой автостоянки –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-отдельно стоящего гаража –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расстояние от окон жилых помещений (комнат, кухонь, веранд) до построек для содержания скота и птиц – не менее 15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w:t>
      </w:r>
      <w:r w:rsidRPr="00CB5F9C">
        <w:rPr>
          <w:rFonts w:ascii="Times New Roman" w:hAnsi="Times New Roman" w:cs="Times New Roman"/>
          <w:sz w:val="20"/>
          <w:szCs w:val="20"/>
        </w:rPr>
        <w:tab/>
        <w:t>расстояния от построек содержания скота и птиц до границ соседнего участка – 4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pacing w:val="-2"/>
          <w:sz w:val="20"/>
          <w:szCs w:val="20"/>
        </w:rPr>
        <w:t>-от дворовых туалетов, помойных ям, выгребных септиков –</w:t>
      </w:r>
      <w:r w:rsidRPr="00CB5F9C">
        <w:rPr>
          <w:rFonts w:ascii="Times New Roman" w:hAnsi="Times New Roman" w:cs="Times New Roman"/>
          <w:sz w:val="20"/>
          <w:szCs w:val="20"/>
        </w:rPr>
        <w:t xml:space="preserve"> 4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 стволов высокорослых деревьев – 4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 стволов средне рослых деревьев – 2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 кустарника – 1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 внешних стен индивидуальных домов до колодцев на территории участка со стороны вводов инженерных сетей – не менее 6 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-от трансформаторных подстанций до границ участков жилых домов – не менее 10 м.</w:t>
      </w:r>
      <w:r w:rsidRPr="00CB5F9C">
        <w:rPr>
          <w:rFonts w:ascii="Times New Roman" w:hAnsi="Times New Roman" w:cs="Times New Roman"/>
          <w:bCs/>
          <w:sz w:val="20"/>
          <w:szCs w:val="20"/>
        </w:rPr>
        <w:t xml:space="preserve">   </w:t>
      </w:r>
    </w:p>
    <w:p w:rsidR="00946E9F" w:rsidRPr="00CB5F9C" w:rsidRDefault="00946E9F" w:rsidP="00CB5F9C">
      <w:pPr>
        <w:pStyle w:val="a5"/>
        <w:rPr>
          <w:rFonts w:ascii="Times New Roman" w:hAnsi="Times New Roman" w:cs="Times New Roman"/>
          <w:sz w:val="20"/>
          <w:szCs w:val="20"/>
        </w:rPr>
      </w:pP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w:t>
      </w:r>
      <w:r w:rsidRPr="00CB5F9C">
        <w:rPr>
          <w:rFonts w:ascii="Times New Roman" w:hAnsi="Times New Roman" w:cs="Times New Roman"/>
          <w:bCs/>
          <w:sz w:val="20"/>
          <w:szCs w:val="20"/>
        </w:rPr>
        <w:t xml:space="preserve">5. Требования к содержанию и форме заявки. </w:t>
      </w:r>
      <w:r w:rsidRPr="00CB5F9C">
        <w:rPr>
          <w:rFonts w:ascii="Times New Roman" w:hAnsi="Times New Roman" w:cs="Times New Roman"/>
          <w:sz w:val="20"/>
          <w:szCs w:val="20"/>
        </w:rPr>
        <w:t xml:space="preserve">Заявка на участие в аукционе подается в срок и по форме, которые установлены документацией об аукционе </w:t>
      </w:r>
      <w:r w:rsidRPr="00CB5F9C">
        <w:rPr>
          <w:rFonts w:ascii="Times New Roman" w:hAnsi="Times New Roman" w:cs="Times New Roman"/>
          <w:sz w:val="20"/>
          <w:szCs w:val="20"/>
          <w:shd w:val="clear" w:color="auto" w:fill="FFFFFF"/>
        </w:rPr>
        <w:t>с указанием реквизитов счета для возврата задатка</w:t>
      </w:r>
      <w:r w:rsidRPr="00CB5F9C">
        <w:rPr>
          <w:rFonts w:ascii="Times New Roman" w:hAnsi="Times New Roman" w:cs="Times New Roman"/>
          <w:sz w:val="20"/>
          <w:szCs w:val="20"/>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Заявка на участие в аукционе должна содержать:</w:t>
      </w:r>
    </w:p>
    <w:p w:rsidR="00946E9F" w:rsidRPr="00CB5F9C" w:rsidRDefault="00946E9F" w:rsidP="00CB5F9C">
      <w:pPr>
        <w:pStyle w:val="a5"/>
        <w:rPr>
          <w:rFonts w:ascii="Times New Roman" w:hAnsi="Times New Roman" w:cs="Times New Roman"/>
          <w:sz w:val="20"/>
          <w:szCs w:val="20"/>
        </w:rPr>
      </w:pPr>
      <w:bookmarkStart w:id="502" w:name="sub_101211"/>
      <w:r w:rsidRPr="00CB5F9C">
        <w:rPr>
          <w:rFonts w:ascii="Times New Roman" w:hAnsi="Times New Roman" w:cs="Times New Roman"/>
          <w:sz w:val="20"/>
          <w:szCs w:val="20"/>
        </w:rPr>
        <w:t>1) сведения и документы о заявителе, подавшем такую заявку:</w:t>
      </w:r>
    </w:p>
    <w:p w:rsidR="00946E9F" w:rsidRPr="00CB5F9C" w:rsidRDefault="00946E9F" w:rsidP="00CB5F9C">
      <w:pPr>
        <w:pStyle w:val="a5"/>
        <w:rPr>
          <w:rFonts w:ascii="Times New Roman" w:hAnsi="Times New Roman" w:cs="Times New Roman"/>
          <w:sz w:val="20"/>
          <w:szCs w:val="20"/>
        </w:rPr>
      </w:pPr>
      <w:bookmarkStart w:id="503" w:name="sub_1012111"/>
      <w:bookmarkEnd w:id="502"/>
      <w:r w:rsidRPr="00CB5F9C">
        <w:rPr>
          <w:rFonts w:ascii="Times New Roman" w:hAnsi="Times New Roman" w:cs="Times New Roman"/>
          <w:sz w:val="20"/>
          <w:szCs w:val="20"/>
        </w:rPr>
        <w:lastRenderedPageBreak/>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946E9F" w:rsidRPr="00CB5F9C" w:rsidRDefault="00946E9F" w:rsidP="00CB5F9C">
      <w:pPr>
        <w:pStyle w:val="a5"/>
        <w:rPr>
          <w:rFonts w:ascii="Times New Roman" w:hAnsi="Times New Roman" w:cs="Times New Roman"/>
          <w:sz w:val="20"/>
          <w:szCs w:val="20"/>
        </w:rPr>
      </w:pPr>
      <w:bookmarkStart w:id="504" w:name="sub_101213"/>
      <w:bookmarkEnd w:id="503"/>
      <w:r w:rsidRPr="00CB5F9C">
        <w:rPr>
          <w:rFonts w:ascii="Times New Roman" w:hAnsi="Times New Roman" w:cs="Times New Roman"/>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504"/>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946E9F" w:rsidRPr="00CB5F9C" w:rsidRDefault="00946E9F" w:rsidP="00CB5F9C">
      <w:pPr>
        <w:pStyle w:val="a5"/>
        <w:rPr>
          <w:rFonts w:ascii="Times New Roman" w:hAnsi="Times New Roman" w:cs="Times New Roman"/>
          <w:sz w:val="20"/>
          <w:szCs w:val="20"/>
        </w:rPr>
      </w:pPr>
      <w:bookmarkStart w:id="505" w:name="sub_34"/>
      <w:r w:rsidRPr="00CB5F9C">
        <w:rPr>
          <w:rFonts w:ascii="Times New Roman" w:hAnsi="Times New Roman" w:cs="Times New Roman"/>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46E9F" w:rsidRPr="00CB5F9C" w:rsidRDefault="00946E9F" w:rsidP="00CB5F9C">
      <w:pPr>
        <w:pStyle w:val="a5"/>
        <w:rPr>
          <w:rFonts w:ascii="Times New Roman" w:hAnsi="Times New Roman" w:cs="Times New Roman"/>
          <w:sz w:val="20"/>
          <w:szCs w:val="20"/>
        </w:rPr>
      </w:pPr>
      <w:bookmarkStart w:id="506" w:name="sub_35"/>
      <w:bookmarkEnd w:id="505"/>
      <w:r w:rsidRPr="00CB5F9C">
        <w:rPr>
          <w:rFonts w:ascii="Times New Roman" w:hAnsi="Times New Roman" w:cs="Times New Roman"/>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46E9F" w:rsidRPr="00CB5F9C" w:rsidRDefault="00946E9F" w:rsidP="00CB5F9C">
      <w:pPr>
        <w:pStyle w:val="a5"/>
        <w:rPr>
          <w:rFonts w:ascii="Times New Roman" w:hAnsi="Times New Roman" w:cs="Times New Roman"/>
          <w:sz w:val="20"/>
          <w:szCs w:val="20"/>
        </w:rPr>
      </w:pPr>
      <w:bookmarkStart w:id="507" w:name="sub_36"/>
      <w:bookmarkEnd w:id="506"/>
      <w:r w:rsidRPr="00CB5F9C">
        <w:rPr>
          <w:rFonts w:ascii="Times New Roman" w:hAnsi="Times New Roman" w:cs="Times New Roman"/>
          <w:sz w:val="20"/>
          <w:szCs w:val="20"/>
        </w:rPr>
        <w:t>Заявитель открытого аукциона вправе подать только одну заявку в отношении каждого предмета аукциона (лота).</w:t>
      </w:r>
      <w:bookmarkStart w:id="508" w:name="sub_40"/>
      <w:bookmarkEnd w:id="507"/>
    </w:p>
    <w:p w:rsidR="00946E9F" w:rsidRPr="00CB5F9C" w:rsidRDefault="00946E9F" w:rsidP="00CB5F9C">
      <w:pPr>
        <w:pStyle w:val="a5"/>
        <w:rPr>
          <w:rFonts w:ascii="Times New Roman" w:hAnsi="Times New Roman" w:cs="Times New Roman"/>
          <w:bCs/>
          <w:color w:val="000080"/>
          <w:sz w:val="20"/>
          <w:szCs w:val="20"/>
        </w:rPr>
      </w:pPr>
      <w:r w:rsidRPr="00CB5F9C">
        <w:rPr>
          <w:rFonts w:ascii="Times New Roman" w:hAnsi="Times New Roman" w:cs="Times New Roman"/>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46E9F" w:rsidRPr="00CB5F9C" w:rsidRDefault="00946E9F" w:rsidP="00CB5F9C">
      <w:pPr>
        <w:pStyle w:val="a5"/>
        <w:rPr>
          <w:rFonts w:ascii="Times New Roman" w:hAnsi="Times New Roman" w:cs="Times New Roman"/>
          <w:sz w:val="20"/>
          <w:szCs w:val="20"/>
        </w:rPr>
      </w:pPr>
      <w:bookmarkStart w:id="509" w:name="sub_56"/>
      <w:bookmarkEnd w:id="508"/>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6. Отказ от проведения аукциона. Уполномоченный орган принимает решение об отказе в проведении аукциона в случае выявления обстоятельств, предусмотренных </w:t>
      </w:r>
      <w:hyperlink r:id="rId148" w:anchor="sub_39118" w:history="1">
        <w:r w:rsidRPr="00CB5F9C">
          <w:rPr>
            <w:rStyle w:val="ac"/>
            <w:rFonts w:ascii="Times New Roman" w:hAnsi="Times New Roman" w:cs="Times New Roman"/>
            <w:sz w:val="20"/>
            <w:szCs w:val="20"/>
          </w:rPr>
          <w:t>пунктом 8</w:t>
        </w:r>
      </w:hyperlink>
      <w:r w:rsidRPr="00CB5F9C">
        <w:rPr>
          <w:rFonts w:ascii="Times New Roman" w:hAnsi="Times New Roman" w:cs="Times New Roman"/>
          <w:sz w:val="20"/>
          <w:szCs w:val="20"/>
        </w:rPr>
        <w:t xml:space="preserve"> статьи 39.11 Земельного кодекса РФ. Извещение об отказе в проведении аукциона размещается на </w:t>
      </w:r>
      <w:hyperlink r:id="rId149" w:history="1">
        <w:r w:rsidRPr="00CB5F9C">
          <w:rPr>
            <w:rStyle w:val="ac"/>
            <w:rFonts w:ascii="Times New Roman" w:hAnsi="Times New Roman" w:cs="Times New Roman"/>
            <w:sz w:val="20"/>
            <w:szCs w:val="20"/>
          </w:rPr>
          <w:t>официальном сайте</w:t>
        </w:r>
      </w:hyperlink>
      <w:r w:rsidRPr="00CB5F9C">
        <w:rPr>
          <w:rFonts w:ascii="Times New Roman" w:hAnsi="Times New Roman" w:cs="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946E9F" w:rsidRPr="00CB5F9C" w:rsidRDefault="00946E9F" w:rsidP="00CB5F9C">
      <w:pPr>
        <w:pStyle w:val="a5"/>
        <w:rPr>
          <w:rFonts w:ascii="Times New Roman" w:hAnsi="Times New Roman" w:cs="Times New Roman"/>
          <w:sz w:val="20"/>
          <w:szCs w:val="20"/>
        </w:rPr>
      </w:pPr>
      <w:bookmarkStart w:id="510" w:name="sub_391211"/>
      <w:r w:rsidRPr="00CB5F9C">
        <w:rPr>
          <w:rFonts w:ascii="Times New Roman"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946E9F" w:rsidRPr="00CB5F9C" w:rsidRDefault="00946E9F" w:rsidP="00CB5F9C">
      <w:pPr>
        <w:pStyle w:val="a5"/>
        <w:rPr>
          <w:rFonts w:ascii="Times New Roman" w:hAnsi="Times New Roman" w:cs="Times New Roman"/>
          <w:sz w:val="20"/>
          <w:szCs w:val="20"/>
        </w:rPr>
      </w:pPr>
      <w:bookmarkStart w:id="511" w:name="sub_391212"/>
      <w:bookmarkEnd w:id="510"/>
      <w:r w:rsidRPr="00CB5F9C">
        <w:rPr>
          <w:rFonts w:ascii="Times New Roman" w:hAnsi="Times New Roman" w:cs="Times New Roman"/>
          <w:sz w:val="20"/>
          <w:szCs w:val="20"/>
        </w:rPr>
        <w:t>2) копии документов, удостоверяющих личность заявителя (для граждан);</w:t>
      </w:r>
    </w:p>
    <w:p w:rsidR="00946E9F" w:rsidRPr="00CB5F9C" w:rsidRDefault="00946E9F" w:rsidP="00CB5F9C">
      <w:pPr>
        <w:pStyle w:val="a5"/>
        <w:rPr>
          <w:rFonts w:ascii="Times New Roman" w:hAnsi="Times New Roman" w:cs="Times New Roman"/>
          <w:sz w:val="20"/>
          <w:szCs w:val="20"/>
        </w:rPr>
      </w:pPr>
      <w:bookmarkStart w:id="512" w:name="sub_3912130"/>
      <w:bookmarkEnd w:id="511"/>
      <w:r w:rsidRPr="00CB5F9C">
        <w:rPr>
          <w:rFonts w:ascii="Times New Roman"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512"/>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4) документы, подтверждающие внесение задатка.</w:t>
      </w:r>
    </w:p>
    <w:p w:rsidR="00946E9F" w:rsidRPr="00CB5F9C" w:rsidRDefault="00946E9F" w:rsidP="00CB5F9C">
      <w:pPr>
        <w:pStyle w:val="a5"/>
        <w:rPr>
          <w:rFonts w:ascii="Times New Roman" w:hAnsi="Times New Roman" w:cs="Times New Roman"/>
          <w:noProof/>
          <w:color w:val="000000"/>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 xml:space="preserve">Задаток </w:t>
      </w:r>
      <w:r w:rsidRPr="00CB5F9C">
        <w:rPr>
          <w:rFonts w:ascii="Times New Roman" w:hAnsi="Times New Roman" w:cs="Times New Roman"/>
          <w:noProof/>
          <w:color w:val="000000"/>
          <w:sz w:val="20"/>
          <w:szCs w:val="20"/>
        </w:rPr>
        <w:t>должен быть  внесен  Претендентом  по следующим реквизитам:</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УФК по Республике Мордовия</w:t>
      </w:r>
      <w:r w:rsidRPr="00CB5F9C">
        <w:rPr>
          <w:rFonts w:ascii="Times New Roman" w:hAnsi="Times New Roman" w:cs="Times New Roman"/>
          <w:iCs/>
          <w:spacing w:val="-1"/>
          <w:sz w:val="20"/>
          <w:szCs w:val="20"/>
        </w:rPr>
        <w:t xml:space="preserve"> (Администрация Ельниковского муниципального района) </w:t>
      </w:r>
      <w:r w:rsidRPr="00CB5F9C">
        <w:rPr>
          <w:rFonts w:ascii="Times New Roman" w:hAnsi="Times New Roman" w:cs="Times New Roman"/>
          <w:color w:val="000000"/>
          <w:sz w:val="20"/>
          <w:szCs w:val="20"/>
        </w:rPr>
        <w:t>по следующим реквизитам</w:t>
      </w:r>
      <w:r w:rsidRPr="00CB5F9C">
        <w:rPr>
          <w:rFonts w:ascii="Times New Roman" w:hAnsi="Times New Roman" w:cs="Times New Roman"/>
          <w:iCs/>
          <w:spacing w:val="-1"/>
          <w:sz w:val="20"/>
          <w:szCs w:val="20"/>
        </w:rPr>
        <w:t xml:space="preserve"> ИНН 1307076097 КПП  130701001; Банк получателя: ГРКЦ НБ РМ Банка России г. Саранск, р/с N 40101810900000010002,   БИК 048952001, КБК  </w:t>
      </w:r>
      <w:r w:rsidRPr="00CB5F9C">
        <w:rPr>
          <w:rFonts w:ascii="Times New Roman" w:hAnsi="Times New Roman" w:cs="Times New Roman"/>
          <w:bCs/>
          <w:iCs/>
          <w:sz w:val="20"/>
          <w:szCs w:val="20"/>
        </w:rPr>
        <w:t>90011105025050000120</w:t>
      </w:r>
      <w:r w:rsidRPr="00CB5F9C">
        <w:rPr>
          <w:rFonts w:ascii="Times New Roman" w:hAnsi="Times New Roman" w:cs="Times New Roman"/>
          <w:iCs/>
          <w:spacing w:val="-1"/>
          <w:sz w:val="20"/>
          <w:szCs w:val="20"/>
        </w:rPr>
        <w:t>,  ОКТМО 89 618_____</w:t>
      </w:r>
    </w:p>
    <w:p w:rsidR="00946E9F" w:rsidRPr="00CB5F9C" w:rsidRDefault="00946E9F" w:rsidP="00CB5F9C">
      <w:pPr>
        <w:pStyle w:val="a5"/>
        <w:rPr>
          <w:rFonts w:ascii="Times New Roman" w:hAnsi="Times New Roman" w:cs="Times New Roman"/>
          <w:bCs/>
          <w:color w:val="000000"/>
          <w:sz w:val="20"/>
          <w:szCs w:val="20"/>
        </w:rPr>
      </w:pPr>
      <w:r w:rsidRPr="00CB5F9C">
        <w:rPr>
          <w:rFonts w:ascii="Times New Roman" w:hAnsi="Times New Roman" w:cs="Times New Roman"/>
          <w:bCs/>
          <w:color w:val="000000"/>
          <w:sz w:val="20"/>
          <w:szCs w:val="20"/>
        </w:rPr>
        <w:t>Наименование платежа: арендная плата за землю (оплата задатка для участия в аукционе</w:t>
      </w:r>
      <w:r w:rsidRPr="00CB5F9C">
        <w:rPr>
          <w:rFonts w:ascii="Times New Roman" w:hAnsi="Times New Roman" w:cs="Times New Roman"/>
          <w:bCs/>
          <w:sz w:val="20"/>
          <w:szCs w:val="20"/>
        </w:rPr>
        <w:t xml:space="preserve"> по продаже права на заключение договора аренды земельного участка)</w:t>
      </w:r>
      <w:r w:rsidRPr="00CB5F9C">
        <w:rPr>
          <w:rFonts w:ascii="Times New Roman" w:hAnsi="Times New Roman" w:cs="Times New Roman"/>
          <w:bCs/>
          <w:color w:val="000000"/>
          <w:sz w:val="20"/>
          <w:szCs w:val="20"/>
        </w:rPr>
        <w:t>.</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946E9F" w:rsidRPr="00CB5F9C" w:rsidRDefault="00946E9F" w:rsidP="00CB5F9C">
      <w:pPr>
        <w:pStyle w:val="a5"/>
        <w:rPr>
          <w:rFonts w:ascii="Times New Roman" w:hAnsi="Times New Roman" w:cs="Times New Roman"/>
          <w:sz w:val="20"/>
          <w:szCs w:val="20"/>
        </w:rPr>
      </w:pPr>
      <w:bookmarkStart w:id="513" w:name="sub_39122"/>
      <w:r w:rsidRPr="00CB5F9C">
        <w:rPr>
          <w:rFonts w:ascii="Times New Roman" w:hAnsi="Times New Roman" w:cs="Times New Roman"/>
          <w:sz w:val="20"/>
          <w:szCs w:val="20"/>
        </w:rPr>
        <w:t>Представление документов, подтверждающих внесение задатка, признается заключением соглашения о задатке.</w:t>
      </w:r>
    </w:p>
    <w:bookmarkEnd w:id="513"/>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Порядок возврата задатка: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в случае если</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претендент</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организатору аукциона, перечисленная сумма задатка подлежит возврату</w:t>
      </w:r>
      <w:r w:rsidRPr="00CB5F9C">
        <w:rPr>
          <w:rStyle w:val="apple-converted-space"/>
          <w:rFonts w:ascii="Times New Roman" w:hAnsi="Times New Roman" w:cs="Times New Roman"/>
          <w:b/>
          <w:bCs/>
          <w:color w:val="000000"/>
          <w:sz w:val="20"/>
          <w:szCs w:val="20"/>
        </w:rPr>
        <w:t> </w:t>
      </w:r>
      <w:r w:rsidRPr="00CB5F9C">
        <w:rPr>
          <w:rFonts w:ascii="Times New Roman" w:hAnsi="Times New Roman" w:cs="Times New Roman"/>
          <w:color w:val="000000"/>
          <w:sz w:val="20"/>
          <w:szCs w:val="20"/>
        </w:rPr>
        <w:t>претендентов течение 3-х дней с даты регистрации отзыва заявки.</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в случае если</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претендент</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решением</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организатора аукциона</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не допускается к участию в аукционе, перечисленная сумма задатка подлежит возврату</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претенденту</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в течение 3-х дней со дня оформления протокола приема заявок на участие в аукционе.</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xml:space="preserve">- в случае если претендент, участвовавший в аукционе не признан победителем, перечисленная им </w:t>
      </w:r>
      <w:r w:rsidRPr="00CB5F9C">
        <w:rPr>
          <w:rFonts w:ascii="Times New Roman" w:hAnsi="Times New Roman" w:cs="Times New Roman"/>
          <w:color w:val="000000"/>
          <w:sz w:val="20"/>
          <w:szCs w:val="20"/>
        </w:rPr>
        <w:lastRenderedPageBreak/>
        <w:t>сумма задатка возвращается в течение 3-х дней с даты подписания протокола об итогах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Задаток не возвращается:</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 в случае если</w:t>
      </w:r>
      <w:r w:rsidRPr="00CB5F9C">
        <w:rPr>
          <w:rStyle w:val="apple-converted-space"/>
          <w:rFonts w:ascii="Times New Roman" w:hAnsi="Times New Roman" w:cs="Times New Roman"/>
          <w:b/>
          <w:bCs/>
          <w:color w:val="000000"/>
          <w:sz w:val="20"/>
          <w:szCs w:val="20"/>
        </w:rPr>
        <w:t> </w:t>
      </w:r>
      <w:r w:rsidRPr="00CB5F9C">
        <w:rPr>
          <w:rFonts w:ascii="Times New Roman" w:hAnsi="Times New Roman" w:cs="Times New Roman"/>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150" w:anchor="sub_39121" w:history="1">
        <w:r w:rsidRPr="00CB5F9C">
          <w:rPr>
            <w:rStyle w:val="af9"/>
            <w:rFonts w:ascii="Times New Roman" w:hAnsi="Times New Roman" w:cs="Times New Roman"/>
            <w:sz w:val="20"/>
            <w:szCs w:val="20"/>
          </w:rPr>
          <w:t>пункте 1</w:t>
        </w:r>
      </w:hyperlink>
      <w:r w:rsidRPr="00CB5F9C">
        <w:rPr>
          <w:rFonts w:ascii="Times New Roman" w:hAnsi="Times New Roman" w:cs="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xml:space="preserve"> Прием документов прекращается не ранее чем за пять дней до дня проведения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Один заявитель вправе подать только одну заявку на участие в аукционе.</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8.  Заявитель не допускается к участию в аукционе по следующим основаниям:</w:t>
      </w:r>
    </w:p>
    <w:p w:rsidR="00946E9F" w:rsidRPr="00CB5F9C" w:rsidRDefault="00946E9F" w:rsidP="00CB5F9C">
      <w:pPr>
        <w:pStyle w:val="a5"/>
        <w:rPr>
          <w:rFonts w:ascii="Times New Roman" w:hAnsi="Times New Roman" w:cs="Times New Roman"/>
          <w:sz w:val="20"/>
          <w:szCs w:val="20"/>
        </w:rPr>
      </w:pPr>
      <w:bookmarkStart w:id="514" w:name="sub_391281"/>
      <w:r w:rsidRPr="00CB5F9C">
        <w:rPr>
          <w:rFonts w:ascii="Times New Roman" w:hAnsi="Times New Roman" w:cs="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946E9F" w:rsidRPr="00CB5F9C" w:rsidRDefault="00946E9F" w:rsidP="00CB5F9C">
      <w:pPr>
        <w:pStyle w:val="a5"/>
        <w:rPr>
          <w:rFonts w:ascii="Times New Roman" w:hAnsi="Times New Roman" w:cs="Times New Roman"/>
          <w:sz w:val="20"/>
          <w:szCs w:val="20"/>
        </w:rPr>
      </w:pPr>
      <w:bookmarkStart w:id="515" w:name="sub_391282"/>
      <w:bookmarkEnd w:id="514"/>
      <w:r w:rsidRPr="00CB5F9C">
        <w:rPr>
          <w:rFonts w:ascii="Times New Roman" w:hAnsi="Times New Roman" w:cs="Times New Roman"/>
          <w:sz w:val="20"/>
          <w:szCs w:val="20"/>
        </w:rPr>
        <w:t>2) непоступление задатка на дату рассмотрения заявок на участие в аукционе;</w:t>
      </w:r>
    </w:p>
    <w:p w:rsidR="00946E9F" w:rsidRPr="00CB5F9C" w:rsidRDefault="00946E9F" w:rsidP="00CB5F9C">
      <w:pPr>
        <w:pStyle w:val="a5"/>
        <w:rPr>
          <w:rFonts w:ascii="Times New Roman" w:hAnsi="Times New Roman" w:cs="Times New Roman"/>
          <w:sz w:val="20"/>
          <w:szCs w:val="20"/>
        </w:rPr>
      </w:pPr>
      <w:bookmarkStart w:id="516" w:name="sub_391283"/>
      <w:bookmarkEnd w:id="515"/>
      <w:r w:rsidRPr="00CB5F9C">
        <w:rPr>
          <w:rFonts w:ascii="Times New Roman"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516"/>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Отказ в допуске к участию в торгах по иным основаниям, кроме указанных в</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п.8 ст.39.12 Земельного кодекса РФ оснований, не допускается.</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9.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10.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11.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12.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13.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509"/>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14.  </w:t>
      </w:r>
      <w:r w:rsidRPr="00CB5F9C">
        <w:rPr>
          <w:rFonts w:ascii="Times New Roman" w:hAnsi="Times New Roman" w:cs="Times New Roman"/>
          <w:bCs/>
          <w:sz w:val="20"/>
          <w:szCs w:val="20"/>
        </w:rPr>
        <w:t>Порядок, место, даты начала и окончания срока подачи заявок на участие в открытом аукционе</w:t>
      </w:r>
      <w:r w:rsidRPr="00CB5F9C">
        <w:rPr>
          <w:rFonts w:ascii="Times New Roman" w:hAnsi="Times New Roman" w:cs="Times New Roman"/>
          <w:sz w:val="20"/>
          <w:szCs w:val="20"/>
        </w:rPr>
        <w:t xml:space="preserve">. </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Дата начала приема заявок на участие в аукционе: с 22.07.2023 года, кроме субботы, воскресенья и праздничных дней по 18.08.2023 года (включительно), с 08-30 до 17-00 часов по адресу: Республика Мордовия, Ельниковский район, с. Ельники, ул. Ленина, дом 18, 1 этаж, кабинет № 8 (Здание Администрации Ельниковского муниципального района).</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Дата, время и место определения участников аукциона: 22.08.2023 года в 11:00 часов 00 мин. по адресу: </w:t>
      </w:r>
      <w:bookmarkStart w:id="517" w:name="sub_63"/>
      <w:r w:rsidRPr="00CB5F9C">
        <w:rPr>
          <w:rFonts w:ascii="Times New Roman" w:hAnsi="Times New Roman" w:cs="Times New Roman"/>
          <w:sz w:val="20"/>
          <w:szCs w:val="20"/>
        </w:rPr>
        <w:t>Республика Мордовия, Ельниковский район, с. Ельники, ул. Ленина, дом 18, 1 этаж, кабинет № 8.</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517"/>
    <w:p w:rsidR="00946E9F" w:rsidRPr="00CB5F9C" w:rsidRDefault="00946E9F" w:rsidP="00CB5F9C">
      <w:pPr>
        <w:pStyle w:val="a5"/>
        <w:rPr>
          <w:rFonts w:ascii="Times New Roman" w:hAnsi="Times New Roman" w:cs="Times New Roman"/>
          <w:bCs/>
          <w:color w:val="000000"/>
          <w:sz w:val="20"/>
          <w:szCs w:val="20"/>
        </w:rPr>
      </w:pPr>
      <w:r w:rsidRPr="00CB5F9C">
        <w:rPr>
          <w:rFonts w:ascii="Times New Roman" w:hAnsi="Times New Roman" w:cs="Times New Roman"/>
          <w:bCs/>
          <w:color w:val="000000"/>
          <w:sz w:val="20"/>
          <w:szCs w:val="20"/>
        </w:rPr>
        <w:t xml:space="preserve">Аукцион состоится </w:t>
      </w:r>
      <w:r w:rsidRPr="00CB5F9C">
        <w:rPr>
          <w:rFonts w:ascii="Times New Roman" w:hAnsi="Times New Roman" w:cs="Times New Roman"/>
          <w:bCs/>
          <w:sz w:val="20"/>
          <w:szCs w:val="20"/>
        </w:rPr>
        <w:t>23.08.2023</w:t>
      </w:r>
      <w:r w:rsidRPr="00CB5F9C">
        <w:rPr>
          <w:rFonts w:ascii="Times New Roman" w:hAnsi="Times New Roman" w:cs="Times New Roman"/>
          <w:bCs/>
          <w:color w:val="000000"/>
          <w:sz w:val="20"/>
          <w:szCs w:val="20"/>
        </w:rPr>
        <w:t xml:space="preserve"> года  в 9 часов 00минут, по московскому времени.</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Определение участников аукциона</w:t>
      </w:r>
      <w:r w:rsidRPr="00CB5F9C">
        <w:rPr>
          <w:rFonts w:ascii="Times New Roman" w:hAnsi="Times New Roman" w:cs="Times New Roman"/>
          <w:color w:val="000000"/>
          <w:sz w:val="20"/>
          <w:szCs w:val="20"/>
        </w:rPr>
        <w:t xml:space="preserve">: Организатор аукциона рассматривает заявки и документы </w:t>
      </w:r>
      <w:r w:rsidRPr="00CB5F9C">
        <w:rPr>
          <w:rFonts w:ascii="Times New Roman" w:hAnsi="Times New Roman" w:cs="Times New Roman"/>
          <w:color w:val="000000"/>
          <w:sz w:val="20"/>
          <w:szCs w:val="20"/>
        </w:rPr>
        <w:lastRenderedPageBreak/>
        <w:t>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46E9F" w:rsidRPr="00CB5F9C" w:rsidRDefault="00946E9F" w:rsidP="00CB5F9C">
      <w:pPr>
        <w:pStyle w:val="a5"/>
        <w:rPr>
          <w:rFonts w:ascii="Times New Roman" w:hAnsi="Times New Roman" w:cs="Times New Roman"/>
          <w:color w:val="000000"/>
          <w:sz w:val="20"/>
          <w:szCs w:val="20"/>
          <w:shd w:val="clear" w:color="auto" w:fill="FFFFFF"/>
        </w:rPr>
      </w:pPr>
      <w:r w:rsidRPr="00CB5F9C">
        <w:rPr>
          <w:rFonts w:ascii="Times New Roman" w:hAnsi="Times New Roman" w:cs="Times New Roman"/>
          <w:color w:val="000000"/>
          <w:sz w:val="20"/>
          <w:szCs w:val="20"/>
          <w:shd w:val="clear" w:color="auto" w:fill="FFFFFF"/>
        </w:rPr>
        <w:t>15. Аукцион проводится в соответствии со  статьей 39.12 Земельного кодекса РФ.</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Торги проводятся в указанном в извещении о проведении торгов месте, в соответствующие день и час.</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Аукцион, открытый по форме подачи предложений о цене или размере арендной платы, проводится в следующем порядке:</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а)    аукцион ведет аукционист;</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46E9F" w:rsidRPr="00CB5F9C" w:rsidRDefault="00946E9F"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Победителем аукциона:</w:t>
      </w: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bCs/>
          <w:sz w:val="20"/>
          <w:szCs w:val="20"/>
        </w:rPr>
        <w:t>Результаты аукциона:</w:t>
      </w:r>
      <w:r w:rsidRPr="00CB5F9C">
        <w:rPr>
          <w:rStyle w:val="apple-converted-space"/>
          <w:rFonts w:ascii="Times New Roman" w:hAnsi="Times New Roman" w:cs="Times New Roman"/>
          <w:sz w:val="20"/>
          <w:szCs w:val="20"/>
        </w:rPr>
        <w:t> </w:t>
      </w:r>
      <w:r w:rsidRPr="00CB5F9C">
        <w:rPr>
          <w:rFonts w:ascii="Times New Roman" w:hAnsi="Times New Roman" w:cs="Times New Roman"/>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1" w:history="1">
        <w:r w:rsidRPr="00CB5F9C">
          <w:rPr>
            <w:rStyle w:val="af9"/>
            <w:rFonts w:ascii="Times New Roman" w:hAnsi="Times New Roman" w:cs="Times New Roman"/>
            <w:sz w:val="20"/>
            <w:szCs w:val="20"/>
          </w:rPr>
          <w:t>официальном сайте</w:t>
        </w:r>
      </w:hyperlink>
      <w:r w:rsidRPr="00CB5F9C">
        <w:rPr>
          <w:rFonts w:ascii="Times New Roman" w:hAnsi="Times New Roman" w:cs="Times New Roman"/>
          <w:sz w:val="20"/>
          <w:szCs w:val="20"/>
        </w:rPr>
        <w:t>.</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bCs/>
          <w:sz w:val="20"/>
          <w:szCs w:val="20"/>
        </w:rPr>
        <w:t xml:space="preserve">            Дополнительную информацию,</w:t>
      </w:r>
      <w:r w:rsidRPr="00CB5F9C">
        <w:rPr>
          <w:rFonts w:ascii="Times New Roman" w:hAnsi="Times New Roman" w:cs="Times New Roman"/>
          <w:sz w:val="20"/>
          <w:szCs w:val="20"/>
        </w:rPr>
        <w:t xml:space="preserve">  </w:t>
      </w:r>
      <w:r w:rsidRPr="00CB5F9C">
        <w:rPr>
          <w:rFonts w:ascii="Times New Roman" w:hAnsi="Times New Roman" w:cs="Times New Roman"/>
          <w:bCs/>
          <w:sz w:val="20"/>
          <w:szCs w:val="20"/>
        </w:rPr>
        <w:t xml:space="preserve">можно получить по адресу: </w:t>
      </w:r>
      <w:r w:rsidRPr="00CB5F9C">
        <w:rPr>
          <w:rFonts w:ascii="Times New Roman" w:hAnsi="Times New Roman" w:cs="Times New Roman"/>
          <w:sz w:val="20"/>
          <w:szCs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CB5F9C">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CB5F9C">
        <w:rPr>
          <w:rFonts w:ascii="Times New Roman" w:hAnsi="Times New Roman" w:cs="Times New Roman"/>
          <w:sz w:val="20"/>
          <w:szCs w:val="20"/>
        </w:rPr>
        <w:t xml:space="preserve">  - </w:t>
      </w:r>
      <w:hyperlink r:id="rId152" w:history="1">
        <w:r w:rsidRPr="00CB5F9C">
          <w:rPr>
            <w:rStyle w:val="ac"/>
            <w:rFonts w:ascii="Times New Roman" w:hAnsi="Times New Roman" w:cs="Times New Roman"/>
            <w:sz w:val="20"/>
            <w:szCs w:val="20"/>
            <w:lang w:val="en-US"/>
          </w:rPr>
          <w:t>www</w:t>
        </w:r>
        <w:r w:rsidRPr="00CB5F9C">
          <w:rPr>
            <w:rStyle w:val="ac"/>
            <w:rFonts w:ascii="Times New Roman" w:hAnsi="Times New Roman" w:cs="Times New Roman"/>
            <w:sz w:val="20"/>
            <w:szCs w:val="20"/>
          </w:rPr>
          <w:t>.</w:t>
        </w:r>
        <w:r w:rsidRPr="00CB5F9C">
          <w:rPr>
            <w:rStyle w:val="ac"/>
            <w:rFonts w:ascii="Times New Roman" w:hAnsi="Times New Roman" w:cs="Times New Roman"/>
            <w:sz w:val="20"/>
            <w:szCs w:val="20"/>
            <w:lang w:val="en-US"/>
          </w:rPr>
          <w:t>torgi</w:t>
        </w:r>
        <w:r w:rsidRPr="00CB5F9C">
          <w:rPr>
            <w:rStyle w:val="ac"/>
            <w:rFonts w:ascii="Times New Roman" w:hAnsi="Times New Roman" w:cs="Times New Roman"/>
            <w:sz w:val="20"/>
            <w:szCs w:val="20"/>
          </w:rPr>
          <w:t>.</w:t>
        </w:r>
        <w:r w:rsidRPr="00CB5F9C">
          <w:rPr>
            <w:rStyle w:val="ac"/>
            <w:rFonts w:ascii="Times New Roman" w:hAnsi="Times New Roman" w:cs="Times New Roman"/>
            <w:sz w:val="20"/>
            <w:szCs w:val="20"/>
            <w:lang w:val="en-US"/>
          </w:rPr>
          <w:t>gov</w:t>
        </w:r>
        <w:r w:rsidRPr="00CB5F9C">
          <w:rPr>
            <w:rStyle w:val="ac"/>
            <w:rFonts w:ascii="Times New Roman" w:hAnsi="Times New Roman" w:cs="Times New Roman"/>
            <w:sz w:val="20"/>
            <w:szCs w:val="20"/>
          </w:rPr>
          <w:t>.</w:t>
        </w:r>
        <w:r w:rsidRPr="00CB5F9C">
          <w:rPr>
            <w:rStyle w:val="ac"/>
            <w:rFonts w:ascii="Times New Roman" w:hAnsi="Times New Roman" w:cs="Times New Roman"/>
            <w:sz w:val="20"/>
            <w:szCs w:val="20"/>
            <w:lang w:val="en-US"/>
          </w:rPr>
          <w:t>ru</w:t>
        </w:r>
      </w:hyperlink>
      <w:r w:rsidRPr="00CB5F9C">
        <w:rPr>
          <w:rFonts w:ascii="Times New Roman" w:hAnsi="Times New Roman" w:cs="Times New Roman"/>
          <w:sz w:val="20"/>
          <w:szCs w:val="20"/>
        </w:rPr>
        <w:t xml:space="preserve">. ,  на официальном сайте администрации Ельниковского муниципального района Республики Мордовия – </w:t>
      </w:r>
      <w:r w:rsidRPr="00CB5F9C">
        <w:rPr>
          <w:rFonts w:ascii="Times New Roman" w:hAnsi="Times New Roman" w:cs="Times New Roman"/>
          <w:sz w:val="20"/>
          <w:szCs w:val="20"/>
          <w:lang w:val="en-US"/>
        </w:rPr>
        <w:t>www</w:t>
      </w:r>
      <w:r w:rsidRPr="00CB5F9C">
        <w:rPr>
          <w:rFonts w:ascii="Times New Roman" w:hAnsi="Times New Roman" w:cs="Times New Roman"/>
          <w:sz w:val="20"/>
          <w:szCs w:val="20"/>
        </w:rPr>
        <w:t>. elniki.e-mordovia.r</w:t>
      </w:r>
      <w:r w:rsidRPr="00CB5F9C">
        <w:rPr>
          <w:rFonts w:ascii="Times New Roman" w:hAnsi="Times New Roman" w:cs="Times New Roman"/>
          <w:sz w:val="20"/>
          <w:szCs w:val="20"/>
          <w:lang w:val="en-US"/>
        </w:rPr>
        <w:t>u</w:t>
      </w:r>
      <w:r w:rsidRPr="00CB5F9C">
        <w:rPr>
          <w:rFonts w:ascii="Times New Roman" w:hAnsi="Times New Roman" w:cs="Times New Roman"/>
          <w:sz w:val="20"/>
          <w:szCs w:val="20"/>
        </w:rPr>
        <w:t>.</w:t>
      </w:r>
    </w:p>
    <w:p w:rsidR="00946E9F" w:rsidRPr="00CB5F9C" w:rsidRDefault="00946E9F"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946E9F" w:rsidRPr="00CB5F9C" w:rsidRDefault="00946E9F" w:rsidP="00CB5F9C">
      <w:pPr>
        <w:pStyle w:val="a5"/>
        <w:rPr>
          <w:rFonts w:ascii="Times New Roman" w:hAnsi="Times New Roman" w:cs="Times New Roman"/>
          <w:sz w:val="20"/>
          <w:szCs w:val="20"/>
        </w:rPr>
      </w:pPr>
    </w:p>
    <w:p w:rsidR="00CB5F9C" w:rsidRPr="00CB5F9C" w:rsidRDefault="00CB5F9C" w:rsidP="00CB5F9C">
      <w:pPr>
        <w:jc w:val="both"/>
        <w:rPr>
          <w:rFonts w:ascii="Times New Roman" w:hAnsi="Times New Roman"/>
          <w:b/>
          <w:sz w:val="20"/>
          <w:szCs w:val="20"/>
        </w:rPr>
      </w:pPr>
      <w:r w:rsidRPr="00CB5F9C">
        <w:rPr>
          <w:rFonts w:ascii="Times New Roman" w:hAnsi="Times New Roman"/>
          <w:b/>
          <w:iCs/>
          <w:sz w:val="20"/>
          <w:szCs w:val="20"/>
        </w:rPr>
        <w:t>72.     И</w:t>
      </w:r>
      <w:r w:rsidRPr="00CB5F9C">
        <w:rPr>
          <w:rFonts w:ascii="Times New Roman" w:hAnsi="Times New Roman"/>
          <w:b/>
          <w:sz w:val="20"/>
          <w:szCs w:val="20"/>
        </w:rPr>
        <w:t xml:space="preserve">информационное сообщение </w:t>
      </w:r>
      <w:r w:rsidRPr="00CB5F9C">
        <w:rPr>
          <w:rFonts w:ascii="Times New Roman" w:hAnsi="Times New Roman"/>
          <w:b/>
          <w:iCs/>
          <w:sz w:val="20"/>
          <w:szCs w:val="20"/>
        </w:rPr>
        <w:t xml:space="preserve"> от 20.07.2023 № 6</w:t>
      </w:r>
    </w:p>
    <w:p w:rsidR="00CB5F9C" w:rsidRDefault="00CB5F9C" w:rsidP="00CB5F9C">
      <w:pPr>
        <w:jc w:val="right"/>
        <w:rPr>
          <w:sz w:val="28"/>
          <w:szCs w:val="28"/>
        </w:rPr>
      </w:pPr>
    </w:p>
    <w:p w:rsidR="00CB5F9C" w:rsidRPr="00FB5B59" w:rsidRDefault="00CB5F9C" w:rsidP="00CB5F9C">
      <w:pPr>
        <w:jc w:val="right"/>
        <w:rPr>
          <w:sz w:val="28"/>
          <w:szCs w:val="28"/>
        </w:rPr>
      </w:pP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ИНФОРМАЦИОННОЕ СООБЩЕНИЕ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о проведении открытого аукциона </w:t>
      </w:r>
      <w:r w:rsidRPr="00CB5F9C">
        <w:rPr>
          <w:rFonts w:ascii="Times New Roman" w:hAnsi="Times New Roman" w:cs="Times New Roman"/>
          <w:bCs/>
          <w:color w:val="000000"/>
          <w:sz w:val="20"/>
          <w:szCs w:val="20"/>
        </w:rPr>
        <w:t xml:space="preserve">в электронной форме по продаже имущества, находящегося в собственности </w:t>
      </w:r>
      <w:r w:rsidRPr="00CB5F9C">
        <w:rPr>
          <w:rFonts w:ascii="Times New Roman" w:hAnsi="Times New Roman" w:cs="Times New Roman"/>
          <w:sz w:val="20"/>
          <w:szCs w:val="20"/>
        </w:rPr>
        <w:t xml:space="preserve">Ельниковского муниципального района </w:t>
      </w:r>
    </w:p>
    <w:p w:rsidR="00CB5F9C" w:rsidRPr="00CB5F9C" w:rsidRDefault="00CB5F9C" w:rsidP="00CB5F9C">
      <w:pPr>
        <w:pStyle w:val="a5"/>
        <w:rPr>
          <w:rFonts w:ascii="Times New Roman" w:hAnsi="Times New Roman" w:cs="Times New Roman"/>
          <w:sz w:val="20"/>
          <w:szCs w:val="20"/>
        </w:rPr>
      </w:pPr>
    </w:p>
    <w:p w:rsidR="00CB5F9C" w:rsidRPr="00CB5F9C" w:rsidRDefault="00CB5F9C" w:rsidP="00CB5F9C">
      <w:pPr>
        <w:pStyle w:val="a5"/>
        <w:rPr>
          <w:rFonts w:ascii="Times New Roman" w:hAnsi="Times New Roman" w:cs="Times New Roman"/>
          <w:sz w:val="20"/>
          <w:szCs w:val="20"/>
        </w:rPr>
      </w:pP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1. Общие положения</w:t>
      </w:r>
    </w:p>
    <w:p w:rsidR="00CB5F9C" w:rsidRPr="00CB5F9C" w:rsidRDefault="00CB5F9C" w:rsidP="00CB5F9C">
      <w:pPr>
        <w:pStyle w:val="a5"/>
        <w:rPr>
          <w:rFonts w:ascii="Times New Roman" w:hAnsi="Times New Roman" w:cs="Times New Roman"/>
          <w:sz w:val="20"/>
          <w:szCs w:val="20"/>
        </w:rPr>
      </w:pP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1.Организатор открытого аукциона: Администрация Ельниковского  муниципального района Республики Мордовия.</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Настоящий открытый аукцион проводится в </w:t>
      </w:r>
      <w:r w:rsidRPr="00CB5F9C">
        <w:rPr>
          <w:rFonts w:ascii="Times New Roman" w:hAnsi="Times New Roman" w:cs="Times New Roman"/>
          <w:color w:val="000000"/>
          <w:sz w:val="20"/>
          <w:szCs w:val="20"/>
        </w:rPr>
        <w:t xml:space="preserve">соответствии с </w:t>
      </w:r>
      <w:r w:rsidRPr="00CB5F9C">
        <w:rPr>
          <w:rFonts w:ascii="Times New Roman" w:hAnsi="Times New Roman" w:cs="Times New Roman"/>
          <w:color w:val="000000"/>
          <w:sz w:val="20"/>
          <w:szCs w:val="20"/>
          <w:shd w:val="clear" w:color="auto" w:fill="FFFFFF"/>
        </w:rPr>
        <w:t>требованиями статей 39.11, 39.12 Земельного Кодекса Российской Федерации</w:t>
      </w:r>
      <w:r w:rsidRPr="00CB5F9C">
        <w:rPr>
          <w:rFonts w:ascii="Times New Roman" w:hAnsi="Times New Roman" w:cs="Times New Roman"/>
          <w:color w:val="000000"/>
          <w:sz w:val="20"/>
          <w:szCs w:val="20"/>
        </w:rPr>
        <w:t xml:space="preserve">, Гражданским кодексом РФ, Бюджетным кодексом РФ </w:t>
      </w:r>
      <w:r w:rsidRPr="00CB5F9C">
        <w:rPr>
          <w:rFonts w:ascii="Times New Roman" w:hAnsi="Times New Roman" w:cs="Times New Roman"/>
          <w:sz w:val="20"/>
          <w:szCs w:val="20"/>
        </w:rPr>
        <w:t>и иными нормативными актами Российской Федерации.</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2. Информация об Организаторе открытого аукциона.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Юридический адрес: 431370, Республика Мордовия, Ельниковский район, с. Ельники, ул. Ленина, дом 18, 1 этаж, кабинет № 8</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Адрес электронной почты: </w:t>
      </w:r>
      <w:r w:rsidRPr="00CB5F9C">
        <w:rPr>
          <w:rFonts w:ascii="Times New Roman" w:hAnsi="Times New Roman" w:cs="Times New Roman"/>
          <w:sz w:val="20"/>
          <w:szCs w:val="20"/>
          <w:lang w:val="en-US"/>
        </w:rPr>
        <w:t>adm</w:t>
      </w:r>
      <w:r w:rsidRPr="00CB5F9C">
        <w:rPr>
          <w:rFonts w:ascii="Times New Roman" w:hAnsi="Times New Roman" w:cs="Times New Roman"/>
          <w:sz w:val="20"/>
          <w:szCs w:val="20"/>
        </w:rPr>
        <w:t>_</w:t>
      </w:r>
      <w:r w:rsidRPr="00CB5F9C">
        <w:rPr>
          <w:rFonts w:ascii="Times New Roman" w:hAnsi="Times New Roman" w:cs="Times New Roman"/>
          <w:sz w:val="20"/>
          <w:szCs w:val="20"/>
          <w:lang w:val="en-US"/>
        </w:rPr>
        <w:t>zam</w:t>
      </w:r>
      <w:r w:rsidRPr="00CB5F9C">
        <w:rPr>
          <w:rFonts w:ascii="Times New Roman" w:hAnsi="Times New Roman" w:cs="Times New Roman"/>
          <w:sz w:val="20"/>
          <w:szCs w:val="20"/>
        </w:rPr>
        <w:t>@</w:t>
      </w:r>
      <w:r w:rsidRPr="00CB5F9C">
        <w:rPr>
          <w:rFonts w:ascii="Times New Roman" w:hAnsi="Times New Roman" w:cs="Times New Roman"/>
          <w:sz w:val="20"/>
          <w:szCs w:val="20"/>
          <w:lang w:val="en-US"/>
        </w:rPr>
        <w:t>mail</w:t>
      </w:r>
      <w:r w:rsidRPr="00CB5F9C">
        <w:rPr>
          <w:rFonts w:ascii="Times New Roman" w:hAnsi="Times New Roman" w:cs="Times New Roman"/>
          <w:sz w:val="20"/>
          <w:szCs w:val="20"/>
        </w:rPr>
        <w:t>.</w:t>
      </w:r>
      <w:r w:rsidRPr="00CB5F9C">
        <w:rPr>
          <w:rFonts w:ascii="Times New Roman" w:hAnsi="Times New Roman" w:cs="Times New Roman"/>
          <w:sz w:val="20"/>
          <w:szCs w:val="20"/>
          <w:lang w:val="en-US"/>
        </w:rPr>
        <w:t>ru</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CB5F9C">
        <w:rPr>
          <w:rFonts w:ascii="Times New Roman" w:hAnsi="Times New Roman" w:cs="Times New Roman"/>
          <w:sz w:val="20"/>
          <w:szCs w:val="20"/>
          <w:u w:val="single"/>
          <w:lang w:val="en-US"/>
        </w:rPr>
        <w:t>www</w:t>
      </w:r>
      <w:r w:rsidRPr="00CB5F9C">
        <w:rPr>
          <w:rFonts w:ascii="Times New Roman" w:hAnsi="Times New Roman" w:cs="Times New Roman"/>
          <w:sz w:val="20"/>
          <w:szCs w:val="20"/>
          <w:u w:val="single"/>
        </w:rPr>
        <w:t>.elniki.e-mordovia.ru</w:t>
      </w:r>
      <w:r w:rsidRPr="00CB5F9C">
        <w:rPr>
          <w:rFonts w:ascii="Times New Roman" w:hAnsi="Times New Roman" w:cs="Times New Roman"/>
          <w:sz w:val="20"/>
          <w:szCs w:val="20"/>
        </w:rPr>
        <w:t xml:space="preserve"> ,  официальный сайт</w:t>
      </w:r>
      <w:r w:rsidRPr="00CB5F9C">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CB5F9C">
        <w:rPr>
          <w:rFonts w:ascii="Times New Roman" w:hAnsi="Times New Roman" w:cs="Times New Roman"/>
          <w:sz w:val="20"/>
          <w:szCs w:val="20"/>
        </w:rPr>
        <w:t xml:space="preserve"> </w:t>
      </w:r>
      <w:hyperlink r:id="rId153" w:history="1">
        <w:r w:rsidRPr="00CB5F9C">
          <w:rPr>
            <w:rStyle w:val="ac"/>
            <w:rFonts w:ascii="Times New Roman" w:hAnsi="Times New Roman" w:cs="Times New Roman"/>
            <w:sz w:val="20"/>
            <w:szCs w:val="20"/>
          </w:rPr>
          <w:t>www.torgi.gov.ru</w:t>
        </w:r>
      </w:hyperlink>
      <w:r w:rsidRPr="00CB5F9C">
        <w:rPr>
          <w:rFonts w:ascii="Times New Roman" w:hAnsi="Times New Roman" w:cs="Times New Roman"/>
          <w:sz w:val="20"/>
          <w:szCs w:val="20"/>
        </w:rPr>
        <w:t>.</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Контактный телефон: 8(83444) 2-10-00 в рабочие дни с 8:30 до 17:00 (время московское).</w:t>
      </w:r>
    </w:p>
    <w:p w:rsidR="00CB5F9C" w:rsidRPr="00CB5F9C" w:rsidRDefault="00CB5F9C" w:rsidP="00CB5F9C">
      <w:pPr>
        <w:pStyle w:val="a5"/>
        <w:rPr>
          <w:rFonts w:ascii="Times New Roman" w:hAnsi="Times New Roman" w:cs="Times New Roman"/>
          <w:sz w:val="20"/>
          <w:szCs w:val="20"/>
          <w:shd w:val="clear" w:color="auto" w:fill="FFFFFF"/>
        </w:rPr>
      </w:pPr>
      <w:r w:rsidRPr="00CB5F9C">
        <w:rPr>
          <w:rFonts w:ascii="Times New Roman" w:hAnsi="Times New Roman" w:cs="Times New Roman"/>
          <w:sz w:val="20"/>
          <w:szCs w:val="20"/>
          <w:shd w:val="clear" w:color="auto" w:fill="FFFFFF"/>
        </w:rPr>
        <w:t xml:space="preserve"> 3. Форма торгов:  аукцион, открытый по составу участников и по форме подачи предложений.</w:t>
      </w:r>
    </w:p>
    <w:p w:rsidR="00CB5F9C" w:rsidRPr="00CB5F9C" w:rsidRDefault="00CB5F9C" w:rsidP="00CB5F9C">
      <w:pPr>
        <w:pStyle w:val="a5"/>
        <w:rPr>
          <w:rFonts w:ascii="Times New Roman" w:hAnsi="Times New Roman" w:cs="Times New Roman"/>
          <w:sz w:val="20"/>
          <w:szCs w:val="20"/>
          <w:shd w:val="clear" w:color="auto" w:fill="FFFFFF"/>
        </w:rPr>
      </w:pPr>
      <w:r w:rsidRPr="00CB5F9C">
        <w:rPr>
          <w:rFonts w:ascii="Times New Roman" w:hAnsi="Times New Roman" w:cs="Times New Roman"/>
          <w:sz w:val="20"/>
          <w:szCs w:val="20"/>
          <w:shd w:val="clear" w:color="auto" w:fill="FFFFFF"/>
        </w:rPr>
        <w:t xml:space="preserve"> 4. Предмет аукциона: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Лот №1: - </w:t>
      </w:r>
      <w:r w:rsidRPr="00CB5F9C">
        <w:rPr>
          <w:rFonts w:ascii="Times New Roman" w:hAnsi="Times New Roman" w:cs="Times New Roman"/>
          <w:sz w:val="20"/>
          <w:szCs w:val="20"/>
        </w:rPr>
        <w:t>земельный участок</w:t>
      </w:r>
      <w:r w:rsidRPr="00CB5F9C">
        <w:rPr>
          <w:rFonts w:ascii="Times New Roman" w:hAnsi="Times New Roman" w:cs="Times New Roman"/>
          <w:color w:val="000000"/>
          <w:sz w:val="20"/>
          <w:szCs w:val="20"/>
        </w:rPr>
        <w:t xml:space="preserve"> из земель населенных пунктов с видом разрешенного использования – </w:t>
      </w:r>
      <w:r w:rsidRPr="00CB5F9C">
        <w:rPr>
          <w:rFonts w:ascii="Times New Roman" w:hAnsi="Times New Roman" w:cs="Times New Roman"/>
          <w:sz w:val="20"/>
          <w:szCs w:val="20"/>
        </w:rPr>
        <w:t xml:space="preserve">для ведения личного подсобного хозяйства(приусадебный земельный участок), </w:t>
      </w:r>
      <w:r w:rsidRPr="00CB5F9C">
        <w:rPr>
          <w:rFonts w:ascii="Times New Roman" w:hAnsi="Times New Roman" w:cs="Times New Roman"/>
          <w:color w:val="000000"/>
          <w:sz w:val="20"/>
          <w:szCs w:val="20"/>
        </w:rPr>
        <w:t xml:space="preserve">с кадастровым номером </w:t>
      </w:r>
      <w:r w:rsidRPr="00CB5F9C">
        <w:rPr>
          <w:rFonts w:ascii="Times New Roman" w:hAnsi="Times New Roman" w:cs="Times New Roman"/>
          <w:bCs/>
          <w:sz w:val="20"/>
          <w:szCs w:val="20"/>
        </w:rPr>
        <w:t xml:space="preserve">13:07:0207003:551 </w:t>
      </w:r>
      <w:r w:rsidRPr="00CB5F9C">
        <w:rPr>
          <w:rFonts w:ascii="Times New Roman" w:hAnsi="Times New Roman" w:cs="Times New Roman"/>
          <w:color w:val="000000"/>
          <w:sz w:val="20"/>
          <w:szCs w:val="20"/>
        </w:rPr>
        <w:t xml:space="preserve">площадью </w:t>
      </w:r>
      <w:r w:rsidRPr="00CB5F9C">
        <w:rPr>
          <w:rFonts w:ascii="Times New Roman" w:hAnsi="Times New Roman" w:cs="Times New Roman"/>
          <w:bCs/>
          <w:sz w:val="20"/>
          <w:szCs w:val="20"/>
        </w:rPr>
        <w:t xml:space="preserve">616 </w:t>
      </w:r>
      <w:r w:rsidRPr="00CB5F9C">
        <w:rPr>
          <w:rFonts w:ascii="Times New Roman" w:hAnsi="Times New Roman" w:cs="Times New Roman"/>
          <w:color w:val="000000"/>
          <w:sz w:val="20"/>
          <w:szCs w:val="20"/>
        </w:rPr>
        <w:t xml:space="preserve">кв.метров, расположенный по адресу: </w:t>
      </w:r>
      <w:r w:rsidRPr="00CB5F9C">
        <w:rPr>
          <w:rFonts w:ascii="Times New Roman" w:hAnsi="Times New Roman" w:cs="Times New Roman"/>
          <w:sz w:val="20"/>
          <w:szCs w:val="20"/>
        </w:rPr>
        <w:t>Российская Федерация, Республика Мордовия, район Ельниковский, деревня Новые Шалы, улица Центральная.</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Начальная цена предмета аукциона</w:t>
      </w:r>
      <w:r w:rsidRPr="00CB5F9C">
        <w:rPr>
          <w:rFonts w:ascii="Times New Roman" w:hAnsi="Times New Roman" w:cs="Times New Roman"/>
          <w:sz w:val="20"/>
          <w:szCs w:val="20"/>
          <w:shd w:val="clear" w:color="auto" w:fill="FFFFFF"/>
        </w:rPr>
        <w:t xml:space="preserve">: -  294000 </w:t>
      </w:r>
      <w:r w:rsidRPr="00CB5F9C">
        <w:rPr>
          <w:rFonts w:ascii="Times New Roman" w:hAnsi="Times New Roman" w:cs="Times New Roman"/>
          <w:color w:val="000000"/>
          <w:sz w:val="20"/>
          <w:szCs w:val="20"/>
        </w:rPr>
        <w:t xml:space="preserve">(двести девяносто четыре тысячи) рублей </w:t>
      </w:r>
      <w:r w:rsidRPr="00CB5F9C">
        <w:rPr>
          <w:rFonts w:ascii="Times New Roman" w:hAnsi="Times New Roman" w:cs="Times New Roman"/>
          <w:sz w:val="20"/>
          <w:szCs w:val="20"/>
        </w:rPr>
        <w:t xml:space="preserve">(в соответствии с отчетом об оценке  №23/06/491-н от 19.06.2023)         </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sz w:val="20"/>
          <w:szCs w:val="20"/>
        </w:rPr>
        <w:t xml:space="preserve">Шаг аукциона: 3 % от </w:t>
      </w:r>
      <w:r w:rsidRPr="00CB5F9C">
        <w:rPr>
          <w:rFonts w:ascii="Times New Roman" w:hAnsi="Times New Roman" w:cs="Times New Roman"/>
          <w:color w:val="000000"/>
          <w:sz w:val="20"/>
          <w:szCs w:val="20"/>
        </w:rPr>
        <w:t xml:space="preserve"> начальной рыночной стоимости земельного участка – 8820 (восемь тысяч восемьсот двадцать) рублей.</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shd w:val="clear" w:color="auto" w:fill="FFFFFF"/>
        </w:rPr>
        <w:t xml:space="preserve">Размер задатка: </w:t>
      </w:r>
      <w:r w:rsidRPr="00CB5F9C">
        <w:rPr>
          <w:rFonts w:ascii="Times New Roman" w:hAnsi="Times New Roman" w:cs="Times New Roman"/>
          <w:color w:val="000000"/>
          <w:sz w:val="20"/>
          <w:szCs w:val="20"/>
        </w:rPr>
        <w:t>20 % от начальной рыночной стоимости земельного участка</w:t>
      </w:r>
      <w:r w:rsidRPr="00CB5F9C">
        <w:rPr>
          <w:rFonts w:ascii="Times New Roman" w:hAnsi="Times New Roman" w:cs="Times New Roman"/>
          <w:sz w:val="20"/>
          <w:szCs w:val="20"/>
        </w:rPr>
        <w:t xml:space="preserve"> – 58800 (пятьдесят восемь тысяч восемьсот) рублей.</w:t>
      </w:r>
    </w:p>
    <w:p w:rsidR="00CB5F9C" w:rsidRPr="00CB5F9C" w:rsidRDefault="00CB5F9C" w:rsidP="00CB5F9C">
      <w:pPr>
        <w:pStyle w:val="a5"/>
        <w:rPr>
          <w:rFonts w:ascii="Times New Roman" w:hAnsi="Times New Roman" w:cs="Times New Roman"/>
          <w:sz w:val="20"/>
          <w:szCs w:val="20"/>
          <w:highlight w:val="yellow"/>
        </w:rPr>
      </w:pPr>
      <w:r w:rsidRPr="00CB5F9C">
        <w:rPr>
          <w:rFonts w:ascii="Times New Roman" w:hAnsi="Times New Roman" w:cs="Times New Roman"/>
          <w:sz w:val="20"/>
          <w:szCs w:val="20"/>
        </w:rPr>
        <w:t xml:space="preserve">Технические условия подключения к сетям инженерно-технического обеспечения: </w:t>
      </w:r>
      <w:r w:rsidRPr="00CB5F9C">
        <w:rPr>
          <w:rFonts w:ascii="Times New Roman" w:hAnsi="Times New Roman" w:cs="Times New Roman"/>
          <w:color w:val="000000"/>
          <w:sz w:val="20"/>
          <w:szCs w:val="20"/>
        </w:rPr>
        <w:t>администрация Большемордовско-Пошатского сельского поселения №63 от 03.05.2023 г;</w:t>
      </w:r>
      <w:r w:rsidRPr="00CB5F9C">
        <w:rPr>
          <w:rFonts w:ascii="Times New Roman" w:hAnsi="Times New Roman" w:cs="Times New Roman"/>
          <w:sz w:val="20"/>
          <w:szCs w:val="20"/>
        </w:rPr>
        <w:t xml:space="preserve"> АО «Газпром газораспределение Саранск»  Филиал в г. Темникове  №448 от 04.07.2023 г.   </w:t>
      </w:r>
      <w:r w:rsidRPr="00CB5F9C">
        <w:rPr>
          <w:rFonts w:ascii="Times New Roman" w:hAnsi="Times New Roman" w:cs="Times New Roman"/>
          <w:color w:val="000000"/>
          <w:sz w:val="20"/>
          <w:szCs w:val="20"/>
          <w:highlight w:val="yellow"/>
        </w:rPr>
        <w:t xml:space="preserve">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Обременение: На дату принятия решения о проведении аукциона обременения не зарегистрированы.</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Ограничения Земельный участок полностью расположен в границах зоны с реестровым номером 13:00-6.306 от 15.12.2017, ограничение использования земельного участка в пределах зоны: п.15 ст.65 федерального закона от 03.06.2006 N 74-ФЗ "Водный кодекс Российской Федерации" (ред. от 13.07.2015).</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Параметры разрешенного строительства объекта капитального строительства: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Расчетные показатели жилищной обеспеченности для индивидуальной застройки не нормируются.</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bCs/>
          <w:sz w:val="20"/>
          <w:szCs w:val="20"/>
        </w:rPr>
        <w:t>Минимальные (максимальные)</w:t>
      </w:r>
      <w:r w:rsidRPr="00CB5F9C">
        <w:rPr>
          <w:rFonts w:ascii="Times New Roman" w:hAnsi="Times New Roman" w:cs="Times New Roman"/>
          <w:sz w:val="20"/>
          <w:szCs w:val="20"/>
        </w:rPr>
        <w:t xml:space="preserve"> площади земельных участков:</w:t>
      </w:r>
    </w:p>
    <w:p w:rsidR="00CB5F9C" w:rsidRPr="00CB5F9C" w:rsidRDefault="00CB5F9C" w:rsidP="00CB5F9C">
      <w:pPr>
        <w:pStyle w:val="a5"/>
        <w:rPr>
          <w:rFonts w:ascii="Times New Roman" w:hAnsi="Times New Roman" w:cs="Times New Roman"/>
          <w:bCs/>
          <w:sz w:val="20"/>
          <w:szCs w:val="20"/>
        </w:rPr>
      </w:pPr>
      <w:r w:rsidRPr="00CB5F9C">
        <w:rPr>
          <w:rFonts w:ascii="Times New Roman" w:hAnsi="Times New Roman" w:cs="Times New Roman"/>
          <w:bCs/>
          <w:sz w:val="20"/>
          <w:szCs w:val="20"/>
        </w:rPr>
        <w:t>- для ведения личного подсобного хозяйства (ЛПХ) 300 кв.м. (4000 кв.м.)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bCs/>
          <w:sz w:val="20"/>
          <w:szCs w:val="20"/>
        </w:rPr>
        <w:t xml:space="preserve">- </w:t>
      </w:r>
      <w:r w:rsidRPr="00CB5F9C">
        <w:rPr>
          <w:rFonts w:ascii="Times New Roman" w:hAnsi="Times New Roman" w:cs="Times New Roman"/>
          <w:sz w:val="20"/>
          <w:szCs w:val="20"/>
        </w:rPr>
        <w:t>для индивидуального жилищного строительства (ИЖС) 250 кв.м. (2000 кв.м.)</w:t>
      </w:r>
      <w:r w:rsidRPr="00CB5F9C">
        <w:rPr>
          <w:rFonts w:ascii="Times New Roman" w:hAnsi="Times New Roman" w:cs="Times New Roman"/>
          <w:bCs/>
          <w:sz w:val="20"/>
          <w:szCs w:val="20"/>
        </w:rPr>
        <w:t xml:space="preserve">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2) </w:t>
      </w:r>
      <w:r w:rsidRPr="00CB5F9C">
        <w:rPr>
          <w:rFonts w:ascii="Times New Roman" w:hAnsi="Times New Roman" w:cs="Times New Roman"/>
          <w:bCs/>
          <w:sz w:val="20"/>
          <w:szCs w:val="20"/>
        </w:rPr>
        <w:t>Расстояние</w:t>
      </w:r>
      <w:r w:rsidRPr="00CB5F9C">
        <w:rPr>
          <w:rFonts w:ascii="Times New Roman" w:hAnsi="Times New Roman" w:cs="Times New Roman"/>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3) </w:t>
      </w:r>
      <w:r w:rsidRPr="00CB5F9C">
        <w:rPr>
          <w:rFonts w:ascii="Times New Roman" w:hAnsi="Times New Roman" w:cs="Times New Roman"/>
          <w:bCs/>
          <w:sz w:val="20"/>
          <w:szCs w:val="20"/>
        </w:rPr>
        <w:t>максимальное</w:t>
      </w:r>
      <w:r w:rsidRPr="00CB5F9C">
        <w:rPr>
          <w:rFonts w:ascii="Times New Roman" w:hAnsi="Times New Roman" w:cs="Times New Roman"/>
          <w:sz w:val="20"/>
          <w:szCs w:val="20"/>
        </w:rPr>
        <w:t xml:space="preserve"> количество этажей зданий - 3;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4) </w:t>
      </w:r>
      <w:r w:rsidRPr="00CB5F9C">
        <w:rPr>
          <w:rFonts w:ascii="Times New Roman" w:hAnsi="Times New Roman" w:cs="Times New Roman"/>
          <w:bCs/>
          <w:sz w:val="20"/>
          <w:szCs w:val="20"/>
        </w:rPr>
        <w:t xml:space="preserve">максимальная </w:t>
      </w:r>
      <w:r w:rsidRPr="00CB5F9C">
        <w:rPr>
          <w:rFonts w:ascii="Times New Roman" w:hAnsi="Times New Roman" w:cs="Times New Roman"/>
          <w:sz w:val="20"/>
          <w:szCs w:val="20"/>
        </w:rPr>
        <w:t xml:space="preserve">высота зданий от уровня земли до верха перекрытия последнего этажа - 12 м;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5) </w:t>
      </w:r>
      <w:r w:rsidRPr="00CB5F9C">
        <w:rPr>
          <w:rFonts w:ascii="Times New Roman" w:hAnsi="Times New Roman" w:cs="Times New Roman"/>
          <w:bCs/>
          <w:sz w:val="20"/>
          <w:szCs w:val="20"/>
        </w:rPr>
        <w:t>максимальный</w:t>
      </w:r>
      <w:r w:rsidRPr="00CB5F9C">
        <w:rPr>
          <w:rFonts w:ascii="Times New Roman" w:hAnsi="Times New Roman" w:cs="Times New Roman"/>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6) </w:t>
      </w:r>
      <w:r w:rsidRPr="00CB5F9C">
        <w:rPr>
          <w:rFonts w:ascii="Times New Roman" w:hAnsi="Times New Roman" w:cs="Times New Roman"/>
          <w:bCs/>
          <w:sz w:val="20"/>
          <w:szCs w:val="20"/>
        </w:rPr>
        <w:t>минимальный</w:t>
      </w:r>
      <w:r w:rsidRPr="00CB5F9C">
        <w:rPr>
          <w:rFonts w:ascii="Times New Roman" w:hAnsi="Times New Roman" w:cs="Times New Roman"/>
          <w:sz w:val="20"/>
          <w:szCs w:val="20"/>
        </w:rPr>
        <w:t xml:space="preserve"> отступ от границ соседнего участка до жилого дома - 3 м;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7) </w:t>
      </w:r>
      <w:r w:rsidRPr="00CB5F9C">
        <w:rPr>
          <w:rFonts w:ascii="Times New Roman" w:hAnsi="Times New Roman" w:cs="Times New Roman"/>
          <w:bCs/>
          <w:sz w:val="20"/>
          <w:szCs w:val="20"/>
        </w:rPr>
        <w:t>минимальное</w:t>
      </w:r>
      <w:r w:rsidRPr="00CB5F9C">
        <w:rPr>
          <w:rFonts w:ascii="Times New Roman" w:hAnsi="Times New Roman" w:cs="Times New Roman"/>
          <w:sz w:val="20"/>
          <w:szCs w:val="20"/>
        </w:rPr>
        <w:t xml:space="preserve"> расстояние от границ соседнего участка до:</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-основного строения - не менее 3 метров;</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lastRenderedPageBreak/>
        <w:t>-хозяйственных и прочих строений – 1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-открытой автостоянки – 1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-отдельно стоящего гаража – 1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расстояние от окон жилых помещений (комнат, кухонь, веранд) до построек для содержания скота и птиц – не менее 15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w:t>
      </w:r>
      <w:r w:rsidRPr="00CB5F9C">
        <w:rPr>
          <w:rFonts w:ascii="Times New Roman" w:hAnsi="Times New Roman" w:cs="Times New Roman"/>
          <w:sz w:val="20"/>
          <w:szCs w:val="20"/>
        </w:rPr>
        <w:tab/>
        <w:t>расстояния от построек содержания скота и птиц до границ соседнего участка – 4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pacing w:val="-2"/>
          <w:sz w:val="20"/>
          <w:szCs w:val="20"/>
        </w:rPr>
        <w:t>-от дворовых туалетов, помойных ям, выгребных септиков –</w:t>
      </w:r>
      <w:r w:rsidRPr="00CB5F9C">
        <w:rPr>
          <w:rFonts w:ascii="Times New Roman" w:hAnsi="Times New Roman" w:cs="Times New Roman"/>
          <w:sz w:val="20"/>
          <w:szCs w:val="20"/>
        </w:rPr>
        <w:t xml:space="preserve"> 4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 стволов высокорослых деревьев – 4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 стволов средне рослых деревьев – 2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 кустарника – 1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-от внешних стен индивидуальных домов до колодцев на территории участка со стороны вводов инженерных сетей – не менее 6 м;</w:t>
      </w:r>
    </w:p>
    <w:p w:rsidR="00CB5F9C" w:rsidRPr="00CB5F9C" w:rsidRDefault="00CB5F9C" w:rsidP="00CB5F9C">
      <w:pPr>
        <w:pStyle w:val="a5"/>
        <w:rPr>
          <w:rFonts w:ascii="Times New Roman" w:hAnsi="Times New Roman" w:cs="Times New Roman"/>
          <w:color w:val="000000"/>
          <w:sz w:val="20"/>
          <w:szCs w:val="20"/>
          <w:highlight w:val="yellow"/>
          <w:shd w:val="clear" w:color="auto" w:fill="FFFFFF"/>
        </w:rPr>
      </w:pPr>
      <w:r w:rsidRPr="00CB5F9C">
        <w:rPr>
          <w:rFonts w:ascii="Times New Roman" w:hAnsi="Times New Roman" w:cs="Times New Roman"/>
          <w:sz w:val="20"/>
          <w:szCs w:val="20"/>
        </w:rPr>
        <w:t>-от трансформаторных подстанций до границ участков жилых домов – не менее 10 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w:t>
      </w:r>
      <w:r w:rsidRPr="00CB5F9C">
        <w:rPr>
          <w:rFonts w:ascii="Times New Roman" w:hAnsi="Times New Roman" w:cs="Times New Roman"/>
          <w:bCs/>
          <w:sz w:val="20"/>
          <w:szCs w:val="20"/>
        </w:rPr>
        <w:t xml:space="preserve">5. Требования к содержанию и форме заявки. </w:t>
      </w:r>
      <w:r w:rsidRPr="00CB5F9C">
        <w:rPr>
          <w:rFonts w:ascii="Times New Roman" w:hAnsi="Times New Roman" w:cs="Times New Roman"/>
          <w:sz w:val="20"/>
          <w:szCs w:val="20"/>
        </w:rPr>
        <w:t xml:space="preserve">Заявка на участие в аукционе подается в срок и по форме, которые установлены документацией об аукционе с </w:t>
      </w:r>
      <w:r w:rsidRPr="00CB5F9C">
        <w:rPr>
          <w:rFonts w:ascii="Times New Roman" w:hAnsi="Times New Roman" w:cs="Times New Roman"/>
          <w:sz w:val="20"/>
          <w:szCs w:val="20"/>
          <w:shd w:val="clear" w:color="auto" w:fill="FFFFFF"/>
        </w:rPr>
        <w:t xml:space="preserve"> указанием реквизитов счета для возврата задатка</w:t>
      </w:r>
      <w:r w:rsidRPr="00CB5F9C">
        <w:rPr>
          <w:rFonts w:ascii="Times New Roman" w:hAnsi="Times New Roman" w:cs="Times New Roman"/>
          <w:sz w:val="20"/>
          <w:szCs w:val="20"/>
        </w:rPr>
        <w:t xml:space="preserve">.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Заявка на участие в аукционе должна содержать:</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1) сведения и документы о заявителе, подавшем такую заявку:</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б) документы или копии документов, подтверждающие внесение задатка (платежное поручение, подтверждающее перечисление задатка).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Заявитель открытого аукциона вправе подать только одну заявку в отношении каждого предмета аукциона (лота).</w:t>
      </w:r>
    </w:p>
    <w:p w:rsidR="00CB5F9C" w:rsidRPr="00CB5F9C" w:rsidRDefault="00CB5F9C" w:rsidP="00CB5F9C">
      <w:pPr>
        <w:pStyle w:val="a5"/>
        <w:rPr>
          <w:rFonts w:ascii="Times New Roman" w:hAnsi="Times New Roman" w:cs="Times New Roman"/>
          <w:bCs/>
          <w:color w:val="000080"/>
          <w:sz w:val="20"/>
          <w:szCs w:val="20"/>
        </w:rPr>
      </w:pPr>
      <w:r w:rsidRPr="00CB5F9C">
        <w:rPr>
          <w:rFonts w:ascii="Times New Roman" w:hAnsi="Times New Roman" w:cs="Times New Roman"/>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6. Отказ от проведения аукциона. Уполномоченный орган принимает решение об отказе в проведении аукциона в случае выявления обстоятельств, предусмотренных </w:t>
      </w:r>
      <w:hyperlink r:id="rId154" w:anchor="sub_39118" w:history="1">
        <w:r w:rsidRPr="00CB5F9C">
          <w:rPr>
            <w:rStyle w:val="ac"/>
            <w:rFonts w:ascii="Times New Roman" w:hAnsi="Times New Roman" w:cs="Times New Roman"/>
            <w:sz w:val="20"/>
            <w:szCs w:val="20"/>
          </w:rPr>
          <w:t>пунктом 8</w:t>
        </w:r>
      </w:hyperlink>
      <w:r w:rsidRPr="00CB5F9C">
        <w:rPr>
          <w:rFonts w:ascii="Times New Roman" w:hAnsi="Times New Roman" w:cs="Times New Roman"/>
          <w:sz w:val="20"/>
          <w:szCs w:val="20"/>
        </w:rPr>
        <w:t xml:space="preserve"> статьи 39.11 Земельного кодекса РФ. Извещение об отказе в проведении аукциона размещается на </w:t>
      </w:r>
      <w:hyperlink r:id="rId155" w:history="1">
        <w:r w:rsidRPr="00CB5F9C">
          <w:rPr>
            <w:rStyle w:val="ac"/>
            <w:rFonts w:ascii="Times New Roman" w:hAnsi="Times New Roman" w:cs="Times New Roman"/>
            <w:sz w:val="20"/>
            <w:szCs w:val="20"/>
          </w:rPr>
          <w:t>официальном сайте</w:t>
        </w:r>
      </w:hyperlink>
      <w:r w:rsidRPr="00CB5F9C">
        <w:rPr>
          <w:rFonts w:ascii="Times New Roman" w:hAnsi="Times New Roman" w:cs="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2) копии документов, удостоверяющих личность заявителя (для граждан);</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lastRenderedPageBreak/>
        <w:t>4) документы, подтверждающие внесение задатка.</w:t>
      </w:r>
    </w:p>
    <w:p w:rsidR="00CB5F9C" w:rsidRPr="00CB5F9C" w:rsidRDefault="00CB5F9C" w:rsidP="00CB5F9C">
      <w:pPr>
        <w:pStyle w:val="a5"/>
        <w:rPr>
          <w:rFonts w:ascii="Times New Roman" w:hAnsi="Times New Roman" w:cs="Times New Roman"/>
          <w:noProof/>
          <w:color w:val="000000"/>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 xml:space="preserve">Задаток </w:t>
      </w:r>
      <w:r w:rsidRPr="00CB5F9C">
        <w:rPr>
          <w:rFonts w:ascii="Times New Roman" w:hAnsi="Times New Roman" w:cs="Times New Roman"/>
          <w:noProof/>
          <w:color w:val="000000"/>
          <w:sz w:val="20"/>
          <w:szCs w:val="20"/>
        </w:rPr>
        <w:t>должен быть  внесен  Претендентом  по следующим реквизитам:</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УФК по Республике Мордовия</w:t>
      </w:r>
      <w:r w:rsidRPr="00CB5F9C">
        <w:rPr>
          <w:rFonts w:ascii="Times New Roman" w:hAnsi="Times New Roman" w:cs="Times New Roman"/>
          <w:spacing w:val="-1"/>
          <w:sz w:val="20"/>
          <w:szCs w:val="20"/>
        </w:rPr>
        <w:t xml:space="preserve"> (Администрация Ельниковского муниципального района) </w:t>
      </w:r>
      <w:r w:rsidRPr="00CB5F9C">
        <w:rPr>
          <w:rFonts w:ascii="Times New Roman" w:hAnsi="Times New Roman" w:cs="Times New Roman"/>
          <w:color w:val="000000"/>
          <w:sz w:val="20"/>
          <w:szCs w:val="20"/>
        </w:rPr>
        <w:t>по следующим реквизитам</w:t>
      </w:r>
      <w:r w:rsidRPr="00CB5F9C">
        <w:rPr>
          <w:rFonts w:ascii="Times New Roman" w:hAnsi="Times New Roman" w:cs="Times New Roman"/>
          <w:spacing w:val="-1"/>
          <w:sz w:val="20"/>
          <w:szCs w:val="20"/>
        </w:rPr>
        <w:t xml:space="preserve"> ИНН 1307076097 КПП  130701001; Банк получателя: </w:t>
      </w:r>
      <w:r w:rsidRPr="00CB5F9C">
        <w:rPr>
          <w:rFonts w:ascii="Times New Roman" w:hAnsi="Times New Roman" w:cs="Times New Roman"/>
          <w:sz w:val="20"/>
          <w:szCs w:val="20"/>
        </w:rPr>
        <w:t>Отделение-НБ Республика Мордовия Банка России</w:t>
      </w:r>
      <w:r w:rsidRPr="00CB5F9C">
        <w:rPr>
          <w:rFonts w:ascii="Times New Roman" w:hAnsi="Times New Roman" w:cs="Times New Roman"/>
          <w:spacing w:val="-1"/>
          <w:sz w:val="20"/>
          <w:szCs w:val="20"/>
        </w:rPr>
        <w:t xml:space="preserve">, </w:t>
      </w:r>
      <w:r w:rsidRPr="00CB5F9C">
        <w:rPr>
          <w:rFonts w:ascii="Times New Roman" w:hAnsi="Times New Roman" w:cs="Times New Roman"/>
          <w:sz w:val="20"/>
          <w:szCs w:val="20"/>
        </w:rPr>
        <w:t>р/с 03100643000000010900</w:t>
      </w:r>
      <w:r w:rsidRPr="00CB5F9C">
        <w:rPr>
          <w:rFonts w:ascii="Times New Roman" w:hAnsi="Times New Roman" w:cs="Times New Roman"/>
          <w:spacing w:val="-1"/>
          <w:sz w:val="20"/>
          <w:szCs w:val="20"/>
        </w:rPr>
        <w:t xml:space="preserve">, </w:t>
      </w:r>
      <w:r w:rsidRPr="00CB5F9C">
        <w:rPr>
          <w:rFonts w:ascii="Times New Roman" w:hAnsi="Times New Roman" w:cs="Times New Roman"/>
          <w:sz w:val="20"/>
          <w:szCs w:val="20"/>
        </w:rPr>
        <w:t xml:space="preserve">к/с 40102810345370000076 </w:t>
      </w:r>
      <w:r w:rsidRPr="00CB5F9C">
        <w:rPr>
          <w:rFonts w:ascii="Times New Roman" w:hAnsi="Times New Roman" w:cs="Times New Roman"/>
          <w:spacing w:val="-1"/>
          <w:sz w:val="20"/>
          <w:szCs w:val="20"/>
        </w:rPr>
        <w:t xml:space="preserve">  БИК 048952001</w:t>
      </w:r>
      <w:r w:rsidRPr="00CB5F9C">
        <w:rPr>
          <w:rFonts w:ascii="Times New Roman" w:hAnsi="Times New Roman" w:cs="Times New Roman"/>
          <w:color w:val="000000"/>
          <w:sz w:val="20"/>
          <w:szCs w:val="20"/>
        </w:rPr>
        <w:t>, код платежного подразделения 90011406013050000430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89618410 Большемордовско-Пошатское сельское поселение</w:t>
      </w:r>
      <w:r w:rsidRPr="00CB5F9C">
        <w:rPr>
          <w:rFonts w:ascii="Times New Roman" w:hAnsi="Times New Roman" w:cs="Times New Roman"/>
          <w:iCs/>
          <w:spacing w:val="-1"/>
          <w:sz w:val="20"/>
          <w:szCs w:val="20"/>
        </w:rPr>
        <w:t>.</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Представление документов, подтверждающих внесение задатка, признается заключением соглашения о задатке.</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Порядок возврата задатка: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в случае если</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претендент</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организатору аукциона, перечисленная сумма задатка подлежит возврату</w:t>
      </w:r>
      <w:r w:rsidRPr="00CB5F9C">
        <w:rPr>
          <w:rStyle w:val="apple-converted-space"/>
          <w:rFonts w:ascii="Times New Roman" w:hAnsi="Times New Roman" w:cs="Times New Roman"/>
          <w:b/>
          <w:bCs/>
          <w:color w:val="000000"/>
          <w:sz w:val="20"/>
          <w:szCs w:val="20"/>
        </w:rPr>
        <w:t> </w:t>
      </w:r>
      <w:r w:rsidRPr="00CB5F9C">
        <w:rPr>
          <w:rFonts w:ascii="Times New Roman" w:hAnsi="Times New Roman" w:cs="Times New Roman"/>
          <w:color w:val="000000"/>
          <w:sz w:val="20"/>
          <w:szCs w:val="20"/>
        </w:rPr>
        <w:t>претендентов течение 3-х дней с даты регистрации отзыва заявки.</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в случае если</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претендент</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решением</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организатора аукциона</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не допускается к участию в аукционе, перечисленная сумма задатка подлежит возврату</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претенденту</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в течение 3-х дней со дня оформления протокола приема заявок на участие в аукционе.</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Задаток не возвращается:</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 в случае если</w:t>
      </w:r>
      <w:r w:rsidRPr="00CB5F9C">
        <w:rPr>
          <w:rStyle w:val="apple-converted-space"/>
          <w:rFonts w:ascii="Times New Roman" w:hAnsi="Times New Roman" w:cs="Times New Roman"/>
          <w:b/>
          <w:bCs/>
          <w:color w:val="000000"/>
          <w:sz w:val="20"/>
          <w:szCs w:val="20"/>
        </w:rPr>
        <w:t> </w:t>
      </w:r>
      <w:r w:rsidRPr="00CB5F9C">
        <w:rPr>
          <w:rFonts w:ascii="Times New Roman" w:hAnsi="Times New Roman" w:cs="Times New Roman"/>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156" w:anchor="sub_39121" w:history="1">
        <w:r w:rsidRPr="00CB5F9C">
          <w:rPr>
            <w:rStyle w:val="af9"/>
            <w:rFonts w:ascii="Times New Roman" w:hAnsi="Times New Roman" w:cs="Times New Roman"/>
            <w:sz w:val="20"/>
            <w:szCs w:val="20"/>
          </w:rPr>
          <w:t>пункте 1</w:t>
        </w:r>
      </w:hyperlink>
      <w:r w:rsidRPr="00CB5F9C">
        <w:rPr>
          <w:rFonts w:ascii="Times New Roman" w:hAnsi="Times New Roman" w:cs="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 xml:space="preserve"> Прием документов прекращается не ранее чем за пять дней до дня проведения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Один заявитель вправе подать только одну заявку на участие в аукционе.</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8.  Заявитель не допускается к участию в аукционе по следующим основаниям: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2) не поступление задатка на дату рассмотрения заявок на участие в аукционе;</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Отказ в допуске к участию в торгах по иным основаниям, кроме указанных в</w:t>
      </w:r>
      <w:r w:rsidRPr="00CB5F9C">
        <w:rPr>
          <w:rStyle w:val="apple-converted-space"/>
          <w:rFonts w:ascii="Times New Roman" w:hAnsi="Times New Roman" w:cs="Times New Roman"/>
          <w:color w:val="000000"/>
          <w:sz w:val="20"/>
          <w:szCs w:val="20"/>
        </w:rPr>
        <w:t> </w:t>
      </w:r>
      <w:r w:rsidRPr="00CB5F9C">
        <w:rPr>
          <w:rFonts w:ascii="Times New Roman" w:hAnsi="Times New Roman" w:cs="Times New Roman"/>
          <w:color w:val="000000"/>
          <w:sz w:val="20"/>
          <w:szCs w:val="20"/>
        </w:rPr>
        <w:t>п.8 ст.39.12 Земельного кодекса РФ оснований, не допускается.</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9.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10.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lastRenderedPageBreak/>
        <w:t>11.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12.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13.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 xml:space="preserve">14.  </w:t>
      </w:r>
      <w:r w:rsidRPr="00CB5F9C">
        <w:rPr>
          <w:rFonts w:ascii="Times New Roman" w:hAnsi="Times New Roman" w:cs="Times New Roman"/>
          <w:bCs/>
          <w:sz w:val="20"/>
          <w:szCs w:val="20"/>
        </w:rPr>
        <w:t>Порядок, место, даты начала и окончания срока подачи заявок на участие в открытом аукционе</w:t>
      </w:r>
      <w:r w:rsidRPr="00CB5F9C">
        <w:rPr>
          <w:rFonts w:ascii="Times New Roman" w:hAnsi="Times New Roman" w:cs="Times New Roman"/>
          <w:sz w:val="20"/>
          <w:szCs w:val="20"/>
        </w:rPr>
        <w:t xml:space="preserve">. </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Дата начала приема заявок на участие в аукционе: с 22.07.2023 года, кроме субботы, воскресенья и праздничных дней по 21.08.2023 года (включительно), с 08-30 до 17-00 часов по адресу: Республика Мордовия, Ельниковский район, с. Ельники, ул. Ленина, дом 18, 1 этаж, кабинет № 8 (Здание Администрации Ельниковского муниципального района).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Дата, время и место определения участников аукциона: 23.08.2023  года в 10:00 часов 00 мин. по адресу: Республика Мордовия, Ельниковский район, с. Ельники, ул. Ленина, дом 18, 1 этаж, кабинет № 8</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CB5F9C" w:rsidRPr="00CB5F9C" w:rsidRDefault="00CB5F9C" w:rsidP="00CB5F9C">
      <w:pPr>
        <w:pStyle w:val="a5"/>
        <w:rPr>
          <w:rFonts w:ascii="Times New Roman" w:hAnsi="Times New Roman" w:cs="Times New Roman"/>
          <w:bCs/>
          <w:color w:val="000000"/>
          <w:sz w:val="20"/>
          <w:szCs w:val="20"/>
        </w:rPr>
      </w:pPr>
      <w:r w:rsidRPr="00CB5F9C">
        <w:rPr>
          <w:rFonts w:ascii="Times New Roman" w:hAnsi="Times New Roman" w:cs="Times New Roman"/>
          <w:bCs/>
          <w:color w:val="000000"/>
          <w:sz w:val="20"/>
          <w:szCs w:val="20"/>
        </w:rPr>
        <w:t xml:space="preserve">Аукцион состоится </w:t>
      </w:r>
      <w:r w:rsidRPr="00CB5F9C">
        <w:rPr>
          <w:rFonts w:ascii="Times New Roman" w:hAnsi="Times New Roman" w:cs="Times New Roman"/>
          <w:bCs/>
          <w:sz w:val="20"/>
          <w:szCs w:val="20"/>
        </w:rPr>
        <w:t>25.08.2023</w:t>
      </w:r>
      <w:r w:rsidRPr="00CB5F9C">
        <w:rPr>
          <w:rFonts w:ascii="Times New Roman" w:hAnsi="Times New Roman" w:cs="Times New Roman"/>
          <w:bCs/>
          <w:color w:val="000000"/>
          <w:sz w:val="20"/>
          <w:szCs w:val="20"/>
        </w:rPr>
        <w:t xml:space="preserve"> года в 10 часов 00 минут по московскому времени.</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Определение участников аукциона</w:t>
      </w:r>
      <w:r w:rsidRPr="00CB5F9C">
        <w:rPr>
          <w:rFonts w:ascii="Times New Roman" w:hAnsi="Times New Roman" w:cs="Times New Roman"/>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B5F9C" w:rsidRPr="00CB5F9C" w:rsidRDefault="00CB5F9C" w:rsidP="00CB5F9C">
      <w:pPr>
        <w:pStyle w:val="a5"/>
        <w:rPr>
          <w:rFonts w:ascii="Times New Roman" w:hAnsi="Times New Roman" w:cs="Times New Roman"/>
          <w:color w:val="000000"/>
          <w:sz w:val="20"/>
          <w:szCs w:val="20"/>
          <w:shd w:val="clear" w:color="auto" w:fill="FFFFFF"/>
        </w:rPr>
      </w:pPr>
      <w:r w:rsidRPr="00CB5F9C">
        <w:rPr>
          <w:rFonts w:ascii="Times New Roman" w:hAnsi="Times New Roman" w:cs="Times New Roman"/>
          <w:color w:val="000000"/>
          <w:sz w:val="20"/>
          <w:szCs w:val="20"/>
          <w:shd w:val="clear" w:color="auto" w:fill="FFFFFF"/>
        </w:rPr>
        <w:t>15. Аукцион проводится в соответствии со  статьей 39.12 Земельного кодекса РФ.</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Торги проводятся в указанном в извещении о проведении торгов месте, в соответствующие день и час.</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Аукцион, открытый по форме подачи предложений о цене или размере  по продаже земельного участка: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а)    аукцион ведет аукционист;</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CB5F9C" w:rsidRPr="00CB5F9C" w:rsidRDefault="00CB5F9C" w:rsidP="00CB5F9C">
      <w:pPr>
        <w:pStyle w:val="a5"/>
        <w:rPr>
          <w:rFonts w:ascii="Times New Roman" w:hAnsi="Times New Roman" w:cs="Times New Roman"/>
          <w:color w:val="000000"/>
          <w:sz w:val="20"/>
          <w:szCs w:val="20"/>
        </w:rPr>
      </w:pPr>
      <w:r w:rsidRPr="00CB5F9C">
        <w:rPr>
          <w:rFonts w:ascii="Times New Roman" w:hAnsi="Times New Roman" w:cs="Times New Roman"/>
          <w:bCs/>
          <w:color w:val="000000"/>
          <w:sz w:val="20"/>
          <w:szCs w:val="20"/>
        </w:rPr>
        <w:t xml:space="preserve">          Победителем аукциона:</w:t>
      </w: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Победителем аукциона признается участник аукциона, предложивший наибольшую сумму выкупной цены земельного участка.</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bCs/>
          <w:sz w:val="20"/>
          <w:szCs w:val="20"/>
        </w:rPr>
        <w:t>Результаты аукциона:</w:t>
      </w:r>
      <w:r w:rsidRPr="00CB5F9C">
        <w:rPr>
          <w:rStyle w:val="apple-converted-space"/>
          <w:rFonts w:ascii="Times New Roman" w:hAnsi="Times New Roman" w:cs="Times New Roman"/>
          <w:sz w:val="20"/>
          <w:szCs w:val="20"/>
        </w:rPr>
        <w:t> </w:t>
      </w:r>
      <w:r w:rsidRPr="00CB5F9C">
        <w:rPr>
          <w:rFonts w:ascii="Times New Roman" w:hAnsi="Times New Roman" w:cs="Times New Roman"/>
          <w:sz w:val="20"/>
          <w:szCs w:val="20"/>
        </w:rPr>
        <w:t xml:space="preserve">оформляются протоколом, который является основанием для заключения с победителем аукциона договора купли продажи земельного участка . Заказчик направляет победителю аукциона или единственному принявшему участие в аукционе его участнику три экземпляра подписанного </w:t>
      </w:r>
      <w:r w:rsidRPr="00CB5F9C">
        <w:rPr>
          <w:rFonts w:ascii="Times New Roman" w:hAnsi="Times New Roman" w:cs="Times New Roman"/>
          <w:sz w:val="20"/>
          <w:szCs w:val="20"/>
        </w:rPr>
        <w:lastRenderedPageBreak/>
        <w:t xml:space="preserve">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7" w:history="1">
        <w:r w:rsidRPr="00CB5F9C">
          <w:rPr>
            <w:rStyle w:val="af9"/>
            <w:rFonts w:ascii="Times New Roman" w:hAnsi="Times New Roman" w:cs="Times New Roman"/>
            <w:sz w:val="20"/>
            <w:szCs w:val="20"/>
          </w:rPr>
          <w:t>официальном сайте</w:t>
        </w:r>
      </w:hyperlink>
      <w:r w:rsidRPr="00CB5F9C">
        <w:rPr>
          <w:rFonts w:ascii="Times New Roman" w:hAnsi="Times New Roman" w:cs="Times New Roman"/>
          <w:sz w:val="20"/>
          <w:szCs w:val="20"/>
        </w:rPr>
        <w:t>.</w:t>
      </w:r>
    </w:p>
    <w:p w:rsidR="00CB5F9C" w:rsidRPr="00CB5F9C" w:rsidRDefault="00CB5F9C" w:rsidP="00CB5F9C">
      <w:pPr>
        <w:pStyle w:val="a5"/>
        <w:rPr>
          <w:rStyle w:val="FontStyle16"/>
        </w:rPr>
      </w:pPr>
      <w:r w:rsidRPr="00CB5F9C">
        <w:rPr>
          <w:rFonts w:ascii="Times New Roman" w:hAnsi="Times New Roman" w:cs="Times New Roman"/>
          <w:bCs/>
          <w:sz w:val="20"/>
          <w:szCs w:val="20"/>
        </w:rPr>
        <w:t xml:space="preserve">            Дополнительную информацию,</w:t>
      </w:r>
      <w:r w:rsidRPr="00CB5F9C">
        <w:rPr>
          <w:rFonts w:ascii="Times New Roman" w:hAnsi="Times New Roman" w:cs="Times New Roman"/>
          <w:sz w:val="20"/>
          <w:szCs w:val="20"/>
        </w:rPr>
        <w:t xml:space="preserve">  </w:t>
      </w:r>
      <w:r w:rsidRPr="00CB5F9C">
        <w:rPr>
          <w:rFonts w:ascii="Times New Roman" w:hAnsi="Times New Roman" w:cs="Times New Roman"/>
          <w:bCs/>
          <w:sz w:val="20"/>
          <w:szCs w:val="20"/>
        </w:rPr>
        <w:t xml:space="preserve">можно получить по адресу: </w:t>
      </w:r>
      <w:r w:rsidRPr="00CB5F9C">
        <w:rPr>
          <w:rFonts w:ascii="Times New Roman" w:hAnsi="Times New Roman" w:cs="Times New Roman"/>
          <w:sz w:val="20"/>
          <w:szCs w:val="20"/>
        </w:rPr>
        <w:t>Республика Мордовия, Ельниковский район, с. Ельники, ул. Ленина, дом 18, 1 этаж, кабинет № 8 с 8-30 до 17-00 часов или по телефону  (834-44) 2-10-00, в период приема заявок  на официальном сайте</w:t>
      </w:r>
      <w:r w:rsidRPr="00CB5F9C">
        <w:rPr>
          <w:rFonts w:ascii="Times New Roman" w:hAnsi="Times New Roman" w:cs="Times New Roman"/>
          <w:spacing w:val="-4"/>
          <w:sz w:val="20"/>
          <w:szCs w:val="20"/>
        </w:rPr>
        <w:t xml:space="preserve"> Российской Федерации для размещения информации о проведении торгов</w:t>
      </w:r>
      <w:r w:rsidRPr="00CB5F9C">
        <w:rPr>
          <w:rFonts w:ascii="Times New Roman" w:hAnsi="Times New Roman" w:cs="Times New Roman"/>
          <w:sz w:val="20"/>
          <w:szCs w:val="20"/>
        </w:rPr>
        <w:t xml:space="preserve">  - </w:t>
      </w:r>
      <w:hyperlink r:id="rId158" w:history="1">
        <w:r w:rsidRPr="00CB5F9C">
          <w:rPr>
            <w:rStyle w:val="ac"/>
            <w:rFonts w:ascii="Times New Roman" w:hAnsi="Times New Roman" w:cs="Times New Roman"/>
            <w:sz w:val="20"/>
            <w:szCs w:val="20"/>
            <w:lang w:val="en-US"/>
          </w:rPr>
          <w:t>www</w:t>
        </w:r>
        <w:r w:rsidRPr="00CB5F9C">
          <w:rPr>
            <w:rStyle w:val="ac"/>
            <w:rFonts w:ascii="Times New Roman" w:hAnsi="Times New Roman" w:cs="Times New Roman"/>
            <w:sz w:val="20"/>
            <w:szCs w:val="20"/>
          </w:rPr>
          <w:t>.</w:t>
        </w:r>
        <w:r w:rsidRPr="00CB5F9C">
          <w:rPr>
            <w:rStyle w:val="ac"/>
            <w:rFonts w:ascii="Times New Roman" w:hAnsi="Times New Roman" w:cs="Times New Roman"/>
            <w:sz w:val="20"/>
            <w:szCs w:val="20"/>
            <w:lang w:val="en-US"/>
          </w:rPr>
          <w:t>torgi</w:t>
        </w:r>
        <w:r w:rsidRPr="00CB5F9C">
          <w:rPr>
            <w:rStyle w:val="ac"/>
            <w:rFonts w:ascii="Times New Roman" w:hAnsi="Times New Roman" w:cs="Times New Roman"/>
            <w:sz w:val="20"/>
            <w:szCs w:val="20"/>
          </w:rPr>
          <w:t>.</w:t>
        </w:r>
        <w:r w:rsidRPr="00CB5F9C">
          <w:rPr>
            <w:rStyle w:val="ac"/>
            <w:rFonts w:ascii="Times New Roman" w:hAnsi="Times New Roman" w:cs="Times New Roman"/>
            <w:sz w:val="20"/>
            <w:szCs w:val="20"/>
            <w:lang w:val="en-US"/>
          </w:rPr>
          <w:t>gov</w:t>
        </w:r>
        <w:r w:rsidRPr="00CB5F9C">
          <w:rPr>
            <w:rStyle w:val="ac"/>
            <w:rFonts w:ascii="Times New Roman" w:hAnsi="Times New Roman" w:cs="Times New Roman"/>
            <w:sz w:val="20"/>
            <w:szCs w:val="20"/>
          </w:rPr>
          <w:t>.</w:t>
        </w:r>
        <w:r w:rsidRPr="00CB5F9C">
          <w:rPr>
            <w:rStyle w:val="ac"/>
            <w:rFonts w:ascii="Times New Roman" w:hAnsi="Times New Roman" w:cs="Times New Roman"/>
            <w:sz w:val="20"/>
            <w:szCs w:val="20"/>
            <w:lang w:val="en-US"/>
          </w:rPr>
          <w:t>ru</w:t>
        </w:r>
      </w:hyperlink>
      <w:r w:rsidRPr="00CB5F9C">
        <w:rPr>
          <w:rFonts w:ascii="Times New Roman" w:hAnsi="Times New Roman" w:cs="Times New Roman"/>
          <w:sz w:val="20"/>
          <w:szCs w:val="20"/>
        </w:rPr>
        <w:t xml:space="preserve">. ,  на официальном сайте администрации Ельниковского муниципального района Республики Мордовия – </w:t>
      </w:r>
      <w:r w:rsidRPr="00CB5F9C">
        <w:rPr>
          <w:rFonts w:ascii="Times New Roman" w:hAnsi="Times New Roman" w:cs="Times New Roman"/>
          <w:sz w:val="20"/>
          <w:szCs w:val="20"/>
          <w:lang w:val="en-US"/>
        </w:rPr>
        <w:t>www</w:t>
      </w:r>
      <w:r w:rsidRPr="00CB5F9C">
        <w:rPr>
          <w:rFonts w:ascii="Times New Roman" w:hAnsi="Times New Roman" w:cs="Times New Roman"/>
          <w:sz w:val="20"/>
          <w:szCs w:val="20"/>
        </w:rPr>
        <w:t>. elniki.e-mordovia.r</w:t>
      </w:r>
      <w:r w:rsidRPr="00CB5F9C">
        <w:rPr>
          <w:rFonts w:ascii="Times New Roman" w:hAnsi="Times New Roman" w:cs="Times New Roman"/>
          <w:sz w:val="20"/>
          <w:szCs w:val="20"/>
          <w:lang w:val="en-US"/>
        </w:rPr>
        <w:t>u</w:t>
      </w:r>
    </w:p>
    <w:p w:rsidR="00CB5F9C" w:rsidRPr="00CB5F9C" w:rsidRDefault="00CB5F9C" w:rsidP="00CB5F9C">
      <w:pPr>
        <w:pStyle w:val="a5"/>
        <w:rPr>
          <w:rFonts w:ascii="Times New Roman" w:hAnsi="Times New Roman" w:cs="Times New Roman"/>
          <w:sz w:val="20"/>
          <w:szCs w:val="20"/>
        </w:rPr>
      </w:pPr>
      <w:r w:rsidRPr="00CB5F9C">
        <w:rPr>
          <w:rFonts w:ascii="Times New Roman" w:hAnsi="Times New Roman" w:cs="Times New Roman"/>
          <w:color w:val="000000"/>
          <w:sz w:val="20"/>
          <w:szCs w:val="20"/>
        </w:rPr>
        <w:t xml:space="preserve">  </w:t>
      </w:r>
      <w:r w:rsidRPr="00CB5F9C">
        <w:rPr>
          <w:rFonts w:ascii="Times New Roman" w:hAnsi="Times New Roman" w:cs="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CB5F9C" w:rsidRPr="00CB5F9C" w:rsidRDefault="00CB5F9C" w:rsidP="00CB5F9C">
      <w:pPr>
        <w:pStyle w:val="a5"/>
        <w:rPr>
          <w:rFonts w:ascii="Times New Roman" w:hAnsi="Times New Roman" w:cs="Times New Roman"/>
          <w:sz w:val="20"/>
          <w:szCs w:val="20"/>
        </w:rPr>
      </w:pPr>
    </w:p>
    <w:p w:rsidR="00946E9F" w:rsidRDefault="00946E9F" w:rsidP="00282053">
      <w:pPr>
        <w:spacing w:after="0" w:line="240" w:lineRule="auto"/>
        <w:jc w:val="both"/>
        <w:rPr>
          <w:rFonts w:ascii="Times New Roman" w:hAnsi="Times New Roman"/>
          <w:b/>
          <w:sz w:val="20"/>
          <w:szCs w:val="20"/>
        </w:rPr>
      </w:pPr>
    </w:p>
    <w:p w:rsidR="00E4325B" w:rsidRDefault="00E4325B" w:rsidP="00282053">
      <w:pPr>
        <w:spacing w:after="0" w:line="240" w:lineRule="auto"/>
        <w:jc w:val="both"/>
        <w:rPr>
          <w:rFonts w:ascii="Times New Roman" w:hAnsi="Times New Roman"/>
          <w:b/>
          <w:sz w:val="20"/>
          <w:szCs w:val="20"/>
        </w:rPr>
      </w:pPr>
    </w:p>
    <w:p w:rsidR="00946E9F" w:rsidRDefault="00E4325B" w:rsidP="00946E9F">
      <w:pPr>
        <w:jc w:val="both"/>
        <w:rPr>
          <w:rFonts w:ascii="Times New Roman" w:hAnsi="Times New Roman"/>
          <w:b/>
          <w:sz w:val="20"/>
          <w:szCs w:val="20"/>
        </w:rPr>
      </w:pPr>
      <w:r w:rsidRPr="00E4325B">
        <w:rPr>
          <w:rFonts w:ascii="Times New Roman" w:hAnsi="Times New Roman"/>
          <w:b/>
          <w:sz w:val="20"/>
          <w:szCs w:val="20"/>
        </w:rPr>
        <w:t>7</w:t>
      </w:r>
      <w:r w:rsidR="00CB5F9C">
        <w:rPr>
          <w:rFonts w:ascii="Times New Roman" w:hAnsi="Times New Roman"/>
          <w:b/>
          <w:sz w:val="20"/>
          <w:szCs w:val="20"/>
        </w:rPr>
        <w:t>3</w:t>
      </w:r>
      <w:r w:rsidRPr="00E4325B">
        <w:rPr>
          <w:rFonts w:ascii="Times New Roman" w:hAnsi="Times New Roman"/>
          <w:b/>
          <w:sz w:val="20"/>
          <w:szCs w:val="20"/>
        </w:rPr>
        <w:t>. Информационное сообщение о</w:t>
      </w:r>
      <w:r w:rsidR="00946E9F">
        <w:rPr>
          <w:rFonts w:ascii="Times New Roman" w:hAnsi="Times New Roman"/>
          <w:b/>
          <w:sz w:val="20"/>
          <w:szCs w:val="20"/>
        </w:rPr>
        <w:t>т 20.07.2023 № 7</w:t>
      </w:r>
      <w:r w:rsidRPr="00E4325B">
        <w:rPr>
          <w:rFonts w:ascii="Times New Roman" w:hAnsi="Times New Roman"/>
          <w:b/>
          <w:sz w:val="20"/>
          <w:szCs w:val="20"/>
        </w:rPr>
        <w:t xml:space="preserve"> </w:t>
      </w:r>
    </w:p>
    <w:p w:rsidR="00946E9F" w:rsidRPr="00946E9F" w:rsidRDefault="00946E9F" w:rsidP="00946E9F">
      <w:pPr>
        <w:pStyle w:val="a5"/>
        <w:jc w:val="center"/>
        <w:rPr>
          <w:rFonts w:ascii="Times New Roman" w:hAnsi="Times New Roman" w:cs="Times New Roman"/>
          <w:sz w:val="20"/>
          <w:szCs w:val="20"/>
        </w:rPr>
      </w:pPr>
      <w:r w:rsidRPr="00946E9F">
        <w:rPr>
          <w:rFonts w:ascii="Times New Roman" w:hAnsi="Times New Roman" w:cs="Times New Roman"/>
          <w:sz w:val="20"/>
          <w:szCs w:val="20"/>
        </w:rPr>
        <w:t>ИНФОРМАЦИОННОЕ СООБЩЕНИЕ</w:t>
      </w:r>
    </w:p>
    <w:p w:rsidR="00946E9F" w:rsidRPr="00946E9F" w:rsidRDefault="00946E9F" w:rsidP="00946E9F">
      <w:pPr>
        <w:pStyle w:val="a5"/>
        <w:jc w:val="center"/>
        <w:rPr>
          <w:rFonts w:ascii="Times New Roman" w:hAnsi="Times New Roman" w:cs="Times New Roman"/>
          <w:sz w:val="20"/>
          <w:szCs w:val="20"/>
        </w:rPr>
      </w:pPr>
      <w:r w:rsidRPr="00946E9F">
        <w:rPr>
          <w:rFonts w:ascii="Times New Roman" w:hAnsi="Times New Roman" w:cs="Times New Roman"/>
          <w:sz w:val="20"/>
          <w:szCs w:val="20"/>
        </w:rPr>
        <w:t xml:space="preserve">о проведении открытого аукциона </w:t>
      </w:r>
      <w:r w:rsidRPr="00946E9F">
        <w:rPr>
          <w:rFonts w:ascii="Times New Roman" w:hAnsi="Times New Roman" w:cs="Times New Roman"/>
          <w:bCs/>
          <w:color w:val="000000"/>
          <w:sz w:val="20"/>
          <w:szCs w:val="20"/>
        </w:rPr>
        <w:t xml:space="preserve">в электронной форме по продаже имущества, находящегося в собственности </w:t>
      </w:r>
      <w:r w:rsidRPr="00946E9F">
        <w:rPr>
          <w:rFonts w:ascii="Times New Roman" w:hAnsi="Times New Roman" w:cs="Times New Roman"/>
          <w:sz w:val="20"/>
          <w:szCs w:val="20"/>
        </w:rPr>
        <w:t>Ельниковского муниципального района</w:t>
      </w:r>
    </w:p>
    <w:p w:rsidR="00946E9F" w:rsidRPr="00946E9F" w:rsidRDefault="00946E9F" w:rsidP="00946E9F">
      <w:pPr>
        <w:pStyle w:val="a5"/>
        <w:jc w:val="center"/>
        <w:rPr>
          <w:rFonts w:ascii="Times New Roman" w:hAnsi="Times New Roman" w:cs="Times New Roman"/>
          <w:sz w:val="20"/>
          <w:szCs w:val="20"/>
        </w:rPr>
      </w:pP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 Общие положения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Продавец: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Администрация Ельниковского муниципального района Республики Мордовия.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Адрес: 431370, Республика Мордовия, Ельниковский район, с. Ельники, ул. Ленина, д. 18,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Оператор электронной площадки: ЗАО «Сбербанк - АСТ», владеющее сайтом </w:t>
      </w:r>
      <w:hyperlink r:id="rId159" w:history="1">
        <w:r w:rsidRPr="00E4325B">
          <w:rPr>
            <w:rStyle w:val="ac"/>
            <w:rFonts w:ascii="Times New Roman" w:hAnsi="Times New Roman" w:cs="Times New Roman"/>
            <w:sz w:val="20"/>
            <w:szCs w:val="20"/>
          </w:rPr>
          <w:t>http://utp.sberbank-ast.ru</w:t>
        </w:r>
      </w:hyperlink>
      <w:r w:rsidRPr="00E4325B">
        <w:rPr>
          <w:rFonts w:ascii="Times New Roman" w:hAnsi="Times New Roman" w:cs="Times New Roman"/>
          <w:sz w:val="20"/>
          <w:szCs w:val="20"/>
        </w:rPr>
        <w:t xml:space="preserve"> в сети «Интернет»</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1.1 Аукцион по продаже имущества,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 постановлением Администрации Ельниковского муниципального района РМ от 21.11.2019 года № 399 «Об утверждении решений об условиях приватизации муниципального имущества».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1.2 Основные термины и определения.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Предмет аукциона – продажа имущества, находящегося в собственности Ельниковского муниципального района Республики Мордовия.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Продавец – Администрация Ельниковского муниципального района Республики Мордовия.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Организатор – юридическое лицо, владеющее сайтом в информационно-телекоммуникационной сети «Интернет» (далее – электронная площадка).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Электронный аукцион – торги по продаже государственного имущества, право приобретения </w:t>
      </w:r>
      <w:r w:rsidRPr="00E4325B">
        <w:rPr>
          <w:rFonts w:ascii="Times New Roman" w:hAnsi="Times New Roman" w:cs="Times New Roman"/>
          <w:sz w:val="20"/>
          <w:szCs w:val="20"/>
        </w:rPr>
        <w:lastRenderedPageBreak/>
        <w:t>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Лот – имущество, являющееся предметом торгов, реализуемое в ходе проведения одной процедуры продажи (электронного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Участник электронного аукциона – претендент, допущенный к участию в электронном аукционе.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Победитель аукциона – участник электронного аукциона, предложивший наиболее высокую цену имущества.</w:t>
      </w:r>
    </w:p>
    <w:p w:rsidR="00E4325B" w:rsidRPr="00E4325B" w:rsidRDefault="00E4325B" w:rsidP="00E4325B">
      <w:pPr>
        <w:pStyle w:val="a5"/>
        <w:rPr>
          <w:rFonts w:ascii="Times New Roman" w:hAnsi="Times New Roman" w:cs="Times New Roman"/>
          <w:sz w:val="20"/>
          <w:szCs w:val="20"/>
        </w:rPr>
      </w:pP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 Сведения об объекте приватизации (лоте)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2.1 Лот №1 - ГАЗ – САЗ-3901-10 мусоровоз, идентификационный номер (</w:t>
      </w:r>
      <w:r w:rsidRPr="00E4325B">
        <w:rPr>
          <w:rFonts w:ascii="Times New Roman" w:hAnsi="Times New Roman" w:cs="Times New Roman"/>
          <w:sz w:val="20"/>
          <w:szCs w:val="20"/>
          <w:lang w:val="en-US"/>
        </w:rPr>
        <w:t>VIN</w:t>
      </w:r>
      <w:r w:rsidRPr="00E4325B">
        <w:rPr>
          <w:rFonts w:ascii="Times New Roman" w:hAnsi="Times New Roman" w:cs="Times New Roman"/>
          <w:sz w:val="20"/>
          <w:szCs w:val="20"/>
        </w:rPr>
        <w:t>) ХЗЕ39011090000035, год выпуска 2009, модель №двигателя Д2457Е3 *485513, кузов № 33070090169393, цвет кузова - белый, мощность двигателя л.с.(кВт) 119867,584, тип двигателя – дизельный, рабочий объем двигателя куб.см. -  4750, ПТС 13 МУ 778006 регистрационный номер К385ВС13.</w:t>
      </w:r>
    </w:p>
    <w:p w:rsidR="00E4325B" w:rsidRPr="00E4325B" w:rsidRDefault="00E4325B" w:rsidP="00E4325B">
      <w:pPr>
        <w:pStyle w:val="a5"/>
        <w:rPr>
          <w:rFonts w:ascii="Times New Roman" w:hAnsi="Times New Roman" w:cs="Times New Roman"/>
          <w:sz w:val="20"/>
          <w:szCs w:val="20"/>
          <w:lang w:eastAsia="en-US"/>
        </w:rPr>
      </w:pPr>
      <w:r w:rsidRPr="00E4325B">
        <w:rPr>
          <w:rFonts w:ascii="Times New Roman" w:hAnsi="Times New Roman" w:cs="Times New Roman"/>
          <w:sz w:val="20"/>
          <w:szCs w:val="20"/>
        </w:rPr>
        <w:t>2.1.1 Начальная цена - 236400,00 (двести тридцать шесть тысяч четыреста) рублей, 00 копеек (в соответствии с отчетом об оценке  №23/05/439-т от 31.05.2023) с учетом НДС.</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2.1.2 Сумма задатка- 23640,00  (двадцать три тысячи шестьсот сорок ) рублей  00 копеек 10 % от начальной цены.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2.1.3 Шаг аукциона (величина повышения начальной цены) 11820,00  (одиннадцать тысяч восемьсот двадцать) рублей 00 копеек -  5 % от начальной цены.</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Данное информационное сообщение является публичной офертой для заключения договора о задатке в соответствии со </w:t>
      </w:r>
      <w:hyperlink r:id="rId160" w:history="1">
        <w:r w:rsidRPr="00E4325B">
          <w:rPr>
            <w:rStyle w:val="ac"/>
            <w:rFonts w:ascii="Times New Roman" w:hAnsi="Times New Roman" w:cs="Times New Roman"/>
            <w:sz w:val="20"/>
            <w:szCs w:val="20"/>
          </w:rPr>
          <w:t>статьей 437</w:t>
        </w:r>
      </w:hyperlink>
      <w:r w:rsidRPr="00E4325B">
        <w:rPr>
          <w:rFonts w:ascii="Times New Roman" w:hAnsi="Times New Roman" w:cs="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2.1.4  Порядок платежа: единовременно.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2.2 Лот №2 - ГАЗСАЗ3507 грузовая, идентификационный номер VIN ХТН330720 М1427633, год выпуска 1992, модель двигателя № 5311М 91333М, кузов №054431, цвет кузова – СИНИЙ, мощность двигателя л.с.(кВт) 115 тип двигателя – бензиновый, ПТС 13 МХ 366124 регистрационный номер  К893ВС13.</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2.2.1 Начальная цена - 89900,00 (восемьдесят девять тысяч девятьсот) рублей  (в соответствии с отчетом об оценке  №23/05/439-т от 31.05.2023) с учетом НДС.</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2.2.2 Сумма задатка- 8990,00  (восемь тысяч девятьсот девяносто) рублей  00 копеек 10 % от начальной цены.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2.2.3 Шаг аукциона (величина повышения начальной цены)  4495,00  (четыре тысячи четыреста девяносто пять) рублей 00 копеек -  5 % от начальной цены.</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Данное информационное сообщение является публичной офертой для заключения договора о </w:t>
      </w:r>
      <w:r w:rsidRPr="00E4325B">
        <w:rPr>
          <w:rFonts w:ascii="Times New Roman" w:hAnsi="Times New Roman" w:cs="Times New Roman"/>
          <w:sz w:val="20"/>
          <w:szCs w:val="20"/>
        </w:rPr>
        <w:lastRenderedPageBreak/>
        <w:t xml:space="preserve">задатке в соответствии со </w:t>
      </w:r>
      <w:hyperlink r:id="rId161" w:history="1">
        <w:r w:rsidRPr="00E4325B">
          <w:rPr>
            <w:rStyle w:val="ac"/>
            <w:rFonts w:ascii="Times New Roman" w:hAnsi="Times New Roman" w:cs="Times New Roman"/>
            <w:sz w:val="20"/>
            <w:szCs w:val="20"/>
          </w:rPr>
          <w:t>статьей 437</w:t>
        </w:r>
      </w:hyperlink>
      <w:r w:rsidRPr="00E4325B">
        <w:rPr>
          <w:rFonts w:ascii="Times New Roman" w:hAnsi="Times New Roman" w:cs="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2.3 Сведения о предыдущих торгах по продаже имущества, объявленных в течение года, предшествующего его продаже: по Лоту 1, Лоту  2  не проводились.</w:t>
      </w:r>
    </w:p>
    <w:p w:rsidR="00E4325B" w:rsidRPr="00E4325B" w:rsidRDefault="00E4325B" w:rsidP="00E4325B">
      <w:pPr>
        <w:pStyle w:val="a5"/>
        <w:rPr>
          <w:rFonts w:ascii="Times New Roman" w:hAnsi="Times New Roman" w:cs="Times New Roman"/>
          <w:sz w:val="20"/>
          <w:szCs w:val="20"/>
        </w:rPr>
      </w:pP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 Порядок, место, даты начала и окончания срока подачи заявок с документами на участие в электронном аукционе.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3.2. Дата начала приема заявок на участие в аукционе – 21.07.2023 года  в 8:30.</w:t>
      </w:r>
    </w:p>
    <w:p w:rsidR="00E4325B" w:rsidRPr="00E4325B" w:rsidRDefault="00E4325B" w:rsidP="00E4325B">
      <w:pPr>
        <w:pStyle w:val="a5"/>
        <w:rPr>
          <w:rFonts w:ascii="Times New Roman" w:hAnsi="Times New Roman" w:cs="Times New Roman"/>
          <w:sz w:val="20"/>
          <w:szCs w:val="20"/>
          <w:lang w:eastAsia="en-US"/>
        </w:rPr>
      </w:pPr>
      <w:r w:rsidRPr="00E4325B">
        <w:rPr>
          <w:rFonts w:ascii="Times New Roman" w:hAnsi="Times New Roman" w:cs="Times New Roman"/>
          <w:sz w:val="20"/>
          <w:szCs w:val="20"/>
        </w:rPr>
        <w:t>Дата окончания приема заявок на участие в аукционе – 15.08.2023 года в 17:00.</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физические лица и индивидуальные предприниматели - копию всех листов документа, удостоверяющего личность;</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юридические лица: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копии учредительных документов;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62" w:history="1">
        <w:r w:rsidRPr="00E4325B">
          <w:rPr>
            <w:rStyle w:val="ac"/>
            <w:rFonts w:ascii="Times New Roman" w:hAnsi="Times New Roman" w:cs="Times New Roman"/>
            <w:sz w:val="20"/>
            <w:szCs w:val="20"/>
          </w:rPr>
          <w:t>порядке</w:t>
        </w:r>
      </w:hyperlink>
      <w:r w:rsidRPr="00E4325B">
        <w:rPr>
          <w:rFonts w:ascii="Times New Roman" w:hAnsi="Times New Roman" w:cs="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Все листы документов, представляемых одновременно с заявкой, должны быть пронумерованы.</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Одно лицо имеет право подать только одну заявку на один объект приватизации.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63" w:history="1">
        <w:r w:rsidRPr="00E4325B">
          <w:rPr>
            <w:rStyle w:val="ac"/>
            <w:rFonts w:ascii="Times New Roman" w:hAnsi="Times New Roman" w:cs="Times New Roman"/>
            <w:sz w:val="20"/>
            <w:szCs w:val="20"/>
          </w:rPr>
          <w:t>перечень</w:t>
        </w:r>
      </w:hyperlink>
      <w:r w:rsidRPr="00E4325B">
        <w:rPr>
          <w:rFonts w:ascii="Times New Roman" w:hAnsi="Times New Roman" w:cs="Times New Roman"/>
          <w:sz w:val="20"/>
          <w:szCs w:val="20"/>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          3.8 </w:t>
      </w:r>
      <w:bookmarkStart w:id="518" w:name="sub_612"/>
      <w:r w:rsidRPr="00E4325B">
        <w:rPr>
          <w:rFonts w:ascii="Times New Roman" w:hAnsi="Times New Roman" w:cs="Times New Roman"/>
          <w:sz w:val="20"/>
          <w:szCs w:val="20"/>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bookmarkEnd w:id="518"/>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         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В случае отзыва Претендентом заявки в установленном порядке, уведомление об отзыве заявки </w:t>
      </w:r>
      <w:r w:rsidRPr="00E4325B">
        <w:rPr>
          <w:rFonts w:ascii="Times New Roman" w:hAnsi="Times New Roman" w:cs="Times New Roman"/>
          <w:sz w:val="20"/>
          <w:szCs w:val="20"/>
        </w:rPr>
        <w:lastRenderedPageBreak/>
        <w:t>вместе с заявкой в течение одного часа поступает в «личный кабинет» Продавца, о чем Претенденту направляется соответствующее уведомление.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4. Порядок регистрации на электронной площадке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4.2 Регистрация на электронной площадке осуществляется без взимания платы.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4.3 Регистрация на электронной площадке проводится в соответствии с Регламентом </w:t>
      </w:r>
      <w:r w:rsidRPr="00E4325B">
        <w:rPr>
          <w:rFonts w:ascii="Times New Roman" w:hAnsi="Times New Roman" w:cs="Times New Roman"/>
          <w:bCs/>
          <w:color w:val="000000"/>
          <w:sz w:val="20"/>
          <w:szCs w:val="20"/>
        </w:rPr>
        <w:t>универсальной торговой платформы ЗАО «Сбербанк-АСТ»</w:t>
      </w:r>
      <w:r w:rsidRPr="00E4325B">
        <w:rPr>
          <w:rFonts w:ascii="Times New Roman" w:hAnsi="Times New Roman" w:cs="Times New Roman"/>
          <w:sz w:val="20"/>
          <w:szCs w:val="20"/>
        </w:rPr>
        <w:t>.</w:t>
      </w:r>
    </w:p>
    <w:p w:rsidR="00E4325B" w:rsidRPr="00E4325B" w:rsidRDefault="00E4325B" w:rsidP="00E4325B">
      <w:pPr>
        <w:pStyle w:val="a5"/>
        <w:rPr>
          <w:rFonts w:ascii="Times New Roman" w:hAnsi="Times New Roman" w:cs="Times New Roman"/>
          <w:bCs/>
          <w:color w:val="000000"/>
          <w:sz w:val="20"/>
          <w:szCs w:val="20"/>
        </w:rPr>
      </w:pPr>
      <w:r w:rsidRPr="00E4325B">
        <w:rPr>
          <w:rFonts w:ascii="Times New Roman" w:hAnsi="Times New Roman" w:cs="Times New Roman"/>
          <w:bCs/>
          <w:color w:val="000000"/>
          <w:sz w:val="20"/>
          <w:szCs w:val="20"/>
        </w:rPr>
        <w:t>4.4 Подача заявки на участие осуществляется только посредством интерфейса универсальной торговой платформы ЗАО «Сбербанк-АСТ» торговой секции «</w:t>
      </w:r>
      <w:r w:rsidRPr="00E4325B">
        <w:rPr>
          <w:rFonts w:ascii="Times New Roman" w:hAnsi="Times New Roman" w:cs="Times New Roman"/>
          <w:sz w:val="20"/>
          <w:szCs w:val="20"/>
        </w:rPr>
        <w:t>Приватизация, аренда и продажа прав</w:t>
      </w:r>
      <w:r w:rsidRPr="00E4325B">
        <w:rPr>
          <w:rFonts w:ascii="Times New Roman" w:hAnsi="Times New Roman" w:cs="Times New Roman"/>
          <w:bCs/>
          <w:color w:val="000000"/>
          <w:sz w:val="20"/>
          <w:szCs w:val="20"/>
        </w:rPr>
        <w:t>» из личного кабинета претендента.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Регламент электронной площадки</w:t>
      </w:r>
      <w:r w:rsidRPr="00E4325B">
        <w:rPr>
          <w:rFonts w:ascii="Times New Roman" w:hAnsi="Times New Roman" w:cs="Times New Roman"/>
          <w:bCs/>
          <w:color w:val="000000"/>
          <w:sz w:val="20"/>
          <w:szCs w:val="2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164" w:history="1">
        <w:r w:rsidRPr="00E4325B">
          <w:rPr>
            <w:rStyle w:val="ac"/>
            <w:rFonts w:ascii="Times New Roman" w:hAnsi="Times New Roman" w:cs="Times New Roman"/>
            <w:bCs/>
            <w:sz w:val="20"/>
            <w:szCs w:val="20"/>
          </w:rPr>
          <w:t>http://utp.sberbank-ast.ru</w:t>
        </w:r>
      </w:hyperlink>
      <w:r w:rsidRPr="00E4325B">
        <w:rPr>
          <w:rFonts w:ascii="Times New Roman" w:hAnsi="Times New Roman" w:cs="Times New Roman"/>
          <w:bCs/>
          <w:sz w:val="20"/>
          <w:szCs w:val="20"/>
        </w:rPr>
        <w:t xml:space="preserve"> в</w:t>
      </w:r>
      <w:r w:rsidRPr="00E4325B">
        <w:rPr>
          <w:rFonts w:ascii="Times New Roman" w:hAnsi="Times New Roman" w:cs="Times New Roman"/>
          <w:bCs/>
          <w:color w:val="000000"/>
          <w:sz w:val="20"/>
          <w:szCs w:val="20"/>
        </w:rPr>
        <w:t xml:space="preserve"> разделе Информация.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5. Порядок ознакомления с документами и информацией об имуществе</w:t>
      </w:r>
    </w:p>
    <w:p w:rsidR="00E4325B" w:rsidRPr="00E4325B" w:rsidRDefault="00E4325B" w:rsidP="00E4325B">
      <w:pPr>
        <w:pStyle w:val="a5"/>
        <w:rPr>
          <w:rFonts w:ascii="Times New Roman" w:hAnsi="Times New Roman" w:cs="Times New Roman"/>
          <w:color w:val="0000FF"/>
          <w:sz w:val="20"/>
          <w:szCs w:val="20"/>
        </w:rPr>
      </w:pPr>
      <w:r w:rsidRPr="00E4325B">
        <w:rPr>
          <w:rFonts w:ascii="Times New Roman" w:hAnsi="Times New Roman" w:cs="Times New Roman"/>
          <w:sz w:val="20"/>
          <w:szCs w:val="20"/>
        </w:rPr>
        <w:t xml:space="preserve">5.1 Информационное сообщение о проведении аукциона размещается </w:t>
      </w:r>
      <w:r w:rsidRPr="00E4325B">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E4325B">
        <w:rPr>
          <w:rFonts w:ascii="Times New Roman" w:hAnsi="Times New Roman" w:cs="Times New Roman"/>
          <w:sz w:val="20"/>
          <w:szCs w:val="20"/>
        </w:rPr>
        <w:t>на сайте http://</w:t>
      </w:r>
      <w:hyperlink r:id="rId165" w:history="1">
        <w:r w:rsidRPr="00E4325B">
          <w:rPr>
            <w:rStyle w:val="ac"/>
            <w:rFonts w:ascii="Times New Roman" w:hAnsi="Times New Roman" w:cs="Times New Roman"/>
            <w:sz w:val="20"/>
            <w:szCs w:val="20"/>
          </w:rPr>
          <w:t>utp.sberbank-ast.ru</w:t>
        </w:r>
      </w:hyperlink>
      <w:r w:rsidRPr="00E4325B">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166" w:history="1">
        <w:r w:rsidRPr="00E4325B">
          <w:rPr>
            <w:rStyle w:val="ac"/>
            <w:rFonts w:ascii="Times New Roman" w:hAnsi="Times New Roman" w:cs="Times New Roman"/>
            <w:sz w:val="20"/>
            <w:szCs w:val="20"/>
          </w:rPr>
          <w:t>www.torgi.gov.ru</w:t>
        </w:r>
      </w:hyperlink>
      <w:r w:rsidRPr="00E4325B">
        <w:rPr>
          <w:rFonts w:ascii="Times New Roman" w:hAnsi="Times New Roman" w:cs="Times New Roman"/>
          <w:sz w:val="20"/>
          <w:szCs w:val="20"/>
        </w:rPr>
        <w:t xml:space="preserve">, официальном сайте продавца </w:t>
      </w:r>
      <w:r w:rsidRPr="00E4325B">
        <w:rPr>
          <w:rFonts w:ascii="Times New Roman" w:hAnsi="Times New Roman" w:cs="Times New Roman"/>
          <w:color w:val="0000FF"/>
          <w:sz w:val="20"/>
          <w:szCs w:val="20"/>
        </w:rPr>
        <w:t xml:space="preserve">http:// </w:t>
      </w:r>
      <w:hyperlink r:id="rId167" w:history="1">
        <w:r w:rsidRPr="00E4325B">
          <w:rPr>
            <w:rStyle w:val="ac"/>
            <w:rFonts w:ascii="Times New Roman" w:hAnsi="Times New Roman" w:cs="Times New Roman"/>
            <w:color w:val="000000"/>
            <w:sz w:val="20"/>
            <w:szCs w:val="20"/>
          </w:rPr>
          <w:t xml:space="preserve"> </w:t>
        </w:r>
        <w:r w:rsidRPr="00E4325B">
          <w:rPr>
            <w:rStyle w:val="ac"/>
            <w:rFonts w:ascii="Times New Roman" w:hAnsi="Times New Roman" w:cs="Times New Roman"/>
            <w:color w:val="4472C4"/>
            <w:sz w:val="20"/>
            <w:szCs w:val="20"/>
            <w:lang w:val="en-US"/>
          </w:rPr>
          <w:t>elniki</w:t>
        </w:r>
        <w:r w:rsidRPr="00E4325B">
          <w:rPr>
            <w:rStyle w:val="ac"/>
            <w:rFonts w:ascii="Times New Roman" w:hAnsi="Times New Roman" w:cs="Times New Roman"/>
            <w:color w:val="4472C4"/>
            <w:sz w:val="20"/>
            <w:szCs w:val="20"/>
          </w:rPr>
          <w:t>.</w:t>
        </w:r>
        <w:r w:rsidRPr="00E4325B">
          <w:rPr>
            <w:rStyle w:val="ac"/>
            <w:rFonts w:ascii="Times New Roman" w:hAnsi="Times New Roman" w:cs="Times New Roman"/>
            <w:color w:val="4472C4"/>
            <w:sz w:val="20"/>
            <w:szCs w:val="20"/>
            <w:lang w:val="en-US"/>
          </w:rPr>
          <w:t>e</w:t>
        </w:r>
        <w:r w:rsidRPr="00E4325B">
          <w:rPr>
            <w:rStyle w:val="ac"/>
            <w:rFonts w:ascii="Times New Roman" w:hAnsi="Times New Roman" w:cs="Times New Roman"/>
            <w:color w:val="4472C4"/>
            <w:sz w:val="20"/>
            <w:szCs w:val="20"/>
          </w:rPr>
          <w:t xml:space="preserve"> </w:t>
        </w:r>
        <w:r w:rsidRPr="00E4325B">
          <w:rPr>
            <w:rStyle w:val="ac"/>
            <w:rFonts w:ascii="Times New Roman" w:hAnsi="Times New Roman" w:cs="Times New Roman"/>
            <w:sz w:val="20"/>
            <w:szCs w:val="20"/>
          </w:rPr>
          <w:t>-</w:t>
        </w:r>
        <w:r w:rsidRPr="00E4325B">
          <w:rPr>
            <w:rStyle w:val="ac"/>
            <w:rFonts w:ascii="Times New Roman" w:hAnsi="Times New Roman" w:cs="Times New Roman"/>
            <w:sz w:val="20"/>
            <w:szCs w:val="20"/>
            <w:lang w:val="en-US"/>
          </w:rPr>
          <w:t>mordovia</w:t>
        </w:r>
        <w:r w:rsidRPr="00E4325B">
          <w:rPr>
            <w:rStyle w:val="ac"/>
            <w:rFonts w:ascii="Times New Roman" w:hAnsi="Times New Roman" w:cs="Times New Roman"/>
            <w:sz w:val="20"/>
            <w:szCs w:val="20"/>
          </w:rPr>
          <w:t>.ru</w:t>
        </w:r>
      </w:hyperlink>
      <w:r w:rsidRPr="00E4325B">
        <w:rPr>
          <w:rFonts w:ascii="Times New Roman" w:hAnsi="Times New Roman" w:cs="Times New Roman"/>
          <w:sz w:val="20"/>
          <w:szCs w:val="20"/>
        </w:rPr>
        <w:t>.</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Ельниковского муниципального района, расположенного по адресу:  с.Ельники, ул. Ленина, д.18 , тел. 883444 2-61-02</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E4325B" w:rsidRPr="00E4325B" w:rsidRDefault="00E4325B" w:rsidP="00E4325B">
      <w:pPr>
        <w:pStyle w:val="a5"/>
        <w:rPr>
          <w:rFonts w:ascii="Times New Roman" w:hAnsi="Times New Roman" w:cs="Times New Roman"/>
          <w:sz w:val="20"/>
          <w:szCs w:val="20"/>
        </w:rPr>
      </w:pP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6. Условия допуска и отказа в допуске к участию в аукционе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6.2 Претендент не допускается к участию в аукционе по следующим основаниям:</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lastRenderedPageBreak/>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заявка подана лицом, не уполномоченным Претендентом на осуществление таких действий.</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Перечень указанных оснований отказа Претенденту в участии в аукционе является исчерпывающим.</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E4325B">
        <w:rPr>
          <w:rFonts w:ascii="Times New Roman" w:hAnsi="Times New Roman" w:cs="Times New Roman"/>
          <w:bCs/>
          <w:sz w:val="20"/>
          <w:szCs w:val="20"/>
        </w:rPr>
        <w:t xml:space="preserve">открытой для доступа неограниченного круга лиц части электронной площадки </w:t>
      </w:r>
      <w:r w:rsidRPr="00E4325B">
        <w:rPr>
          <w:rFonts w:ascii="Times New Roman" w:hAnsi="Times New Roman" w:cs="Times New Roman"/>
          <w:sz w:val="20"/>
          <w:szCs w:val="20"/>
        </w:rPr>
        <w:t>на сайте http://</w:t>
      </w:r>
      <w:hyperlink r:id="rId168" w:history="1">
        <w:r w:rsidRPr="00E4325B">
          <w:rPr>
            <w:rStyle w:val="ac"/>
            <w:rFonts w:ascii="Times New Roman" w:hAnsi="Times New Roman" w:cs="Times New Roman"/>
            <w:sz w:val="20"/>
            <w:szCs w:val="20"/>
          </w:rPr>
          <w:t>utp.sberbank-ast.ru</w:t>
        </w:r>
      </w:hyperlink>
      <w:r w:rsidRPr="00E4325B">
        <w:rPr>
          <w:rFonts w:ascii="Times New Roman" w:hAnsi="Times New Roman" w:cs="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Администрации Ельниковского муниципального района Республики Мордовия в срок не позднее рабочего дня, следующего за днем принятия указанного решения.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                                                           7. Отмена и приостановление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7.1 Продавец вправе отменить аукцион не позднее чем за 3 (три) дня до даты проведения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7.2 Решение об отмене аукциона размещается </w:t>
      </w:r>
      <w:r w:rsidRPr="00E4325B">
        <w:rPr>
          <w:rFonts w:ascii="Times New Roman" w:hAnsi="Times New Roman" w:cs="Times New Roman"/>
          <w:bCs/>
          <w:sz w:val="20"/>
          <w:szCs w:val="20"/>
        </w:rPr>
        <w:t xml:space="preserve">в открытой для доступа неограниченного круга лиц части электронной площадки </w:t>
      </w:r>
      <w:r w:rsidRPr="00E4325B">
        <w:rPr>
          <w:rFonts w:ascii="Times New Roman" w:hAnsi="Times New Roman" w:cs="Times New Roman"/>
          <w:sz w:val="20"/>
          <w:szCs w:val="20"/>
        </w:rPr>
        <w:t xml:space="preserve">на сайте </w:t>
      </w:r>
      <w:hyperlink r:id="rId169" w:history="1">
        <w:r w:rsidRPr="00E4325B">
          <w:rPr>
            <w:rStyle w:val="ac"/>
            <w:rFonts w:ascii="Times New Roman" w:hAnsi="Times New Roman" w:cs="Times New Roman"/>
            <w:sz w:val="20"/>
            <w:szCs w:val="20"/>
            <w:lang w:val="en-US"/>
          </w:rPr>
          <w:t>www</w:t>
        </w:r>
        <w:r w:rsidRPr="00E4325B">
          <w:rPr>
            <w:rStyle w:val="ac"/>
            <w:rFonts w:ascii="Times New Roman" w:hAnsi="Times New Roman" w:cs="Times New Roman"/>
            <w:sz w:val="20"/>
            <w:szCs w:val="20"/>
          </w:rPr>
          <w:t>.utp.sberbank-ast.ru</w:t>
        </w:r>
      </w:hyperlink>
      <w:r w:rsidRPr="00E4325B">
        <w:rPr>
          <w:rFonts w:ascii="Times New Roman" w:hAnsi="Times New Roman" w:cs="Times New Roman"/>
          <w:sz w:val="20"/>
          <w:szCs w:val="20"/>
        </w:rPr>
        <w:t xml:space="preserve">, на официальном сайте Российской Федерации для размещения информации о проведении торгов </w:t>
      </w:r>
      <w:hyperlink r:id="rId170" w:history="1">
        <w:r w:rsidRPr="00E4325B">
          <w:rPr>
            <w:rStyle w:val="ac"/>
            <w:rFonts w:ascii="Times New Roman" w:hAnsi="Times New Roman" w:cs="Times New Roman"/>
            <w:sz w:val="20"/>
            <w:szCs w:val="20"/>
          </w:rPr>
          <w:t>www.torgi.gov.ru</w:t>
        </w:r>
      </w:hyperlink>
      <w:r w:rsidRPr="00E4325B">
        <w:rPr>
          <w:rFonts w:ascii="Times New Roman" w:hAnsi="Times New Roman" w:cs="Times New Roman"/>
          <w:sz w:val="20"/>
          <w:szCs w:val="20"/>
        </w:rPr>
        <w:t>, на официальном сайте Продавца  и</w:t>
      </w:r>
      <w:r w:rsidRPr="00E4325B">
        <w:rPr>
          <w:rFonts w:ascii="Times New Roman" w:hAnsi="Times New Roman" w:cs="Times New Roman"/>
          <w:bCs/>
          <w:sz w:val="20"/>
          <w:szCs w:val="20"/>
        </w:rPr>
        <w:t xml:space="preserve"> </w:t>
      </w:r>
      <w:r w:rsidRPr="00E4325B">
        <w:rPr>
          <w:rFonts w:ascii="Times New Roman" w:hAnsi="Times New Roman" w:cs="Times New Roman"/>
          <w:sz w:val="20"/>
          <w:szCs w:val="20"/>
        </w:rPr>
        <w:t>в срок не позднее рабочего дня, следующего за днем принятия указанного решения.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7.3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E4325B" w:rsidRPr="00E4325B" w:rsidRDefault="00E4325B" w:rsidP="00E4325B">
      <w:pPr>
        <w:pStyle w:val="a5"/>
        <w:rPr>
          <w:rFonts w:ascii="Times New Roman" w:hAnsi="Times New Roman" w:cs="Times New Roman"/>
          <w:sz w:val="20"/>
          <w:szCs w:val="20"/>
        </w:rPr>
      </w:pP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8. Порядок внесения и возврата задатка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bCs/>
          <w:sz w:val="20"/>
          <w:szCs w:val="20"/>
        </w:rPr>
        <w:t xml:space="preserve">       8.1 Задаток вносится единым платежом </w:t>
      </w:r>
      <w:r w:rsidRPr="00E4325B">
        <w:rPr>
          <w:rFonts w:ascii="Times New Roman" w:hAnsi="Times New Roman" w:cs="Times New Roman"/>
          <w:sz w:val="20"/>
          <w:szCs w:val="20"/>
        </w:rPr>
        <w:t xml:space="preserve">в размере  10% от начальной цены путем банковского перевода по следующим реквизитам: Получатель: Наименование: ЗАО «Сбербанк-АСТ» ИНН 7707308480 КПП 770701001 Расчетный счет: 40702810300020038047 Банк Получателя: ПАО «СБЕРБАНК РОССИИ» Г.МОСКВА БИК: 044525225 Кор.счет: 30101810400000000225 Назначение платежа – Перечисление денежных средств в качестве задатка для участия в электронном аукционе  22.08.2023   по лоту  №1;2 (ИНН плательщика), НДС не облагается. </w:t>
      </w:r>
      <w:r w:rsidRPr="00E4325B">
        <w:rPr>
          <w:rFonts w:ascii="Times New Roman" w:hAnsi="Times New Roman" w:cs="Times New Roman"/>
          <w:spacing w:val="-4"/>
          <w:sz w:val="20"/>
          <w:szCs w:val="20"/>
        </w:rPr>
        <w:t>Задаток вносится в валюте Российской Фе</w:t>
      </w:r>
      <w:r w:rsidRPr="00E4325B">
        <w:rPr>
          <w:rFonts w:ascii="Times New Roman" w:hAnsi="Times New Roman" w:cs="Times New Roman"/>
          <w:sz w:val="20"/>
          <w:szCs w:val="20"/>
        </w:rPr>
        <w:t>дерации.</w:t>
      </w:r>
    </w:p>
    <w:p w:rsidR="00E4325B" w:rsidRPr="00E4325B" w:rsidRDefault="00E4325B" w:rsidP="00E4325B">
      <w:pPr>
        <w:pStyle w:val="a5"/>
        <w:rPr>
          <w:rFonts w:ascii="Times New Roman" w:hAnsi="Times New Roman" w:cs="Times New Roman"/>
          <w:sz w:val="20"/>
          <w:szCs w:val="20"/>
        </w:rPr>
      </w:pPr>
      <w:r w:rsidRPr="00E4325B">
        <w:rPr>
          <w:rFonts w:ascii="Times New Roman" w:eastAsia="Calibri" w:hAnsi="Times New Roman" w:cs="Times New Roman"/>
          <w:sz w:val="20"/>
          <w:szCs w:val="20"/>
        </w:rPr>
        <w:t xml:space="preserve">8.2 </w:t>
      </w:r>
      <w:r w:rsidRPr="00E4325B">
        <w:rPr>
          <w:rFonts w:ascii="Times New Roman" w:hAnsi="Times New Roman" w:cs="Times New Roman"/>
          <w:sz w:val="20"/>
          <w:szCs w:val="20"/>
        </w:rPr>
        <w:t xml:space="preserve">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E4325B" w:rsidRPr="00E4325B" w:rsidRDefault="00E4325B" w:rsidP="00E4325B">
      <w:pPr>
        <w:pStyle w:val="a5"/>
        <w:rPr>
          <w:rFonts w:ascii="Times New Roman" w:eastAsia="Calibri" w:hAnsi="Times New Roman" w:cs="Times New Roman"/>
          <w:sz w:val="20"/>
          <w:szCs w:val="20"/>
          <w:lang w:eastAsia="en-US"/>
        </w:rPr>
      </w:pPr>
      <w:r w:rsidRPr="00E4325B">
        <w:rPr>
          <w:rFonts w:ascii="Times New Roman" w:eastAsia="Calibri" w:hAnsi="Times New Roman" w:cs="Times New Roman"/>
          <w:sz w:val="20"/>
          <w:szCs w:val="20"/>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9. Место, порядок, дата и время начала рассмотрения заявок на участие в электронном аукционе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9.1 Рассмотрение заявок и признание претендентов участниками аукциона состоится 21.08.2023 года в 10:00 на универсальной торговой платформе ЗАО «Сбербанк-АСТ» в сети Интернет http://utp.sberbank-ast.ru (торговая секция «приватизация, аренда и продажа прав»).</w:t>
      </w:r>
    </w:p>
    <w:p w:rsidR="00E4325B" w:rsidRPr="00E4325B" w:rsidRDefault="00E4325B" w:rsidP="00E4325B">
      <w:pPr>
        <w:pStyle w:val="a5"/>
        <w:rPr>
          <w:rFonts w:ascii="Times New Roman" w:hAnsi="Times New Roman" w:cs="Times New Roman"/>
          <w:sz w:val="20"/>
          <w:szCs w:val="20"/>
          <w:lang w:eastAsia="en-US"/>
        </w:rPr>
      </w:pPr>
      <w:r w:rsidRPr="00E4325B">
        <w:rPr>
          <w:rFonts w:ascii="Times New Roman" w:hAnsi="Times New Roman" w:cs="Times New Roman"/>
          <w:sz w:val="20"/>
          <w:szCs w:val="20"/>
        </w:rPr>
        <w:lastRenderedPageBreak/>
        <w:t>9.2 Для участия в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9.3 В день определения участников аукциона,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9.5 Претендент приобретает статус участника аукциона с момента подписания протокола о признании претендентов участниками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9.7 Информация о Претендентах, не допущенных к участию в аукционе,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1" w:history="1">
        <w:r w:rsidRPr="00E4325B">
          <w:rPr>
            <w:rStyle w:val="ac"/>
            <w:rFonts w:ascii="Times New Roman" w:hAnsi="Times New Roman" w:cs="Times New Roman"/>
            <w:sz w:val="20"/>
            <w:szCs w:val="20"/>
          </w:rPr>
          <w:t>www.torgi.gov.ru</w:t>
        </w:r>
      </w:hyperlink>
      <w:r w:rsidRPr="00E4325B">
        <w:rPr>
          <w:rFonts w:ascii="Times New Roman" w:hAnsi="Times New Roman" w:cs="Times New Roman"/>
          <w:sz w:val="20"/>
          <w:szCs w:val="20"/>
        </w:rPr>
        <w:t xml:space="preserve"> и на официальном сайте Продавца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9.8 Проведение процедуры аукциона должно состояться не позднее  третьего рабочего дня со дня определения участников, указанного в информационном сообщении о проведении аукциона в электронной форме.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Раздел 10. Место, порядок, дата и время проведения электронного аукциона по продаже имущества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hAnsi="Times New Roman" w:cs="Times New Roman"/>
          <w:sz w:val="20"/>
          <w:szCs w:val="20"/>
        </w:rPr>
        <w:t xml:space="preserve">10.1 Электронный аукцион состоится  22.08.2023 года в 10-00 часов,  на универсальной торговой платформе ЗАО «Сбербанк-АСТ» в сети Интернет http://utp.sberbank-ast.ru (торговая секция «приватизация, аренда и продажа прав») </w:t>
      </w:r>
      <w:r w:rsidRPr="00E4325B">
        <w:rPr>
          <w:rFonts w:ascii="Times New Roman" w:eastAsia="Calibri" w:hAnsi="Times New Roman" w:cs="Times New Roman"/>
          <w:sz w:val="20"/>
          <w:szCs w:val="20"/>
        </w:rPr>
        <w:t>путем последовательного повышения участниками начальной цены продажи на величину, равную либо кратную величине «шага аукциона».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10.2 «Шаг аукциона» устанавливается Продавцом в фиксированной сумме, составляющей не более 5 (пяти) процентов начальной цены продажи, и не изменяется в течение всего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10.3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10.4 Со времени начала проведения процедуры аукциона Организатором размещается:</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10.5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(десяти)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10.6 Во время проведения процедуры аукциона программными средствами электронной площадки обеспечивается:</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10.7 Победителем аукциона признается участник, предложивший наибольшую цену имущества.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color w:val="22272F"/>
          <w:sz w:val="20"/>
          <w:szCs w:val="20"/>
          <w:shd w:val="clear" w:color="auto" w:fill="FFFFFF"/>
        </w:rPr>
        <w:t xml:space="preserve">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w:t>
      </w:r>
      <w:r w:rsidRPr="00E4325B">
        <w:rPr>
          <w:rFonts w:ascii="Times New Roman" w:hAnsi="Times New Roman" w:cs="Times New Roman"/>
          <w:color w:val="22272F"/>
          <w:sz w:val="20"/>
          <w:szCs w:val="20"/>
          <w:shd w:val="clear" w:color="auto" w:fill="FFFFFF"/>
        </w:rPr>
        <w:lastRenderedPageBreak/>
        <w:t>или муниципального имущества.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10.8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10.9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10.11 Протокол об итогах аукциона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2" w:history="1">
        <w:r w:rsidRPr="00E4325B">
          <w:rPr>
            <w:rStyle w:val="ac"/>
            <w:rFonts w:ascii="Times New Roman" w:hAnsi="Times New Roman" w:cs="Times New Roman"/>
            <w:sz w:val="20"/>
            <w:szCs w:val="20"/>
          </w:rPr>
          <w:t>www.torgi.gov.ru</w:t>
        </w:r>
      </w:hyperlink>
      <w:r w:rsidRPr="00E4325B">
        <w:rPr>
          <w:rFonts w:ascii="Times New Roman" w:hAnsi="Times New Roman" w:cs="Times New Roman"/>
          <w:sz w:val="20"/>
          <w:szCs w:val="20"/>
        </w:rPr>
        <w:t xml:space="preserve"> и на официальном сайте продавца </w:t>
      </w:r>
      <w:hyperlink r:id="rId173" w:history="1">
        <w:r w:rsidRPr="00E4325B">
          <w:rPr>
            <w:rStyle w:val="ac"/>
            <w:rFonts w:ascii="Times New Roman" w:hAnsi="Times New Roman" w:cs="Times New Roman"/>
            <w:sz w:val="20"/>
            <w:szCs w:val="20"/>
            <w:lang w:val="en-US"/>
          </w:rPr>
          <w:t>www</w:t>
        </w:r>
        <w:r w:rsidRPr="00E4325B">
          <w:rPr>
            <w:rStyle w:val="ac"/>
            <w:rFonts w:ascii="Times New Roman" w:hAnsi="Times New Roman" w:cs="Times New Roman"/>
            <w:sz w:val="20"/>
            <w:szCs w:val="20"/>
          </w:rPr>
          <w:t xml:space="preserve">. </w:t>
        </w:r>
        <w:r w:rsidRPr="00E4325B">
          <w:rPr>
            <w:rStyle w:val="ac"/>
            <w:rFonts w:ascii="Times New Roman" w:hAnsi="Times New Roman" w:cs="Times New Roman"/>
            <w:sz w:val="20"/>
            <w:szCs w:val="20"/>
            <w:lang w:val="en-US"/>
          </w:rPr>
          <w:t>http</w:t>
        </w:r>
        <w:r w:rsidRPr="00E4325B">
          <w:rPr>
            <w:rStyle w:val="ac"/>
            <w:rFonts w:ascii="Times New Roman" w:hAnsi="Times New Roman" w:cs="Times New Roman"/>
            <w:sz w:val="20"/>
            <w:szCs w:val="20"/>
          </w:rPr>
          <w:t>://</w:t>
        </w:r>
        <w:r w:rsidRPr="00E4325B">
          <w:rPr>
            <w:rStyle w:val="ac"/>
            <w:rFonts w:ascii="Times New Roman" w:hAnsi="Times New Roman" w:cs="Times New Roman"/>
            <w:sz w:val="20"/>
            <w:szCs w:val="20"/>
            <w:lang w:val="en-US"/>
          </w:rPr>
          <w:t>elniki</w:t>
        </w:r>
        <w:r w:rsidRPr="00E4325B">
          <w:rPr>
            <w:rStyle w:val="ac"/>
            <w:rFonts w:ascii="Times New Roman" w:hAnsi="Times New Roman" w:cs="Times New Roman"/>
            <w:sz w:val="20"/>
            <w:szCs w:val="20"/>
          </w:rPr>
          <w:t>.</w:t>
        </w:r>
        <w:r w:rsidRPr="00E4325B">
          <w:rPr>
            <w:rStyle w:val="ac"/>
            <w:rFonts w:ascii="Times New Roman" w:hAnsi="Times New Roman" w:cs="Times New Roman"/>
            <w:sz w:val="20"/>
            <w:szCs w:val="20"/>
            <w:lang w:val="en-US"/>
          </w:rPr>
          <w:t>e</w:t>
        </w:r>
        <w:r w:rsidRPr="00E4325B">
          <w:rPr>
            <w:rStyle w:val="ac"/>
            <w:rFonts w:ascii="Times New Roman" w:hAnsi="Times New Roman" w:cs="Times New Roman"/>
            <w:sz w:val="20"/>
            <w:szCs w:val="20"/>
          </w:rPr>
          <w:t>-</w:t>
        </w:r>
        <w:r w:rsidRPr="00E4325B">
          <w:rPr>
            <w:rStyle w:val="ac"/>
            <w:rFonts w:ascii="Times New Roman" w:hAnsi="Times New Roman" w:cs="Times New Roman"/>
            <w:sz w:val="20"/>
            <w:szCs w:val="20"/>
            <w:lang w:val="en-US"/>
          </w:rPr>
          <w:t>mordovia</w:t>
        </w:r>
        <w:r w:rsidRPr="00E4325B">
          <w:rPr>
            <w:rStyle w:val="ac"/>
            <w:rFonts w:ascii="Times New Roman" w:hAnsi="Times New Roman" w:cs="Times New Roman"/>
            <w:sz w:val="20"/>
            <w:szCs w:val="20"/>
          </w:rPr>
          <w:t>.</w:t>
        </w:r>
        <w:r w:rsidRPr="00E4325B">
          <w:rPr>
            <w:rStyle w:val="ac"/>
            <w:rFonts w:ascii="Times New Roman" w:hAnsi="Times New Roman" w:cs="Times New Roman"/>
            <w:sz w:val="20"/>
            <w:szCs w:val="20"/>
            <w:lang w:val="en-US"/>
          </w:rPr>
          <w:t>ru</w:t>
        </w:r>
        <w:r w:rsidRPr="00E4325B">
          <w:rPr>
            <w:rStyle w:val="ac"/>
            <w:rFonts w:ascii="Times New Roman" w:hAnsi="Times New Roman" w:cs="Times New Roman"/>
            <w:sz w:val="20"/>
            <w:szCs w:val="20"/>
          </w:rPr>
          <w:t>/</w:t>
        </w:r>
      </w:hyperlink>
      <w:r w:rsidRPr="00E4325B">
        <w:rPr>
          <w:rFonts w:ascii="Times New Roman" w:hAnsi="Times New Roman" w:cs="Times New Roman"/>
          <w:sz w:val="20"/>
          <w:szCs w:val="20"/>
        </w:rPr>
        <w:t xml:space="preserve"> в течение дня, следующего за днем подписания указанного протокола.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10.12 Процедура аукциона считается завершенной с момента подписания продавцом протокола об итогах аукциона. </w:t>
      </w:r>
    </w:p>
    <w:p w:rsidR="00E4325B" w:rsidRPr="00E4325B" w:rsidRDefault="00E4325B" w:rsidP="00E4325B">
      <w:pPr>
        <w:pStyle w:val="a5"/>
        <w:rPr>
          <w:rFonts w:ascii="Times New Roman" w:eastAsia="Calibri" w:hAnsi="Times New Roman" w:cs="Times New Roman"/>
          <w:sz w:val="20"/>
          <w:szCs w:val="20"/>
        </w:rPr>
      </w:pPr>
      <w:r w:rsidRPr="00E4325B">
        <w:rPr>
          <w:rFonts w:ascii="Times New Roman" w:eastAsia="Calibri" w:hAnsi="Times New Roman" w:cs="Times New Roman"/>
          <w:sz w:val="20"/>
          <w:szCs w:val="20"/>
        </w:rPr>
        <w:t>10.13 Аукцион признается несостоявшимся в следующих случаях:</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не было подано ни одной заявки на участие либо ни один из претендентов не признан участником;</w:t>
      </w:r>
    </w:p>
    <w:p w:rsidR="00E4325B" w:rsidRPr="00E4325B" w:rsidRDefault="00E4325B" w:rsidP="00E4325B">
      <w:pPr>
        <w:pStyle w:val="a5"/>
        <w:rPr>
          <w:rFonts w:ascii="Times New Roman" w:hAnsi="Times New Roman" w:cs="Times New Roman"/>
          <w:color w:val="22272F"/>
          <w:sz w:val="20"/>
          <w:szCs w:val="20"/>
          <w:shd w:val="clear" w:color="auto" w:fill="FFFFFF"/>
        </w:rPr>
      </w:pPr>
      <w:r w:rsidRPr="00E4325B">
        <w:rPr>
          <w:rFonts w:ascii="Times New Roman" w:hAnsi="Times New Roman" w:cs="Times New Roman"/>
          <w:color w:val="22272F"/>
          <w:sz w:val="20"/>
          <w:szCs w:val="20"/>
          <w:shd w:val="clear" w:color="auto" w:fill="FFFFFF"/>
        </w:rPr>
        <w:t>- в случае отказа лица, признанного единственным участником аукциона, от заключения договора;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 - ни один из участников не сделал предложение о начальной цене имущества.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Решение о признании аукциона несостоявшимся оформляется протоколом.</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10.14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наименование имущества и иные позволяющие его индивидуализировать сведения;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цена сделки;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фамилия, имя, отчество физического лица или наименование юридического лица – победителя.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Раздел 11. Заключение договора купли -продажи по итогам проведения аукциона, условия и сроки платежа, реквизиты счетов для оплаты по договору купли-продажи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11.1 Договор купли-продажи объекта приватизации, заключается между продавцом и победителем аукциона в соответствии с Гражданским кодексом Российской Федерации, Законом о приватизации в течение 5 рабочих дней с даты подведения итогов аукциона.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          Покупатель извещает Продавца об оплате путем предоставления копии платежного поручения.</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Моментом оплаты считается день зачисления на расчетный счет УФК по РМ (Администрации Ельниковского муниципального района Республики Мордовия) денежных средств, указанных в настоящем разделе.</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E4325B" w:rsidRPr="00E4325B" w:rsidRDefault="00E4325B" w:rsidP="00E4325B">
      <w:pPr>
        <w:pStyle w:val="a5"/>
        <w:rPr>
          <w:rFonts w:ascii="Times New Roman" w:hAnsi="Times New Roman" w:cs="Times New Roman"/>
          <w:color w:val="000000"/>
          <w:sz w:val="20"/>
          <w:szCs w:val="20"/>
        </w:rPr>
      </w:pPr>
      <w:r w:rsidRPr="00E4325B">
        <w:rPr>
          <w:rFonts w:ascii="Times New Roman" w:hAnsi="Times New Roman" w:cs="Times New Roman"/>
          <w:sz w:val="20"/>
          <w:szCs w:val="20"/>
        </w:rPr>
        <w:t>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w:t>
      </w:r>
    </w:p>
    <w:p w:rsidR="00E4325B" w:rsidRPr="00E4325B" w:rsidRDefault="00E4325B" w:rsidP="00E4325B">
      <w:pPr>
        <w:pStyle w:val="a5"/>
        <w:rPr>
          <w:rFonts w:ascii="Times New Roman" w:hAnsi="Times New Roman" w:cs="Times New Roman"/>
          <w:sz w:val="20"/>
          <w:szCs w:val="20"/>
        </w:rPr>
      </w:pPr>
      <w:r w:rsidRPr="00E4325B">
        <w:rPr>
          <w:rFonts w:ascii="Times New Roman" w:hAnsi="Times New Roman" w:cs="Times New Roman"/>
          <w:color w:val="000000"/>
          <w:sz w:val="20"/>
          <w:szCs w:val="20"/>
        </w:rPr>
        <w:t xml:space="preserve">  </w:t>
      </w:r>
      <w:r w:rsidRPr="00E4325B">
        <w:rPr>
          <w:rFonts w:ascii="Times New Roman" w:hAnsi="Times New Roman" w:cs="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E4325B" w:rsidRPr="00E4325B" w:rsidRDefault="00E4325B" w:rsidP="00E4325B">
      <w:pPr>
        <w:pStyle w:val="a5"/>
        <w:rPr>
          <w:rFonts w:ascii="Times New Roman" w:hAnsi="Times New Roman" w:cs="Times New Roman"/>
          <w:sz w:val="20"/>
          <w:szCs w:val="20"/>
        </w:rPr>
      </w:pPr>
    </w:p>
    <w:p w:rsidR="00101ADB" w:rsidRPr="00E4325B" w:rsidRDefault="00101ADB" w:rsidP="00E4325B">
      <w:pPr>
        <w:pStyle w:val="a5"/>
        <w:rPr>
          <w:rFonts w:ascii="Times New Roman" w:hAnsi="Times New Roman" w:cs="Times New Roman"/>
          <w:sz w:val="20"/>
          <w:szCs w:val="20"/>
        </w:rPr>
      </w:pPr>
    </w:p>
    <w:p w:rsidR="00CC7467" w:rsidRPr="00CC7467" w:rsidRDefault="00CC7467" w:rsidP="00DD24E2">
      <w:pPr>
        <w:pStyle w:val="Standard"/>
        <w:tabs>
          <w:tab w:val="left" w:pos="0"/>
        </w:tabs>
        <w:jc w:val="both"/>
        <w:rPr>
          <w:rFonts w:cs="Times New Roman"/>
          <w:b/>
          <w:sz w:val="20"/>
          <w:szCs w:val="20"/>
        </w:rPr>
      </w:pPr>
      <w:r w:rsidRPr="00DD24E2">
        <w:rPr>
          <w:rFonts w:eastAsia="Lucida Sans Unicode" w:cs="Times New Roman"/>
          <w:b/>
          <w:sz w:val="20"/>
          <w:szCs w:val="20"/>
        </w:rPr>
        <w:t xml:space="preserve">74. </w:t>
      </w:r>
      <w:r w:rsidR="00DD24E2">
        <w:rPr>
          <w:rFonts w:eastAsia="Lucida Sans Unicode" w:cs="Times New Roman"/>
          <w:b/>
          <w:sz w:val="20"/>
          <w:szCs w:val="20"/>
        </w:rPr>
        <w:t xml:space="preserve"> </w:t>
      </w:r>
      <w:r w:rsidRPr="00DD24E2">
        <w:rPr>
          <w:rFonts w:eastAsia="Lucida Sans Unicode" w:cs="Times New Roman"/>
          <w:b/>
          <w:sz w:val="20"/>
          <w:szCs w:val="20"/>
        </w:rPr>
        <w:t xml:space="preserve">Решение Ельниковской территориальной избирательной комиссии </w:t>
      </w:r>
      <w:r w:rsidRPr="00DD24E2">
        <w:rPr>
          <w:rFonts w:cs="Times New Roman"/>
          <w:b/>
          <w:sz w:val="20"/>
          <w:szCs w:val="20"/>
        </w:rPr>
        <w:t>от 19 июля 2023 г</w:t>
      </w:r>
      <w:r w:rsidR="00DD24E2">
        <w:rPr>
          <w:rFonts w:cs="Times New Roman"/>
          <w:b/>
          <w:sz w:val="20"/>
          <w:szCs w:val="20"/>
        </w:rPr>
        <w:t>.</w:t>
      </w:r>
      <w:r w:rsidRPr="00DD24E2">
        <w:rPr>
          <w:rFonts w:cs="Times New Roman"/>
          <w:b/>
          <w:sz w:val="20"/>
          <w:szCs w:val="20"/>
        </w:rPr>
        <w:t xml:space="preserve">  № 62/298-7</w:t>
      </w:r>
      <w:r w:rsidR="00DD24E2">
        <w:rPr>
          <w:rFonts w:cs="Times New Roman"/>
          <w:sz w:val="20"/>
          <w:szCs w:val="20"/>
        </w:rPr>
        <w:t xml:space="preserve"> </w:t>
      </w:r>
      <w:r w:rsidR="00DD24E2">
        <w:rPr>
          <w:b/>
          <w:sz w:val="20"/>
          <w:szCs w:val="20"/>
        </w:rPr>
        <w:t>«</w:t>
      </w:r>
      <w:r w:rsidRPr="00CC7467">
        <w:rPr>
          <w:rFonts w:cs="Times New Roman"/>
          <w:b/>
          <w:sz w:val="20"/>
          <w:szCs w:val="20"/>
        </w:rPr>
        <w:t>О регистрации Ледакова Романа Андреевича кандидатом в депутаты Совета депутатов Надеждинского сельского поселения Ельниковского муниципального района седьмого созыва</w:t>
      </w:r>
      <w:r w:rsidR="00DD24E2">
        <w:rPr>
          <w:rFonts w:cs="Times New Roman"/>
          <w:b/>
          <w:sz w:val="20"/>
          <w:szCs w:val="20"/>
        </w:rPr>
        <w:t xml:space="preserve"> </w:t>
      </w:r>
      <w:r w:rsidRPr="00CC7467">
        <w:rPr>
          <w:rFonts w:cs="Times New Roman"/>
          <w:b/>
          <w:sz w:val="20"/>
          <w:szCs w:val="20"/>
        </w:rPr>
        <w:t>по Северному одномандатному избирательному округу №1</w:t>
      </w:r>
    </w:p>
    <w:p w:rsidR="00CC7467" w:rsidRPr="00CC7467" w:rsidRDefault="00CC7467" w:rsidP="00DD24E2">
      <w:pPr>
        <w:pStyle w:val="a5"/>
        <w:rPr>
          <w:rFonts w:ascii="Times New Roman" w:hAnsi="Times New Roman" w:cs="Times New Roman"/>
          <w:bCs/>
          <w:sz w:val="20"/>
          <w:szCs w:val="20"/>
        </w:rPr>
      </w:pPr>
      <w:r w:rsidRPr="00CC7467">
        <w:rPr>
          <w:rFonts w:ascii="Times New Roman" w:hAnsi="Times New Roman" w:cs="Times New Roman"/>
          <w:bCs/>
          <w:sz w:val="20"/>
          <w:szCs w:val="20"/>
        </w:rPr>
        <w:t xml:space="preserve">      </w:t>
      </w: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Cs/>
          <w:sz w:val="20"/>
          <w:szCs w:val="20"/>
        </w:rPr>
        <w:t xml:space="preserve">       Проверив соответствие порядка выдвижения избирательным объединением «Мордовское республиканское отделение политической партии </w:t>
      </w:r>
      <w:r w:rsidRPr="00CC7467">
        <w:rPr>
          <w:rFonts w:ascii="Times New Roman" w:hAnsi="Times New Roman" w:cs="Times New Roman"/>
          <w:b/>
          <w:sz w:val="20"/>
          <w:szCs w:val="20"/>
        </w:rPr>
        <w:t xml:space="preserve">«КОММУНИСТИЧЕСКАЯ ПАРТИЯ РОССИЙСКОЙ ФЕДЕРАЦИИ» </w:t>
      </w:r>
      <w:r w:rsidRPr="00CC7467">
        <w:rPr>
          <w:rFonts w:ascii="Times New Roman" w:hAnsi="Times New Roman" w:cs="Times New Roman"/>
          <w:bCs/>
          <w:sz w:val="20"/>
          <w:szCs w:val="20"/>
        </w:rPr>
        <w:t>Ледакова Романа Андреевича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требованиям Закона</w:t>
      </w:r>
      <w:r w:rsidRPr="00CC7467">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CC7467" w:rsidRPr="00CC7467" w:rsidRDefault="00CC7467" w:rsidP="00CC7467">
      <w:pPr>
        <w:pStyle w:val="a9"/>
        <w:rPr>
          <w:rFonts w:ascii="Times New Roman" w:hAnsi="Times New Roman" w:cs="Times New Roman"/>
          <w:sz w:val="20"/>
          <w:szCs w:val="20"/>
        </w:rPr>
      </w:pPr>
      <w:r w:rsidRPr="00CC7467">
        <w:rPr>
          <w:rFonts w:ascii="Times New Roman" w:hAnsi="Times New Roman" w:cs="Times New Roman"/>
          <w:b/>
          <w:sz w:val="20"/>
          <w:szCs w:val="20"/>
        </w:rPr>
        <w:t>РЕШИЛА</w:t>
      </w:r>
      <w:r w:rsidRPr="00CC7467">
        <w:rPr>
          <w:rFonts w:ascii="Times New Roman" w:hAnsi="Times New Roman" w:cs="Times New Roman"/>
          <w:sz w:val="20"/>
          <w:szCs w:val="20"/>
        </w:rPr>
        <w:t>:</w:t>
      </w:r>
    </w:p>
    <w:p w:rsidR="00CC7467" w:rsidRPr="00CC7467" w:rsidRDefault="00CC7467" w:rsidP="00CC7467">
      <w:pPr>
        <w:pStyle w:val="a5"/>
        <w:rPr>
          <w:rFonts w:ascii="Times New Roman" w:hAnsi="Times New Roman" w:cs="Times New Roman"/>
          <w:bCs/>
          <w:sz w:val="20"/>
          <w:szCs w:val="20"/>
        </w:rPr>
      </w:pPr>
      <w:r w:rsidRPr="00CC7467">
        <w:rPr>
          <w:rFonts w:ascii="Times New Roman" w:hAnsi="Times New Roman" w:cs="Times New Roman"/>
          <w:b/>
          <w:bCs/>
          <w:sz w:val="20"/>
          <w:szCs w:val="20"/>
        </w:rPr>
        <w:t>1.</w:t>
      </w:r>
      <w:r w:rsidRPr="00CC7467">
        <w:rPr>
          <w:rFonts w:ascii="Times New Roman" w:hAnsi="Times New Roman" w:cs="Times New Roman"/>
          <w:sz w:val="20"/>
          <w:szCs w:val="20"/>
        </w:rPr>
        <w:t xml:space="preserve"> Зарегистрировать Ледакова Романа Андреевича, 02.05.1995 года рождения; место рождения: с. Аксаур, Инзенского района Ульяновской обл.; место жительства: Ульяновская область, Инзенский район, с. Аксаур, ул. Колхозная, д.6, кв.1; образование: высшее; место работы: ООО «Ваш Эксперт – Регионы», руководитель группы по работе с постоянными клиентами, не является депутатом представительных органов, член политической партии </w:t>
      </w:r>
      <w:r w:rsidRPr="00CC7467">
        <w:rPr>
          <w:rFonts w:ascii="Times New Roman" w:hAnsi="Times New Roman" w:cs="Times New Roman"/>
          <w:b/>
          <w:sz w:val="20"/>
          <w:szCs w:val="20"/>
        </w:rPr>
        <w:t>«КОММУНИСТИЧЕСКАЯ ПАРТИЯ РОССИЙСКОЙ ФЕДЕРАЦИИ»</w:t>
      </w:r>
      <w:r w:rsidRPr="00CC7467">
        <w:rPr>
          <w:rFonts w:ascii="Times New Roman" w:hAnsi="Times New Roman" w:cs="Times New Roman"/>
          <w:sz w:val="20"/>
          <w:szCs w:val="20"/>
        </w:rPr>
        <w:t>,</w:t>
      </w:r>
      <w:r w:rsidRPr="00CC7467">
        <w:rPr>
          <w:rFonts w:ascii="Times New Roman" w:hAnsi="Times New Roman" w:cs="Times New Roman"/>
          <w:b/>
          <w:bCs/>
          <w:sz w:val="20"/>
          <w:szCs w:val="20"/>
        </w:rPr>
        <w:t xml:space="preserve"> </w:t>
      </w:r>
      <w:r w:rsidRPr="00CC7467">
        <w:rPr>
          <w:rFonts w:ascii="Times New Roman" w:hAnsi="Times New Roman" w:cs="Times New Roman"/>
          <w:sz w:val="20"/>
          <w:szCs w:val="20"/>
        </w:rPr>
        <w:t xml:space="preserve">не судим, выдвинутого </w:t>
      </w:r>
      <w:r w:rsidRPr="00CC7467">
        <w:rPr>
          <w:rFonts w:ascii="Times New Roman" w:hAnsi="Times New Roman" w:cs="Times New Roman"/>
          <w:bCs/>
          <w:sz w:val="20"/>
          <w:szCs w:val="20"/>
        </w:rPr>
        <w:t xml:space="preserve">избирательным объединением «Мордовское республиканское отделение политической партии </w:t>
      </w:r>
      <w:r w:rsidRPr="00CC7467">
        <w:rPr>
          <w:rFonts w:ascii="Times New Roman" w:hAnsi="Times New Roman" w:cs="Times New Roman"/>
          <w:b/>
          <w:sz w:val="20"/>
          <w:szCs w:val="20"/>
        </w:rPr>
        <w:t>«КОММУНИСТИЧЕСКАЯ ПАРТИЯ РОССИЙСКОЙ ФЕДЕРАЦИИ»</w:t>
      </w:r>
      <w:r w:rsidRPr="00CC7467">
        <w:rPr>
          <w:rFonts w:ascii="Times New Roman" w:hAnsi="Times New Roman" w:cs="Times New Roman"/>
          <w:bCs/>
          <w:sz w:val="20"/>
          <w:szCs w:val="20"/>
        </w:rPr>
        <w:t xml:space="preserve">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№1 - 19.07.2023 года в 10.00.</w:t>
      </w: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
          <w:bCs/>
          <w:sz w:val="20"/>
          <w:szCs w:val="20"/>
        </w:rPr>
        <w:t xml:space="preserve">2. </w:t>
      </w:r>
      <w:r w:rsidRPr="00CC7467">
        <w:rPr>
          <w:rFonts w:ascii="Times New Roman" w:hAnsi="Times New Roman" w:cs="Times New Roman"/>
          <w:sz w:val="20"/>
          <w:szCs w:val="20"/>
        </w:rPr>
        <w:t>Выдать удостоверение Ледакову Роману Андреевичу о регистрации установленного образца.</w:t>
      </w:r>
    </w:p>
    <w:p w:rsidR="00CC7467" w:rsidRPr="00CC7467" w:rsidRDefault="00DD24E2" w:rsidP="00CC7467">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CC7467" w:rsidRPr="00CC7467">
        <w:rPr>
          <w:rFonts w:ascii="Times New Roman" w:hAnsi="Times New Roman"/>
          <w:b/>
          <w:bCs/>
          <w:sz w:val="20"/>
          <w:szCs w:val="20"/>
        </w:rPr>
        <w:t>3.</w:t>
      </w:r>
      <w:r w:rsidR="00CC7467" w:rsidRPr="00CC7467">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 xml:space="preserve">Председатель ТИК                                                                         Лушникова С.А. </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Секретарь ТИК                                                                             Маскайкина Л.В.</w:t>
      </w:r>
    </w:p>
    <w:p w:rsidR="00CC7467" w:rsidRPr="00CC7467" w:rsidRDefault="00CC7467" w:rsidP="00CC7467">
      <w:pPr>
        <w:pStyle w:val="Standard"/>
        <w:rPr>
          <w:rFonts w:eastAsia="Times New Roman" w:cs="Times New Roman"/>
          <w:sz w:val="20"/>
          <w:szCs w:val="20"/>
          <w:lang w:bidi="ar-SA"/>
        </w:rPr>
      </w:pPr>
    </w:p>
    <w:p w:rsidR="00CC7467" w:rsidRPr="00CC7467" w:rsidRDefault="00DD24E2" w:rsidP="00DD24E2">
      <w:pPr>
        <w:pStyle w:val="affff8"/>
        <w:widowControl/>
        <w:spacing w:after="0" w:line="240" w:lineRule="auto"/>
        <w:ind w:firstLine="0"/>
        <w:rPr>
          <w:b/>
          <w:sz w:val="20"/>
        </w:rPr>
      </w:pPr>
      <w:r>
        <w:rPr>
          <w:rFonts w:eastAsia="Lucida Sans Unicode"/>
          <w:b/>
          <w:sz w:val="20"/>
        </w:rPr>
        <w:t xml:space="preserve">75. </w:t>
      </w:r>
      <w:r w:rsidRPr="00DD24E2">
        <w:rPr>
          <w:rFonts w:eastAsia="Lucida Sans Unicode"/>
          <w:b/>
          <w:sz w:val="20"/>
        </w:rPr>
        <w:t xml:space="preserve">Решение Ельниковской территориальной избирательной комиссии </w:t>
      </w:r>
      <w:r w:rsidRPr="00DD24E2">
        <w:rPr>
          <w:b/>
          <w:sz w:val="20"/>
        </w:rPr>
        <w:t>от 19 июля 2023 г</w:t>
      </w:r>
      <w:r>
        <w:rPr>
          <w:b/>
          <w:sz w:val="20"/>
        </w:rPr>
        <w:t>. №</w:t>
      </w:r>
      <w:r w:rsidRPr="00CC7467">
        <w:rPr>
          <w:b/>
          <w:sz w:val="20"/>
        </w:rPr>
        <w:t>62/299-7</w:t>
      </w:r>
      <w:r>
        <w:rPr>
          <w:b/>
          <w:sz w:val="20"/>
        </w:rPr>
        <w:t xml:space="preserve"> «</w:t>
      </w:r>
      <w:r w:rsidR="00CC7467" w:rsidRPr="00CC7467">
        <w:rPr>
          <w:b/>
          <w:sz w:val="20"/>
        </w:rPr>
        <w:t>О регистрации Смолянко Игоря Алексеевича кандидатом в депутаты Совета депутатов Новоямского сельского поселения Ельниковского муниципального района четвертого созыва</w:t>
      </w:r>
      <w:r>
        <w:rPr>
          <w:b/>
          <w:sz w:val="20"/>
        </w:rPr>
        <w:t xml:space="preserve"> </w:t>
      </w:r>
      <w:r w:rsidR="00CC7467" w:rsidRPr="00CC7467">
        <w:rPr>
          <w:b/>
          <w:sz w:val="20"/>
        </w:rPr>
        <w:t>по Полевому одномандатному избирательному округу №2</w:t>
      </w:r>
    </w:p>
    <w:p w:rsidR="00CC7467" w:rsidRPr="00CC7467" w:rsidRDefault="00CC7467" w:rsidP="00DD24E2">
      <w:pPr>
        <w:shd w:val="clear" w:color="auto" w:fill="FFFFFF"/>
        <w:spacing w:after="0" w:line="240" w:lineRule="auto"/>
        <w:ind w:firstLine="567"/>
        <w:jc w:val="both"/>
        <w:rPr>
          <w:rFonts w:ascii="Times New Roman" w:hAnsi="Times New Roman"/>
          <w:b/>
          <w:sz w:val="20"/>
          <w:szCs w:val="20"/>
        </w:rPr>
      </w:pP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Cs/>
          <w:sz w:val="20"/>
          <w:szCs w:val="20"/>
        </w:rPr>
        <w:t xml:space="preserve"> Проверив соответствие порядка выдвижения избирательным объединением «Мордовское республиканское отделение политической партии </w:t>
      </w:r>
      <w:r w:rsidRPr="00CC7467">
        <w:rPr>
          <w:rFonts w:ascii="Times New Roman" w:hAnsi="Times New Roman" w:cs="Times New Roman"/>
          <w:b/>
          <w:sz w:val="20"/>
          <w:szCs w:val="20"/>
        </w:rPr>
        <w:t xml:space="preserve">«КОММУНИСТИЧЕСКАЯ ПАРТИЯ РОССИЙСКОЙ ФЕДЕРАЦИИ» </w:t>
      </w:r>
      <w:r w:rsidRPr="00CC7467">
        <w:rPr>
          <w:rFonts w:ascii="Times New Roman" w:hAnsi="Times New Roman" w:cs="Times New Roman"/>
          <w:bCs/>
          <w:sz w:val="20"/>
          <w:szCs w:val="20"/>
        </w:rPr>
        <w:t>Смолянко Игоря Алексеевича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требованиям Закона</w:t>
      </w:r>
      <w:r w:rsidRPr="00CC7467">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CC7467" w:rsidRPr="00CC7467" w:rsidRDefault="00CC7467" w:rsidP="00CC7467">
      <w:pPr>
        <w:pStyle w:val="a9"/>
        <w:rPr>
          <w:rFonts w:ascii="Times New Roman" w:hAnsi="Times New Roman" w:cs="Times New Roman"/>
          <w:sz w:val="20"/>
          <w:szCs w:val="20"/>
        </w:rPr>
      </w:pPr>
      <w:r w:rsidRPr="00CC7467">
        <w:rPr>
          <w:rFonts w:ascii="Times New Roman" w:hAnsi="Times New Roman" w:cs="Times New Roman"/>
          <w:b/>
          <w:sz w:val="20"/>
          <w:szCs w:val="20"/>
        </w:rPr>
        <w:t>РЕШИЛА</w:t>
      </w:r>
      <w:r w:rsidRPr="00CC7467">
        <w:rPr>
          <w:rFonts w:ascii="Times New Roman" w:hAnsi="Times New Roman" w:cs="Times New Roman"/>
          <w:sz w:val="20"/>
          <w:szCs w:val="20"/>
        </w:rPr>
        <w:t>:</w:t>
      </w:r>
    </w:p>
    <w:p w:rsidR="00CC7467" w:rsidRPr="00CC7467" w:rsidRDefault="00CC7467" w:rsidP="00CC7467">
      <w:pPr>
        <w:pStyle w:val="a5"/>
        <w:rPr>
          <w:rFonts w:ascii="Times New Roman" w:hAnsi="Times New Roman" w:cs="Times New Roman"/>
          <w:bCs/>
          <w:sz w:val="20"/>
          <w:szCs w:val="20"/>
        </w:rPr>
      </w:pPr>
      <w:r w:rsidRPr="00CC7467">
        <w:rPr>
          <w:rFonts w:ascii="Times New Roman" w:hAnsi="Times New Roman" w:cs="Times New Roman"/>
          <w:b/>
          <w:bCs/>
          <w:sz w:val="20"/>
          <w:szCs w:val="20"/>
        </w:rPr>
        <w:t>1.</w:t>
      </w:r>
      <w:r w:rsidRPr="00CC7467">
        <w:rPr>
          <w:rFonts w:ascii="Times New Roman" w:hAnsi="Times New Roman" w:cs="Times New Roman"/>
          <w:sz w:val="20"/>
          <w:szCs w:val="20"/>
        </w:rPr>
        <w:t xml:space="preserve"> Зарегистрировать Смолянко Игоря Алексеевича, 01.05.1997 года рождения; место рождения: гор. Саранск; место жительства: Республика Мордовия, гор. Саранск, ул. Энгельса,  д.15, корп.3, кв.10; образование: высшее; место работы: Мордовское республиканское отделение КПРФ, инструктор по организационно – партийной и кадровой работе,  не является депутатом представительных органов, член политической партии </w:t>
      </w:r>
      <w:r w:rsidRPr="00CC7467">
        <w:rPr>
          <w:rFonts w:ascii="Times New Roman" w:hAnsi="Times New Roman" w:cs="Times New Roman"/>
          <w:b/>
          <w:sz w:val="20"/>
          <w:szCs w:val="20"/>
        </w:rPr>
        <w:t>«КОММУНИСТИЧЕСКАЯ ПАРТИЯ РОССИЙСКОЙ ФЕДЕРАЦИИ»</w:t>
      </w:r>
      <w:r w:rsidRPr="00CC7467">
        <w:rPr>
          <w:rFonts w:ascii="Times New Roman" w:hAnsi="Times New Roman" w:cs="Times New Roman"/>
          <w:sz w:val="20"/>
          <w:szCs w:val="20"/>
        </w:rPr>
        <w:t>,</w:t>
      </w:r>
      <w:r w:rsidRPr="00CC7467">
        <w:rPr>
          <w:rFonts w:ascii="Times New Roman" w:hAnsi="Times New Roman" w:cs="Times New Roman"/>
          <w:b/>
          <w:bCs/>
          <w:sz w:val="20"/>
          <w:szCs w:val="20"/>
        </w:rPr>
        <w:t xml:space="preserve"> </w:t>
      </w:r>
      <w:r w:rsidRPr="00CC7467">
        <w:rPr>
          <w:rFonts w:ascii="Times New Roman" w:hAnsi="Times New Roman" w:cs="Times New Roman"/>
          <w:sz w:val="20"/>
          <w:szCs w:val="20"/>
        </w:rPr>
        <w:t xml:space="preserve">не судим, выдвинутого </w:t>
      </w:r>
      <w:r w:rsidRPr="00CC7467">
        <w:rPr>
          <w:rFonts w:ascii="Times New Roman" w:hAnsi="Times New Roman" w:cs="Times New Roman"/>
          <w:bCs/>
          <w:sz w:val="20"/>
          <w:szCs w:val="20"/>
        </w:rPr>
        <w:t xml:space="preserve">избирательным объединением «Мордовское республиканское отделение политической партии </w:t>
      </w:r>
      <w:r w:rsidRPr="00CC7467">
        <w:rPr>
          <w:rFonts w:ascii="Times New Roman" w:hAnsi="Times New Roman" w:cs="Times New Roman"/>
          <w:b/>
          <w:sz w:val="20"/>
          <w:szCs w:val="20"/>
        </w:rPr>
        <w:t>«КОММУНИСТИЧЕСКАЯ ПАРТИЯ РОССИЙСКОЙ ФЕДЕРАЦИИ»</w:t>
      </w:r>
      <w:r w:rsidRPr="00CC7467">
        <w:rPr>
          <w:rFonts w:ascii="Times New Roman" w:hAnsi="Times New Roman" w:cs="Times New Roman"/>
          <w:bCs/>
          <w:sz w:val="20"/>
          <w:szCs w:val="20"/>
        </w:rPr>
        <w:t xml:space="preserve">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№2 - 19.07.2023 года в 10.20.</w:t>
      </w: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
          <w:bCs/>
          <w:sz w:val="20"/>
          <w:szCs w:val="20"/>
        </w:rPr>
        <w:t xml:space="preserve">2. </w:t>
      </w:r>
      <w:r w:rsidRPr="00CC7467">
        <w:rPr>
          <w:rFonts w:ascii="Times New Roman" w:hAnsi="Times New Roman" w:cs="Times New Roman"/>
          <w:sz w:val="20"/>
          <w:szCs w:val="20"/>
        </w:rPr>
        <w:t>Выдать удостоверение Смолянко Игорю Алексеевичу о регистрации установленного образца.</w:t>
      </w:r>
    </w:p>
    <w:p w:rsidR="00CC7467" w:rsidRPr="00CC7467" w:rsidRDefault="00DD24E2" w:rsidP="00CC7467">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CC7467" w:rsidRPr="00CC7467">
        <w:rPr>
          <w:rFonts w:ascii="Times New Roman" w:hAnsi="Times New Roman"/>
          <w:b/>
          <w:bCs/>
          <w:sz w:val="20"/>
          <w:szCs w:val="20"/>
        </w:rPr>
        <w:t>3.</w:t>
      </w:r>
      <w:r w:rsidR="00CC7467" w:rsidRPr="00CC7467">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 xml:space="preserve">Председатель ТИК                                                                         Лушникова С.А. </w:t>
      </w:r>
      <w:r w:rsidR="00DD24E2">
        <w:rPr>
          <w:rFonts w:eastAsia="Times New Roman" w:cs="Times New Roman"/>
          <w:sz w:val="20"/>
          <w:szCs w:val="20"/>
          <w:lang w:bidi="ar-SA"/>
        </w:rPr>
        <w:t xml:space="preserve">                                                                                  </w:t>
      </w:r>
      <w:r w:rsidRPr="00CC7467">
        <w:rPr>
          <w:rFonts w:eastAsia="Times New Roman" w:cs="Times New Roman"/>
          <w:sz w:val="20"/>
          <w:szCs w:val="20"/>
          <w:lang w:bidi="ar-SA"/>
        </w:rPr>
        <w:t>Секретарь ТИК                                                                             Маскайкина Л.В.</w:t>
      </w:r>
    </w:p>
    <w:p w:rsidR="00CC7467" w:rsidRPr="00D965D3" w:rsidRDefault="00CC7467" w:rsidP="00D965D3">
      <w:pPr>
        <w:pStyle w:val="a5"/>
        <w:rPr>
          <w:rFonts w:ascii="Times New Roman" w:eastAsia="Times New Roman" w:hAnsi="Times New Roman" w:cs="Times New Roman"/>
          <w:sz w:val="20"/>
          <w:szCs w:val="20"/>
        </w:rPr>
      </w:pPr>
    </w:p>
    <w:p w:rsidR="00CC7467" w:rsidRPr="00D965D3" w:rsidRDefault="00DD24E2" w:rsidP="006432F6">
      <w:pPr>
        <w:pStyle w:val="a5"/>
        <w:ind w:firstLine="0"/>
        <w:rPr>
          <w:rFonts w:ascii="Times New Roman" w:hAnsi="Times New Roman" w:cs="Times New Roman"/>
          <w:b/>
          <w:sz w:val="20"/>
          <w:szCs w:val="20"/>
        </w:rPr>
      </w:pPr>
      <w:r w:rsidRPr="00D965D3">
        <w:rPr>
          <w:rFonts w:ascii="Times New Roman" w:eastAsia="Lucida Sans Unicode" w:hAnsi="Times New Roman" w:cs="Times New Roman"/>
          <w:b/>
          <w:sz w:val="20"/>
          <w:szCs w:val="20"/>
        </w:rPr>
        <w:t xml:space="preserve">76. Решение Ельниковской территориальной избирательной комиссии </w:t>
      </w:r>
      <w:r w:rsidRPr="00D965D3">
        <w:rPr>
          <w:rFonts w:ascii="Times New Roman" w:hAnsi="Times New Roman" w:cs="Times New Roman"/>
          <w:b/>
          <w:sz w:val="20"/>
          <w:szCs w:val="20"/>
        </w:rPr>
        <w:t>от 19 июля 2023 г. № 62/300-7 «</w:t>
      </w:r>
      <w:r w:rsidR="00CC7467" w:rsidRPr="00D965D3">
        <w:rPr>
          <w:rFonts w:ascii="Times New Roman" w:hAnsi="Times New Roman" w:cs="Times New Roman"/>
          <w:b/>
          <w:sz w:val="20"/>
          <w:szCs w:val="20"/>
        </w:rPr>
        <w:t>О регистрации Мешковой Надежды Александровны кандидатом в депутаты Совета депутатов Надеждинского сельского поселения Ельниковского муниципального района седьмого созыва</w:t>
      </w:r>
      <w:r w:rsidRPr="00D965D3">
        <w:rPr>
          <w:rFonts w:ascii="Times New Roman" w:hAnsi="Times New Roman" w:cs="Times New Roman"/>
          <w:b/>
          <w:sz w:val="20"/>
          <w:szCs w:val="20"/>
        </w:rPr>
        <w:t xml:space="preserve"> </w:t>
      </w:r>
      <w:r w:rsidR="00CC7467" w:rsidRPr="00D965D3">
        <w:rPr>
          <w:rFonts w:ascii="Times New Roman" w:hAnsi="Times New Roman" w:cs="Times New Roman"/>
          <w:b/>
          <w:sz w:val="20"/>
          <w:szCs w:val="20"/>
        </w:rPr>
        <w:t>по Северному одномандатному избирательному округу №1</w:t>
      </w:r>
    </w:p>
    <w:p w:rsidR="00D965D3" w:rsidRDefault="00CC7467" w:rsidP="00CC7467">
      <w:pPr>
        <w:pStyle w:val="a5"/>
        <w:rPr>
          <w:rFonts w:ascii="Times New Roman" w:hAnsi="Times New Roman" w:cs="Times New Roman"/>
          <w:bCs/>
          <w:sz w:val="20"/>
          <w:szCs w:val="20"/>
        </w:rPr>
      </w:pPr>
      <w:r w:rsidRPr="00CC7467">
        <w:rPr>
          <w:rFonts w:ascii="Times New Roman" w:hAnsi="Times New Roman" w:cs="Times New Roman"/>
          <w:bCs/>
          <w:sz w:val="20"/>
          <w:szCs w:val="20"/>
        </w:rPr>
        <w:t xml:space="preserve"> </w:t>
      </w: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Cs/>
          <w:sz w:val="20"/>
          <w:szCs w:val="20"/>
        </w:rPr>
        <w:t xml:space="preserve">  Проверив соответствие порядка выдвижения избирательным объединением Ельниковского местного  отделения Партии </w:t>
      </w:r>
      <w:r w:rsidRPr="00CC7467">
        <w:rPr>
          <w:rFonts w:ascii="Times New Roman" w:hAnsi="Times New Roman" w:cs="Times New Roman"/>
          <w:b/>
          <w:sz w:val="20"/>
          <w:szCs w:val="20"/>
        </w:rPr>
        <w:t xml:space="preserve">«ЕДИНАЯ РОССИЯ» </w:t>
      </w:r>
      <w:r w:rsidRPr="00CC7467">
        <w:rPr>
          <w:rFonts w:ascii="Times New Roman" w:hAnsi="Times New Roman" w:cs="Times New Roman"/>
          <w:bCs/>
          <w:sz w:val="20"/>
          <w:szCs w:val="20"/>
        </w:rPr>
        <w:t>Мешковой Надежды Александровны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требованиям Закона</w:t>
      </w:r>
      <w:r w:rsidRPr="00CC7467">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CC7467" w:rsidRPr="00CC7467" w:rsidRDefault="00CC7467" w:rsidP="00CC7467">
      <w:pPr>
        <w:pStyle w:val="a9"/>
        <w:rPr>
          <w:rFonts w:ascii="Times New Roman" w:hAnsi="Times New Roman" w:cs="Times New Roman"/>
          <w:b/>
          <w:sz w:val="20"/>
          <w:szCs w:val="20"/>
        </w:rPr>
      </w:pPr>
    </w:p>
    <w:p w:rsidR="00CC7467" w:rsidRPr="00CC7467" w:rsidRDefault="00CC7467" w:rsidP="00CC7467">
      <w:pPr>
        <w:pStyle w:val="a9"/>
        <w:rPr>
          <w:rFonts w:ascii="Times New Roman" w:hAnsi="Times New Roman" w:cs="Times New Roman"/>
          <w:sz w:val="20"/>
          <w:szCs w:val="20"/>
        </w:rPr>
      </w:pPr>
      <w:r w:rsidRPr="00CC7467">
        <w:rPr>
          <w:rFonts w:ascii="Times New Roman" w:hAnsi="Times New Roman" w:cs="Times New Roman"/>
          <w:b/>
          <w:sz w:val="20"/>
          <w:szCs w:val="20"/>
        </w:rPr>
        <w:t>РЕШИЛА</w:t>
      </w:r>
      <w:r w:rsidRPr="00CC7467">
        <w:rPr>
          <w:rFonts w:ascii="Times New Roman" w:hAnsi="Times New Roman" w:cs="Times New Roman"/>
          <w:sz w:val="20"/>
          <w:szCs w:val="20"/>
        </w:rPr>
        <w:t>:</w:t>
      </w:r>
    </w:p>
    <w:p w:rsidR="00CC7467" w:rsidRPr="00CC7467" w:rsidRDefault="00CC7467" w:rsidP="00CC7467">
      <w:pPr>
        <w:pStyle w:val="a5"/>
        <w:rPr>
          <w:rFonts w:ascii="Times New Roman" w:hAnsi="Times New Roman" w:cs="Times New Roman"/>
          <w:bCs/>
          <w:sz w:val="20"/>
          <w:szCs w:val="20"/>
        </w:rPr>
      </w:pPr>
      <w:r w:rsidRPr="00CC7467">
        <w:rPr>
          <w:rFonts w:ascii="Times New Roman" w:hAnsi="Times New Roman" w:cs="Times New Roman"/>
          <w:b/>
          <w:bCs/>
          <w:sz w:val="20"/>
          <w:szCs w:val="20"/>
        </w:rPr>
        <w:t>1.</w:t>
      </w:r>
      <w:r w:rsidRPr="00CC7467">
        <w:rPr>
          <w:rFonts w:ascii="Times New Roman" w:hAnsi="Times New Roman" w:cs="Times New Roman"/>
          <w:sz w:val="20"/>
          <w:szCs w:val="20"/>
        </w:rPr>
        <w:t xml:space="preserve"> Зарегистрировать Мешкову Надежду Александровну, 14.10.1962 года рождения; место рождения: дер. Алексеевка, Ельниковского района Мордовской АССР; место жительства: Республика Мордовия, Лямбирский район, пос. Звездный, ул. Летняя, д.11; образование: среднее специальное; место работы: Администрация Надеждинского сельского поселения Ельниковского муниципального района Республики Мордовия, и.о. Главы Надеждинского сельского поселения , не является депутатом представительных органов, член Всероссийской политической партии </w:t>
      </w:r>
      <w:r w:rsidRPr="00CC7467">
        <w:rPr>
          <w:rFonts w:ascii="Times New Roman" w:hAnsi="Times New Roman" w:cs="Times New Roman"/>
          <w:b/>
          <w:bCs/>
          <w:sz w:val="20"/>
          <w:szCs w:val="20"/>
        </w:rPr>
        <w:t>«ЕДИНАЯ РОССИЯ»</w:t>
      </w:r>
      <w:r w:rsidRPr="00CC7467">
        <w:rPr>
          <w:rFonts w:ascii="Times New Roman" w:hAnsi="Times New Roman" w:cs="Times New Roman"/>
          <w:sz w:val="20"/>
          <w:szCs w:val="20"/>
        </w:rPr>
        <w:t>,</w:t>
      </w:r>
      <w:r w:rsidRPr="00CC7467">
        <w:rPr>
          <w:rFonts w:ascii="Times New Roman" w:hAnsi="Times New Roman" w:cs="Times New Roman"/>
          <w:b/>
          <w:bCs/>
          <w:sz w:val="20"/>
          <w:szCs w:val="20"/>
        </w:rPr>
        <w:t xml:space="preserve"> </w:t>
      </w:r>
      <w:r w:rsidRPr="00CC7467">
        <w:rPr>
          <w:rFonts w:ascii="Times New Roman" w:hAnsi="Times New Roman" w:cs="Times New Roman"/>
          <w:sz w:val="20"/>
          <w:szCs w:val="20"/>
        </w:rPr>
        <w:t xml:space="preserve">не судима, выдвинутую </w:t>
      </w:r>
      <w:r w:rsidRPr="00CC7467">
        <w:rPr>
          <w:rFonts w:ascii="Times New Roman" w:hAnsi="Times New Roman" w:cs="Times New Roman"/>
          <w:bCs/>
          <w:sz w:val="20"/>
          <w:szCs w:val="20"/>
        </w:rPr>
        <w:t xml:space="preserve">избирательным объединением Ельниковского местного  отделения Партии </w:t>
      </w:r>
      <w:r w:rsidRPr="00CC7467">
        <w:rPr>
          <w:rFonts w:ascii="Times New Roman" w:hAnsi="Times New Roman" w:cs="Times New Roman"/>
          <w:b/>
          <w:sz w:val="20"/>
          <w:szCs w:val="20"/>
        </w:rPr>
        <w:t>«ЕДИНАЯ РОССИЯ»</w:t>
      </w:r>
      <w:r w:rsidRPr="00CC7467">
        <w:rPr>
          <w:rFonts w:ascii="Times New Roman" w:hAnsi="Times New Roman" w:cs="Times New Roman"/>
          <w:bCs/>
          <w:sz w:val="20"/>
          <w:szCs w:val="20"/>
        </w:rPr>
        <w:t xml:space="preserve">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№1 - 19.07.2023 года в 10.45.</w:t>
      </w: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
          <w:bCs/>
          <w:sz w:val="20"/>
          <w:szCs w:val="20"/>
        </w:rPr>
        <w:t xml:space="preserve">2. </w:t>
      </w:r>
      <w:r w:rsidRPr="00CC7467">
        <w:rPr>
          <w:rFonts w:ascii="Times New Roman" w:hAnsi="Times New Roman" w:cs="Times New Roman"/>
          <w:sz w:val="20"/>
          <w:szCs w:val="20"/>
        </w:rPr>
        <w:t>Выдать удостоверение Мешковой Надежде Александровне о регистрации установленного образца.</w:t>
      </w:r>
    </w:p>
    <w:p w:rsidR="00CC7467" w:rsidRPr="00CC7467" w:rsidRDefault="00DD24E2" w:rsidP="00CC7467">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CC7467" w:rsidRPr="00CC7467">
        <w:rPr>
          <w:rFonts w:ascii="Times New Roman" w:hAnsi="Times New Roman"/>
          <w:b/>
          <w:bCs/>
          <w:sz w:val="20"/>
          <w:szCs w:val="20"/>
        </w:rPr>
        <w:t>3.</w:t>
      </w:r>
      <w:r w:rsidR="00CC7467" w:rsidRPr="00CC7467">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 xml:space="preserve">Председатель ТИК                                                                         Лушникова С.А. </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Секретарь ТИК                                                                             Маскайкина Л.В.</w:t>
      </w:r>
    </w:p>
    <w:p w:rsidR="00CC7467" w:rsidRPr="00CC7467" w:rsidRDefault="00CC7467" w:rsidP="00CC7467">
      <w:pPr>
        <w:pStyle w:val="Standard"/>
        <w:rPr>
          <w:rFonts w:eastAsia="Times New Roman" w:cs="Times New Roman"/>
          <w:sz w:val="20"/>
          <w:szCs w:val="20"/>
          <w:lang w:bidi="ar-SA"/>
        </w:rPr>
      </w:pPr>
    </w:p>
    <w:p w:rsidR="00CC7467" w:rsidRPr="00D965D3" w:rsidRDefault="00D965D3" w:rsidP="006432F6">
      <w:pPr>
        <w:pStyle w:val="a5"/>
        <w:ind w:firstLine="0"/>
        <w:rPr>
          <w:rFonts w:ascii="Times New Roman" w:hAnsi="Times New Roman" w:cs="Times New Roman"/>
          <w:b/>
          <w:sz w:val="20"/>
          <w:szCs w:val="20"/>
        </w:rPr>
      </w:pPr>
      <w:r w:rsidRPr="00D965D3">
        <w:rPr>
          <w:rFonts w:ascii="Times New Roman" w:eastAsia="Lucida Sans Unicode" w:hAnsi="Times New Roman" w:cs="Times New Roman"/>
          <w:b/>
          <w:sz w:val="20"/>
          <w:szCs w:val="20"/>
        </w:rPr>
        <w:t xml:space="preserve">77.  Решение Ельниковской территориальной избирательной комиссии </w:t>
      </w:r>
      <w:r w:rsidRPr="00D965D3">
        <w:rPr>
          <w:rFonts w:ascii="Times New Roman" w:hAnsi="Times New Roman" w:cs="Times New Roman"/>
          <w:b/>
          <w:sz w:val="20"/>
          <w:szCs w:val="20"/>
        </w:rPr>
        <w:t>от 19 июля 2023 г. № 62/301-7 «О регистрации</w:t>
      </w:r>
      <w:r w:rsidR="00CC7467" w:rsidRPr="00D965D3">
        <w:rPr>
          <w:rFonts w:ascii="Times New Roman" w:hAnsi="Times New Roman" w:cs="Times New Roman"/>
          <w:b/>
          <w:sz w:val="20"/>
          <w:szCs w:val="20"/>
        </w:rPr>
        <w:t xml:space="preserve"> Семенчикова Алексея Алексеевича кандидатом в депутаты Совета депутатов Новоямского сельского поселения Ельниковского муниципального района четвертого созыва</w:t>
      </w:r>
      <w:r w:rsidRPr="00D965D3">
        <w:rPr>
          <w:rFonts w:ascii="Times New Roman" w:hAnsi="Times New Roman" w:cs="Times New Roman"/>
          <w:b/>
          <w:sz w:val="20"/>
          <w:szCs w:val="20"/>
        </w:rPr>
        <w:t xml:space="preserve"> </w:t>
      </w:r>
      <w:r w:rsidR="00CC7467" w:rsidRPr="00D965D3">
        <w:rPr>
          <w:rFonts w:ascii="Times New Roman" w:hAnsi="Times New Roman" w:cs="Times New Roman"/>
          <w:b/>
          <w:sz w:val="20"/>
          <w:szCs w:val="20"/>
        </w:rPr>
        <w:t>по Полевому одномандатному избирательному округу №2</w:t>
      </w:r>
    </w:p>
    <w:p w:rsidR="00CC7467" w:rsidRPr="00CC7467" w:rsidRDefault="00CC7467" w:rsidP="00CC7467">
      <w:pPr>
        <w:shd w:val="clear" w:color="auto" w:fill="FFFFFF"/>
        <w:spacing w:after="0" w:line="240" w:lineRule="auto"/>
        <w:ind w:firstLine="567"/>
        <w:jc w:val="center"/>
        <w:rPr>
          <w:rFonts w:ascii="Times New Roman" w:hAnsi="Times New Roman"/>
          <w:b/>
          <w:sz w:val="20"/>
          <w:szCs w:val="20"/>
        </w:rPr>
      </w:pP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Cs/>
          <w:sz w:val="20"/>
          <w:szCs w:val="20"/>
        </w:rPr>
        <w:t xml:space="preserve">       Проверив соответствие порядка выдвижения избирательным объединением Ельниковского местного  отделения Партии </w:t>
      </w:r>
      <w:r w:rsidRPr="00CC7467">
        <w:rPr>
          <w:rFonts w:ascii="Times New Roman" w:hAnsi="Times New Roman" w:cs="Times New Roman"/>
          <w:b/>
          <w:sz w:val="20"/>
          <w:szCs w:val="20"/>
        </w:rPr>
        <w:t xml:space="preserve">«ЕДИНАЯ РОССИЯ» </w:t>
      </w:r>
      <w:r w:rsidRPr="00CC7467">
        <w:rPr>
          <w:rFonts w:ascii="Times New Roman" w:hAnsi="Times New Roman" w:cs="Times New Roman"/>
          <w:bCs/>
          <w:sz w:val="20"/>
          <w:szCs w:val="20"/>
        </w:rPr>
        <w:t>Семенчикова Алексея Алексеевича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требованиям Закона</w:t>
      </w:r>
      <w:r w:rsidRPr="00CC7467">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CC7467" w:rsidRPr="00CC7467" w:rsidRDefault="00CC7467" w:rsidP="00CC7467">
      <w:pPr>
        <w:pStyle w:val="a9"/>
        <w:rPr>
          <w:rFonts w:ascii="Times New Roman" w:hAnsi="Times New Roman" w:cs="Times New Roman"/>
          <w:b/>
          <w:sz w:val="20"/>
          <w:szCs w:val="20"/>
        </w:rPr>
      </w:pPr>
    </w:p>
    <w:p w:rsidR="00CC7467" w:rsidRPr="00CC7467" w:rsidRDefault="00CC7467" w:rsidP="00CC7467">
      <w:pPr>
        <w:pStyle w:val="a9"/>
        <w:rPr>
          <w:rFonts w:ascii="Times New Roman" w:hAnsi="Times New Roman" w:cs="Times New Roman"/>
          <w:sz w:val="20"/>
          <w:szCs w:val="20"/>
        </w:rPr>
      </w:pPr>
      <w:r w:rsidRPr="00CC7467">
        <w:rPr>
          <w:rFonts w:ascii="Times New Roman" w:hAnsi="Times New Roman" w:cs="Times New Roman"/>
          <w:b/>
          <w:sz w:val="20"/>
          <w:szCs w:val="20"/>
        </w:rPr>
        <w:t>РЕШИЛА</w:t>
      </w:r>
      <w:r w:rsidRPr="00CC7467">
        <w:rPr>
          <w:rFonts w:ascii="Times New Roman" w:hAnsi="Times New Roman" w:cs="Times New Roman"/>
          <w:sz w:val="20"/>
          <w:szCs w:val="20"/>
        </w:rPr>
        <w:t>:</w:t>
      </w:r>
    </w:p>
    <w:p w:rsidR="00CC7467" w:rsidRPr="00CC7467" w:rsidRDefault="00CC7467" w:rsidP="00CC7467">
      <w:pPr>
        <w:pStyle w:val="a5"/>
        <w:rPr>
          <w:rFonts w:ascii="Times New Roman" w:hAnsi="Times New Roman" w:cs="Times New Roman"/>
          <w:bCs/>
          <w:sz w:val="20"/>
          <w:szCs w:val="20"/>
        </w:rPr>
      </w:pPr>
      <w:r w:rsidRPr="00CC7467">
        <w:rPr>
          <w:rFonts w:ascii="Times New Roman" w:hAnsi="Times New Roman" w:cs="Times New Roman"/>
          <w:b/>
          <w:bCs/>
          <w:sz w:val="20"/>
          <w:szCs w:val="20"/>
        </w:rPr>
        <w:t>1.</w:t>
      </w:r>
      <w:r w:rsidRPr="00CC7467">
        <w:rPr>
          <w:rFonts w:ascii="Times New Roman" w:hAnsi="Times New Roman" w:cs="Times New Roman"/>
          <w:sz w:val="20"/>
          <w:szCs w:val="20"/>
        </w:rPr>
        <w:t xml:space="preserve"> Зарегистрировать Семенчикова Алексея Алексеевича, 21.06.1984 года рождения; место рождения: с. Новоямская, Ельниковского района Мордовской АССР; место жительства: Республика Мордовия, Ельниковский район, с. Новоямская Слобода, ул. Колхозная, д.10; образование: среднее профессиональное; место работы: ФГУП «РФЯЦ – ВНИИЭФ», слесарь восстановительных работ , не является депутатом представительных органов, не судим, выдвинутого </w:t>
      </w:r>
      <w:r w:rsidRPr="00CC7467">
        <w:rPr>
          <w:rFonts w:ascii="Times New Roman" w:hAnsi="Times New Roman" w:cs="Times New Roman"/>
          <w:bCs/>
          <w:sz w:val="20"/>
          <w:szCs w:val="20"/>
        </w:rPr>
        <w:t xml:space="preserve">избирательным объединением Ельниковского местного  отделения Партии </w:t>
      </w:r>
      <w:r w:rsidRPr="00CC7467">
        <w:rPr>
          <w:rFonts w:ascii="Times New Roman" w:hAnsi="Times New Roman" w:cs="Times New Roman"/>
          <w:b/>
          <w:sz w:val="20"/>
          <w:szCs w:val="20"/>
        </w:rPr>
        <w:t>«ЕДИНАЯ РОССИЯ»</w:t>
      </w:r>
      <w:r w:rsidRPr="00CC7467">
        <w:rPr>
          <w:rFonts w:ascii="Times New Roman" w:hAnsi="Times New Roman" w:cs="Times New Roman"/>
          <w:bCs/>
          <w:sz w:val="20"/>
          <w:szCs w:val="20"/>
        </w:rPr>
        <w:t xml:space="preserve">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№2 - 19.07.2023 года в 11.05.</w:t>
      </w:r>
    </w:p>
    <w:p w:rsidR="00CC7467" w:rsidRPr="00CC7467" w:rsidRDefault="00CC7467" w:rsidP="00CC7467">
      <w:pPr>
        <w:pStyle w:val="a5"/>
        <w:rPr>
          <w:rFonts w:ascii="Times New Roman" w:hAnsi="Times New Roman" w:cs="Times New Roman"/>
          <w:sz w:val="20"/>
          <w:szCs w:val="20"/>
        </w:rPr>
      </w:pPr>
      <w:r w:rsidRPr="00CC7467">
        <w:rPr>
          <w:rFonts w:ascii="Times New Roman" w:hAnsi="Times New Roman" w:cs="Times New Roman"/>
          <w:b/>
          <w:bCs/>
          <w:sz w:val="20"/>
          <w:szCs w:val="20"/>
        </w:rPr>
        <w:lastRenderedPageBreak/>
        <w:t xml:space="preserve">2. </w:t>
      </w:r>
      <w:r w:rsidRPr="00CC7467">
        <w:rPr>
          <w:rFonts w:ascii="Times New Roman" w:hAnsi="Times New Roman" w:cs="Times New Roman"/>
          <w:sz w:val="20"/>
          <w:szCs w:val="20"/>
        </w:rPr>
        <w:t>Выдать удостоверение Семенчикову Алексею Алексеевичу о регистрации установленного образца.</w:t>
      </w:r>
    </w:p>
    <w:p w:rsidR="00CC7467" w:rsidRPr="00CC7467" w:rsidRDefault="00D965D3" w:rsidP="00CC7467">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CC7467" w:rsidRPr="00CC7467">
        <w:rPr>
          <w:rFonts w:ascii="Times New Roman" w:hAnsi="Times New Roman"/>
          <w:b/>
          <w:bCs/>
          <w:sz w:val="20"/>
          <w:szCs w:val="20"/>
        </w:rPr>
        <w:t>3.</w:t>
      </w:r>
      <w:r w:rsidR="00CC7467" w:rsidRPr="00CC7467">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 xml:space="preserve">Председатель ТИК                                                                         Лушникова С.А. </w:t>
      </w:r>
    </w:p>
    <w:p w:rsidR="00CC7467" w:rsidRPr="00CC7467" w:rsidRDefault="00CC7467" w:rsidP="00CC7467">
      <w:pPr>
        <w:pStyle w:val="Standard"/>
        <w:rPr>
          <w:rFonts w:eastAsia="Times New Roman" w:cs="Times New Roman"/>
          <w:sz w:val="20"/>
          <w:szCs w:val="20"/>
          <w:lang w:bidi="ar-SA"/>
        </w:rPr>
      </w:pPr>
      <w:r w:rsidRPr="00CC7467">
        <w:rPr>
          <w:rFonts w:eastAsia="Times New Roman" w:cs="Times New Roman"/>
          <w:sz w:val="20"/>
          <w:szCs w:val="20"/>
          <w:lang w:bidi="ar-SA"/>
        </w:rPr>
        <w:t>Секретарь ТИК                                                                             Маскайкина Л.В.</w:t>
      </w:r>
    </w:p>
    <w:p w:rsidR="00CC7467" w:rsidRPr="00CC7467" w:rsidRDefault="00CC7467" w:rsidP="00CC7467">
      <w:pPr>
        <w:rPr>
          <w:rFonts w:ascii="Times New Roman" w:hAnsi="Times New Roman"/>
          <w:sz w:val="20"/>
          <w:szCs w:val="20"/>
        </w:rPr>
      </w:pPr>
    </w:p>
    <w:p w:rsidR="0027129D" w:rsidRPr="0027129D" w:rsidRDefault="0027129D" w:rsidP="006432F6">
      <w:pPr>
        <w:spacing w:after="0" w:line="240" w:lineRule="auto"/>
        <w:jc w:val="both"/>
        <w:rPr>
          <w:rFonts w:ascii="Times New Roman" w:hAnsi="Times New Roman"/>
          <w:b/>
          <w:sz w:val="20"/>
          <w:szCs w:val="20"/>
        </w:rPr>
      </w:pPr>
      <w:r w:rsidRPr="0027129D">
        <w:rPr>
          <w:rFonts w:ascii="Times New Roman" w:eastAsia="Lucida Sans Unicode" w:hAnsi="Times New Roman"/>
          <w:b/>
          <w:sz w:val="20"/>
          <w:szCs w:val="20"/>
        </w:rPr>
        <w:t xml:space="preserve">78. Решение Ельниковской территориальной избирательной комиссии </w:t>
      </w:r>
      <w:r w:rsidRPr="0027129D">
        <w:rPr>
          <w:rFonts w:ascii="Times New Roman" w:hAnsi="Times New Roman"/>
          <w:b/>
          <w:sz w:val="20"/>
          <w:szCs w:val="20"/>
        </w:rPr>
        <w:t>от 20июля 2023 г. №63/302-7 «О регистрации Линькова Виктора Васильевича кандидатом в депутаты Совета депутатов Новоямского сельского поселения Ельниковского муниципального района четвертого созыва</w:t>
      </w:r>
      <w:r w:rsidR="006432F6">
        <w:rPr>
          <w:rFonts w:ascii="Times New Roman" w:hAnsi="Times New Roman"/>
          <w:b/>
          <w:sz w:val="20"/>
          <w:szCs w:val="20"/>
        </w:rPr>
        <w:t xml:space="preserve"> </w:t>
      </w:r>
      <w:r w:rsidRPr="0027129D">
        <w:rPr>
          <w:rFonts w:ascii="Times New Roman" w:hAnsi="Times New Roman"/>
          <w:b/>
          <w:sz w:val="20"/>
          <w:szCs w:val="20"/>
        </w:rPr>
        <w:t>по Полевому одномандатному избирательному округу №2</w:t>
      </w:r>
    </w:p>
    <w:p w:rsidR="0027129D" w:rsidRDefault="0027129D" w:rsidP="0027129D">
      <w:pPr>
        <w:pStyle w:val="a5"/>
        <w:rPr>
          <w:bCs/>
          <w:sz w:val="28"/>
          <w:szCs w:val="28"/>
        </w:rPr>
      </w:pPr>
      <w:r>
        <w:rPr>
          <w:bCs/>
          <w:sz w:val="28"/>
          <w:szCs w:val="28"/>
        </w:rPr>
        <w:t xml:space="preserve">  </w:t>
      </w:r>
    </w:p>
    <w:p w:rsidR="0027129D" w:rsidRPr="006432F6" w:rsidRDefault="0027129D" w:rsidP="0027129D">
      <w:pPr>
        <w:pStyle w:val="a5"/>
        <w:rPr>
          <w:rFonts w:ascii="Times New Roman" w:hAnsi="Times New Roman" w:cs="Times New Roman"/>
          <w:sz w:val="20"/>
          <w:szCs w:val="20"/>
        </w:rPr>
      </w:pPr>
      <w:r>
        <w:rPr>
          <w:bCs/>
          <w:sz w:val="28"/>
          <w:szCs w:val="28"/>
        </w:rPr>
        <w:t xml:space="preserve">       </w:t>
      </w:r>
      <w:r w:rsidRPr="006432F6">
        <w:rPr>
          <w:rFonts w:ascii="Times New Roman" w:hAnsi="Times New Roman" w:cs="Times New Roman"/>
          <w:bCs/>
          <w:sz w:val="20"/>
          <w:szCs w:val="20"/>
        </w:rPr>
        <w:t xml:space="preserve">Проверив соответствие порядка выдвижения избирательным объединением Региональное отделение Социалистической политической партии </w:t>
      </w:r>
      <w:r w:rsidRPr="006432F6">
        <w:rPr>
          <w:rFonts w:ascii="Times New Roman" w:hAnsi="Times New Roman" w:cs="Times New Roman"/>
          <w:b/>
          <w:sz w:val="20"/>
          <w:szCs w:val="20"/>
        </w:rPr>
        <w:t xml:space="preserve">«СПРАВЕДЛИВАЯ РОССИЯ – ПАТРИОТЫ – ЗА ПРАВДУ»  </w:t>
      </w:r>
      <w:r w:rsidRPr="006432F6">
        <w:rPr>
          <w:rFonts w:ascii="Times New Roman" w:hAnsi="Times New Roman" w:cs="Times New Roman"/>
          <w:sz w:val="20"/>
          <w:szCs w:val="20"/>
        </w:rPr>
        <w:t>в Республике Мордовия</w:t>
      </w:r>
      <w:r w:rsidRPr="006432F6">
        <w:rPr>
          <w:rFonts w:ascii="Times New Roman" w:hAnsi="Times New Roman" w:cs="Times New Roman"/>
          <w:b/>
          <w:sz w:val="20"/>
          <w:szCs w:val="20"/>
        </w:rPr>
        <w:t xml:space="preserve"> </w:t>
      </w:r>
      <w:r w:rsidRPr="006432F6">
        <w:rPr>
          <w:rFonts w:ascii="Times New Roman" w:hAnsi="Times New Roman" w:cs="Times New Roman"/>
          <w:bCs/>
          <w:sz w:val="20"/>
          <w:szCs w:val="20"/>
        </w:rPr>
        <w:t>Линькова Виктора Васильевича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требованиям Закона</w:t>
      </w:r>
      <w:r w:rsidRPr="006432F6">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27129D" w:rsidRPr="006432F6" w:rsidRDefault="0027129D" w:rsidP="0027129D">
      <w:pPr>
        <w:pStyle w:val="a9"/>
        <w:rPr>
          <w:rFonts w:ascii="Times New Roman" w:hAnsi="Times New Roman" w:cs="Times New Roman"/>
          <w:b/>
          <w:sz w:val="20"/>
          <w:szCs w:val="20"/>
        </w:rPr>
      </w:pPr>
    </w:p>
    <w:p w:rsidR="0027129D" w:rsidRPr="006432F6" w:rsidRDefault="0027129D" w:rsidP="0027129D">
      <w:pPr>
        <w:pStyle w:val="a9"/>
        <w:rPr>
          <w:rFonts w:ascii="Times New Roman" w:hAnsi="Times New Roman" w:cs="Times New Roman"/>
          <w:sz w:val="20"/>
          <w:szCs w:val="20"/>
        </w:rPr>
      </w:pPr>
      <w:r w:rsidRPr="006432F6">
        <w:rPr>
          <w:rFonts w:ascii="Times New Roman" w:hAnsi="Times New Roman" w:cs="Times New Roman"/>
          <w:b/>
          <w:sz w:val="20"/>
          <w:szCs w:val="20"/>
        </w:rPr>
        <w:t>РЕШИЛА</w:t>
      </w:r>
      <w:r w:rsidRPr="006432F6">
        <w:rPr>
          <w:rFonts w:ascii="Times New Roman" w:hAnsi="Times New Roman" w:cs="Times New Roman"/>
          <w:sz w:val="20"/>
          <w:szCs w:val="20"/>
        </w:rPr>
        <w:t>:</w:t>
      </w:r>
    </w:p>
    <w:p w:rsidR="0027129D" w:rsidRPr="006432F6" w:rsidRDefault="0027129D" w:rsidP="0027129D">
      <w:pPr>
        <w:pStyle w:val="a5"/>
        <w:rPr>
          <w:rFonts w:ascii="Times New Roman" w:hAnsi="Times New Roman" w:cs="Times New Roman"/>
          <w:bCs/>
          <w:sz w:val="20"/>
          <w:szCs w:val="20"/>
        </w:rPr>
      </w:pPr>
      <w:r w:rsidRPr="006432F6">
        <w:rPr>
          <w:rFonts w:ascii="Times New Roman" w:hAnsi="Times New Roman" w:cs="Times New Roman"/>
          <w:b/>
          <w:bCs/>
          <w:sz w:val="20"/>
          <w:szCs w:val="20"/>
        </w:rPr>
        <w:t>1.</w:t>
      </w:r>
      <w:r w:rsidRPr="006432F6">
        <w:rPr>
          <w:rFonts w:ascii="Times New Roman" w:hAnsi="Times New Roman" w:cs="Times New Roman"/>
          <w:sz w:val="20"/>
          <w:szCs w:val="20"/>
        </w:rPr>
        <w:t xml:space="preserve"> Зарегистрировать Линькова Виктора Васильевича, 01.11.1955 года рождения; место рождения: дер. Желтоногово, Ельниковского района Мордовской АССР; место жительства: Республика Мордовия, г. Саранск, ул. Воинова, д.2, корп.4, кв.34; образование: высшее, пенсионер, не является депутатом представительных органов, имелась судимость статья 195 часть 1 УК РФ (Неправомерные действия при банкротстве), погашена 02.02.2009, выдвинутого </w:t>
      </w:r>
      <w:r w:rsidRPr="006432F6">
        <w:rPr>
          <w:rFonts w:ascii="Times New Roman" w:hAnsi="Times New Roman" w:cs="Times New Roman"/>
          <w:bCs/>
          <w:sz w:val="20"/>
          <w:szCs w:val="20"/>
        </w:rPr>
        <w:t xml:space="preserve">избирательным объединением Региональное отделение Социалистической политической партии </w:t>
      </w:r>
      <w:r w:rsidRPr="006432F6">
        <w:rPr>
          <w:rFonts w:ascii="Times New Roman" w:hAnsi="Times New Roman" w:cs="Times New Roman"/>
          <w:b/>
          <w:sz w:val="20"/>
          <w:szCs w:val="20"/>
        </w:rPr>
        <w:t xml:space="preserve">«СПРАВЕДЛИВАЯ РОССИЯ – ПАТРИОТЫ – ЗА ПРАВДУ»  </w:t>
      </w:r>
      <w:r w:rsidRPr="006432F6">
        <w:rPr>
          <w:rFonts w:ascii="Times New Roman" w:hAnsi="Times New Roman" w:cs="Times New Roman"/>
          <w:sz w:val="20"/>
          <w:szCs w:val="20"/>
        </w:rPr>
        <w:t>в Республике Мордовия</w:t>
      </w:r>
      <w:r w:rsidRPr="006432F6">
        <w:rPr>
          <w:rFonts w:ascii="Times New Roman" w:hAnsi="Times New Roman" w:cs="Times New Roman"/>
          <w:bCs/>
          <w:sz w:val="20"/>
          <w:szCs w:val="20"/>
        </w:rPr>
        <w:t xml:space="preserve">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№2 - 20.07.2023 года в 10.00.</w:t>
      </w:r>
    </w:p>
    <w:p w:rsidR="0027129D" w:rsidRPr="006432F6" w:rsidRDefault="0027129D" w:rsidP="0027129D">
      <w:pPr>
        <w:pStyle w:val="a5"/>
        <w:rPr>
          <w:rFonts w:ascii="Times New Roman" w:hAnsi="Times New Roman" w:cs="Times New Roman"/>
          <w:sz w:val="20"/>
          <w:szCs w:val="20"/>
        </w:rPr>
      </w:pPr>
      <w:r w:rsidRPr="006432F6">
        <w:rPr>
          <w:rFonts w:ascii="Times New Roman" w:hAnsi="Times New Roman" w:cs="Times New Roman"/>
          <w:b/>
          <w:bCs/>
          <w:sz w:val="20"/>
          <w:szCs w:val="20"/>
        </w:rPr>
        <w:t xml:space="preserve">2. </w:t>
      </w:r>
      <w:r w:rsidRPr="006432F6">
        <w:rPr>
          <w:rFonts w:ascii="Times New Roman" w:hAnsi="Times New Roman" w:cs="Times New Roman"/>
          <w:sz w:val="20"/>
          <w:szCs w:val="20"/>
        </w:rPr>
        <w:t>Выдать удостоверение Линькову Виктору Васильевичу о регистрации установленного образца.</w:t>
      </w:r>
    </w:p>
    <w:p w:rsidR="0027129D" w:rsidRPr="006432F6" w:rsidRDefault="006432F6" w:rsidP="0027129D">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27129D" w:rsidRPr="006432F6">
        <w:rPr>
          <w:rFonts w:ascii="Times New Roman" w:hAnsi="Times New Roman"/>
          <w:b/>
          <w:bCs/>
          <w:sz w:val="20"/>
          <w:szCs w:val="20"/>
        </w:rPr>
        <w:t>3.</w:t>
      </w:r>
      <w:r w:rsidR="0027129D" w:rsidRPr="006432F6">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27129D" w:rsidRPr="006432F6" w:rsidRDefault="0027129D" w:rsidP="0027129D">
      <w:pPr>
        <w:pStyle w:val="Standard"/>
        <w:rPr>
          <w:rFonts w:eastAsia="Times New Roman" w:cs="Times New Roman"/>
          <w:sz w:val="20"/>
          <w:szCs w:val="20"/>
          <w:lang w:bidi="ar-SA"/>
        </w:rPr>
      </w:pPr>
      <w:r w:rsidRPr="006432F6">
        <w:rPr>
          <w:rFonts w:eastAsia="Times New Roman" w:cs="Times New Roman"/>
          <w:sz w:val="20"/>
          <w:szCs w:val="20"/>
          <w:lang w:bidi="ar-SA"/>
        </w:rPr>
        <w:t xml:space="preserve">Председатель ТИК                                                                         Лушникова С.А. </w:t>
      </w:r>
    </w:p>
    <w:p w:rsidR="0027129D" w:rsidRPr="006432F6" w:rsidRDefault="0027129D" w:rsidP="0027129D">
      <w:pPr>
        <w:pStyle w:val="Standard"/>
        <w:rPr>
          <w:rFonts w:eastAsia="Times New Roman" w:cs="Times New Roman"/>
          <w:sz w:val="20"/>
          <w:szCs w:val="20"/>
          <w:lang w:bidi="ar-SA"/>
        </w:rPr>
      </w:pPr>
      <w:r w:rsidRPr="006432F6">
        <w:rPr>
          <w:rFonts w:eastAsia="Times New Roman" w:cs="Times New Roman"/>
          <w:sz w:val="20"/>
          <w:szCs w:val="20"/>
          <w:lang w:bidi="ar-SA"/>
        </w:rPr>
        <w:t>Секретарь ТИК                                                                             Маскайкина Л.В.</w:t>
      </w:r>
    </w:p>
    <w:p w:rsidR="0027129D" w:rsidRDefault="0027129D" w:rsidP="0027129D">
      <w:pPr>
        <w:rPr>
          <w:sz w:val="20"/>
          <w:szCs w:val="20"/>
        </w:rPr>
      </w:pPr>
    </w:p>
    <w:p w:rsidR="0027129D" w:rsidRPr="006432F6" w:rsidRDefault="006432F6" w:rsidP="006432F6">
      <w:pPr>
        <w:pStyle w:val="a5"/>
        <w:ind w:firstLine="0"/>
        <w:rPr>
          <w:rFonts w:ascii="Times New Roman" w:hAnsi="Times New Roman" w:cs="Times New Roman"/>
          <w:b/>
          <w:sz w:val="20"/>
          <w:szCs w:val="20"/>
        </w:rPr>
      </w:pPr>
      <w:r w:rsidRPr="006432F6">
        <w:rPr>
          <w:rFonts w:ascii="Times New Roman" w:hAnsi="Times New Roman" w:cs="Times New Roman"/>
          <w:b/>
          <w:sz w:val="20"/>
          <w:szCs w:val="20"/>
        </w:rPr>
        <w:t xml:space="preserve">79. </w:t>
      </w:r>
      <w:r w:rsidRPr="006432F6">
        <w:rPr>
          <w:rFonts w:ascii="Times New Roman" w:eastAsia="Lucida Sans Unicode" w:hAnsi="Times New Roman" w:cs="Times New Roman"/>
          <w:b/>
          <w:sz w:val="20"/>
          <w:szCs w:val="20"/>
        </w:rPr>
        <w:t xml:space="preserve">Решение Ельниковской территориальной избирательной комиссии </w:t>
      </w:r>
      <w:r w:rsidRPr="006432F6">
        <w:rPr>
          <w:rFonts w:ascii="Times New Roman" w:hAnsi="Times New Roman" w:cs="Times New Roman"/>
          <w:b/>
          <w:sz w:val="20"/>
          <w:szCs w:val="20"/>
        </w:rPr>
        <w:t>от 20июля 2023 г.                                                                         № 63/303-7 «</w:t>
      </w:r>
      <w:r w:rsidR="0027129D" w:rsidRPr="006432F6">
        <w:rPr>
          <w:rFonts w:ascii="Times New Roman" w:hAnsi="Times New Roman" w:cs="Times New Roman"/>
          <w:b/>
          <w:sz w:val="20"/>
          <w:szCs w:val="20"/>
        </w:rPr>
        <w:t>О регистрации Линькова Виктора Васильевича кандидатом в депутаты  Совета депутатов Надеждинского сельского поселения Ельниковского муниципального района седьмого созыва</w:t>
      </w:r>
      <w:r>
        <w:rPr>
          <w:rFonts w:ascii="Times New Roman" w:hAnsi="Times New Roman" w:cs="Times New Roman"/>
          <w:b/>
          <w:sz w:val="20"/>
          <w:szCs w:val="20"/>
        </w:rPr>
        <w:t xml:space="preserve">  </w:t>
      </w:r>
      <w:r w:rsidR="0027129D" w:rsidRPr="006432F6">
        <w:rPr>
          <w:rFonts w:ascii="Times New Roman" w:hAnsi="Times New Roman" w:cs="Times New Roman"/>
          <w:b/>
          <w:sz w:val="20"/>
          <w:szCs w:val="20"/>
        </w:rPr>
        <w:t>по Северному одномандатному избирательному округу №1</w:t>
      </w:r>
    </w:p>
    <w:p w:rsidR="0027129D" w:rsidRPr="006432F6" w:rsidRDefault="0027129D" w:rsidP="006432F6">
      <w:pPr>
        <w:pStyle w:val="a5"/>
        <w:rPr>
          <w:rFonts w:ascii="Times New Roman" w:hAnsi="Times New Roman" w:cs="Times New Roman"/>
          <w:b/>
          <w:sz w:val="20"/>
          <w:szCs w:val="20"/>
        </w:rPr>
      </w:pPr>
    </w:p>
    <w:p w:rsidR="0027129D" w:rsidRPr="006432F6" w:rsidRDefault="0027129D" w:rsidP="0027129D">
      <w:pPr>
        <w:pStyle w:val="a5"/>
        <w:rPr>
          <w:rFonts w:ascii="Times New Roman" w:hAnsi="Times New Roman" w:cs="Times New Roman"/>
          <w:sz w:val="20"/>
          <w:szCs w:val="20"/>
        </w:rPr>
      </w:pPr>
      <w:r>
        <w:rPr>
          <w:bCs/>
          <w:sz w:val="28"/>
          <w:szCs w:val="28"/>
        </w:rPr>
        <w:t xml:space="preserve">       </w:t>
      </w:r>
      <w:r w:rsidRPr="006432F6">
        <w:rPr>
          <w:rFonts w:ascii="Times New Roman" w:hAnsi="Times New Roman" w:cs="Times New Roman"/>
          <w:bCs/>
          <w:sz w:val="20"/>
          <w:szCs w:val="20"/>
        </w:rPr>
        <w:t xml:space="preserve">Проверив соответствие порядка выдвижения избирательным объединением Региональное отделение Социалистической политической партии </w:t>
      </w:r>
      <w:r w:rsidRPr="006432F6">
        <w:rPr>
          <w:rFonts w:ascii="Times New Roman" w:hAnsi="Times New Roman" w:cs="Times New Roman"/>
          <w:b/>
          <w:sz w:val="20"/>
          <w:szCs w:val="20"/>
        </w:rPr>
        <w:t xml:space="preserve">«СПРАВЕДЛИВАЯ РОССИЯ – ПАТРИОТЫ – ЗА ПРАВДУ»  </w:t>
      </w:r>
      <w:r w:rsidRPr="006432F6">
        <w:rPr>
          <w:rFonts w:ascii="Times New Roman" w:hAnsi="Times New Roman" w:cs="Times New Roman"/>
          <w:sz w:val="20"/>
          <w:szCs w:val="20"/>
        </w:rPr>
        <w:t>в Республике Мордовия</w:t>
      </w:r>
      <w:r w:rsidRPr="006432F6">
        <w:rPr>
          <w:rFonts w:ascii="Times New Roman" w:hAnsi="Times New Roman" w:cs="Times New Roman"/>
          <w:b/>
          <w:sz w:val="20"/>
          <w:szCs w:val="20"/>
        </w:rPr>
        <w:t xml:space="preserve"> </w:t>
      </w:r>
      <w:r w:rsidRPr="006432F6">
        <w:rPr>
          <w:rFonts w:ascii="Times New Roman" w:hAnsi="Times New Roman" w:cs="Times New Roman"/>
          <w:bCs/>
          <w:sz w:val="20"/>
          <w:szCs w:val="20"/>
        </w:rPr>
        <w:t>Линькова Виктора Васильевича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требованиям Закона</w:t>
      </w:r>
      <w:r w:rsidRPr="006432F6">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27129D" w:rsidRPr="006432F6" w:rsidRDefault="0027129D" w:rsidP="0027129D">
      <w:pPr>
        <w:pStyle w:val="a9"/>
        <w:rPr>
          <w:rFonts w:ascii="Times New Roman" w:hAnsi="Times New Roman" w:cs="Times New Roman"/>
          <w:b/>
          <w:sz w:val="20"/>
          <w:szCs w:val="20"/>
        </w:rPr>
      </w:pPr>
    </w:p>
    <w:p w:rsidR="0027129D" w:rsidRPr="006432F6" w:rsidRDefault="0027129D" w:rsidP="0027129D">
      <w:pPr>
        <w:pStyle w:val="a9"/>
        <w:rPr>
          <w:rFonts w:ascii="Times New Roman" w:hAnsi="Times New Roman" w:cs="Times New Roman"/>
          <w:sz w:val="20"/>
          <w:szCs w:val="20"/>
        </w:rPr>
      </w:pPr>
      <w:r w:rsidRPr="006432F6">
        <w:rPr>
          <w:rFonts w:ascii="Times New Roman" w:hAnsi="Times New Roman" w:cs="Times New Roman"/>
          <w:b/>
          <w:sz w:val="20"/>
          <w:szCs w:val="20"/>
        </w:rPr>
        <w:t>РЕШИЛА</w:t>
      </w:r>
      <w:r w:rsidRPr="006432F6">
        <w:rPr>
          <w:rFonts w:ascii="Times New Roman" w:hAnsi="Times New Roman" w:cs="Times New Roman"/>
          <w:sz w:val="20"/>
          <w:szCs w:val="20"/>
        </w:rPr>
        <w:t>:</w:t>
      </w:r>
    </w:p>
    <w:p w:rsidR="0027129D" w:rsidRPr="006432F6" w:rsidRDefault="0027129D" w:rsidP="0027129D">
      <w:pPr>
        <w:pStyle w:val="a5"/>
        <w:rPr>
          <w:rFonts w:ascii="Times New Roman" w:hAnsi="Times New Roman" w:cs="Times New Roman"/>
          <w:bCs/>
          <w:sz w:val="20"/>
          <w:szCs w:val="20"/>
        </w:rPr>
      </w:pPr>
      <w:r w:rsidRPr="006432F6">
        <w:rPr>
          <w:rFonts w:ascii="Times New Roman" w:hAnsi="Times New Roman" w:cs="Times New Roman"/>
          <w:b/>
          <w:bCs/>
          <w:sz w:val="20"/>
          <w:szCs w:val="20"/>
        </w:rPr>
        <w:t>1.</w:t>
      </w:r>
      <w:r w:rsidRPr="006432F6">
        <w:rPr>
          <w:rFonts w:ascii="Times New Roman" w:hAnsi="Times New Roman" w:cs="Times New Roman"/>
          <w:sz w:val="20"/>
          <w:szCs w:val="20"/>
        </w:rPr>
        <w:t xml:space="preserve"> Зарегистрировать Линькова Виктора Васильевича, 01.11.1955 года рождения; место рождения: дер. Желтоногово, Ельниковского района Мордовской АССР; место жительства: Республика Мордовия, г. </w:t>
      </w:r>
      <w:r w:rsidRPr="006432F6">
        <w:rPr>
          <w:rFonts w:ascii="Times New Roman" w:hAnsi="Times New Roman" w:cs="Times New Roman"/>
          <w:sz w:val="20"/>
          <w:szCs w:val="20"/>
        </w:rPr>
        <w:lastRenderedPageBreak/>
        <w:t xml:space="preserve">Саранск, ул. Воинова, д.2, корп.4, кв.34; образование: высшее, пенсионер, не является депутатом представительных органов, имелась судимость статья 195 часть 1 УК РФ РФ (Неправомерные действия при банкротстве), погашена 02.02.2009, выдвинутого </w:t>
      </w:r>
      <w:r w:rsidRPr="006432F6">
        <w:rPr>
          <w:rFonts w:ascii="Times New Roman" w:hAnsi="Times New Roman" w:cs="Times New Roman"/>
          <w:bCs/>
          <w:sz w:val="20"/>
          <w:szCs w:val="20"/>
        </w:rPr>
        <w:t xml:space="preserve">избирательным объединением Региональное отделение Социалистической политической партии </w:t>
      </w:r>
      <w:r w:rsidRPr="006432F6">
        <w:rPr>
          <w:rFonts w:ascii="Times New Roman" w:hAnsi="Times New Roman" w:cs="Times New Roman"/>
          <w:b/>
          <w:sz w:val="20"/>
          <w:szCs w:val="20"/>
        </w:rPr>
        <w:t xml:space="preserve">«СПРАВЕДЛИВАЯ РОССИЯ – ПАТРИОТЫ – ЗА ПРАВДУ»  </w:t>
      </w:r>
      <w:r w:rsidRPr="006432F6">
        <w:rPr>
          <w:rFonts w:ascii="Times New Roman" w:hAnsi="Times New Roman" w:cs="Times New Roman"/>
          <w:sz w:val="20"/>
          <w:szCs w:val="20"/>
        </w:rPr>
        <w:t>в Республике Мордовия</w:t>
      </w:r>
      <w:r w:rsidRPr="006432F6">
        <w:rPr>
          <w:rFonts w:ascii="Times New Roman" w:hAnsi="Times New Roman" w:cs="Times New Roman"/>
          <w:bCs/>
          <w:sz w:val="20"/>
          <w:szCs w:val="20"/>
        </w:rPr>
        <w:t xml:space="preserve">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№1 - 20.07.2023 года в 10.25</w:t>
      </w:r>
    </w:p>
    <w:p w:rsidR="0027129D" w:rsidRPr="006432F6" w:rsidRDefault="0027129D" w:rsidP="0027129D">
      <w:pPr>
        <w:pStyle w:val="a5"/>
        <w:rPr>
          <w:rFonts w:ascii="Times New Roman" w:hAnsi="Times New Roman" w:cs="Times New Roman"/>
          <w:sz w:val="20"/>
          <w:szCs w:val="20"/>
        </w:rPr>
      </w:pPr>
      <w:r w:rsidRPr="006432F6">
        <w:rPr>
          <w:rFonts w:ascii="Times New Roman" w:hAnsi="Times New Roman" w:cs="Times New Roman"/>
          <w:b/>
          <w:bCs/>
          <w:sz w:val="20"/>
          <w:szCs w:val="20"/>
        </w:rPr>
        <w:t xml:space="preserve">2. </w:t>
      </w:r>
      <w:r w:rsidRPr="006432F6">
        <w:rPr>
          <w:rFonts w:ascii="Times New Roman" w:hAnsi="Times New Roman" w:cs="Times New Roman"/>
          <w:sz w:val="20"/>
          <w:szCs w:val="20"/>
        </w:rPr>
        <w:t>Выдать удостоверение Линькову Виктору Васильевичу о регистрации установленного образца.</w:t>
      </w:r>
    </w:p>
    <w:p w:rsidR="0027129D" w:rsidRPr="006432F6" w:rsidRDefault="006432F6" w:rsidP="0027129D">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27129D" w:rsidRPr="006432F6">
        <w:rPr>
          <w:rFonts w:ascii="Times New Roman" w:hAnsi="Times New Roman"/>
          <w:b/>
          <w:bCs/>
          <w:sz w:val="20"/>
          <w:szCs w:val="20"/>
        </w:rPr>
        <w:t>3.</w:t>
      </w:r>
      <w:r w:rsidR="0027129D" w:rsidRPr="006432F6">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27129D" w:rsidRPr="006432F6" w:rsidRDefault="0027129D" w:rsidP="0027129D">
      <w:pPr>
        <w:pStyle w:val="Standard"/>
        <w:rPr>
          <w:rFonts w:eastAsia="Times New Roman" w:cs="Times New Roman"/>
          <w:sz w:val="20"/>
          <w:szCs w:val="20"/>
          <w:lang w:bidi="ar-SA"/>
        </w:rPr>
      </w:pPr>
      <w:r w:rsidRPr="006432F6">
        <w:rPr>
          <w:rFonts w:eastAsia="Times New Roman" w:cs="Times New Roman"/>
          <w:sz w:val="20"/>
          <w:szCs w:val="20"/>
          <w:lang w:bidi="ar-SA"/>
        </w:rPr>
        <w:t xml:space="preserve">Председатель ТИК                                                                         Лушникова С.А. </w:t>
      </w:r>
    </w:p>
    <w:p w:rsidR="0027129D" w:rsidRPr="006432F6" w:rsidRDefault="0027129D" w:rsidP="0027129D">
      <w:pPr>
        <w:pStyle w:val="Standard"/>
        <w:rPr>
          <w:rFonts w:eastAsia="Times New Roman" w:cs="Times New Roman"/>
          <w:sz w:val="20"/>
          <w:szCs w:val="20"/>
          <w:lang w:bidi="ar-SA"/>
        </w:rPr>
      </w:pPr>
      <w:r w:rsidRPr="006432F6">
        <w:rPr>
          <w:rFonts w:eastAsia="Times New Roman" w:cs="Times New Roman"/>
          <w:sz w:val="20"/>
          <w:szCs w:val="20"/>
          <w:lang w:bidi="ar-SA"/>
        </w:rPr>
        <w:t>Секретарь ТИК                                                                             Маскайкина Л.В.</w:t>
      </w:r>
    </w:p>
    <w:p w:rsidR="0027129D" w:rsidRPr="006432F6" w:rsidRDefault="0027129D" w:rsidP="006432F6">
      <w:pPr>
        <w:pStyle w:val="a5"/>
        <w:rPr>
          <w:sz w:val="20"/>
          <w:szCs w:val="20"/>
        </w:rPr>
      </w:pPr>
    </w:p>
    <w:p w:rsidR="0027129D" w:rsidRPr="006432F6" w:rsidRDefault="006432F6" w:rsidP="006432F6">
      <w:pPr>
        <w:pStyle w:val="a5"/>
        <w:ind w:firstLine="0"/>
        <w:rPr>
          <w:rFonts w:ascii="Times New Roman" w:hAnsi="Times New Roman"/>
          <w:b/>
          <w:sz w:val="20"/>
          <w:szCs w:val="20"/>
        </w:rPr>
      </w:pPr>
      <w:r w:rsidRPr="006432F6">
        <w:rPr>
          <w:rFonts w:ascii="Times New Roman" w:hAnsi="Times New Roman"/>
          <w:b/>
          <w:sz w:val="20"/>
          <w:szCs w:val="20"/>
        </w:rPr>
        <w:t>80</w:t>
      </w:r>
      <w:r w:rsidRPr="006432F6">
        <w:rPr>
          <w:rFonts w:ascii="Times New Roman" w:hAnsi="Times New Roman" w:cs="Times New Roman"/>
          <w:b/>
          <w:sz w:val="20"/>
          <w:szCs w:val="20"/>
        </w:rPr>
        <w:t>.</w:t>
      </w:r>
      <w:r w:rsidRPr="006432F6">
        <w:rPr>
          <w:rFonts w:ascii="Times New Roman" w:hAnsi="Times New Roman"/>
          <w:b/>
          <w:sz w:val="20"/>
          <w:szCs w:val="20"/>
        </w:rPr>
        <w:t xml:space="preserve"> </w:t>
      </w:r>
      <w:r w:rsidRPr="006432F6">
        <w:rPr>
          <w:rFonts w:ascii="Times New Roman" w:hAnsi="Times New Roman" w:cs="Times New Roman"/>
          <w:b/>
          <w:sz w:val="20"/>
          <w:szCs w:val="20"/>
        </w:rPr>
        <w:t xml:space="preserve"> </w:t>
      </w:r>
      <w:r w:rsidRPr="006432F6">
        <w:rPr>
          <w:rFonts w:ascii="Times New Roman" w:eastAsia="Lucida Sans Unicode" w:hAnsi="Times New Roman" w:cs="Times New Roman"/>
          <w:b/>
          <w:sz w:val="20"/>
          <w:szCs w:val="20"/>
        </w:rPr>
        <w:t xml:space="preserve">Решение Ельниковской территориальной избирательной комиссии </w:t>
      </w:r>
      <w:r w:rsidRPr="006432F6">
        <w:rPr>
          <w:rFonts w:ascii="Times New Roman" w:hAnsi="Times New Roman" w:cs="Times New Roman"/>
          <w:b/>
          <w:sz w:val="20"/>
          <w:szCs w:val="20"/>
        </w:rPr>
        <w:t>от 20</w:t>
      </w:r>
      <w:r w:rsidRPr="006432F6">
        <w:rPr>
          <w:rFonts w:ascii="Times New Roman" w:hAnsi="Times New Roman"/>
          <w:b/>
          <w:sz w:val="20"/>
          <w:szCs w:val="20"/>
        </w:rPr>
        <w:t xml:space="preserve"> </w:t>
      </w:r>
      <w:r w:rsidRPr="006432F6">
        <w:rPr>
          <w:rFonts w:ascii="Times New Roman" w:hAnsi="Times New Roman" w:cs="Times New Roman"/>
          <w:b/>
          <w:sz w:val="20"/>
          <w:szCs w:val="20"/>
        </w:rPr>
        <w:t>июля 2023 г</w:t>
      </w:r>
      <w:r w:rsidRPr="006432F6">
        <w:rPr>
          <w:rFonts w:ascii="Times New Roman" w:hAnsi="Times New Roman"/>
          <w:b/>
          <w:sz w:val="20"/>
          <w:szCs w:val="20"/>
        </w:rPr>
        <w:t>. 63/304-7  «</w:t>
      </w:r>
      <w:r w:rsidR="0027129D" w:rsidRPr="006432F6">
        <w:rPr>
          <w:rFonts w:ascii="Times New Roman" w:hAnsi="Times New Roman"/>
          <w:b/>
          <w:sz w:val="20"/>
          <w:szCs w:val="20"/>
        </w:rPr>
        <w:t>О регистрации</w:t>
      </w:r>
      <w:r w:rsidRPr="006432F6">
        <w:rPr>
          <w:rFonts w:ascii="Times New Roman" w:hAnsi="Times New Roman"/>
          <w:b/>
          <w:sz w:val="20"/>
          <w:szCs w:val="20"/>
        </w:rPr>
        <w:t xml:space="preserve"> </w:t>
      </w:r>
      <w:r w:rsidR="0027129D" w:rsidRPr="006432F6">
        <w:rPr>
          <w:rFonts w:ascii="Times New Roman" w:hAnsi="Times New Roman"/>
          <w:b/>
          <w:sz w:val="20"/>
          <w:szCs w:val="20"/>
        </w:rPr>
        <w:t>Козловой Елены Васильевны кандидатом в депутаты Совета депутатов Новоямского сельского поселения   Ельниковского муниципального района четвертого созыва</w:t>
      </w:r>
      <w:r>
        <w:rPr>
          <w:rFonts w:ascii="Times New Roman" w:hAnsi="Times New Roman"/>
          <w:b/>
          <w:sz w:val="20"/>
          <w:szCs w:val="20"/>
        </w:rPr>
        <w:t xml:space="preserve"> </w:t>
      </w:r>
      <w:r w:rsidR="0027129D" w:rsidRPr="006432F6">
        <w:rPr>
          <w:rFonts w:ascii="Times New Roman" w:hAnsi="Times New Roman"/>
          <w:b/>
          <w:sz w:val="20"/>
          <w:szCs w:val="20"/>
        </w:rPr>
        <w:t>по Полевому одномандатному избирательному округу №2</w:t>
      </w:r>
    </w:p>
    <w:p w:rsidR="0027129D" w:rsidRDefault="0027129D" w:rsidP="0027129D">
      <w:pPr>
        <w:pStyle w:val="a5"/>
        <w:rPr>
          <w:bCs/>
          <w:sz w:val="28"/>
          <w:szCs w:val="28"/>
        </w:rPr>
      </w:pPr>
      <w:r>
        <w:rPr>
          <w:bCs/>
          <w:sz w:val="28"/>
          <w:szCs w:val="28"/>
        </w:rPr>
        <w:t xml:space="preserve">      </w:t>
      </w:r>
    </w:p>
    <w:p w:rsidR="0027129D" w:rsidRPr="006432F6" w:rsidRDefault="0027129D" w:rsidP="0027129D">
      <w:pPr>
        <w:pStyle w:val="a5"/>
        <w:rPr>
          <w:rFonts w:ascii="Times New Roman" w:hAnsi="Times New Roman" w:cs="Times New Roman"/>
          <w:sz w:val="20"/>
          <w:szCs w:val="20"/>
        </w:rPr>
      </w:pPr>
      <w:r w:rsidRPr="006432F6">
        <w:rPr>
          <w:rFonts w:ascii="Times New Roman" w:hAnsi="Times New Roman" w:cs="Times New Roman"/>
          <w:bCs/>
          <w:sz w:val="20"/>
          <w:szCs w:val="20"/>
        </w:rPr>
        <w:t xml:space="preserve">       Проверив соответствие порядка выдвижения избирательным объединением «Мордовское региональное отделение Политической партии </w:t>
      </w:r>
      <w:r w:rsidRPr="006432F6">
        <w:rPr>
          <w:rFonts w:ascii="Times New Roman" w:hAnsi="Times New Roman" w:cs="Times New Roman"/>
          <w:b/>
          <w:sz w:val="20"/>
          <w:szCs w:val="20"/>
        </w:rPr>
        <w:t xml:space="preserve">ЛДПР – </w:t>
      </w:r>
      <w:r w:rsidRPr="006432F6">
        <w:rPr>
          <w:rFonts w:ascii="Times New Roman" w:hAnsi="Times New Roman" w:cs="Times New Roman"/>
          <w:sz w:val="20"/>
          <w:szCs w:val="20"/>
        </w:rPr>
        <w:t>Либерально-демократической партии России</w:t>
      </w:r>
      <w:r w:rsidRPr="006432F6">
        <w:rPr>
          <w:rFonts w:ascii="Times New Roman" w:hAnsi="Times New Roman" w:cs="Times New Roman"/>
          <w:b/>
          <w:sz w:val="20"/>
          <w:szCs w:val="20"/>
        </w:rPr>
        <w:t xml:space="preserve">»  </w:t>
      </w:r>
      <w:r w:rsidRPr="006432F6">
        <w:rPr>
          <w:rFonts w:ascii="Times New Roman" w:hAnsi="Times New Roman" w:cs="Times New Roman"/>
          <w:bCs/>
          <w:sz w:val="20"/>
          <w:szCs w:val="20"/>
        </w:rPr>
        <w:t>Козловой Елены Васильевны 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требованиям Закона</w:t>
      </w:r>
      <w:r w:rsidRPr="006432F6">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27129D" w:rsidRPr="006432F6" w:rsidRDefault="0027129D" w:rsidP="0027129D">
      <w:pPr>
        <w:pStyle w:val="a9"/>
        <w:rPr>
          <w:rFonts w:ascii="Times New Roman" w:hAnsi="Times New Roman" w:cs="Times New Roman"/>
          <w:b/>
          <w:sz w:val="20"/>
          <w:szCs w:val="20"/>
        </w:rPr>
      </w:pPr>
    </w:p>
    <w:p w:rsidR="0027129D" w:rsidRPr="006432F6" w:rsidRDefault="0027129D" w:rsidP="0027129D">
      <w:pPr>
        <w:pStyle w:val="a9"/>
        <w:rPr>
          <w:rFonts w:ascii="Times New Roman" w:hAnsi="Times New Roman" w:cs="Times New Roman"/>
          <w:sz w:val="20"/>
          <w:szCs w:val="20"/>
        </w:rPr>
      </w:pPr>
      <w:r w:rsidRPr="006432F6">
        <w:rPr>
          <w:rFonts w:ascii="Times New Roman" w:hAnsi="Times New Roman" w:cs="Times New Roman"/>
          <w:b/>
          <w:sz w:val="20"/>
          <w:szCs w:val="20"/>
        </w:rPr>
        <w:t>РЕШИЛА</w:t>
      </w:r>
      <w:r w:rsidRPr="006432F6">
        <w:rPr>
          <w:rFonts w:ascii="Times New Roman" w:hAnsi="Times New Roman" w:cs="Times New Roman"/>
          <w:sz w:val="20"/>
          <w:szCs w:val="20"/>
        </w:rPr>
        <w:t>:</w:t>
      </w:r>
    </w:p>
    <w:p w:rsidR="0027129D" w:rsidRPr="006432F6" w:rsidRDefault="0027129D" w:rsidP="0027129D">
      <w:pPr>
        <w:pStyle w:val="a5"/>
        <w:rPr>
          <w:rFonts w:ascii="Times New Roman" w:hAnsi="Times New Roman" w:cs="Times New Roman"/>
          <w:bCs/>
          <w:sz w:val="20"/>
          <w:szCs w:val="20"/>
        </w:rPr>
      </w:pPr>
      <w:r w:rsidRPr="006432F6">
        <w:rPr>
          <w:rFonts w:ascii="Times New Roman" w:hAnsi="Times New Roman" w:cs="Times New Roman"/>
          <w:b/>
          <w:bCs/>
          <w:sz w:val="20"/>
          <w:szCs w:val="20"/>
        </w:rPr>
        <w:t>1.</w:t>
      </w:r>
      <w:r w:rsidRPr="006432F6">
        <w:rPr>
          <w:rFonts w:ascii="Times New Roman" w:hAnsi="Times New Roman" w:cs="Times New Roman"/>
          <w:sz w:val="20"/>
          <w:szCs w:val="20"/>
        </w:rPr>
        <w:t xml:space="preserve"> Зарегистрировать Козлову Елену Васильевну, 11.09.1970 года рождения; место рождения: с. Ельники Ельниковского района Мордовской АССР; место жительства: Республика Мордовия, с. Ельники, ул. Горького, д.12; образование: высшее, домохозяйка, не является депутатом представительных органов, не судима, выдвинутую </w:t>
      </w:r>
      <w:r w:rsidRPr="006432F6">
        <w:rPr>
          <w:rFonts w:ascii="Times New Roman" w:hAnsi="Times New Roman" w:cs="Times New Roman"/>
          <w:bCs/>
          <w:sz w:val="20"/>
          <w:szCs w:val="20"/>
        </w:rPr>
        <w:t xml:space="preserve">избирательным объединением «Мордовское региональное отделение Политической партии </w:t>
      </w:r>
      <w:r w:rsidRPr="006432F6">
        <w:rPr>
          <w:rFonts w:ascii="Times New Roman" w:hAnsi="Times New Roman" w:cs="Times New Roman"/>
          <w:b/>
          <w:sz w:val="20"/>
          <w:szCs w:val="20"/>
        </w:rPr>
        <w:t xml:space="preserve">ЛДПР – </w:t>
      </w:r>
      <w:r w:rsidRPr="006432F6">
        <w:rPr>
          <w:rFonts w:ascii="Times New Roman" w:hAnsi="Times New Roman" w:cs="Times New Roman"/>
          <w:sz w:val="20"/>
          <w:szCs w:val="20"/>
        </w:rPr>
        <w:t>Либерально-демократической партии России</w:t>
      </w:r>
      <w:r w:rsidRPr="006432F6">
        <w:rPr>
          <w:rFonts w:ascii="Times New Roman" w:hAnsi="Times New Roman" w:cs="Times New Roman"/>
          <w:b/>
          <w:sz w:val="20"/>
          <w:szCs w:val="20"/>
        </w:rPr>
        <w:t xml:space="preserve">»  </w:t>
      </w:r>
      <w:r w:rsidRPr="006432F6">
        <w:rPr>
          <w:rFonts w:ascii="Times New Roman" w:hAnsi="Times New Roman" w:cs="Times New Roman"/>
          <w:bCs/>
          <w:sz w:val="20"/>
          <w:szCs w:val="20"/>
        </w:rPr>
        <w:t>кандидатом в депутаты Совета депутатов  Новоямского сельского поселения Ельниковского муниципального района Республики Мордовия четвертого созыва по Полевому одномандатному избирательному округу №2 - 20.07.2023 года в 10.45.</w:t>
      </w:r>
    </w:p>
    <w:p w:rsidR="0027129D" w:rsidRPr="006432F6" w:rsidRDefault="0027129D" w:rsidP="0027129D">
      <w:pPr>
        <w:pStyle w:val="a5"/>
        <w:rPr>
          <w:rFonts w:ascii="Times New Roman" w:hAnsi="Times New Roman" w:cs="Times New Roman"/>
          <w:sz w:val="20"/>
          <w:szCs w:val="20"/>
        </w:rPr>
      </w:pPr>
      <w:r w:rsidRPr="006432F6">
        <w:rPr>
          <w:rFonts w:ascii="Times New Roman" w:hAnsi="Times New Roman" w:cs="Times New Roman"/>
          <w:b/>
          <w:bCs/>
          <w:sz w:val="20"/>
          <w:szCs w:val="20"/>
        </w:rPr>
        <w:t xml:space="preserve">2. </w:t>
      </w:r>
      <w:r w:rsidRPr="006432F6">
        <w:rPr>
          <w:rFonts w:ascii="Times New Roman" w:hAnsi="Times New Roman" w:cs="Times New Roman"/>
          <w:sz w:val="20"/>
          <w:szCs w:val="20"/>
        </w:rPr>
        <w:t xml:space="preserve">Выдать удостоверение </w:t>
      </w:r>
      <w:r w:rsidRPr="006432F6">
        <w:rPr>
          <w:rFonts w:ascii="Times New Roman" w:hAnsi="Times New Roman" w:cs="Times New Roman"/>
          <w:bCs/>
          <w:sz w:val="20"/>
          <w:szCs w:val="20"/>
        </w:rPr>
        <w:t>Козловой Елене Васильевне</w:t>
      </w:r>
      <w:r w:rsidRPr="006432F6">
        <w:rPr>
          <w:rFonts w:ascii="Times New Roman" w:hAnsi="Times New Roman" w:cs="Times New Roman"/>
          <w:sz w:val="20"/>
          <w:szCs w:val="20"/>
        </w:rPr>
        <w:t xml:space="preserve"> о регистрации установленного образца.</w:t>
      </w:r>
    </w:p>
    <w:p w:rsidR="0027129D" w:rsidRPr="006432F6" w:rsidRDefault="006432F6" w:rsidP="0027129D">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27129D" w:rsidRPr="006432F6">
        <w:rPr>
          <w:rFonts w:ascii="Times New Roman" w:hAnsi="Times New Roman"/>
          <w:b/>
          <w:bCs/>
          <w:sz w:val="20"/>
          <w:szCs w:val="20"/>
        </w:rPr>
        <w:t>3.</w:t>
      </w:r>
      <w:r w:rsidR="0027129D" w:rsidRPr="006432F6">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27129D" w:rsidRPr="006432F6" w:rsidRDefault="0027129D" w:rsidP="0027129D">
      <w:pPr>
        <w:pStyle w:val="Standard"/>
        <w:rPr>
          <w:rFonts w:eastAsia="Times New Roman" w:cs="Times New Roman"/>
          <w:sz w:val="20"/>
          <w:szCs w:val="20"/>
          <w:lang w:bidi="ar-SA"/>
        </w:rPr>
      </w:pPr>
      <w:r w:rsidRPr="006432F6">
        <w:rPr>
          <w:rFonts w:eastAsia="Times New Roman" w:cs="Times New Roman"/>
          <w:sz w:val="20"/>
          <w:szCs w:val="20"/>
          <w:lang w:bidi="ar-SA"/>
        </w:rPr>
        <w:t xml:space="preserve">Председатель ТИК                                                                         Лушникова С.А. </w:t>
      </w:r>
    </w:p>
    <w:p w:rsidR="0027129D" w:rsidRDefault="0027129D" w:rsidP="0027129D">
      <w:pPr>
        <w:pStyle w:val="Standard"/>
        <w:rPr>
          <w:rFonts w:eastAsia="Times New Roman" w:cs="Times New Roman"/>
          <w:sz w:val="28"/>
          <w:szCs w:val="28"/>
          <w:lang w:bidi="ar-SA"/>
        </w:rPr>
      </w:pPr>
      <w:r w:rsidRPr="006432F6">
        <w:rPr>
          <w:rFonts w:eastAsia="Times New Roman" w:cs="Times New Roman"/>
          <w:sz w:val="20"/>
          <w:szCs w:val="20"/>
          <w:lang w:bidi="ar-SA"/>
        </w:rPr>
        <w:t>Секретарь ТИК                                                                             Маскайкина Л.В</w:t>
      </w:r>
      <w:r w:rsidRPr="00AA24A0">
        <w:rPr>
          <w:rFonts w:eastAsia="Times New Roman" w:cs="Times New Roman"/>
          <w:sz w:val="28"/>
          <w:szCs w:val="28"/>
          <w:lang w:bidi="ar-SA"/>
        </w:rPr>
        <w:t>.</w:t>
      </w:r>
    </w:p>
    <w:p w:rsidR="0027129D" w:rsidRPr="004319E4" w:rsidRDefault="0027129D" w:rsidP="0027129D"/>
    <w:p w:rsidR="0027129D" w:rsidRPr="001C2A0A" w:rsidRDefault="006432F6" w:rsidP="001C2A0A">
      <w:pPr>
        <w:pStyle w:val="a5"/>
        <w:ind w:firstLine="0"/>
        <w:rPr>
          <w:rFonts w:ascii="Times New Roman" w:hAnsi="Times New Roman" w:cs="Times New Roman"/>
          <w:b/>
          <w:sz w:val="20"/>
          <w:szCs w:val="20"/>
        </w:rPr>
      </w:pPr>
      <w:r w:rsidRPr="001C2A0A">
        <w:rPr>
          <w:rFonts w:ascii="Times New Roman" w:hAnsi="Times New Roman" w:cs="Times New Roman"/>
          <w:b/>
          <w:sz w:val="20"/>
          <w:szCs w:val="20"/>
        </w:rPr>
        <w:t xml:space="preserve">81.  </w:t>
      </w:r>
      <w:r w:rsidRPr="001C2A0A">
        <w:rPr>
          <w:rFonts w:ascii="Times New Roman" w:eastAsia="Lucida Sans Unicode" w:hAnsi="Times New Roman" w:cs="Times New Roman"/>
          <w:b/>
          <w:sz w:val="20"/>
          <w:szCs w:val="20"/>
        </w:rPr>
        <w:t xml:space="preserve">Решение Ельниковской территориальной избирательной комиссии </w:t>
      </w:r>
      <w:r w:rsidRPr="001C2A0A">
        <w:rPr>
          <w:rFonts w:ascii="Times New Roman" w:hAnsi="Times New Roman" w:cs="Times New Roman"/>
          <w:b/>
          <w:sz w:val="20"/>
          <w:szCs w:val="20"/>
        </w:rPr>
        <w:t>от 20 июля 2023 г. № 63/305-7 «</w:t>
      </w:r>
      <w:r w:rsidR="0027129D" w:rsidRPr="001C2A0A">
        <w:rPr>
          <w:rFonts w:ascii="Times New Roman" w:hAnsi="Times New Roman" w:cs="Times New Roman"/>
          <w:b/>
          <w:sz w:val="20"/>
          <w:szCs w:val="20"/>
        </w:rPr>
        <w:t xml:space="preserve">О регистрации Кулакова Алексея Владимировича кандидатом в депутаты </w:t>
      </w:r>
      <w:r w:rsidRPr="001C2A0A">
        <w:rPr>
          <w:rFonts w:ascii="Times New Roman" w:hAnsi="Times New Roman" w:cs="Times New Roman"/>
          <w:b/>
          <w:sz w:val="20"/>
          <w:szCs w:val="20"/>
        </w:rPr>
        <w:t xml:space="preserve"> </w:t>
      </w:r>
      <w:r w:rsidR="0027129D" w:rsidRPr="001C2A0A">
        <w:rPr>
          <w:rFonts w:ascii="Times New Roman" w:hAnsi="Times New Roman" w:cs="Times New Roman"/>
          <w:b/>
          <w:sz w:val="20"/>
          <w:szCs w:val="20"/>
        </w:rPr>
        <w:t>Совета депутатов Надеждинского сельского поселения   Ельниковского муниципального района седьмого созыва</w:t>
      </w:r>
      <w:r w:rsidR="001C2A0A">
        <w:rPr>
          <w:rFonts w:ascii="Times New Roman" w:hAnsi="Times New Roman" w:cs="Times New Roman"/>
          <w:b/>
          <w:sz w:val="20"/>
          <w:szCs w:val="20"/>
        </w:rPr>
        <w:t xml:space="preserve"> </w:t>
      </w:r>
      <w:r w:rsidR="0027129D" w:rsidRPr="001C2A0A">
        <w:rPr>
          <w:rFonts w:ascii="Times New Roman" w:hAnsi="Times New Roman" w:cs="Times New Roman"/>
          <w:b/>
          <w:sz w:val="20"/>
          <w:szCs w:val="20"/>
        </w:rPr>
        <w:t>по Северному одномандатному избирательному округу №1</w:t>
      </w:r>
    </w:p>
    <w:p w:rsidR="0027129D" w:rsidRPr="00BB4E11" w:rsidRDefault="0027129D" w:rsidP="0027129D">
      <w:pPr>
        <w:shd w:val="clear" w:color="auto" w:fill="FFFFFF"/>
        <w:spacing w:after="0" w:line="240" w:lineRule="auto"/>
        <w:ind w:firstLine="567"/>
        <w:jc w:val="center"/>
        <w:rPr>
          <w:rFonts w:ascii="Times New Roman" w:hAnsi="Times New Roman"/>
          <w:b/>
          <w:sz w:val="28"/>
          <w:szCs w:val="28"/>
        </w:rPr>
      </w:pPr>
    </w:p>
    <w:p w:rsidR="0027129D" w:rsidRPr="001C2A0A" w:rsidRDefault="0027129D" w:rsidP="0027129D">
      <w:pPr>
        <w:pStyle w:val="a5"/>
        <w:rPr>
          <w:rFonts w:ascii="Times New Roman" w:hAnsi="Times New Roman" w:cs="Times New Roman"/>
          <w:sz w:val="20"/>
          <w:szCs w:val="20"/>
        </w:rPr>
      </w:pPr>
      <w:r w:rsidRPr="001C2A0A">
        <w:rPr>
          <w:rFonts w:ascii="Times New Roman" w:hAnsi="Times New Roman" w:cs="Times New Roman"/>
          <w:bCs/>
          <w:sz w:val="20"/>
          <w:szCs w:val="20"/>
        </w:rPr>
        <w:t xml:space="preserve">       Проверив соответствие порядка выдвижения избирательным объединением «Мордовское региональное отделение Политической партии </w:t>
      </w:r>
      <w:r w:rsidRPr="001C2A0A">
        <w:rPr>
          <w:rFonts w:ascii="Times New Roman" w:hAnsi="Times New Roman" w:cs="Times New Roman"/>
          <w:b/>
          <w:sz w:val="20"/>
          <w:szCs w:val="20"/>
        </w:rPr>
        <w:t xml:space="preserve">ЛДПР – </w:t>
      </w:r>
      <w:r w:rsidRPr="001C2A0A">
        <w:rPr>
          <w:rFonts w:ascii="Times New Roman" w:hAnsi="Times New Roman" w:cs="Times New Roman"/>
          <w:sz w:val="20"/>
          <w:szCs w:val="20"/>
        </w:rPr>
        <w:t>Либерально-демократической партии России</w:t>
      </w:r>
      <w:r w:rsidRPr="001C2A0A">
        <w:rPr>
          <w:rFonts w:ascii="Times New Roman" w:hAnsi="Times New Roman" w:cs="Times New Roman"/>
          <w:b/>
          <w:sz w:val="20"/>
          <w:szCs w:val="20"/>
        </w:rPr>
        <w:t xml:space="preserve">»  </w:t>
      </w:r>
      <w:r w:rsidRPr="001C2A0A">
        <w:rPr>
          <w:rFonts w:ascii="Times New Roman" w:hAnsi="Times New Roman" w:cs="Times New Roman"/>
          <w:bCs/>
          <w:sz w:val="20"/>
          <w:szCs w:val="20"/>
        </w:rPr>
        <w:t>Кулакова Алексея Владимировича 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требованиям Закона</w:t>
      </w:r>
      <w:r w:rsidRPr="001C2A0A">
        <w:rPr>
          <w:rFonts w:ascii="Times New Roman" w:hAnsi="Times New Roman" w:cs="Times New Roman"/>
          <w:sz w:val="20"/>
          <w:szCs w:val="20"/>
        </w:rPr>
        <w:t xml:space="preserve"> Республики Мордовия «О выборах депутатов представительных органов муниципальных образований в Республике Мордовия» (далее – Закон Республики Мордовия) и иные необходимые для регистрации кандидата документы, в соответствии со статьей 20 и на основании статьи 44 Закона Республики Мордовия, Ельниковская территориальная избирательная комиссия Республики Мордовия </w:t>
      </w:r>
    </w:p>
    <w:p w:rsidR="0027129D" w:rsidRPr="001C2A0A" w:rsidRDefault="0027129D" w:rsidP="0027129D">
      <w:pPr>
        <w:pStyle w:val="a9"/>
        <w:rPr>
          <w:rFonts w:ascii="Times New Roman" w:hAnsi="Times New Roman" w:cs="Times New Roman"/>
          <w:b/>
          <w:sz w:val="20"/>
          <w:szCs w:val="20"/>
        </w:rPr>
      </w:pPr>
    </w:p>
    <w:p w:rsidR="0027129D" w:rsidRPr="001C2A0A" w:rsidRDefault="0027129D" w:rsidP="0027129D">
      <w:pPr>
        <w:pStyle w:val="a9"/>
        <w:rPr>
          <w:rFonts w:ascii="Times New Roman" w:hAnsi="Times New Roman" w:cs="Times New Roman"/>
          <w:sz w:val="20"/>
          <w:szCs w:val="20"/>
        </w:rPr>
      </w:pPr>
      <w:r w:rsidRPr="001C2A0A">
        <w:rPr>
          <w:rFonts w:ascii="Times New Roman" w:hAnsi="Times New Roman" w:cs="Times New Roman"/>
          <w:b/>
          <w:sz w:val="20"/>
          <w:szCs w:val="20"/>
        </w:rPr>
        <w:lastRenderedPageBreak/>
        <w:t>РЕШИЛА</w:t>
      </w:r>
      <w:r w:rsidRPr="001C2A0A">
        <w:rPr>
          <w:rFonts w:ascii="Times New Roman" w:hAnsi="Times New Roman" w:cs="Times New Roman"/>
          <w:sz w:val="20"/>
          <w:szCs w:val="20"/>
        </w:rPr>
        <w:t>:</w:t>
      </w:r>
    </w:p>
    <w:p w:rsidR="0027129D" w:rsidRPr="001C2A0A" w:rsidRDefault="0027129D" w:rsidP="0027129D">
      <w:pPr>
        <w:pStyle w:val="a5"/>
        <w:rPr>
          <w:rFonts w:ascii="Times New Roman" w:hAnsi="Times New Roman" w:cs="Times New Roman"/>
          <w:bCs/>
          <w:sz w:val="20"/>
          <w:szCs w:val="20"/>
        </w:rPr>
      </w:pPr>
      <w:r w:rsidRPr="001C2A0A">
        <w:rPr>
          <w:rFonts w:ascii="Times New Roman" w:hAnsi="Times New Roman" w:cs="Times New Roman"/>
          <w:b/>
          <w:bCs/>
          <w:sz w:val="20"/>
          <w:szCs w:val="20"/>
        </w:rPr>
        <w:t>1.</w:t>
      </w:r>
      <w:r w:rsidRPr="001C2A0A">
        <w:rPr>
          <w:rFonts w:ascii="Times New Roman" w:hAnsi="Times New Roman" w:cs="Times New Roman"/>
          <w:sz w:val="20"/>
          <w:szCs w:val="20"/>
        </w:rPr>
        <w:t xml:space="preserve"> Зарегистрировать Кулакова Алексея Владимировича, 28.03.1983 года рождения; место рождения: гор. Саранск; место жительства: Республика Мордовия, гор. Саранск, Пролетарский район, ул. Миронова, д.6А, кв.47; образование: высшее, домохозяин, не является депутатом представительных органов, не судим, выдвинутого </w:t>
      </w:r>
      <w:r w:rsidRPr="001C2A0A">
        <w:rPr>
          <w:rFonts w:ascii="Times New Roman" w:hAnsi="Times New Roman" w:cs="Times New Roman"/>
          <w:bCs/>
          <w:sz w:val="20"/>
          <w:szCs w:val="20"/>
        </w:rPr>
        <w:t xml:space="preserve">избирательным объединением «Мордовское региональное отделение Политической партии </w:t>
      </w:r>
      <w:r w:rsidRPr="001C2A0A">
        <w:rPr>
          <w:rFonts w:ascii="Times New Roman" w:hAnsi="Times New Roman" w:cs="Times New Roman"/>
          <w:b/>
          <w:sz w:val="20"/>
          <w:szCs w:val="20"/>
        </w:rPr>
        <w:t xml:space="preserve">ЛДПР – </w:t>
      </w:r>
      <w:r w:rsidRPr="001C2A0A">
        <w:rPr>
          <w:rFonts w:ascii="Times New Roman" w:hAnsi="Times New Roman" w:cs="Times New Roman"/>
          <w:sz w:val="20"/>
          <w:szCs w:val="20"/>
        </w:rPr>
        <w:t>Либерально-демократической партии России</w:t>
      </w:r>
      <w:r w:rsidRPr="001C2A0A">
        <w:rPr>
          <w:rFonts w:ascii="Times New Roman" w:hAnsi="Times New Roman" w:cs="Times New Roman"/>
          <w:b/>
          <w:sz w:val="20"/>
          <w:szCs w:val="20"/>
        </w:rPr>
        <w:t xml:space="preserve">»  </w:t>
      </w:r>
      <w:r w:rsidRPr="001C2A0A">
        <w:rPr>
          <w:rFonts w:ascii="Times New Roman" w:hAnsi="Times New Roman" w:cs="Times New Roman"/>
          <w:bCs/>
          <w:sz w:val="20"/>
          <w:szCs w:val="20"/>
        </w:rPr>
        <w:t>кандидатом в депутаты Совета депутатов  Надеждинского сельского поселения Ельниковского муниципального района Республики Мордовия седьмого созыва по Северному одномандатному избирательному округу №1 - 20.07.2023 года в 11.00.</w:t>
      </w:r>
    </w:p>
    <w:p w:rsidR="0027129D" w:rsidRPr="001C2A0A" w:rsidRDefault="0027129D" w:rsidP="0027129D">
      <w:pPr>
        <w:pStyle w:val="a5"/>
        <w:rPr>
          <w:rFonts w:ascii="Times New Roman" w:hAnsi="Times New Roman" w:cs="Times New Roman"/>
          <w:sz w:val="20"/>
          <w:szCs w:val="20"/>
        </w:rPr>
      </w:pPr>
      <w:r w:rsidRPr="001C2A0A">
        <w:rPr>
          <w:rFonts w:ascii="Times New Roman" w:hAnsi="Times New Roman" w:cs="Times New Roman"/>
          <w:b/>
          <w:bCs/>
          <w:sz w:val="20"/>
          <w:szCs w:val="20"/>
        </w:rPr>
        <w:t xml:space="preserve">2. </w:t>
      </w:r>
      <w:r w:rsidRPr="001C2A0A">
        <w:rPr>
          <w:rFonts w:ascii="Times New Roman" w:hAnsi="Times New Roman" w:cs="Times New Roman"/>
          <w:sz w:val="20"/>
          <w:szCs w:val="20"/>
        </w:rPr>
        <w:t xml:space="preserve">Выдать удостоверение </w:t>
      </w:r>
      <w:r w:rsidRPr="001C2A0A">
        <w:rPr>
          <w:rFonts w:ascii="Times New Roman" w:hAnsi="Times New Roman" w:cs="Times New Roman"/>
          <w:bCs/>
          <w:sz w:val="20"/>
          <w:szCs w:val="20"/>
        </w:rPr>
        <w:t>Кулакову Алексею Владимировичу</w:t>
      </w:r>
      <w:r w:rsidRPr="001C2A0A">
        <w:rPr>
          <w:rFonts w:ascii="Times New Roman" w:hAnsi="Times New Roman" w:cs="Times New Roman"/>
          <w:sz w:val="20"/>
          <w:szCs w:val="20"/>
        </w:rPr>
        <w:t xml:space="preserve"> о регистрации установленного образца.</w:t>
      </w:r>
    </w:p>
    <w:p w:rsidR="0027129D" w:rsidRPr="001C2A0A" w:rsidRDefault="001C2A0A" w:rsidP="0027129D">
      <w:pPr>
        <w:shd w:val="clear" w:color="auto" w:fill="FFFFFF"/>
        <w:spacing w:after="0"/>
        <w:jc w:val="both"/>
        <w:rPr>
          <w:rFonts w:ascii="Times New Roman" w:hAnsi="Times New Roman"/>
          <w:sz w:val="20"/>
          <w:szCs w:val="20"/>
        </w:rPr>
      </w:pPr>
      <w:r>
        <w:rPr>
          <w:rFonts w:ascii="Times New Roman" w:hAnsi="Times New Roman"/>
          <w:b/>
          <w:bCs/>
          <w:sz w:val="20"/>
          <w:szCs w:val="20"/>
        </w:rPr>
        <w:tab/>
      </w:r>
      <w:r w:rsidR="0027129D" w:rsidRPr="001C2A0A">
        <w:rPr>
          <w:rFonts w:ascii="Times New Roman" w:hAnsi="Times New Roman"/>
          <w:b/>
          <w:bCs/>
          <w:sz w:val="20"/>
          <w:szCs w:val="20"/>
        </w:rPr>
        <w:t>3.</w:t>
      </w:r>
      <w:r w:rsidR="0027129D" w:rsidRPr="001C2A0A">
        <w:rPr>
          <w:rFonts w:ascii="Times New Roman" w:hAnsi="Times New Roman"/>
          <w:sz w:val="20"/>
          <w:szCs w:val="20"/>
        </w:rPr>
        <w:t xml:space="preserve"> Направить настоящее решение для опубликования в районную газету «Ельниковская трибуна».</w:t>
      </w:r>
    </w:p>
    <w:p w:rsidR="0027129D" w:rsidRPr="001C2A0A" w:rsidRDefault="0027129D" w:rsidP="0027129D">
      <w:pPr>
        <w:pStyle w:val="Standard"/>
        <w:rPr>
          <w:rFonts w:eastAsia="Times New Roman" w:cs="Times New Roman"/>
          <w:sz w:val="20"/>
          <w:szCs w:val="20"/>
          <w:lang w:bidi="ar-SA"/>
        </w:rPr>
      </w:pPr>
      <w:r w:rsidRPr="001C2A0A">
        <w:rPr>
          <w:rFonts w:eastAsia="Times New Roman" w:cs="Times New Roman"/>
          <w:sz w:val="20"/>
          <w:szCs w:val="20"/>
          <w:lang w:bidi="ar-SA"/>
        </w:rPr>
        <w:t xml:space="preserve">Председатель ТИК                                                                         Лушникова С.А. </w:t>
      </w:r>
    </w:p>
    <w:p w:rsidR="0027129D" w:rsidRPr="001C2A0A" w:rsidRDefault="0027129D" w:rsidP="0027129D">
      <w:pPr>
        <w:pStyle w:val="Standard"/>
        <w:rPr>
          <w:rFonts w:eastAsia="Times New Roman" w:cs="Times New Roman"/>
          <w:sz w:val="20"/>
          <w:szCs w:val="20"/>
          <w:lang w:bidi="ar-SA"/>
        </w:rPr>
      </w:pPr>
      <w:r w:rsidRPr="001C2A0A">
        <w:rPr>
          <w:rFonts w:eastAsia="Times New Roman" w:cs="Times New Roman"/>
          <w:sz w:val="20"/>
          <w:szCs w:val="20"/>
          <w:lang w:bidi="ar-SA"/>
        </w:rPr>
        <w:t>Секретарь ТИК                                                                             Маскайкина Л.В.</w:t>
      </w:r>
    </w:p>
    <w:p w:rsidR="0027129D" w:rsidRPr="001C2A0A" w:rsidRDefault="0027129D" w:rsidP="0027129D">
      <w:pPr>
        <w:rPr>
          <w:rFonts w:ascii="Times New Roman" w:hAnsi="Times New Roman"/>
          <w:sz w:val="20"/>
          <w:szCs w:val="20"/>
        </w:rPr>
      </w:pPr>
    </w:p>
    <w:p w:rsidR="0027129D" w:rsidRPr="001C2A0A" w:rsidRDefault="0027129D" w:rsidP="0027129D">
      <w:pPr>
        <w:rPr>
          <w:rFonts w:ascii="Times New Roman" w:hAnsi="Times New Roman"/>
          <w:sz w:val="20"/>
          <w:szCs w:val="20"/>
        </w:rPr>
      </w:pPr>
    </w:p>
    <w:p w:rsidR="0027129D" w:rsidRPr="001C2A0A" w:rsidRDefault="0027129D" w:rsidP="0027129D">
      <w:pPr>
        <w:rPr>
          <w:rFonts w:ascii="Times New Roman" w:hAnsi="Times New Roman"/>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p>
    <w:p w:rsidR="00861729" w:rsidRPr="00CC7467" w:rsidRDefault="00861729" w:rsidP="00282053">
      <w:pPr>
        <w:spacing w:after="0" w:line="240" w:lineRule="auto"/>
        <w:jc w:val="both"/>
        <w:rPr>
          <w:rFonts w:ascii="Times New Roman" w:hAnsi="Times New Roman"/>
          <w:b/>
          <w:sz w:val="20"/>
          <w:szCs w:val="20"/>
        </w:rPr>
      </w:pPr>
      <w:bookmarkStart w:id="519" w:name="_GoBack"/>
      <w:bookmarkEnd w:id="519"/>
    </w:p>
    <w:p w:rsidR="00861729" w:rsidRPr="00CC7467" w:rsidRDefault="00861729"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Pr="00CC7467" w:rsidRDefault="00101ADB" w:rsidP="00282053">
      <w:pPr>
        <w:spacing w:after="0" w:line="240" w:lineRule="auto"/>
        <w:jc w:val="both"/>
        <w:rPr>
          <w:rFonts w:ascii="Times New Roman" w:hAnsi="Times New Roman"/>
          <w:b/>
          <w:sz w:val="20"/>
          <w:szCs w:val="20"/>
        </w:rPr>
      </w:pPr>
    </w:p>
    <w:p w:rsidR="00101ADB" w:rsidRDefault="00101ADB" w:rsidP="00282053">
      <w:pPr>
        <w:spacing w:after="0" w:line="240" w:lineRule="auto"/>
        <w:jc w:val="both"/>
        <w:rPr>
          <w:rFonts w:ascii="Times New Roman" w:hAnsi="Times New Roman"/>
          <w:b/>
          <w:sz w:val="20"/>
          <w:szCs w:val="20"/>
        </w:rPr>
      </w:pPr>
    </w:p>
    <w:p w:rsidR="00101ADB" w:rsidRPr="006B6A9D" w:rsidRDefault="00101ADB" w:rsidP="00282053">
      <w:pPr>
        <w:spacing w:after="0" w:line="240" w:lineRule="auto"/>
        <w:jc w:val="both"/>
        <w:rPr>
          <w:rFonts w:ascii="Times New Roman" w:hAnsi="Times New Roman"/>
          <w:b/>
          <w:sz w:val="20"/>
          <w:szCs w:val="20"/>
        </w:rPr>
      </w:pPr>
    </w:p>
    <w:p w:rsidR="00282053" w:rsidRPr="00BF226D" w:rsidRDefault="00282053" w:rsidP="00282053">
      <w:pPr>
        <w:pStyle w:val="a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282053" w:rsidRPr="00BF226D" w:rsidRDefault="00282053" w:rsidP="00282053">
      <w:pPr>
        <w:pStyle w:val="a5"/>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12</w:t>
      </w:r>
      <w:r w:rsidRPr="00BF226D">
        <w:rPr>
          <w:rFonts w:ascii="Times New Roman" w:hAnsi="Times New Roman"/>
          <w:sz w:val="20"/>
          <w:szCs w:val="20"/>
        </w:rPr>
        <w:t xml:space="preserve"> от </w:t>
      </w:r>
      <w:r>
        <w:rPr>
          <w:rFonts w:ascii="Times New Roman" w:hAnsi="Times New Roman"/>
          <w:sz w:val="20"/>
          <w:szCs w:val="20"/>
        </w:rPr>
        <w:t>21.07.2023</w:t>
      </w:r>
    </w:p>
    <w:p w:rsidR="00282053" w:rsidRPr="00BF226D" w:rsidRDefault="00282053" w:rsidP="00282053">
      <w:pPr>
        <w:pStyle w:val="a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282053" w:rsidRPr="00BF226D" w:rsidRDefault="00282053" w:rsidP="00282053">
      <w:pPr>
        <w:pStyle w:val="a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6073DF" w:rsidRDefault="00282053" w:rsidP="00861729">
      <w:pPr>
        <w:pStyle w:val="a5"/>
        <w:jc w:val="center"/>
      </w:pPr>
      <w:r w:rsidRPr="00BF226D">
        <w:rPr>
          <w:rFonts w:ascii="Times New Roman" w:hAnsi="Times New Roman"/>
          <w:sz w:val="20"/>
          <w:szCs w:val="20"/>
        </w:rPr>
        <w:t>431370, с. Ельники,  ул. Ленина, д. 18</w:t>
      </w:r>
    </w:p>
    <w:sectPr w:rsidR="006073DF" w:rsidSect="00101ADB">
      <w:pgSz w:w="11906" w:h="16838"/>
      <w:pgMar w:top="851" w:right="851" w:bottom="170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16D" w:rsidRDefault="0037516D">
      <w:pPr>
        <w:spacing w:after="0" w:line="240" w:lineRule="auto"/>
      </w:pPr>
      <w:r>
        <w:separator/>
      </w:r>
    </w:p>
  </w:endnote>
  <w:endnote w:type="continuationSeparator" w:id="0">
    <w:p w:rsidR="0037516D" w:rsidRDefault="003751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NSimSun">
    <w:panose1 w:val="02010609030101010101"/>
    <w:charset w:val="86"/>
    <w:family w:val="modern"/>
    <w:pitch w:val="fixed"/>
    <w:sig w:usb0="0000028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16D" w:rsidRDefault="0037516D">
      <w:pPr>
        <w:spacing w:after="0" w:line="240" w:lineRule="auto"/>
      </w:pPr>
      <w:r>
        <w:separator/>
      </w:r>
    </w:p>
  </w:footnote>
  <w:footnote w:type="continuationSeparator" w:id="0">
    <w:p w:rsidR="0037516D" w:rsidRDefault="003751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129D" w:rsidRDefault="0027129D">
    <w:pPr>
      <w:pStyle w:val="a3"/>
      <w:jc w:val="center"/>
    </w:pPr>
  </w:p>
  <w:p w:rsidR="0027129D" w:rsidRDefault="0027129D">
    <w:pPr>
      <w:pStyle w:val="a3"/>
      <w:jc w:val="center"/>
    </w:pPr>
    <w:sdt>
      <w:sdtPr>
        <w:id w:val="-2142490087"/>
        <w:docPartObj>
          <w:docPartGallery w:val="Page Numbers (Top of Page)"/>
          <w:docPartUnique/>
        </w:docPartObj>
      </w:sdtPr>
      <w:sdtContent>
        <w:fldSimple w:instr="PAGE   \* MERGEFORMAT">
          <w:r w:rsidR="006D3F7E">
            <w:rPr>
              <w:noProof/>
            </w:rPr>
            <w:t>66</w:t>
          </w:r>
        </w:fldSimple>
      </w:sdtContent>
    </w:sdt>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4017223"/>
      <w:docPartObj>
        <w:docPartGallery w:val="Page Numbers (Top of Page)"/>
        <w:docPartUnique/>
      </w:docPartObj>
    </w:sdtPr>
    <w:sdtContent>
      <w:p w:rsidR="0027129D" w:rsidRDefault="0027129D">
        <w:pPr>
          <w:pStyle w:val="a3"/>
          <w:jc w:val="center"/>
        </w:pPr>
        <w:fldSimple w:instr="PAGE   \* MERGEFORMAT">
          <w:r w:rsidR="006D3F7E">
            <w:rPr>
              <w:noProof/>
            </w:rPr>
            <w:t>96</w:t>
          </w:r>
        </w:fldSimple>
      </w:p>
    </w:sdtContent>
  </w:sdt>
  <w:p w:rsidR="0027129D" w:rsidRDefault="0027129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709"/>
        </w:tabs>
        <w:ind w:left="0" w:firstLine="720"/>
      </w:pPr>
      <w:rPr>
        <w:rFonts w:ascii="Symbol" w:hAnsi="Symbol" w:cs="Symbol" w:hint="default"/>
        <w:sz w:val="25"/>
        <w:szCs w:val="25"/>
      </w:rPr>
    </w:lvl>
  </w:abstractNum>
  <w:abstractNum w:abstractNumId="2">
    <w:nsid w:val="00000003"/>
    <w:multiLevelType w:val="multilevel"/>
    <w:tmpl w:val="00000003"/>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hAnsi="Times New Roman" w:cs="Times New Roman"/>
        <w:iCs/>
        <w:sz w:val="26"/>
        <w:szCs w:val="26"/>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51"/>
    <w:multiLevelType w:val="singleLevel"/>
    <w:tmpl w:val="00000051"/>
    <w:name w:val="WW8Num81"/>
    <w:lvl w:ilvl="0">
      <w:start w:val="1"/>
      <w:numFmt w:val="decimal"/>
      <w:lvlText w:val="%1)"/>
      <w:lvlJc w:val="left"/>
      <w:pPr>
        <w:tabs>
          <w:tab w:val="num" w:pos="720"/>
        </w:tabs>
        <w:ind w:left="720" w:hanging="360"/>
      </w:pPr>
    </w:lvl>
  </w:abstractNum>
  <w:abstractNum w:abstractNumId="4">
    <w:nsid w:val="01C226CA"/>
    <w:multiLevelType w:val="hybridMultilevel"/>
    <w:tmpl w:val="083EB67A"/>
    <w:lvl w:ilvl="0" w:tplc="6F1ADB34">
      <w:start w:val="5"/>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nsid w:val="0A395934"/>
    <w:multiLevelType w:val="hybridMultilevel"/>
    <w:tmpl w:val="AAF06628"/>
    <w:lvl w:ilvl="0" w:tplc="4DBA26B8">
      <w:start w:val="1"/>
      <w:numFmt w:val="decimal"/>
      <w:lvlText w:val="%1."/>
      <w:lvlJc w:val="left"/>
      <w:pPr>
        <w:ind w:left="1353" w:hanging="360"/>
      </w:pPr>
      <w:rPr>
        <w:rFonts w:cs="Times New Roman" w:hint="default"/>
      </w:rPr>
    </w:lvl>
    <w:lvl w:ilvl="1" w:tplc="04190019" w:tentative="1">
      <w:start w:val="1"/>
      <w:numFmt w:val="lowerLetter"/>
      <w:lvlText w:val="%2."/>
      <w:lvlJc w:val="left"/>
      <w:pPr>
        <w:ind w:left="2073" w:hanging="360"/>
      </w:pPr>
      <w:rPr>
        <w:rFonts w:cs="Times New Roman"/>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6">
    <w:nsid w:val="0D7866E0"/>
    <w:multiLevelType w:val="hybridMultilevel"/>
    <w:tmpl w:val="F6F229E2"/>
    <w:lvl w:ilvl="0" w:tplc="1F58DCE2">
      <w:start w:val="1"/>
      <w:numFmt w:val="decimal"/>
      <w:lvlText w:val="%1)"/>
      <w:lvlJc w:val="left"/>
      <w:pPr>
        <w:ind w:left="111" w:hanging="132"/>
      </w:pPr>
      <w:rPr>
        <w:rFonts w:ascii="Arial" w:eastAsia="Times New Roman" w:hAnsi="Arial" w:cs="Arial" w:hint="default"/>
        <w:spacing w:val="-2"/>
        <w:w w:val="104"/>
        <w:sz w:val="8"/>
        <w:szCs w:val="8"/>
      </w:rPr>
    </w:lvl>
    <w:lvl w:ilvl="1" w:tplc="7DDE38E8">
      <w:numFmt w:val="bullet"/>
      <w:lvlText w:val="•"/>
      <w:lvlJc w:val="left"/>
      <w:pPr>
        <w:ind w:left="1198" w:hanging="132"/>
      </w:pPr>
      <w:rPr>
        <w:rFonts w:hint="default"/>
      </w:rPr>
    </w:lvl>
    <w:lvl w:ilvl="2" w:tplc="6A628C10">
      <w:numFmt w:val="bullet"/>
      <w:lvlText w:val="•"/>
      <w:lvlJc w:val="left"/>
      <w:pPr>
        <w:ind w:left="2276" w:hanging="132"/>
      </w:pPr>
      <w:rPr>
        <w:rFonts w:hint="default"/>
      </w:rPr>
    </w:lvl>
    <w:lvl w:ilvl="3" w:tplc="BDE690AC">
      <w:numFmt w:val="bullet"/>
      <w:lvlText w:val="•"/>
      <w:lvlJc w:val="left"/>
      <w:pPr>
        <w:ind w:left="3354" w:hanging="132"/>
      </w:pPr>
      <w:rPr>
        <w:rFonts w:hint="default"/>
      </w:rPr>
    </w:lvl>
    <w:lvl w:ilvl="4" w:tplc="96BE7644">
      <w:numFmt w:val="bullet"/>
      <w:lvlText w:val="•"/>
      <w:lvlJc w:val="left"/>
      <w:pPr>
        <w:ind w:left="4432" w:hanging="132"/>
      </w:pPr>
      <w:rPr>
        <w:rFonts w:hint="default"/>
      </w:rPr>
    </w:lvl>
    <w:lvl w:ilvl="5" w:tplc="7A1E3882">
      <w:numFmt w:val="bullet"/>
      <w:lvlText w:val="•"/>
      <w:lvlJc w:val="left"/>
      <w:pPr>
        <w:ind w:left="5510" w:hanging="132"/>
      </w:pPr>
      <w:rPr>
        <w:rFonts w:hint="default"/>
      </w:rPr>
    </w:lvl>
    <w:lvl w:ilvl="6" w:tplc="50D46132">
      <w:numFmt w:val="bullet"/>
      <w:lvlText w:val="•"/>
      <w:lvlJc w:val="left"/>
      <w:pPr>
        <w:ind w:left="6588" w:hanging="132"/>
      </w:pPr>
      <w:rPr>
        <w:rFonts w:hint="default"/>
      </w:rPr>
    </w:lvl>
    <w:lvl w:ilvl="7" w:tplc="2A36CE44">
      <w:numFmt w:val="bullet"/>
      <w:lvlText w:val="•"/>
      <w:lvlJc w:val="left"/>
      <w:pPr>
        <w:ind w:left="7666" w:hanging="132"/>
      </w:pPr>
      <w:rPr>
        <w:rFonts w:hint="default"/>
      </w:rPr>
    </w:lvl>
    <w:lvl w:ilvl="8" w:tplc="B3C87856">
      <w:numFmt w:val="bullet"/>
      <w:lvlText w:val="•"/>
      <w:lvlJc w:val="left"/>
      <w:pPr>
        <w:ind w:left="8744" w:hanging="132"/>
      </w:pPr>
      <w:rPr>
        <w:rFonts w:hint="default"/>
      </w:rPr>
    </w:lvl>
  </w:abstractNum>
  <w:abstractNum w:abstractNumId="7">
    <w:nsid w:val="21853440"/>
    <w:multiLevelType w:val="hybridMultilevel"/>
    <w:tmpl w:val="67B4C9D8"/>
    <w:lvl w:ilvl="0" w:tplc="04709EFC">
      <w:start w:val="1"/>
      <w:numFmt w:val="decimal"/>
      <w:lvlText w:val="%1)"/>
      <w:lvlJc w:val="left"/>
      <w:pPr>
        <w:ind w:left="111" w:hanging="132"/>
      </w:pPr>
      <w:rPr>
        <w:rFonts w:ascii="Arial" w:eastAsia="Times New Roman" w:hAnsi="Arial" w:cs="Arial" w:hint="default"/>
        <w:spacing w:val="-2"/>
        <w:w w:val="104"/>
        <w:sz w:val="8"/>
        <w:szCs w:val="8"/>
      </w:rPr>
    </w:lvl>
    <w:lvl w:ilvl="1" w:tplc="D11493F4">
      <w:numFmt w:val="bullet"/>
      <w:lvlText w:val="•"/>
      <w:lvlJc w:val="left"/>
      <w:pPr>
        <w:ind w:left="1198" w:hanging="132"/>
      </w:pPr>
      <w:rPr>
        <w:rFonts w:hint="default"/>
      </w:rPr>
    </w:lvl>
    <w:lvl w:ilvl="2" w:tplc="74704B30">
      <w:numFmt w:val="bullet"/>
      <w:lvlText w:val="•"/>
      <w:lvlJc w:val="left"/>
      <w:pPr>
        <w:ind w:left="2276" w:hanging="132"/>
      </w:pPr>
      <w:rPr>
        <w:rFonts w:hint="default"/>
      </w:rPr>
    </w:lvl>
    <w:lvl w:ilvl="3" w:tplc="D08877C8">
      <w:numFmt w:val="bullet"/>
      <w:lvlText w:val="•"/>
      <w:lvlJc w:val="left"/>
      <w:pPr>
        <w:ind w:left="3354" w:hanging="132"/>
      </w:pPr>
      <w:rPr>
        <w:rFonts w:hint="default"/>
      </w:rPr>
    </w:lvl>
    <w:lvl w:ilvl="4" w:tplc="A002F2A6">
      <w:numFmt w:val="bullet"/>
      <w:lvlText w:val="•"/>
      <w:lvlJc w:val="left"/>
      <w:pPr>
        <w:ind w:left="4432" w:hanging="132"/>
      </w:pPr>
      <w:rPr>
        <w:rFonts w:hint="default"/>
      </w:rPr>
    </w:lvl>
    <w:lvl w:ilvl="5" w:tplc="6A548712">
      <w:numFmt w:val="bullet"/>
      <w:lvlText w:val="•"/>
      <w:lvlJc w:val="left"/>
      <w:pPr>
        <w:ind w:left="5510" w:hanging="132"/>
      </w:pPr>
      <w:rPr>
        <w:rFonts w:hint="default"/>
      </w:rPr>
    </w:lvl>
    <w:lvl w:ilvl="6" w:tplc="3A86814E">
      <w:numFmt w:val="bullet"/>
      <w:lvlText w:val="•"/>
      <w:lvlJc w:val="left"/>
      <w:pPr>
        <w:ind w:left="6588" w:hanging="132"/>
      </w:pPr>
      <w:rPr>
        <w:rFonts w:hint="default"/>
      </w:rPr>
    </w:lvl>
    <w:lvl w:ilvl="7" w:tplc="0D2461BC">
      <w:numFmt w:val="bullet"/>
      <w:lvlText w:val="•"/>
      <w:lvlJc w:val="left"/>
      <w:pPr>
        <w:ind w:left="7666" w:hanging="132"/>
      </w:pPr>
      <w:rPr>
        <w:rFonts w:hint="default"/>
      </w:rPr>
    </w:lvl>
    <w:lvl w:ilvl="8" w:tplc="F7168CC0">
      <w:numFmt w:val="bullet"/>
      <w:lvlText w:val="•"/>
      <w:lvlJc w:val="left"/>
      <w:pPr>
        <w:ind w:left="8744" w:hanging="132"/>
      </w:pPr>
      <w:rPr>
        <w:rFonts w:hint="default"/>
      </w:rPr>
    </w:lvl>
  </w:abstractNum>
  <w:abstractNum w:abstractNumId="8">
    <w:nsid w:val="22E43F84"/>
    <w:multiLevelType w:val="hybridMultilevel"/>
    <w:tmpl w:val="E90C0BDE"/>
    <w:lvl w:ilvl="0" w:tplc="8B14093A">
      <w:start w:val="1"/>
      <w:numFmt w:val="decimal"/>
      <w:lvlText w:val="%1."/>
      <w:lvlJc w:val="left"/>
      <w:pPr>
        <w:ind w:left="111" w:hanging="169"/>
      </w:pPr>
      <w:rPr>
        <w:rFonts w:ascii="Arial" w:eastAsia="Times New Roman" w:hAnsi="Arial" w:cs="Arial" w:hint="default"/>
        <w:spacing w:val="-2"/>
        <w:w w:val="104"/>
        <w:sz w:val="8"/>
        <w:szCs w:val="8"/>
      </w:rPr>
    </w:lvl>
    <w:lvl w:ilvl="1" w:tplc="74C2D3AA">
      <w:numFmt w:val="bullet"/>
      <w:lvlText w:val="•"/>
      <w:lvlJc w:val="left"/>
      <w:pPr>
        <w:ind w:left="1198" w:hanging="169"/>
      </w:pPr>
      <w:rPr>
        <w:rFonts w:hint="default"/>
      </w:rPr>
    </w:lvl>
    <w:lvl w:ilvl="2" w:tplc="BC3868D2">
      <w:numFmt w:val="bullet"/>
      <w:lvlText w:val="•"/>
      <w:lvlJc w:val="left"/>
      <w:pPr>
        <w:ind w:left="2276" w:hanging="169"/>
      </w:pPr>
      <w:rPr>
        <w:rFonts w:hint="default"/>
      </w:rPr>
    </w:lvl>
    <w:lvl w:ilvl="3" w:tplc="A5B45B14">
      <w:numFmt w:val="bullet"/>
      <w:lvlText w:val="•"/>
      <w:lvlJc w:val="left"/>
      <w:pPr>
        <w:ind w:left="3354" w:hanging="169"/>
      </w:pPr>
      <w:rPr>
        <w:rFonts w:hint="default"/>
      </w:rPr>
    </w:lvl>
    <w:lvl w:ilvl="4" w:tplc="64603BE8">
      <w:numFmt w:val="bullet"/>
      <w:lvlText w:val="•"/>
      <w:lvlJc w:val="left"/>
      <w:pPr>
        <w:ind w:left="4432" w:hanging="169"/>
      </w:pPr>
      <w:rPr>
        <w:rFonts w:hint="default"/>
      </w:rPr>
    </w:lvl>
    <w:lvl w:ilvl="5" w:tplc="B11053E8">
      <w:numFmt w:val="bullet"/>
      <w:lvlText w:val="•"/>
      <w:lvlJc w:val="left"/>
      <w:pPr>
        <w:ind w:left="5510" w:hanging="169"/>
      </w:pPr>
      <w:rPr>
        <w:rFonts w:hint="default"/>
      </w:rPr>
    </w:lvl>
    <w:lvl w:ilvl="6" w:tplc="43D26200">
      <w:numFmt w:val="bullet"/>
      <w:lvlText w:val="•"/>
      <w:lvlJc w:val="left"/>
      <w:pPr>
        <w:ind w:left="6588" w:hanging="169"/>
      </w:pPr>
      <w:rPr>
        <w:rFonts w:hint="default"/>
      </w:rPr>
    </w:lvl>
    <w:lvl w:ilvl="7" w:tplc="3710E190">
      <w:numFmt w:val="bullet"/>
      <w:lvlText w:val="•"/>
      <w:lvlJc w:val="left"/>
      <w:pPr>
        <w:ind w:left="7666" w:hanging="169"/>
      </w:pPr>
      <w:rPr>
        <w:rFonts w:hint="default"/>
      </w:rPr>
    </w:lvl>
    <w:lvl w:ilvl="8" w:tplc="10D418B4">
      <w:numFmt w:val="bullet"/>
      <w:lvlText w:val="•"/>
      <w:lvlJc w:val="left"/>
      <w:pPr>
        <w:ind w:left="8744" w:hanging="169"/>
      </w:pPr>
      <w:rPr>
        <w:rFonts w:hint="default"/>
      </w:rPr>
    </w:lvl>
  </w:abstractNum>
  <w:abstractNum w:abstractNumId="9">
    <w:nsid w:val="28F3247A"/>
    <w:multiLevelType w:val="hybridMultilevel"/>
    <w:tmpl w:val="1D78F918"/>
    <w:lvl w:ilvl="0" w:tplc="9C82C45C">
      <w:start w:val="1"/>
      <w:numFmt w:val="decimal"/>
      <w:lvlText w:val="%1)"/>
      <w:lvlJc w:val="left"/>
      <w:pPr>
        <w:ind w:left="233" w:hanging="95"/>
      </w:pPr>
      <w:rPr>
        <w:rFonts w:ascii="Arial" w:eastAsia="Times New Roman" w:hAnsi="Arial" w:cs="Arial" w:hint="default"/>
        <w:spacing w:val="-2"/>
        <w:w w:val="104"/>
        <w:sz w:val="8"/>
        <w:szCs w:val="8"/>
      </w:rPr>
    </w:lvl>
    <w:lvl w:ilvl="1" w:tplc="B3BA8098">
      <w:numFmt w:val="bullet"/>
      <w:lvlText w:val="•"/>
      <w:lvlJc w:val="left"/>
      <w:pPr>
        <w:ind w:left="1306" w:hanging="95"/>
      </w:pPr>
      <w:rPr>
        <w:rFonts w:hint="default"/>
      </w:rPr>
    </w:lvl>
    <w:lvl w:ilvl="2" w:tplc="E93E953C">
      <w:numFmt w:val="bullet"/>
      <w:lvlText w:val="•"/>
      <w:lvlJc w:val="left"/>
      <w:pPr>
        <w:ind w:left="2372" w:hanging="95"/>
      </w:pPr>
      <w:rPr>
        <w:rFonts w:hint="default"/>
      </w:rPr>
    </w:lvl>
    <w:lvl w:ilvl="3" w:tplc="CDF0E548">
      <w:numFmt w:val="bullet"/>
      <w:lvlText w:val="•"/>
      <w:lvlJc w:val="left"/>
      <w:pPr>
        <w:ind w:left="3438" w:hanging="95"/>
      </w:pPr>
      <w:rPr>
        <w:rFonts w:hint="default"/>
      </w:rPr>
    </w:lvl>
    <w:lvl w:ilvl="4" w:tplc="98D82932">
      <w:numFmt w:val="bullet"/>
      <w:lvlText w:val="•"/>
      <w:lvlJc w:val="left"/>
      <w:pPr>
        <w:ind w:left="4504" w:hanging="95"/>
      </w:pPr>
      <w:rPr>
        <w:rFonts w:hint="default"/>
      </w:rPr>
    </w:lvl>
    <w:lvl w:ilvl="5" w:tplc="B0DC657C">
      <w:numFmt w:val="bullet"/>
      <w:lvlText w:val="•"/>
      <w:lvlJc w:val="left"/>
      <w:pPr>
        <w:ind w:left="5570" w:hanging="95"/>
      </w:pPr>
      <w:rPr>
        <w:rFonts w:hint="default"/>
      </w:rPr>
    </w:lvl>
    <w:lvl w:ilvl="6" w:tplc="E5940CB2">
      <w:numFmt w:val="bullet"/>
      <w:lvlText w:val="•"/>
      <w:lvlJc w:val="left"/>
      <w:pPr>
        <w:ind w:left="6636" w:hanging="95"/>
      </w:pPr>
      <w:rPr>
        <w:rFonts w:hint="default"/>
      </w:rPr>
    </w:lvl>
    <w:lvl w:ilvl="7" w:tplc="50D43C44">
      <w:numFmt w:val="bullet"/>
      <w:lvlText w:val="•"/>
      <w:lvlJc w:val="left"/>
      <w:pPr>
        <w:ind w:left="7702" w:hanging="95"/>
      </w:pPr>
      <w:rPr>
        <w:rFonts w:hint="default"/>
      </w:rPr>
    </w:lvl>
    <w:lvl w:ilvl="8" w:tplc="4672F79C">
      <w:numFmt w:val="bullet"/>
      <w:lvlText w:val="•"/>
      <w:lvlJc w:val="left"/>
      <w:pPr>
        <w:ind w:left="8768" w:hanging="95"/>
      </w:pPr>
      <w:rPr>
        <w:rFonts w:hint="default"/>
      </w:rPr>
    </w:lvl>
  </w:abstractNum>
  <w:abstractNum w:abstractNumId="10">
    <w:nsid w:val="32FD5E19"/>
    <w:multiLevelType w:val="multilevel"/>
    <w:tmpl w:val="766A1C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430B3F0E"/>
    <w:multiLevelType w:val="hybridMultilevel"/>
    <w:tmpl w:val="74A41352"/>
    <w:lvl w:ilvl="0" w:tplc="9504288A">
      <w:start w:val="1"/>
      <w:numFmt w:val="decimal"/>
      <w:lvlText w:val="%1)"/>
      <w:lvlJc w:val="left"/>
      <w:pPr>
        <w:ind w:left="111" w:hanging="156"/>
      </w:pPr>
      <w:rPr>
        <w:rFonts w:ascii="Arial" w:eastAsia="Times New Roman" w:hAnsi="Arial" w:cs="Arial" w:hint="default"/>
        <w:spacing w:val="-2"/>
        <w:w w:val="104"/>
        <w:sz w:val="8"/>
        <w:szCs w:val="8"/>
      </w:rPr>
    </w:lvl>
    <w:lvl w:ilvl="1" w:tplc="A218DC1E">
      <w:numFmt w:val="bullet"/>
      <w:lvlText w:val="•"/>
      <w:lvlJc w:val="left"/>
      <w:pPr>
        <w:ind w:left="1198" w:hanging="156"/>
      </w:pPr>
      <w:rPr>
        <w:rFonts w:hint="default"/>
      </w:rPr>
    </w:lvl>
    <w:lvl w:ilvl="2" w:tplc="2CC87DD8">
      <w:numFmt w:val="bullet"/>
      <w:lvlText w:val="•"/>
      <w:lvlJc w:val="left"/>
      <w:pPr>
        <w:ind w:left="2276" w:hanging="156"/>
      </w:pPr>
      <w:rPr>
        <w:rFonts w:hint="default"/>
      </w:rPr>
    </w:lvl>
    <w:lvl w:ilvl="3" w:tplc="65FC0EAC">
      <w:numFmt w:val="bullet"/>
      <w:lvlText w:val="•"/>
      <w:lvlJc w:val="left"/>
      <w:pPr>
        <w:ind w:left="3354" w:hanging="156"/>
      </w:pPr>
      <w:rPr>
        <w:rFonts w:hint="default"/>
      </w:rPr>
    </w:lvl>
    <w:lvl w:ilvl="4" w:tplc="17380F92">
      <w:numFmt w:val="bullet"/>
      <w:lvlText w:val="•"/>
      <w:lvlJc w:val="left"/>
      <w:pPr>
        <w:ind w:left="4432" w:hanging="156"/>
      </w:pPr>
      <w:rPr>
        <w:rFonts w:hint="default"/>
      </w:rPr>
    </w:lvl>
    <w:lvl w:ilvl="5" w:tplc="CE06340E">
      <w:numFmt w:val="bullet"/>
      <w:lvlText w:val="•"/>
      <w:lvlJc w:val="left"/>
      <w:pPr>
        <w:ind w:left="5510" w:hanging="156"/>
      </w:pPr>
      <w:rPr>
        <w:rFonts w:hint="default"/>
      </w:rPr>
    </w:lvl>
    <w:lvl w:ilvl="6" w:tplc="866A06BE">
      <w:numFmt w:val="bullet"/>
      <w:lvlText w:val="•"/>
      <w:lvlJc w:val="left"/>
      <w:pPr>
        <w:ind w:left="6588" w:hanging="156"/>
      </w:pPr>
      <w:rPr>
        <w:rFonts w:hint="default"/>
      </w:rPr>
    </w:lvl>
    <w:lvl w:ilvl="7" w:tplc="2B249356">
      <w:numFmt w:val="bullet"/>
      <w:lvlText w:val="•"/>
      <w:lvlJc w:val="left"/>
      <w:pPr>
        <w:ind w:left="7666" w:hanging="156"/>
      </w:pPr>
      <w:rPr>
        <w:rFonts w:hint="default"/>
      </w:rPr>
    </w:lvl>
    <w:lvl w:ilvl="8" w:tplc="EF08C730">
      <w:numFmt w:val="bullet"/>
      <w:lvlText w:val="•"/>
      <w:lvlJc w:val="left"/>
      <w:pPr>
        <w:ind w:left="8744" w:hanging="156"/>
      </w:pPr>
      <w:rPr>
        <w:rFonts w:hint="default"/>
      </w:rPr>
    </w:lvl>
  </w:abstractNum>
  <w:abstractNum w:abstractNumId="13">
    <w:nsid w:val="44DD0DA5"/>
    <w:multiLevelType w:val="hybridMultilevel"/>
    <w:tmpl w:val="E892A988"/>
    <w:lvl w:ilvl="0" w:tplc="6C28AA04">
      <w:start w:val="2020"/>
      <w:numFmt w:val="bullet"/>
      <w:lvlText w:val="-"/>
      <w:lvlJc w:val="left"/>
      <w:pPr>
        <w:ind w:left="975" w:hanging="360"/>
      </w:pPr>
      <w:rPr>
        <w:rFonts w:ascii="Times New Roman" w:eastAsia="Times New Roman" w:hAnsi="Times New Roman" w:hint="default"/>
      </w:rPr>
    </w:lvl>
    <w:lvl w:ilvl="1" w:tplc="04190003" w:tentative="1">
      <w:start w:val="1"/>
      <w:numFmt w:val="bullet"/>
      <w:lvlText w:val="o"/>
      <w:lvlJc w:val="left"/>
      <w:pPr>
        <w:ind w:left="1695" w:hanging="360"/>
      </w:pPr>
      <w:rPr>
        <w:rFonts w:ascii="Courier New" w:hAnsi="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14">
    <w:nsid w:val="46DA5318"/>
    <w:multiLevelType w:val="hybridMultilevel"/>
    <w:tmpl w:val="F7BCA406"/>
    <w:lvl w:ilvl="0" w:tplc="99746810">
      <w:start w:val="1"/>
      <w:numFmt w:val="decimal"/>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5">
    <w:nsid w:val="4F287B73"/>
    <w:multiLevelType w:val="hybridMultilevel"/>
    <w:tmpl w:val="83BE8CAC"/>
    <w:lvl w:ilvl="0" w:tplc="1BE69856">
      <w:start w:val="1"/>
      <w:numFmt w:val="decimal"/>
      <w:lvlText w:val="%1)"/>
      <w:lvlJc w:val="left"/>
      <w:pPr>
        <w:ind w:left="111" w:hanging="148"/>
      </w:pPr>
      <w:rPr>
        <w:rFonts w:ascii="Arial" w:eastAsia="Times New Roman" w:hAnsi="Arial" w:cs="Arial" w:hint="default"/>
        <w:spacing w:val="-2"/>
        <w:w w:val="104"/>
        <w:sz w:val="8"/>
        <w:szCs w:val="8"/>
      </w:rPr>
    </w:lvl>
    <w:lvl w:ilvl="1" w:tplc="BFC478FC">
      <w:numFmt w:val="bullet"/>
      <w:lvlText w:val="•"/>
      <w:lvlJc w:val="left"/>
      <w:pPr>
        <w:ind w:left="1198" w:hanging="148"/>
      </w:pPr>
      <w:rPr>
        <w:rFonts w:hint="default"/>
      </w:rPr>
    </w:lvl>
    <w:lvl w:ilvl="2" w:tplc="D4CA047A">
      <w:numFmt w:val="bullet"/>
      <w:lvlText w:val="•"/>
      <w:lvlJc w:val="left"/>
      <w:pPr>
        <w:ind w:left="2276" w:hanging="148"/>
      </w:pPr>
      <w:rPr>
        <w:rFonts w:hint="default"/>
      </w:rPr>
    </w:lvl>
    <w:lvl w:ilvl="3" w:tplc="1C08ACAC">
      <w:numFmt w:val="bullet"/>
      <w:lvlText w:val="•"/>
      <w:lvlJc w:val="left"/>
      <w:pPr>
        <w:ind w:left="3354" w:hanging="148"/>
      </w:pPr>
      <w:rPr>
        <w:rFonts w:hint="default"/>
      </w:rPr>
    </w:lvl>
    <w:lvl w:ilvl="4" w:tplc="DCA66EB8">
      <w:numFmt w:val="bullet"/>
      <w:lvlText w:val="•"/>
      <w:lvlJc w:val="left"/>
      <w:pPr>
        <w:ind w:left="4432" w:hanging="148"/>
      </w:pPr>
      <w:rPr>
        <w:rFonts w:hint="default"/>
      </w:rPr>
    </w:lvl>
    <w:lvl w:ilvl="5" w:tplc="02527532">
      <w:numFmt w:val="bullet"/>
      <w:lvlText w:val="•"/>
      <w:lvlJc w:val="left"/>
      <w:pPr>
        <w:ind w:left="5510" w:hanging="148"/>
      </w:pPr>
      <w:rPr>
        <w:rFonts w:hint="default"/>
      </w:rPr>
    </w:lvl>
    <w:lvl w:ilvl="6" w:tplc="989E6618">
      <w:numFmt w:val="bullet"/>
      <w:lvlText w:val="•"/>
      <w:lvlJc w:val="left"/>
      <w:pPr>
        <w:ind w:left="6588" w:hanging="148"/>
      </w:pPr>
      <w:rPr>
        <w:rFonts w:hint="default"/>
      </w:rPr>
    </w:lvl>
    <w:lvl w:ilvl="7" w:tplc="3C7E297C">
      <w:numFmt w:val="bullet"/>
      <w:lvlText w:val="•"/>
      <w:lvlJc w:val="left"/>
      <w:pPr>
        <w:ind w:left="7666" w:hanging="148"/>
      </w:pPr>
      <w:rPr>
        <w:rFonts w:hint="default"/>
      </w:rPr>
    </w:lvl>
    <w:lvl w:ilvl="8" w:tplc="CD8C103C">
      <w:numFmt w:val="bullet"/>
      <w:lvlText w:val="•"/>
      <w:lvlJc w:val="left"/>
      <w:pPr>
        <w:ind w:left="8744" w:hanging="148"/>
      </w:pPr>
      <w:rPr>
        <w:rFonts w:hint="default"/>
      </w:rPr>
    </w:lvl>
  </w:abstractNum>
  <w:abstractNum w:abstractNumId="16">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7">
    <w:nsid w:val="51B015B0"/>
    <w:multiLevelType w:val="hybridMultilevel"/>
    <w:tmpl w:val="4DEA88FE"/>
    <w:lvl w:ilvl="0" w:tplc="0E88DE8E">
      <w:start w:val="1"/>
      <w:numFmt w:val="decimal"/>
      <w:lvlText w:val="%1)"/>
      <w:lvlJc w:val="left"/>
      <w:pPr>
        <w:ind w:left="111" w:hanging="182"/>
      </w:pPr>
      <w:rPr>
        <w:rFonts w:ascii="Arial" w:eastAsia="Times New Roman" w:hAnsi="Arial" w:cs="Arial" w:hint="default"/>
        <w:spacing w:val="-2"/>
        <w:w w:val="104"/>
        <w:sz w:val="8"/>
        <w:szCs w:val="8"/>
      </w:rPr>
    </w:lvl>
    <w:lvl w:ilvl="1" w:tplc="9D36966E">
      <w:numFmt w:val="bullet"/>
      <w:lvlText w:val="•"/>
      <w:lvlJc w:val="left"/>
      <w:pPr>
        <w:ind w:left="1198" w:hanging="182"/>
      </w:pPr>
      <w:rPr>
        <w:rFonts w:hint="default"/>
      </w:rPr>
    </w:lvl>
    <w:lvl w:ilvl="2" w:tplc="6592E826">
      <w:numFmt w:val="bullet"/>
      <w:lvlText w:val="•"/>
      <w:lvlJc w:val="left"/>
      <w:pPr>
        <w:ind w:left="2276" w:hanging="182"/>
      </w:pPr>
      <w:rPr>
        <w:rFonts w:hint="default"/>
      </w:rPr>
    </w:lvl>
    <w:lvl w:ilvl="3" w:tplc="B0764D44">
      <w:numFmt w:val="bullet"/>
      <w:lvlText w:val="•"/>
      <w:lvlJc w:val="left"/>
      <w:pPr>
        <w:ind w:left="3354" w:hanging="182"/>
      </w:pPr>
      <w:rPr>
        <w:rFonts w:hint="default"/>
      </w:rPr>
    </w:lvl>
    <w:lvl w:ilvl="4" w:tplc="885EF37E">
      <w:numFmt w:val="bullet"/>
      <w:lvlText w:val="•"/>
      <w:lvlJc w:val="left"/>
      <w:pPr>
        <w:ind w:left="4432" w:hanging="182"/>
      </w:pPr>
      <w:rPr>
        <w:rFonts w:hint="default"/>
      </w:rPr>
    </w:lvl>
    <w:lvl w:ilvl="5" w:tplc="CDEA07AC">
      <w:numFmt w:val="bullet"/>
      <w:lvlText w:val="•"/>
      <w:lvlJc w:val="left"/>
      <w:pPr>
        <w:ind w:left="5510" w:hanging="182"/>
      </w:pPr>
      <w:rPr>
        <w:rFonts w:hint="default"/>
      </w:rPr>
    </w:lvl>
    <w:lvl w:ilvl="6" w:tplc="C574A44A">
      <w:numFmt w:val="bullet"/>
      <w:lvlText w:val="•"/>
      <w:lvlJc w:val="left"/>
      <w:pPr>
        <w:ind w:left="6588" w:hanging="182"/>
      </w:pPr>
      <w:rPr>
        <w:rFonts w:hint="default"/>
      </w:rPr>
    </w:lvl>
    <w:lvl w:ilvl="7" w:tplc="1F58F85E">
      <w:numFmt w:val="bullet"/>
      <w:lvlText w:val="•"/>
      <w:lvlJc w:val="left"/>
      <w:pPr>
        <w:ind w:left="7666" w:hanging="182"/>
      </w:pPr>
      <w:rPr>
        <w:rFonts w:hint="default"/>
      </w:rPr>
    </w:lvl>
    <w:lvl w:ilvl="8" w:tplc="EF0C5320">
      <w:numFmt w:val="bullet"/>
      <w:lvlText w:val="•"/>
      <w:lvlJc w:val="left"/>
      <w:pPr>
        <w:ind w:left="8744" w:hanging="182"/>
      </w:pPr>
      <w:rPr>
        <w:rFonts w:hint="default"/>
      </w:rPr>
    </w:lvl>
  </w:abstractNum>
  <w:abstractNum w:abstractNumId="18">
    <w:nsid w:val="5B8970F2"/>
    <w:multiLevelType w:val="hybridMultilevel"/>
    <w:tmpl w:val="52D41564"/>
    <w:lvl w:ilvl="0" w:tplc="101C4378">
      <w:start w:val="3"/>
      <w:numFmt w:val="decimal"/>
      <w:lvlText w:val="%1."/>
      <w:lvlJc w:val="left"/>
      <w:pPr>
        <w:ind w:left="786" w:hanging="360"/>
      </w:pPr>
      <w:rPr>
        <w:rFonts w:ascii="Times New Roman" w:hAnsi="Times New Roman" w:cs="Times New Roman" w:hint="default"/>
        <w:b/>
        <w:color w:val="auto"/>
        <w:sz w:val="20"/>
        <w:szCs w:val="20"/>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9">
    <w:nsid w:val="68512619"/>
    <w:multiLevelType w:val="hybridMultilevel"/>
    <w:tmpl w:val="79DEBC12"/>
    <w:lvl w:ilvl="0" w:tplc="75885DEC">
      <w:start w:val="1"/>
      <w:numFmt w:val="decimal"/>
      <w:lvlText w:val="%1)"/>
      <w:lvlJc w:val="left"/>
      <w:pPr>
        <w:ind w:left="111" w:hanging="156"/>
      </w:pPr>
      <w:rPr>
        <w:rFonts w:ascii="Arial" w:eastAsia="Times New Roman" w:hAnsi="Arial" w:cs="Arial" w:hint="default"/>
        <w:spacing w:val="-2"/>
        <w:w w:val="104"/>
        <w:sz w:val="8"/>
        <w:szCs w:val="8"/>
      </w:rPr>
    </w:lvl>
    <w:lvl w:ilvl="1" w:tplc="87BCB4B2">
      <w:numFmt w:val="bullet"/>
      <w:lvlText w:val="•"/>
      <w:lvlJc w:val="left"/>
      <w:pPr>
        <w:ind w:left="1198" w:hanging="156"/>
      </w:pPr>
      <w:rPr>
        <w:rFonts w:hint="default"/>
      </w:rPr>
    </w:lvl>
    <w:lvl w:ilvl="2" w:tplc="8F287844">
      <w:numFmt w:val="bullet"/>
      <w:lvlText w:val="•"/>
      <w:lvlJc w:val="left"/>
      <w:pPr>
        <w:ind w:left="2276" w:hanging="156"/>
      </w:pPr>
      <w:rPr>
        <w:rFonts w:hint="default"/>
      </w:rPr>
    </w:lvl>
    <w:lvl w:ilvl="3" w:tplc="401E1360">
      <w:numFmt w:val="bullet"/>
      <w:lvlText w:val="•"/>
      <w:lvlJc w:val="left"/>
      <w:pPr>
        <w:ind w:left="3354" w:hanging="156"/>
      </w:pPr>
      <w:rPr>
        <w:rFonts w:hint="default"/>
      </w:rPr>
    </w:lvl>
    <w:lvl w:ilvl="4" w:tplc="A5147B66">
      <w:numFmt w:val="bullet"/>
      <w:lvlText w:val="•"/>
      <w:lvlJc w:val="left"/>
      <w:pPr>
        <w:ind w:left="4432" w:hanging="156"/>
      </w:pPr>
      <w:rPr>
        <w:rFonts w:hint="default"/>
      </w:rPr>
    </w:lvl>
    <w:lvl w:ilvl="5" w:tplc="5A223198">
      <w:numFmt w:val="bullet"/>
      <w:lvlText w:val="•"/>
      <w:lvlJc w:val="left"/>
      <w:pPr>
        <w:ind w:left="5510" w:hanging="156"/>
      </w:pPr>
      <w:rPr>
        <w:rFonts w:hint="default"/>
      </w:rPr>
    </w:lvl>
    <w:lvl w:ilvl="6" w:tplc="DDDCD038">
      <w:numFmt w:val="bullet"/>
      <w:lvlText w:val="•"/>
      <w:lvlJc w:val="left"/>
      <w:pPr>
        <w:ind w:left="6588" w:hanging="156"/>
      </w:pPr>
      <w:rPr>
        <w:rFonts w:hint="default"/>
      </w:rPr>
    </w:lvl>
    <w:lvl w:ilvl="7" w:tplc="7876E9DE">
      <w:numFmt w:val="bullet"/>
      <w:lvlText w:val="•"/>
      <w:lvlJc w:val="left"/>
      <w:pPr>
        <w:ind w:left="7666" w:hanging="156"/>
      </w:pPr>
      <w:rPr>
        <w:rFonts w:hint="default"/>
      </w:rPr>
    </w:lvl>
    <w:lvl w:ilvl="8" w:tplc="75F6FFD8">
      <w:numFmt w:val="bullet"/>
      <w:lvlText w:val="•"/>
      <w:lvlJc w:val="left"/>
      <w:pPr>
        <w:ind w:left="8744" w:hanging="156"/>
      </w:pPr>
      <w:rPr>
        <w:rFonts w:hint="default"/>
      </w:rPr>
    </w:lvl>
  </w:abstractNum>
  <w:abstractNum w:abstractNumId="2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6F5A30DD"/>
    <w:multiLevelType w:val="hybridMultilevel"/>
    <w:tmpl w:val="AED0FB52"/>
    <w:lvl w:ilvl="0" w:tplc="209A077A">
      <w:start w:val="1"/>
      <w:numFmt w:val="decimal"/>
      <w:lvlText w:val="%1)"/>
      <w:lvlJc w:val="left"/>
      <w:pPr>
        <w:ind w:left="111" w:hanging="113"/>
      </w:pPr>
      <w:rPr>
        <w:rFonts w:ascii="Arial" w:eastAsia="Times New Roman" w:hAnsi="Arial" w:cs="Arial" w:hint="default"/>
        <w:spacing w:val="-2"/>
        <w:w w:val="104"/>
        <w:sz w:val="8"/>
        <w:szCs w:val="8"/>
      </w:rPr>
    </w:lvl>
    <w:lvl w:ilvl="1" w:tplc="23724BA0">
      <w:numFmt w:val="bullet"/>
      <w:lvlText w:val="•"/>
      <w:lvlJc w:val="left"/>
      <w:pPr>
        <w:ind w:left="1198" w:hanging="113"/>
      </w:pPr>
      <w:rPr>
        <w:rFonts w:hint="default"/>
      </w:rPr>
    </w:lvl>
    <w:lvl w:ilvl="2" w:tplc="BFFCCA7E">
      <w:numFmt w:val="bullet"/>
      <w:lvlText w:val="•"/>
      <w:lvlJc w:val="left"/>
      <w:pPr>
        <w:ind w:left="2276" w:hanging="113"/>
      </w:pPr>
      <w:rPr>
        <w:rFonts w:hint="default"/>
      </w:rPr>
    </w:lvl>
    <w:lvl w:ilvl="3" w:tplc="F8B26F0C">
      <w:numFmt w:val="bullet"/>
      <w:lvlText w:val="•"/>
      <w:lvlJc w:val="left"/>
      <w:pPr>
        <w:ind w:left="3354" w:hanging="113"/>
      </w:pPr>
      <w:rPr>
        <w:rFonts w:hint="default"/>
      </w:rPr>
    </w:lvl>
    <w:lvl w:ilvl="4" w:tplc="92101BB6">
      <w:numFmt w:val="bullet"/>
      <w:lvlText w:val="•"/>
      <w:lvlJc w:val="left"/>
      <w:pPr>
        <w:ind w:left="4432" w:hanging="113"/>
      </w:pPr>
      <w:rPr>
        <w:rFonts w:hint="default"/>
      </w:rPr>
    </w:lvl>
    <w:lvl w:ilvl="5" w:tplc="91968B6E">
      <w:numFmt w:val="bullet"/>
      <w:lvlText w:val="•"/>
      <w:lvlJc w:val="left"/>
      <w:pPr>
        <w:ind w:left="5510" w:hanging="113"/>
      </w:pPr>
      <w:rPr>
        <w:rFonts w:hint="default"/>
      </w:rPr>
    </w:lvl>
    <w:lvl w:ilvl="6" w:tplc="6DD030E0">
      <w:numFmt w:val="bullet"/>
      <w:lvlText w:val="•"/>
      <w:lvlJc w:val="left"/>
      <w:pPr>
        <w:ind w:left="6588" w:hanging="113"/>
      </w:pPr>
      <w:rPr>
        <w:rFonts w:hint="default"/>
      </w:rPr>
    </w:lvl>
    <w:lvl w:ilvl="7" w:tplc="8850D3C4">
      <w:numFmt w:val="bullet"/>
      <w:lvlText w:val="•"/>
      <w:lvlJc w:val="left"/>
      <w:pPr>
        <w:ind w:left="7666" w:hanging="113"/>
      </w:pPr>
      <w:rPr>
        <w:rFonts w:hint="default"/>
      </w:rPr>
    </w:lvl>
    <w:lvl w:ilvl="8" w:tplc="99969666">
      <w:numFmt w:val="bullet"/>
      <w:lvlText w:val="•"/>
      <w:lvlJc w:val="left"/>
      <w:pPr>
        <w:ind w:left="8744" w:hanging="113"/>
      </w:pPr>
      <w:rPr>
        <w:rFonts w:hint="default"/>
      </w:rPr>
    </w:lvl>
  </w:abstractNum>
  <w:abstractNum w:abstractNumId="22">
    <w:nsid w:val="77A41B03"/>
    <w:multiLevelType w:val="hybridMultilevel"/>
    <w:tmpl w:val="D338C92C"/>
    <w:lvl w:ilvl="0" w:tplc="40FC5096">
      <w:start w:val="1"/>
      <w:numFmt w:val="decimal"/>
      <w:lvlText w:val="%1)"/>
      <w:lvlJc w:val="left"/>
      <w:pPr>
        <w:ind w:left="111" w:hanging="98"/>
      </w:pPr>
      <w:rPr>
        <w:rFonts w:ascii="Arial" w:eastAsia="Times New Roman" w:hAnsi="Arial" w:cs="Arial" w:hint="default"/>
        <w:spacing w:val="-2"/>
        <w:w w:val="104"/>
        <w:sz w:val="8"/>
        <w:szCs w:val="8"/>
      </w:rPr>
    </w:lvl>
    <w:lvl w:ilvl="1" w:tplc="E8886AE8">
      <w:numFmt w:val="bullet"/>
      <w:lvlText w:val="•"/>
      <w:lvlJc w:val="left"/>
      <w:pPr>
        <w:ind w:left="1198" w:hanging="98"/>
      </w:pPr>
      <w:rPr>
        <w:rFonts w:hint="default"/>
      </w:rPr>
    </w:lvl>
    <w:lvl w:ilvl="2" w:tplc="C4686DD4">
      <w:numFmt w:val="bullet"/>
      <w:lvlText w:val="•"/>
      <w:lvlJc w:val="left"/>
      <w:pPr>
        <w:ind w:left="2276" w:hanging="98"/>
      </w:pPr>
      <w:rPr>
        <w:rFonts w:hint="default"/>
      </w:rPr>
    </w:lvl>
    <w:lvl w:ilvl="3" w:tplc="C8F29E16">
      <w:numFmt w:val="bullet"/>
      <w:lvlText w:val="•"/>
      <w:lvlJc w:val="left"/>
      <w:pPr>
        <w:ind w:left="3354" w:hanging="98"/>
      </w:pPr>
      <w:rPr>
        <w:rFonts w:hint="default"/>
      </w:rPr>
    </w:lvl>
    <w:lvl w:ilvl="4" w:tplc="2C7CE730">
      <w:numFmt w:val="bullet"/>
      <w:lvlText w:val="•"/>
      <w:lvlJc w:val="left"/>
      <w:pPr>
        <w:ind w:left="4432" w:hanging="98"/>
      </w:pPr>
      <w:rPr>
        <w:rFonts w:hint="default"/>
      </w:rPr>
    </w:lvl>
    <w:lvl w:ilvl="5" w:tplc="C7D6F5FC">
      <w:numFmt w:val="bullet"/>
      <w:lvlText w:val="•"/>
      <w:lvlJc w:val="left"/>
      <w:pPr>
        <w:ind w:left="5510" w:hanging="98"/>
      </w:pPr>
      <w:rPr>
        <w:rFonts w:hint="default"/>
      </w:rPr>
    </w:lvl>
    <w:lvl w:ilvl="6" w:tplc="4A5E8974">
      <w:numFmt w:val="bullet"/>
      <w:lvlText w:val="•"/>
      <w:lvlJc w:val="left"/>
      <w:pPr>
        <w:ind w:left="6588" w:hanging="98"/>
      </w:pPr>
      <w:rPr>
        <w:rFonts w:hint="default"/>
      </w:rPr>
    </w:lvl>
    <w:lvl w:ilvl="7" w:tplc="C71AB05A">
      <w:numFmt w:val="bullet"/>
      <w:lvlText w:val="•"/>
      <w:lvlJc w:val="left"/>
      <w:pPr>
        <w:ind w:left="7666" w:hanging="98"/>
      </w:pPr>
      <w:rPr>
        <w:rFonts w:hint="default"/>
      </w:rPr>
    </w:lvl>
    <w:lvl w:ilvl="8" w:tplc="09AC6D60">
      <w:numFmt w:val="bullet"/>
      <w:lvlText w:val="•"/>
      <w:lvlJc w:val="left"/>
      <w:pPr>
        <w:ind w:left="8744" w:hanging="98"/>
      </w:pPr>
      <w:rPr>
        <w:rFonts w:hint="default"/>
      </w:rPr>
    </w:lvl>
  </w:abstractNum>
  <w:abstractNum w:abstractNumId="23">
    <w:nsid w:val="7DE80F9C"/>
    <w:multiLevelType w:val="hybridMultilevel"/>
    <w:tmpl w:val="F424B194"/>
    <w:lvl w:ilvl="0" w:tplc="25B4BC28">
      <w:start w:val="1"/>
      <w:numFmt w:val="decimal"/>
      <w:lvlText w:val="%1)"/>
      <w:lvlJc w:val="left"/>
      <w:pPr>
        <w:ind w:left="111" w:hanging="104"/>
      </w:pPr>
      <w:rPr>
        <w:rFonts w:ascii="Arial" w:eastAsia="Times New Roman" w:hAnsi="Arial" w:cs="Arial" w:hint="default"/>
        <w:spacing w:val="-2"/>
        <w:w w:val="104"/>
        <w:sz w:val="8"/>
        <w:szCs w:val="8"/>
      </w:rPr>
    </w:lvl>
    <w:lvl w:ilvl="1" w:tplc="056429F0">
      <w:numFmt w:val="bullet"/>
      <w:lvlText w:val="•"/>
      <w:lvlJc w:val="left"/>
      <w:pPr>
        <w:ind w:left="1198" w:hanging="104"/>
      </w:pPr>
      <w:rPr>
        <w:rFonts w:hint="default"/>
      </w:rPr>
    </w:lvl>
    <w:lvl w:ilvl="2" w:tplc="44C80310">
      <w:numFmt w:val="bullet"/>
      <w:lvlText w:val="•"/>
      <w:lvlJc w:val="left"/>
      <w:pPr>
        <w:ind w:left="2276" w:hanging="104"/>
      </w:pPr>
      <w:rPr>
        <w:rFonts w:hint="default"/>
      </w:rPr>
    </w:lvl>
    <w:lvl w:ilvl="3" w:tplc="CF28ECDE">
      <w:numFmt w:val="bullet"/>
      <w:lvlText w:val="•"/>
      <w:lvlJc w:val="left"/>
      <w:pPr>
        <w:ind w:left="3354" w:hanging="104"/>
      </w:pPr>
      <w:rPr>
        <w:rFonts w:hint="default"/>
      </w:rPr>
    </w:lvl>
    <w:lvl w:ilvl="4" w:tplc="AB2A0CE4">
      <w:numFmt w:val="bullet"/>
      <w:lvlText w:val="•"/>
      <w:lvlJc w:val="left"/>
      <w:pPr>
        <w:ind w:left="4432" w:hanging="104"/>
      </w:pPr>
      <w:rPr>
        <w:rFonts w:hint="default"/>
      </w:rPr>
    </w:lvl>
    <w:lvl w:ilvl="5" w:tplc="C5C82A24">
      <w:numFmt w:val="bullet"/>
      <w:lvlText w:val="•"/>
      <w:lvlJc w:val="left"/>
      <w:pPr>
        <w:ind w:left="5510" w:hanging="104"/>
      </w:pPr>
      <w:rPr>
        <w:rFonts w:hint="default"/>
      </w:rPr>
    </w:lvl>
    <w:lvl w:ilvl="6" w:tplc="19F071AE">
      <w:numFmt w:val="bullet"/>
      <w:lvlText w:val="•"/>
      <w:lvlJc w:val="left"/>
      <w:pPr>
        <w:ind w:left="6588" w:hanging="104"/>
      </w:pPr>
      <w:rPr>
        <w:rFonts w:hint="default"/>
      </w:rPr>
    </w:lvl>
    <w:lvl w:ilvl="7" w:tplc="BE58D650">
      <w:numFmt w:val="bullet"/>
      <w:lvlText w:val="•"/>
      <w:lvlJc w:val="left"/>
      <w:pPr>
        <w:ind w:left="7666" w:hanging="104"/>
      </w:pPr>
      <w:rPr>
        <w:rFonts w:hint="default"/>
      </w:rPr>
    </w:lvl>
    <w:lvl w:ilvl="8" w:tplc="63CABD32">
      <w:numFmt w:val="bullet"/>
      <w:lvlText w:val="•"/>
      <w:lvlJc w:val="left"/>
      <w:pPr>
        <w:ind w:left="8744" w:hanging="104"/>
      </w:pPr>
      <w:rPr>
        <w:rFonts w:hint="default"/>
      </w:rPr>
    </w:lvl>
  </w:abstractNum>
  <w:num w:numId="1">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0"/>
  </w:num>
  <w:num w:numId="13">
    <w:abstractNumId w:val="13"/>
  </w:num>
  <w:num w:numId="14">
    <w:abstractNumId w:val="21"/>
  </w:num>
  <w:num w:numId="15">
    <w:abstractNumId w:val="7"/>
  </w:num>
  <w:num w:numId="16">
    <w:abstractNumId w:val="6"/>
  </w:num>
  <w:num w:numId="17">
    <w:abstractNumId w:val="22"/>
  </w:num>
  <w:num w:numId="18">
    <w:abstractNumId w:val="12"/>
  </w:num>
  <w:num w:numId="19">
    <w:abstractNumId w:val="23"/>
  </w:num>
  <w:num w:numId="20">
    <w:abstractNumId w:val="19"/>
  </w:num>
  <w:num w:numId="21">
    <w:abstractNumId w:val="15"/>
  </w:num>
  <w:num w:numId="22">
    <w:abstractNumId w:val="9"/>
  </w:num>
  <w:num w:numId="23">
    <w:abstractNumId w:val="17"/>
  </w:num>
  <w:num w:numId="24">
    <w:abstractNumId w:val="8"/>
  </w:num>
  <w:num w:numId="25">
    <w:abstractNumId w:val="10"/>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1"/>
    <w:footnote w:id="0"/>
  </w:footnotePr>
  <w:endnotePr>
    <w:endnote w:id="-1"/>
    <w:endnote w:id="0"/>
  </w:endnotePr>
  <w:compat/>
  <w:rsids>
    <w:rsidRoot w:val="00390A7A"/>
    <w:rsid w:val="00004773"/>
    <w:rsid w:val="000752F4"/>
    <w:rsid w:val="000E24D3"/>
    <w:rsid w:val="00101ADB"/>
    <w:rsid w:val="001711AC"/>
    <w:rsid w:val="001C2A0A"/>
    <w:rsid w:val="0020528D"/>
    <w:rsid w:val="00230047"/>
    <w:rsid w:val="0027129D"/>
    <w:rsid w:val="002810CE"/>
    <w:rsid w:val="00282053"/>
    <w:rsid w:val="0037516D"/>
    <w:rsid w:val="00390A7A"/>
    <w:rsid w:val="003D07B9"/>
    <w:rsid w:val="00444BE9"/>
    <w:rsid w:val="00455DA6"/>
    <w:rsid w:val="006073DF"/>
    <w:rsid w:val="006432F6"/>
    <w:rsid w:val="006944C0"/>
    <w:rsid w:val="006B6A9D"/>
    <w:rsid w:val="006D3F7E"/>
    <w:rsid w:val="00861729"/>
    <w:rsid w:val="00946E9F"/>
    <w:rsid w:val="009B1519"/>
    <w:rsid w:val="00A1318C"/>
    <w:rsid w:val="00B07C1C"/>
    <w:rsid w:val="00BB5114"/>
    <w:rsid w:val="00CB5F9C"/>
    <w:rsid w:val="00CC7467"/>
    <w:rsid w:val="00D965D3"/>
    <w:rsid w:val="00DD24E2"/>
    <w:rsid w:val="00E4325B"/>
    <w:rsid w:val="00F653D0"/>
    <w:rsid w:val="00FA2EAC"/>
    <w:rsid w:val="00FF56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index 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index heading" w:qFormat="1"/>
    <w:lsdException w:name="caption" w:qFormat="1"/>
    <w:lsdException w:name="footnote reference" w:uiPriority="0"/>
    <w:lsdException w:name="annotation reference" w:qFormat="1"/>
    <w:lsdException w:name="page number" w:uiPriority="0"/>
    <w:lsdException w:name="endnote text" w:uiPriority="0" w:qFormat="1"/>
    <w:lsdException w:name="List" w:qFormat="1"/>
    <w:lsdException w:name="Title" w:semiHidden="0" w:unhideWhenUsed="0" w:qFormat="1"/>
    <w:lsdException w:name="Default Paragraph Font" w:uiPriority="1"/>
    <w:lsdException w:name="Body Text" w:qFormat="1"/>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Document Map" w:qFormat="1"/>
    <w:lsdException w:name="Plain Text" w:uiPriority="0"/>
    <w:lsdException w:name="Normal (Web)" w:uiPriority="0" w:qFormat="1"/>
    <w:lsdException w:name="annotation subject" w:qFormat="1"/>
    <w:lsdException w:name="No Lis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053"/>
    <w:rPr>
      <w:rFonts w:ascii="Calibri" w:eastAsia="Calibri" w:hAnsi="Calibri" w:cs="Times New Roman"/>
    </w:rPr>
  </w:style>
  <w:style w:type="paragraph" w:styleId="1">
    <w:name w:val="heading 1"/>
    <w:basedOn w:val="a"/>
    <w:link w:val="10"/>
    <w:qFormat/>
    <w:rsid w:val="00282053"/>
    <w:pPr>
      <w:suppressAutoHyphens/>
      <w:overflowPunct w:val="0"/>
      <w:spacing w:before="108" w:after="108" w:line="240" w:lineRule="auto"/>
      <w:jc w:val="center"/>
      <w:outlineLvl w:val="0"/>
    </w:pPr>
    <w:rPr>
      <w:rFonts w:ascii="Liberation Serif" w:eastAsia="Times New Roman" w:hAnsi="Liberation Serif"/>
      <w:b/>
      <w:color w:val="26282F"/>
      <w:kern w:val="2"/>
      <w:sz w:val="24"/>
      <w:szCs w:val="24"/>
      <w:lang w:eastAsia="zh-CN" w:bidi="hi-IN"/>
    </w:rPr>
  </w:style>
  <w:style w:type="paragraph" w:styleId="2">
    <w:name w:val="heading 2"/>
    <w:basedOn w:val="a"/>
    <w:next w:val="a"/>
    <w:link w:val="20"/>
    <w:uiPriority w:val="9"/>
    <w:qFormat/>
    <w:rsid w:val="00230047"/>
    <w:pPr>
      <w:keepNext/>
      <w:keepLines/>
      <w:spacing w:before="200" w:after="0"/>
      <w:outlineLvl w:val="1"/>
    </w:pPr>
    <w:rPr>
      <w:rFonts w:ascii="Cambria" w:hAnsi="Cambria"/>
      <w:b/>
      <w:bCs/>
      <w:color w:val="4F81BD"/>
      <w:sz w:val="26"/>
      <w:szCs w:val="26"/>
    </w:rPr>
  </w:style>
  <w:style w:type="paragraph" w:styleId="3">
    <w:name w:val="heading 3"/>
    <w:basedOn w:val="a"/>
    <w:next w:val="a"/>
    <w:link w:val="30"/>
    <w:qFormat/>
    <w:rsid w:val="00230047"/>
    <w:pPr>
      <w:keepNext/>
      <w:widowControl w:val="0"/>
      <w:autoSpaceDE w:val="0"/>
      <w:autoSpaceDN w:val="0"/>
      <w:adjustRightInd w:val="0"/>
      <w:spacing w:before="240" w:after="60" w:line="240" w:lineRule="auto"/>
      <w:ind w:firstLine="720"/>
      <w:jc w:val="both"/>
      <w:outlineLvl w:val="2"/>
    </w:pPr>
    <w:rPr>
      <w:rFonts w:ascii="Arial" w:hAnsi="Arial"/>
      <w:b/>
      <w:bCs/>
      <w:sz w:val="26"/>
      <w:szCs w:val="26"/>
      <w:lang w:eastAsia="ru-RU"/>
    </w:rPr>
  </w:style>
  <w:style w:type="paragraph" w:styleId="4">
    <w:name w:val="heading 4"/>
    <w:basedOn w:val="a"/>
    <w:next w:val="a"/>
    <w:link w:val="40"/>
    <w:uiPriority w:val="99"/>
    <w:qFormat/>
    <w:rsid w:val="00230047"/>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9"/>
    <w:qFormat/>
    <w:rsid w:val="00230047"/>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qFormat/>
    <w:rsid w:val="00230047"/>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qFormat/>
    <w:rsid w:val="00230047"/>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qFormat/>
    <w:rsid w:val="00282053"/>
    <w:rPr>
      <w:rFonts w:ascii="Liberation Serif" w:eastAsia="Times New Roman" w:hAnsi="Liberation Serif" w:cs="Times New Roman"/>
      <w:b/>
      <w:color w:val="26282F"/>
      <w:kern w:val="2"/>
      <w:sz w:val="24"/>
      <w:szCs w:val="24"/>
      <w:lang w:eastAsia="zh-CN" w:bidi="hi-IN"/>
    </w:rPr>
  </w:style>
  <w:style w:type="paragraph" w:styleId="a3">
    <w:name w:val="header"/>
    <w:basedOn w:val="a"/>
    <w:link w:val="a4"/>
    <w:uiPriority w:val="99"/>
    <w:unhideWhenUsed/>
    <w:qFormat/>
    <w:rsid w:val="00282053"/>
    <w:pPr>
      <w:tabs>
        <w:tab w:val="center" w:pos="4677"/>
        <w:tab w:val="right" w:pos="9355"/>
      </w:tabs>
      <w:spacing w:after="0" w:line="240" w:lineRule="auto"/>
    </w:pPr>
  </w:style>
  <w:style w:type="character" w:customStyle="1" w:styleId="a4">
    <w:name w:val="Верхний колонтитул Знак"/>
    <w:basedOn w:val="a0"/>
    <w:link w:val="a3"/>
    <w:uiPriority w:val="99"/>
    <w:qFormat/>
    <w:rsid w:val="00282053"/>
    <w:rPr>
      <w:rFonts w:ascii="Calibri" w:eastAsia="Calibri" w:hAnsi="Calibri" w:cs="Times New Roman"/>
    </w:rPr>
  </w:style>
  <w:style w:type="paragraph" w:styleId="a5">
    <w:name w:val="No Spacing"/>
    <w:link w:val="a6"/>
    <w:uiPriority w:val="1"/>
    <w:qFormat/>
    <w:rsid w:val="00282053"/>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6">
    <w:name w:val="Без интервала Знак"/>
    <w:link w:val="a5"/>
    <w:uiPriority w:val="1"/>
    <w:rsid w:val="00282053"/>
    <w:rPr>
      <w:rFonts w:ascii="Arial" w:eastAsiaTheme="minorEastAsia" w:hAnsi="Arial" w:cs="Arial"/>
      <w:sz w:val="24"/>
      <w:szCs w:val="24"/>
      <w:lang w:eastAsia="ru-RU"/>
    </w:rPr>
  </w:style>
  <w:style w:type="table" w:styleId="a7">
    <w:name w:val="Table Grid"/>
    <w:basedOn w:val="a1"/>
    <w:uiPriority w:val="59"/>
    <w:rsid w:val="002820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
    <w:name w:val="Стандартный HTML Знак"/>
    <w:basedOn w:val="a0"/>
    <w:link w:val="HTML0"/>
    <w:uiPriority w:val="99"/>
    <w:semiHidden/>
    <w:rsid w:val="00282053"/>
    <w:rPr>
      <w:rFonts w:ascii="Consolas" w:eastAsia="NSimSun" w:hAnsi="Consolas" w:cs="Mangal"/>
      <w:kern w:val="2"/>
      <w:sz w:val="20"/>
      <w:szCs w:val="18"/>
      <w:lang w:eastAsia="zh-CN" w:bidi="hi-IN"/>
    </w:rPr>
  </w:style>
  <w:style w:type="paragraph" w:styleId="HTML0">
    <w:name w:val="HTML Preformatted"/>
    <w:basedOn w:val="a"/>
    <w:link w:val="HTML"/>
    <w:uiPriority w:val="99"/>
    <w:semiHidden/>
    <w:unhideWhenUsed/>
    <w:rsid w:val="00282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nsolas" w:eastAsia="NSimSun" w:hAnsi="Consolas" w:cs="Mangal"/>
      <w:kern w:val="2"/>
      <w:sz w:val="20"/>
      <w:szCs w:val="18"/>
      <w:lang w:eastAsia="zh-CN" w:bidi="hi-IN"/>
    </w:rPr>
  </w:style>
  <w:style w:type="character" w:customStyle="1" w:styleId="HTML1">
    <w:name w:val="Стандартный HTML Знак1"/>
    <w:basedOn w:val="a0"/>
    <w:uiPriority w:val="99"/>
    <w:semiHidden/>
    <w:rsid w:val="00282053"/>
    <w:rPr>
      <w:rFonts w:ascii="Consolas" w:eastAsia="Calibri" w:hAnsi="Consolas" w:cs="Consolas"/>
      <w:sz w:val="20"/>
      <w:szCs w:val="20"/>
    </w:rPr>
  </w:style>
  <w:style w:type="character" w:customStyle="1" w:styleId="a8">
    <w:name w:val="Основной текст Знак"/>
    <w:basedOn w:val="a0"/>
    <w:link w:val="a9"/>
    <w:uiPriority w:val="99"/>
    <w:rsid w:val="00282053"/>
    <w:rPr>
      <w:rFonts w:ascii="Liberation Serif" w:eastAsia="NSimSun" w:hAnsi="Liberation Serif" w:cs="Arial"/>
      <w:kern w:val="2"/>
      <w:sz w:val="24"/>
      <w:szCs w:val="24"/>
      <w:lang w:eastAsia="zh-CN" w:bidi="hi-IN"/>
    </w:rPr>
  </w:style>
  <w:style w:type="paragraph" w:styleId="a9">
    <w:name w:val="Body Text"/>
    <w:basedOn w:val="a"/>
    <w:link w:val="a8"/>
    <w:uiPriority w:val="99"/>
    <w:unhideWhenUsed/>
    <w:qFormat/>
    <w:rsid w:val="00282053"/>
    <w:pPr>
      <w:suppressAutoHyphens/>
      <w:spacing w:after="140"/>
    </w:pPr>
    <w:rPr>
      <w:rFonts w:ascii="Liberation Serif" w:eastAsia="NSimSun" w:hAnsi="Liberation Serif" w:cs="Arial"/>
      <w:kern w:val="2"/>
      <w:sz w:val="24"/>
      <w:szCs w:val="24"/>
      <w:lang w:eastAsia="zh-CN" w:bidi="hi-IN"/>
    </w:rPr>
  </w:style>
  <w:style w:type="character" w:customStyle="1" w:styleId="11">
    <w:name w:val="Основной текст Знак1"/>
    <w:basedOn w:val="a0"/>
    <w:uiPriority w:val="99"/>
    <w:semiHidden/>
    <w:rsid w:val="00282053"/>
    <w:rPr>
      <w:rFonts w:ascii="Calibri" w:eastAsia="Calibri" w:hAnsi="Calibri" w:cs="Times New Roman"/>
    </w:rPr>
  </w:style>
  <w:style w:type="character" w:customStyle="1" w:styleId="aa">
    <w:name w:val="Текст выноски Знак"/>
    <w:basedOn w:val="a0"/>
    <w:link w:val="ab"/>
    <w:qFormat/>
    <w:rsid w:val="00282053"/>
    <w:rPr>
      <w:rFonts w:ascii="Segoe UI" w:eastAsia="NSimSun" w:hAnsi="Segoe UI" w:cs="Mangal"/>
      <w:kern w:val="2"/>
      <w:sz w:val="18"/>
      <w:szCs w:val="16"/>
      <w:lang w:eastAsia="zh-CN" w:bidi="hi-IN"/>
    </w:rPr>
  </w:style>
  <w:style w:type="paragraph" w:styleId="ab">
    <w:name w:val="Balloon Text"/>
    <w:basedOn w:val="a"/>
    <w:link w:val="aa"/>
    <w:unhideWhenUsed/>
    <w:qFormat/>
    <w:rsid w:val="00282053"/>
    <w:pPr>
      <w:suppressAutoHyphens/>
      <w:spacing w:after="0" w:line="240" w:lineRule="auto"/>
    </w:pPr>
    <w:rPr>
      <w:rFonts w:ascii="Segoe UI" w:eastAsia="NSimSun" w:hAnsi="Segoe UI" w:cs="Mangal"/>
      <w:kern w:val="2"/>
      <w:sz w:val="18"/>
      <w:szCs w:val="16"/>
      <w:lang w:eastAsia="zh-CN" w:bidi="hi-IN"/>
    </w:rPr>
  </w:style>
  <w:style w:type="character" w:customStyle="1" w:styleId="12">
    <w:name w:val="Текст выноски Знак1"/>
    <w:basedOn w:val="a0"/>
    <w:uiPriority w:val="99"/>
    <w:semiHidden/>
    <w:rsid w:val="00282053"/>
    <w:rPr>
      <w:rFonts w:ascii="Tahoma" w:eastAsia="Calibri" w:hAnsi="Tahoma" w:cs="Tahoma"/>
      <w:sz w:val="16"/>
      <w:szCs w:val="16"/>
    </w:rPr>
  </w:style>
  <w:style w:type="character" w:styleId="ac">
    <w:name w:val="Hyperlink"/>
    <w:basedOn w:val="a0"/>
    <w:unhideWhenUsed/>
    <w:rsid w:val="00282053"/>
    <w:rPr>
      <w:color w:val="0000FF" w:themeColor="hyperlink"/>
      <w:u w:val="single"/>
    </w:rPr>
  </w:style>
  <w:style w:type="numbering" w:customStyle="1" w:styleId="13">
    <w:name w:val="Нет списка1"/>
    <w:next w:val="a2"/>
    <w:uiPriority w:val="99"/>
    <w:semiHidden/>
    <w:unhideWhenUsed/>
    <w:rsid w:val="00282053"/>
  </w:style>
  <w:style w:type="character" w:styleId="ad">
    <w:name w:val="FollowedHyperlink"/>
    <w:basedOn w:val="a0"/>
    <w:uiPriority w:val="99"/>
    <w:unhideWhenUsed/>
    <w:rsid w:val="00282053"/>
    <w:rPr>
      <w:color w:val="800080" w:themeColor="followedHyperlink"/>
      <w:u w:val="single"/>
    </w:rPr>
  </w:style>
  <w:style w:type="paragraph" w:styleId="ae">
    <w:name w:val="caption"/>
    <w:basedOn w:val="a"/>
    <w:uiPriority w:val="99"/>
    <w:unhideWhenUsed/>
    <w:qFormat/>
    <w:rsid w:val="00282053"/>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styleId="af">
    <w:name w:val="List"/>
    <w:basedOn w:val="a9"/>
    <w:uiPriority w:val="99"/>
    <w:unhideWhenUsed/>
    <w:qFormat/>
    <w:rsid w:val="00282053"/>
    <w:pPr>
      <w:overflowPunct w:val="0"/>
    </w:pPr>
    <w:rPr>
      <w:color w:val="00000A"/>
    </w:rPr>
  </w:style>
  <w:style w:type="paragraph" w:customStyle="1" w:styleId="31">
    <w:name w:val="Указатель3"/>
    <w:basedOn w:val="a"/>
    <w:rsid w:val="00282053"/>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21">
    <w:name w:val="Название объекта2"/>
    <w:basedOn w:val="a"/>
    <w:rsid w:val="00282053"/>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22">
    <w:name w:val="Указатель2"/>
    <w:basedOn w:val="a"/>
    <w:rsid w:val="00282053"/>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14">
    <w:name w:val="Название объекта1"/>
    <w:basedOn w:val="a"/>
    <w:rsid w:val="00282053"/>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15">
    <w:name w:val="Указатель1"/>
    <w:basedOn w:val="a"/>
    <w:rsid w:val="00282053"/>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0">
    <w:name w:val="Текст (справка)"/>
    <w:basedOn w:val="a"/>
    <w:uiPriority w:val="99"/>
    <w:qFormat/>
    <w:rsid w:val="00282053"/>
    <w:pPr>
      <w:suppressAutoHyphens/>
      <w:overflowPunct w:val="0"/>
      <w:spacing w:after="0" w:line="240" w:lineRule="auto"/>
      <w:ind w:left="170" w:right="170"/>
    </w:pPr>
    <w:rPr>
      <w:rFonts w:ascii="Liberation Serif" w:eastAsia="NSimSun" w:hAnsi="Liberation Serif" w:cs="Arial"/>
      <w:color w:val="00000A"/>
      <w:kern w:val="2"/>
      <w:sz w:val="24"/>
      <w:szCs w:val="24"/>
      <w:lang w:eastAsia="zh-CN" w:bidi="hi-IN"/>
    </w:rPr>
  </w:style>
  <w:style w:type="paragraph" w:customStyle="1" w:styleId="af1">
    <w:name w:val="Комментарий"/>
    <w:basedOn w:val="af0"/>
    <w:uiPriority w:val="99"/>
    <w:qFormat/>
    <w:rsid w:val="00282053"/>
    <w:pPr>
      <w:spacing w:before="75"/>
      <w:ind w:right="0"/>
    </w:pPr>
    <w:rPr>
      <w:color w:val="353842"/>
    </w:rPr>
  </w:style>
  <w:style w:type="paragraph" w:customStyle="1" w:styleId="af2">
    <w:name w:val="Таблицы (моноширинный)"/>
    <w:basedOn w:val="a"/>
    <w:uiPriority w:val="99"/>
    <w:qFormat/>
    <w:rsid w:val="00282053"/>
    <w:pPr>
      <w:suppressAutoHyphens/>
      <w:overflowPunct w:val="0"/>
      <w:spacing w:after="0" w:line="240" w:lineRule="auto"/>
    </w:pPr>
    <w:rPr>
      <w:rFonts w:ascii="Courier New" w:eastAsia="NSimSun" w:hAnsi="Courier New" w:cs="Courier New"/>
      <w:color w:val="00000A"/>
      <w:kern w:val="2"/>
      <w:sz w:val="24"/>
      <w:szCs w:val="24"/>
      <w:lang w:eastAsia="zh-CN" w:bidi="hi-IN"/>
    </w:rPr>
  </w:style>
  <w:style w:type="paragraph" w:customStyle="1" w:styleId="af3">
    <w:name w:val="Нормальный (таблица)"/>
    <w:basedOn w:val="a"/>
    <w:uiPriority w:val="99"/>
    <w:qFormat/>
    <w:rsid w:val="00282053"/>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4">
    <w:name w:val="Прижатый влево"/>
    <w:basedOn w:val="a"/>
    <w:uiPriority w:val="99"/>
    <w:qFormat/>
    <w:rsid w:val="00282053"/>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5">
    <w:name w:val="Содержимое таблицы"/>
    <w:basedOn w:val="a"/>
    <w:uiPriority w:val="99"/>
    <w:qFormat/>
    <w:rsid w:val="00282053"/>
    <w:pPr>
      <w:widowControl w:val="0"/>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6">
    <w:name w:val="Заголовок таблицы"/>
    <w:basedOn w:val="af5"/>
    <w:rsid w:val="00282053"/>
    <w:pPr>
      <w:jc w:val="center"/>
    </w:pPr>
    <w:rPr>
      <w:b/>
      <w:bCs/>
    </w:rPr>
  </w:style>
  <w:style w:type="paragraph" w:customStyle="1" w:styleId="s1">
    <w:name w:val="s_1"/>
    <w:basedOn w:val="a"/>
    <w:uiPriority w:val="99"/>
    <w:qFormat/>
    <w:rsid w:val="00282053"/>
    <w:pPr>
      <w:spacing w:before="280" w:after="280" w:line="240" w:lineRule="auto"/>
    </w:pPr>
    <w:rPr>
      <w:rFonts w:ascii="Times New Roman" w:eastAsia="Times New Roman" w:hAnsi="Times New Roman"/>
      <w:color w:val="000000"/>
      <w:sz w:val="24"/>
      <w:szCs w:val="24"/>
      <w:lang w:eastAsia="zh-CN"/>
    </w:rPr>
  </w:style>
  <w:style w:type="character" w:customStyle="1" w:styleId="WW8Num1z0">
    <w:name w:val="WW8Num1z0"/>
    <w:uiPriority w:val="99"/>
    <w:rsid w:val="00282053"/>
  </w:style>
  <w:style w:type="character" w:customStyle="1" w:styleId="WW8Num1z1">
    <w:name w:val="WW8Num1z1"/>
    <w:rsid w:val="00282053"/>
  </w:style>
  <w:style w:type="character" w:customStyle="1" w:styleId="WW8Num1z2">
    <w:name w:val="WW8Num1z2"/>
    <w:rsid w:val="00282053"/>
  </w:style>
  <w:style w:type="character" w:customStyle="1" w:styleId="WW8Num1z3">
    <w:name w:val="WW8Num1z3"/>
    <w:rsid w:val="00282053"/>
  </w:style>
  <w:style w:type="character" w:customStyle="1" w:styleId="WW8Num1z4">
    <w:name w:val="WW8Num1z4"/>
    <w:rsid w:val="00282053"/>
  </w:style>
  <w:style w:type="character" w:customStyle="1" w:styleId="WW8Num1z5">
    <w:name w:val="WW8Num1z5"/>
    <w:rsid w:val="00282053"/>
  </w:style>
  <w:style w:type="character" w:customStyle="1" w:styleId="WW8Num1z6">
    <w:name w:val="WW8Num1z6"/>
    <w:rsid w:val="00282053"/>
  </w:style>
  <w:style w:type="character" w:customStyle="1" w:styleId="WW8Num1z7">
    <w:name w:val="WW8Num1z7"/>
    <w:rsid w:val="00282053"/>
  </w:style>
  <w:style w:type="character" w:customStyle="1" w:styleId="WW8Num1z8">
    <w:name w:val="WW8Num1z8"/>
    <w:rsid w:val="00282053"/>
  </w:style>
  <w:style w:type="character" w:customStyle="1" w:styleId="23">
    <w:name w:val="Основной шрифт абзаца2"/>
    <w:rsid w:val="00282053"/>
  </w:style>
  <w:style w:type="character" w:customStyle="1" w:styleId="16">
    <w:name w:val="Основной шрифт абзаца1"/>
    <w:rsid w:val="00282053"/>
  </w:style>
  <w:style w:type="character" w:customStyle="1" w:styleId="af7">
    <w:name w:val="Цветовое выделение для Текст"/>
    <w:qFormat/>
    <w:rsid w:val="00282053"/>
  </w:style>
  <w:style w:type="character" w:customStyle="1" w:styleId="af8">
    <w:name w:val="Цветовое выделение"/>
    <w:uiPriority w:val="99"/>
    <w:qFormat/>
    <w:rsid w:val="00282053"/>
    <w:rPr>
      <w:b/>
      <w:bCs w:val="0"/>
      <w:color w:val="26282F"/>
    </w:rPr>
  </w:style>
  <w:style w:type="character" w:customStyle="1" w:styleId="af9">
    <w:name w:val="Гипертекстовая ссылка"/>
    <w:uiPriority w:val="99"/>
    <w:qFormat/>
    <w:rsid w:val="00282053"/>
    <w:rPr>
      <w:b w:val="0"/>
      <w:bCs w:val="0"/>
      <w:color w:val="106BBE"/>
    </w:rPr>
  </w:style>
  <w:style w:type="table" w:customStyle="1" w:styleId="17">
    <w:name w:val="Сетка таблицы1"/>
    <w:basedOn w:val="a1"/>
    <w:next w:val="a7"/>
    <w:uiPriority w:val="59"/>
    <w:rsid w:val="0028205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282053"/>
  </w:style>
  <w:style w:type="table" w:customStyle="1" w:styleId="25">
    <w:name w:val="Сетка таблицы2"/>
    <w:basedOn w:val="a1"/>
    <w:next w:val="a7"/>
    <w:uiPriority w:val="59"/>
    <w:rsid w:val="0028205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
    <w:next w:val="a2"/>
    <w:uiPriority w:val="99"/>
    <w:semiHidden/>
    <w:unhideWhenUsed/>
    <w:rsid w:val="00282053"/>
  </w:style>
  <w:style w:type="paragraph" w:customStyle="1" w:styleId="ConsPlusNonformat">
    <w:name w:val="ConsPlusNonformat"/>
    <w:qFormat/>
    <w:rsid w:val="00282053"/>
    <w:pPr>
      <w:widowControl w:val="0"/>
      <w:suppressAutoHyphens/>
      <w:autoSpaceDE w:val="0"/>
      <w:spacing w:after="0" w:line="240" w:lineRule="auto"/>
    </w:pPr>
    <w:rPr>
      <w:rFonts w:ascii="Courier New" w:eastAsia="SimSun" w:hAnsi="Courier New" w:cs="Courier New"/>
      <w:sz w:val="20"/>
      <w:szCs w:val="20"/>
      <w:lang w:eastAsia="zh-CN"/>
    </w:rPr>
  </w:style>
  <w:style w:type="paragraph" w:customStyle="1" w:styleId="ConsPlusNormal">
    <w:name w:val="ConsPlusNormal"/>
    <w:link w:val="ConsPlusNormal0"/>
    <w:uiPriority w:val="99"/>
    <w:qFormat/>
    <w:rsid w:val="00282053"/>
    <w:pPr>
      <w:widowControl w:val="0"/>
      <w:suppressAutoHyphens/>
      <w:autoSpaceDE w:val="0"/>
      <w:spacing w:after="0" w:line="240" w:lineRule="auto"/>
      <w:ind w:firstLine="720"/>
    </w:pPr>
    <w:rPr>
      <w:rFonts w:ascii="Arial" w:eastAsia="SimSun" w:hAnsi="Arial" w:cs="Arial"/>
      <w:sz w:val="20"/>
      <w:szCs w:val="20"/>
      <w:lang w:eastAsia="zh-CN"/>
    </w:rPr>
  </w:style>
  <w:style w:type="character" w:customStyle="1" w:styleId="WW8Num2z0">
    <w:name w:val="WW8Num2z0"/>
    <w:rsid w:val="00282053"/>
    <w:rPr>
      <w:rFonts w:ascii="Symbol" w:hAnsi="Symbol" w:cs="Symbol" w:hint="default"/>
      <w:sz w:val="25"/>
      <w:szCs w:val="25"/>
    </w:rPr>
  </w:style>
  <w:style w:type="table" w:customStyle="1" w:styleId="33">
    <w:name w:val="Сетка таблицы3"/>
    <w:basedOn w:val="a1"/>
    <w:next w:val="a7"/>
    <w:uiPriority w:val="99"/>
    <w:rsid w:val="0028205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39"/>
    <w:rsid w:val="0028205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uiPriority w:val="99"/>
    <w:semiHidden/>
    <w:unhideWhenUsed/>
    <w:rsid w:val="00282053"/>
  </w:style>
  <w:style w:type="character" w:customStyle="1" w:styleId="-">
    <w:name w:val="Интернет-ссылка"/>
    <w:rsid w:val="00282053"/>
    <w:rPr>
      <w:color w:val="000080"/>
      <w:u w:val="single"/>
    </w:rPr>
  </w:style>
  <w:style w:type="paragraph" w:customStyle="1" w:styleId="18">
    <w:name w:val="Заголовок1"/>
    <w:basedOn w:val="a"/>
    <w:next w:val="a9"/>
    <w:uiPriority w:val="99"/>
    <w:qFormat/>
    <w:rsid w:val="00282053"/>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19">
    <w:name w:val="index 1"/>
    <w:basedOn w:val="a"/>
    <w:next w:val="a"/>
    <w:autoRedefine/>
    <w:uiPriority w:val="99"/>
    <w:semiHidden/>
    <w:unhideWhenUsed/>
    <w:qFormat/>
    <w:rsid w:val="00282053"/>
    <w:pPr>
      <w:spacing w:after="0" w:line="240" w:lineRule="auto"/>
      <w:ind w:left="220" w:hanging="220"/>
    </w:pPr>
  </w:style>
  <w:style w:type="paragraph" w:styleId="afa">
    <w:name w:val="index heading"/>
    <w:basedOn w:val="a"/>
    <w:uiPriority w:val="99"/>
    <w:qFormat/>
    <w:rsid w:val="00282053"/>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1">
    <w:name w:val="Заголовок 11"/>
    <w:basedOn w:val="a"/>
    <w:uiPriority w:val="99"/>
    <w:qFormat/>
    <w:rsid w:val="00282053"/>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ConsPlusNormal0">
    <w:name w:val="ConsPlusNormal Знак"/>
    <w:link w:val="ConsPlusNormal"/>
    <w:qFormat/>
    <w:locked/>
    <w:rsid w:val="00282053"/>
    <w:rPr>
      <w:rFonts w:ascii="Arial" w:eastAsia="SimSun" w:hAnsi="Arial" w:cs="Arial"/>
      <w:sz w:val="20"/>
      <w:szCs w:val="20"/>
      <w:lang w:eastAsia="zh-CN"/>
    </w:rPr>
  </w:style>
  <w:style w:type="paragraph" w:customStyle="1" w:styleId="formattext">
    <w:name w:val="formattext"/>
    <w:basedOn w:val="a"/>
    <w:uiPriority w:val="99"/>
    <w:qFormat/>
    <w:rsid w:val="00282053"/>
    <w:pPr>
      <w:spacing w:before="100" w:beforeAutospacing="1" w:after="100" w:afterAutospacing="1" w:line="240" w:lineRule="auto"/>
    </w:pPr>
    <w:rPr>
      <w:rFonts w:ascii="Times New Roman" w:eastAsia="Times New Roman" w:hAnsi="Times New Roman"/>
      <w:sz w:val="24"/>
      <w:szCs w:val="24"/>
      <w:lang w:eastAsia="ru-RU"/>
    </w:rPr>
  </w:style>
  <w:style w:type="paragraph" w:styleId="afb">
    <w:name w:val="List Paragraph"/>
    <w:basedOn w:val="a"/>
    <w:qFormat/>
    <w:rsid w:val="00282053"/>
    <w:pPr>
      <w:suppressAutoHyphens/>
      <w:spacing w:after="0" w:line="240" w:lineRule="auto"/>
      <w:ind w:left="720"/>
      <w:contextualSpacing/>
    </w:pPr>
    <w:rPr>
      <w:rFonts w:ascii="Liberation Serif" w:eastAsia="NSimSun" w:hAnsi="Liberation Serif" w:cs="Mangal"/>
      <w:kern w:val="2"/>
      <w:sz w:val="24"/>
      <w:szCs w:val="21"/>
      <w:lang w:eastAsia="zh-CN" w:bidi="hi-IN"/>
    </w:rPr>
  </w:style>
  <w:style w:type="character" w:styleId="afc">
    <w:name w:val="Emphasis"/>
    <w:basedOn w:val="a0"/>
    <w:qFormat/>
    <w:rsid w:val="00282053"/>
    <w:rPr>
      <w:i/>
      <w:iCs/>
    </w:rPr>
  </w:style>
  <w:style w:type="character" w:customStyle="1" w:styleId="UnresolvedMention">
    <w:name w:val="Unresolved Mention"/>
    <w:basedOn w:val="a0"/>
    <w:uiPriority w:val="99"/>
    <w:semiHidden/>
    <w:unhideWhenUsed/>
    <w:rsid w:val="00282053"/>
    <w:rPr>
      <w:color w:val="605E5C"/>
      <w:shd w:val="clear" w:color="auto" w:fill="E1DFDD"/>
    </w:rPr>
  </w:style>
  <w:style w:type="numbering" w:customStyle="1" w:styleId="51">
    <w:name w:val="Нет списка5"/>
    <w:next w:val="a2"/>
    <w:uiPriority w:val="99"/>
    <w:semiHidden/>
    <w:unhideWhenUsed/>
    <w:rsid w:val="006B6A9D"/>
  </w:style>
  <w:style w:type="paragraph" w:styleId="afd">
    <w:name w:val="Normal (Web)"/>
    <w:basedOn w:val="a"/>
    <w:unhideWhenUsed/>
    <w:qFormat/>
    <w:rsid w:val="006B6A9D"/>
    <w:pPr>
      <w:spacing w:before="100" w:beforeAutospacing="1" w:after="100" w:afterAutospacing="1" w:line="240" w:lineRule="auto"/>
    </w:pPr>
    <w:rPr>
      <w:rFonts w:ascii="Times New Roman" w:eastAsia="Times New Roman" w:hAnsi="Times New Roman"/>
      <w:sz w:val="24"/>
      <w:szCs w:val="24"/>
      <w:lang w:eastAsia="ru-RU"/>
    </w:rPr>
  </w:style>
  <w:style w:type="paragraph" w:styleId="afe">
    <w:name w:val="footnote text"/>
    <w:basedOn w:val="a"/>
    <w:link w:val="1a"/>
    <w:unhideWhenUsed/>
    <w:qFormat/>
    <w:rsid w:val="006B6A9D"/>
    <w:pPr>
      <w:spacing w:after="0" w:line="240" w:lineRule="auto"/>
    </w:pPr>
    <w:rPr>
      <w:rFonts w:ascii="Times New Roman" w:eastAsia="Times New Roman" w:hAnsi="Times New Roman"/>
      <w:sz w:val="20"/>
      <w:szCs w:val="20"/>
      <w:lang w:eastAsia="ru-RU"/>
    </w:rPr>
  </w:style>
  <w:style w:type="character" w:customStyle="1" w:styleId="aff">
    <w:name w:val="Текст сноски Знак"/>
    <w:basedOn w:val="a0"/>
    <w:qFormat/>
    <w:rsid w:val="006B6A9D"/>
    <w:rPr>
      <w:rFonts w:ascii="Calibri" w:eastAsia="Calibri" w:hAnsi="Calibri" w:cs="Times New Roman"/>
      <w:sz w:val="20"/>
      <w:szCs w:val="20"/>
    </w:rPr>
  </w:style>
  <w:style w:type="paragraph" w:customStyle="1" w:styleId="1-21">
    <w:name w:val="Средняя сетка 1 - Акцент 21"/>
    <w:basedOn w:val="a"/>
    <w:uiPriority w:val="34"/>
    <w:qFormat/>
    <w:rsid w:val="006B6A9D"/>
    <w:pPr>
      <w:ind w:left="720"/>
      <w:contextualSpacing/>
    </w:pPr>
  </w:style>
  <w:style w:type="paragraph" w:customStyle="1" w:styleId="s3">
    <w:name w:val="s_3"/>
    <w:basedOn w:val="a"/>
    <w:uiPriority w:val="99"/>
    <w:rsid w:val="006B6A9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6e2e5f2eee2eee5e2fbe4e5ebe5ede8e5e4ebffd2e5eaf1f2">
    <w:name w:val="Цd6вe2еe5тf2оeeвe2оeeеe5 вe2ыfbдe4еe5лebеe5нedиe8еe5 дe4лebяff Тd2еe5кeaсf1тf2"/>
    <w:uiPriority w:val="99"/>
    <w:qFormat/>
    <w:rsid w:val="006B6A9D"/>
  </w:style>
  <w:style w:type="character" w:customStyle="1" w:styleId="aff0">
    <w:name w:val="Привязка сноски"/>
    <w:rsid w:val="006B6A9D"/>
    <w:rPr>
      <w:vertAlign w:val="superscript"/>
    </w:rPr>
  </w:style>
  <w:style w:type="character" w:customStyle="1" w:styleId="FootnoteCharacters">
    <w:name w:val="Footnote Characters"/>
    <w:uiPriority w:val="99"/>
    <w:semiHidden/>
    <w:qFormat/>
    <w:rsid w:val="006B6A9D"/>
    <w:rPr>
      <w:vertAlign w:val="superscript"/>
    </w:rPr>
  </w:style>
  <w:style w:type="character" w:customStyle="1" w:styleId="aff1">
    <w:name w:val="Символ сноски"/>
    <w:qFormat/>
    <w:rsid w:val="006B6A9D"/>
  </w:style>
  <w:style w:type="character" w:customStyle="1" w:styleId="aff2">
    <w:name w:val="Привязка концевой сноски"/>
    <w:rsid w:val="006B6A9D"/>
    <w:rPr>
      <w:vertAlign w:val="superscript"/>
    </w:rPr>
  </w:style>
  <w:style w:type="character" w:customStyle="1" w:styleId="aff3">
    <w:name w:val="Символ концевой сноски"/>
    <w:qFormat/>
    <w:rsid w:val="006B6A9D"/>
  </w:style>
  <w:style w:type="character" w:customStyle="1" w:styleId="1a">
    <w:name w:val="Текст сноски Знак1"/>
    <w:basedOn w:val="a0"/>
    <w:link w:val="afe"/>
    <w:uiPriority w:val="99"/>
    <w:semiHidden/>
    <w:locked/>
    <w:rsid w:val="006B6A9D"/>
    <w:rPr>
      <w:rFonts w:ascii="Times New Roman" w:eastAsia="Times New Roman" w:hAnsi="Times New Roman" w:cs="Times New Roman"/>
      <w:sz w:val="20"/>
      <w:szCs w:val="20"/>
      <w:lang w:eastAsia="ru-RU"/>
    </w:rPr>
  </w:style>
  <w:style w:type="table" w:customStyle="1" w:styleId="42">
    <w:name w:val="Сетка таблицы4"/>
    <w:basedOn w:val="a1"/>
    <w:next w:val="a7"/>
    <w:uiPriority w:val="59"/>
    <w:rsid w:val="006B6A9D"/>
    <w:pPr>
      <w:suppressAutoHyphens/>
      <w:spacing w:after="0" w:line="240" w:lineRule="auto"/>
    </w:pPr>
    <w:rPr>
      <w:rFonts w:ascii="Liberation Serif" w:eastAsia="NSimSun" w:hAnsi="Liberation Serif" w:cs="Arial"/>
      <w:kern w:val="2"/>
      <w:sz w:val="24"/>
      <w:szCs w:val="24"/>
      <w:lang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
    <w:next w:val="a2"/>
    <w:uiPriority w:val="99"/>
    <w:semiHidden/>
    <w:unhideWhenUsed/>
    <w:rsid w:val="00FA2EAC"/>
  </w:style>
  <w:style w:type="paragraph" w:styleId="aff4">
    <w:name w:val="annotation text"/>
    <w:basedOn w:val="a"/>
    <w:link w:val="1b"/>
    <w:uiPriority w:val="99"/>
    <w:unhideWhenUsed/>
    <w:qFormat/>
    <w:rsid w:val="00FA2EAC"/>
    <w:pPr>
      <w:spacing w:line="240" w:lineRule="auto"/>
    </w:pPr>
    <w:rPr>
      <w:sz w:val="20"/>
      <w:szCs w:val="20"/>
      <w:lang w:eastAsia="ru-RU"/>
    </w:rPr>
  </w:style>
  <w:style w:type="character" w:customStyle="1" w:styleId="aff5">
    <w:name w:val="Текст примечания Знак"/>
    <w:basedOn w:val="a0"/>
    <w:uiPriority w:val="99"/>
    <w:qFormat/>
    <w:rsid w:val="00FA2EAC"/>
    <w:rPr>
      <w:rFonts w:ascii="Calibri" w:eastAsia="Calibri" w:hAnsi="Calibri" w:cs="Times New Roman"/>
      <w:sz w:val="20"/>
      <w:szCs w:val="20"/>
    </w:rPr>
  </w:style>
  <w:style w:type="paragraph" w:styleId="aff6">
    <w:name w:val="footer"/>
    <w:basedOn w:val="a"/>
    <w:link w:val="1c"/>
    <w:uiPriority w:val="99"/>
    <w:unhideWhenUsed/>
    <w:qFormat/>
    <w:rsid w:val="00FA2EAC"/>
    <w:pPr>
      <w:tabs>
        <w:tab w:val="center" w:pos="4677"/>
        <w:tab w:val="right" w:pos="9355"/>
      </w:tabs>
      <w:suppressAutoHyphens/>
      <w:spacing w:after="0" w:line="240" w:lineRule="auto"/>
    </w:pPr>
    <w:rPr>
      <w:rFonts w:ascii="Liberation Serif" w:eastAsia="NSimSun" w:hAnsi="Liberation Serif" w:cs="Mangal"/>
      <w:kern w:val="2"/>
      <w:sz w:val="24"/>
      <w:szCs w:val="21"/>
      <w:lang w:eastAsia="zh-CN" w:bidi="hi-IN"/>
    </w:rPr>
  </w:style>
  <w:style w:type="character" w:customStyle="1" w:styleId="aff7">
    <w:name w:val="Нижний колонтитул Знак"/>
    <w:basedOn w:val="a0"/>
    <w:uiPriority w:val="99"/>
    <w:qFormat/>
    <w:rsid w:val="00FA2EAC"/>
    <w:rPr>
      <w:rFonts w:ascii="Calibri" w:eastAsia="Calibri" w:hAnsi="Calibri" w:cs="Times New Roman"/>
    </w:rPr>
  </w:style>
  <w:style w:type="paragraph" w:styleId="aff8">
    <w:name w:val="endnote text"/>
    <w:basedOn w:val="a"/>
    <w:link w:val="26"/>
    <w:unhideWhenUsed/>
    <w:qFormat/>
    <w:rsid w:val="00FA2EAC"/>
    <w:pPr>
      <w:spacing w:after="0" w:line="240" w:lineRule="auto"/>
    </w:pPr>
    <w:rPr>
      <w:rFonts w:ascii="Times New Roman" w:eastAsia="Times New Roman" w:hAnsi="Times New Roman"/>
      <w:sz w:val="20"/>
      <w:szCs w:val="20"/>
      <w:lang w:eastAsia="ru-RU"/>
    </w:rPr>
  </w:style>
  <w:style w:type="character" w:customStyle="1" w:styleId="aff9">
    <w:name w:val="Текст концевой сноски Знак"/>
    <w:basedOn w:val="a0"/>
    <w:qFormat/>
    <w:rsid w:val="00FA2EAC"/>
    <w:rPr>
      <w:rFonts w:ascii="Calibri" w:eastAsia="Calibri" w:hAnsi="Calibri" w:cs="Times New Roman"/>
      <w:sz w:val="20"/>
      <w:szCs w:val="20"/>
    </w:rPr>
  </w:style>
  <w:style w:type="paragraph" w:styleId="affa">
    <w:name w:val="Document Map"/>
    <w:basedOn w:val="a"/>
    <w:link w:val="1d"/>
    <w:uiPriority w:val="99"/>
    <w:semiHidden/>
    <w:unhideWhenUsed/>
    <w:qFormat/>
    <w:rsid w:val="00FA2EAC"/>
    <w:pPr>
      <w:spacing w:after="0" w:line="240" w:lineRule="auto"/>
    </w:pPr>
    <w:rPr>
      <w:rFonts w:ascii="Tahoma" w:eastAsia="Times New Roman" w:hAnsi="Tahoma" w:cs="Tahoma"/>
      <w:sz w:val="16"/>
      <w:szCs w:val="16"/>
      <w:lang w:eastAsia="ru-RU"/>
    </w:rPr>
  </w:style>
  <w:style w:type="character" w:customStyle="1" w:styleId="affb">
    <w:name w:val="Схема документа Знак"/>
    <w:basedOn w:val="a0"/>
    <w:uiPriority w:val="99"/>
    <w:semiHidden/>
    <w:qFormat/>
    <w:rsid w:val="00FA2EAC"/>
    <w:rPr>
      <w:rFonts w:ascii="Tahoma" w:eastAsia="Calibri" w:hAnsi="Tahoma" w:cs="Tahoma"/>
      <w:sz w:val="16"/>
      <w:szCs w:val="16"/>
    </w:rPr>
  </w:style>
  <w:style w:type="paragraph" w:styleId="affc">
    <w:name w:val="annotation subject"/>
    <w:basedOn w:val="aff4"/>
    <w:next w:val="aff4"/>
    <w:link w:val="1e"/>
    <w:uiPriority w:val="99"/>
    <w:unhideWhenUsed/>
    <w:qFormat/>
    <w:rsid w:val="00FA2EAC"/>
    <w:rPr>
      <w:b/>
      <w:bCs/>
    </w:rPr>
  </w:style>
  <w:style w:type="character" w:customStyle="1" w:styleId="affd">
    <w:name w:val="Тема примечания Знак"/>
    <w:basedOn w:val="aff5"/>
    <w:uiPriority w:val="99"/>
    <w:qFormat/>
    <w:rsid w:val="00FA2EAC"/>
    <w:rPr>
      <w:rFonts w:ascii="Calibri" w:eastAsia="Calibri" w:hAnsi="Calibri" w:cs="Times New Roman"/>
      <w:b/>
      <w:bCs/>
      <w:sz w:val="20"/>
      <w:szCs w:val="20"/>
    </w:rPr>
  </w:style>
  <w:style w:type="paragraph" w:styleId="affe">
    <w:name w:val="Revision"/>
    <w:uiPriority w:val="99"/>
    <w:semiHidden/>
    <w:qFormat/>
    <w:rsid w:val="00FA2EAC"/>
    <w:pPr>
      <w:spacing w:after="0" w:line="240" w:lineRule="auto"/>
    </w:pPr>
    <w:rPr>
      <w:rFonts w:ascii="Calibri" w:eastAsia="Calibri" w:hAnsi="Calibri" w:cs="Times New Roman"/>
    </w:rPr>
  </w:style>
  <w:style w:type="paragraph" w:customStyle="1" w:styleId="afff">
    <w:name w:val="Верхний и нижний колонтитулы"/>
    <w:basedOn w:val="a"/>
    <w:uiPriority w:val="99"/>
    <w:qFormat/>
    <w:rsid w:val="00FA2EAC"/>
    <w:pPr>
      <w:suppressAutoHyphens/>
      <w:spacing w:after="0" w:line="240" w:lineRule="auto"/>
    </w:pPr>
    <w:rPr>
      <w:rFonts w:ascii="Liberation Serif" w:eastAsia="NSimSun" w:hAnsi="Liberation Serif" w:cs="Arial"/>
      <w:kern w:val="2"/>
      <w:sz w:val="24"/>
      <w:szCs w:val="24"/>
      <w:lang w:eastAsia="zh-CN" w:bidi="hi-IN"/>
    </w:rPr>
  </w:style>
  <w:style w:type="paragraph" w:customStyle="1" w:styleId="112">
    <w:name w:val="Рег. Основной текст уровнеь 1.1 (базовый)"/>
    <w:basedOn w:val="ConsPlusNormal"/>
    <w:uiPriority w:val="99"/>
    <w:qFormat/>
    <w:rsid w:val="00FA2EAC"/>
    <w:pPr>
      <w:widowControl/>
      <w:suppressAutoHyphens w:val="0"/>
      <w:autoSpaceDE/>
      <w:spacing w:line="276" w:lineRule="auto"/>
      <w:ind w:firstLine="0"/>
      <w:jc w:val="both"/>
    </w:pPr>
    <w:rPr>
      <w:rFonts w:ascii="Times New Roman" w:eastAsia="Calibri" w:hAnsi="Times New Roman" w:cs="Times New Roman"/>
      <w:sz w:val="28"/>
      <w:szCs w:val="28"/>
      <w:lang w:eastAsia="en-US"/>
    </w:rPr>
  </w:style>
  <w:style w:type="paragraph" w:customStyle="1" w:styleId="Char">
    <w:name w:val="Char Знак Знак Знак Знак Знак Знак"/>
    <w:basedOn w:val="a"/>
    <w:uiPriority w:val="99"/>
    <w:qFormat/>
    <w:rsid w:val="00FA2EAC"/>
    <w:pPr>
      <w:widowControl w:val="0"/>
      <w:spacing w:line="240" w:lineRule="exact"/>
      <w:jc w:val="right"/>
    </w:pPr>
    <w:rPr>
      <w:rFonts w:ascii="Times New Roman" w:eastAsia="Times New Roman" w:hAnsi="Times New Roman"/>
      <w:sz w:val="20"/>
      <w:szCs w:val="20"/>
      <w:lang w:val="en-GB" w:eastAsia="ru-RU"/>
    </w:rPr>
  </w:style>
  <w:style w:type="paragraph" w:customStyle="1" w:styleId="1f">
    <w:name w:val="Основной текст1"/>
    <w:basedOn w:val="a"/>
    <w:qFormat/>
    <w:rsid w:val="00FA2EAC"/>
    <w:pPr>
      <w:widowControl w:val="0"/>
      <w:shd w:val="clear" w:color="auto" w:fill="FFFFFF"/>
      <w:spacing w:after="300" w:line="326" w:lineRule="exact"/>
      <w:ind w:hanging="340"/>
      <w:jc w:val="center"/>
    </w:pPr>
    <w:rPr>
      <w:rFonts w:ascii="Times New Roman" w:eastAsia="Times New Roman" w:hAnsi="Times New Roman"/>
      <w:kern w:val="2"/>
      <w:sz w:val="26"/>
      <w:szCs w:val="26"/>
      <w:lang w:eastAsia="zh-CN" w:bidi="hi-IN"/>
    </w:rPr>
  </w:style>
  <w:style w:type="paragraph" w:customStyle="1" w:styleId="ConsPlusTitle">
    <w:name w:val="ConsPlusTitle"/>
    <w:uiPriority w:val="99"/>
    <w:qFormat/>
    <w:rsid w:val="00FA2EAC"/>
    <w:pPr>
      <w:widowControl w:val="0"/>
      <w:spacing w:after="0" w:line="240" w:lineRule="auto"/>
    </w:pPr>
    <w:rPr>
      <w:rFonts w:ascii="Calibri" w:eastAsia="Times New Roman" w:hAnsi="Calibri" w:cs="Calibri"/>
      <w:b/>
      <w:szCs w:val="20"/>
      <w:lang w:eastAsia="ru-RU"/>
    </w:rPr>
  </w:style>
  <w:style w:type="paragraph" w:customStyle="1" w:styleId="1110">
    <w:name w:val="Рег. 1.1.1"/>
    <w:basedOn w:val="a"/>
    <w:uiPriority w:val="99"/>
    <w:qFormat/>
    <w:rsid w:val="00FA2EAC"/>
    <w:pPr>
      <w:spacing w:after="0"/>
      <w:jc w:val="both"/>
    </w:pPr>
    <w:rPr>
      <w:rFonts w:ascii="Times New Roman" w:eastAsia="Times New Roman" w:hAnsi="Times New Roman"/>
      <w:sz w:val="28"/>
      <w:szCs w:val="28"/>
      <w:lang w:eastAsia="ru-RU"/>
    </w:rPr>
  </w:style>
  <w:style w:type="paragraph" w:customStyle="1" w:styleId="Default">
    <w:name w:val="Default"/>
    <w:uiPriority w:val="99"/>
    <w:qFormat/>
    <w:rsid w:val="00FA2EAC"/>
    <w:pPr>
      <w:spacing w:after="0" w:line="240" w:lineRule="auto"/>
    </w:pPr>
    <w:rPr>
      <w:rFonts w:ascii="Times New Roman" w:eastAsia="Times New Roman" w:hAnsi="Times New Roman" w:cs="Times New Roman"/>
      <w:color w:val="000000"/>
      <w:sz w:val="24"/>
      <w:szCs w:val="24"/>
      <w:lang w:eastAsia="ru-RU"/>
    </w:rPr>
  </w:style>
  <w:style w:type="paragraph" w:customStyle="1" w:styleId="afff0">
    <w:name w:val="обычный приложения"/>
    <w:basedOn w:val="a"/>
    <w:uiPriority w:val="99"/>
    <w:qFormat/>
    <w:rsid w:val="00FA2EAC"/>
    <w:pPr>
      <w:jc w:val="center"/>
    </w:pPr>
    <w:rPr>
      <w:rFonts w:ascii="Times New Roman" w:hAnsi="Times New Roman"/>
      <w:b/>
      <w:sz w:val="24"/>
    </w:rPr>
  </w:style>
  <w:style w:type="paragraph" w:customStyle="1" w:styleId="afff1">
    <w:name w:val="МУ Обычный стиль"/>
    <w:basedOn w:val="a"/>
    <w:autoRedefine/>
    <w:uiPriority w:val="99"/>
    <w:qFormat/>
    <w:rsid w:val="00FA2EAC"/>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567"/>
      <w:jc w:val="both"/>
    </w:pPr>
    <w:rPr>
      <w:rFonts w:ascii="Times New Roman" w:eastAsia="Times New Roman" w:hAnsi="Times New Roman"/>
      <w:sz w:val="28"/>
      <w:szCs w:val="28"/>
      <w:lang w:eastAsia="ru-RU"/>
    </w:rPr>
  </w:style>
  <w:style w:type="paragraph" w:customStyle="1" w:styleId="empty">
    <w:name w:val="empty"/>
    <w:basedOn w:val="a"/>
    <w:uiPriority w:val="99"/>
    <w:qFormat/>
    <w:rsid w:val="00FA2EA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uiPriority w:val="99"/>
    <w:qFormat/>
    <w:rsid w:val="00FA2EAC"/>
    <w:pPr>
      <w:spacing w:before="100" w:beforeAutospacing="1" w:after="100" w:afterAutospacing="1" w:line="240" w:lineRule="auto"/>
    </w:pPr>
    <w:rPr>
      <w:rFonts w:ascii="Times New Roman" w:eastAsia="Times New Roman" w:hAnsi="Times New Roman"/>
      <w:sz w:val="24"/>
      <w:szCs w:val="24"/>
      <w:lang w:eastAsia="ru-RU"/>
    </w:rPr>
  </w:style>
  <w:style w:type="character" w:styleId="afff2">
    <w:name w:val="annotation reference"/>
    <w:uiPriority w:val="99"/>
    <w:unhideWhenUsed/>
    <w:qFormat/>
    <w:rsid w:val="00FA2EAC"/>
    <w:rPr>
      <w:sz w:val="16"/>
      <w:szCs w:val="16"/>
    </w:rPr>
  </w:style>
  <w:style w:type="character" w:customStyle="1" w:styleId="afff3">
    <w:name w:val="Основной текст_"/>
    <w:qFormat/>
    <w:rsid w:val="00FA2EAC"/>
    <w:rPr>
      <w:rFonts w:ascii="Times New Roman" w:eastAsia="Times New Roman" w:hAnsi="Times New Roman" w:cs="Times New Roman" w:hint="default"/>
      <w:sz w:val="26"/>
      <w:szCs w:val="26"/>
      <w:shd w:val="clear" w:color="auto" w:fill="FFFFFF"/>
    </w:rPr>
  </w:style>
  <w:style w:type="character" w:customStyle="1" w:styleId="EndnoteCharacters">
    <w:name w:val="Endnote Characters"/>
    <w:uiPriority w:val="99"/>
    <w:qFormat/>
    <w:rsid w:val="00FA2EAC"/>
    <w:rPr>
      <w:rFonts w:ascii="Times New Roman" w:hAnsi="Times New Roman" w:cs="Times New Roman" w:hint="default"/>
      <w:vertAlign w:val="superscript"/>
    </w:rPr>
  </w:style>
  <w:style w:type="character" w:customStyle="1" w:styleId="1f0">
    <w:name w:val="Текст концевой сноски Знак1"/>
    <w:uiPriority w:val="99"/>
    <w:qFormat/>
    <w:rsid w:val="00FA2EAC"/>
    <w:rPr>
      <w:rFonts w:ascii="Calibri" w:eastAsia="Calibri" w:hAnsi="Calibri" w:cs="Times New Roman" w:hint="default"/>
      <w:sz w:val="24"/>
      <w:szCs w:val="24"/>
    </w:rPr>
  </w:style>
  <w:style w:type="character" w:customStyle="1" w:styleId="DefaultFontHxMailStyle">
    <w:name w:val="Default Font HxMail Style"/>
    <w:qFormat/>
    <w:rsid w:val="00FA2EAC"/>
    <w:rPr>
      <w:rFonts w:ascii="Times New Roman" w:hAnsi="Times New Roman" w:cs="Times New Roman" w:hint="default"/>
      <w:b w:val="0"/>
      <w:bCs w:val="0"/>
      <w:i w:val="0"/>
      <w:iCs w:val="0"/>
      <w:strike w:val="0"/>
      <w:dstrike w:val="0"/>
      <w:color w:val="5B9BD5"/>
      <w:u w:val="none"/>
      <w:effect w:val="none"/>
    </w:rPr>
  </w:style>
  <w:style w:type="character" w:customStyle="1" w:styleId="afff4">
    <w:name w:val="Абзац списка Знак"/>
    <w:uiPriority w:val="34"/>
    <w:qFormat/>
    <w:locked/>
    <w:rsid w:val="00FA2EAC"/>
    <w:rPr>
      <w:rFonts w:ascii="Calibri" w:eastAsia="Times New Roman" w:hAnsi="Calibri" w:cs="Times New Roman" w:hint="default"/>
      <w:kern w:val="0"/>
      <w:sz w:val="22"/>
      <w:szCs w:val="22"/>
      <w:lang w:eastAsia="ru-RU" w:bidi="ar-SA"/>
    </w:rPr>
  </w:style>
  <w:style w:type="character" w:customStyle="1" w:styleId="1f1">
    <w:name w:val="Неразрешенное упоминание1"/>
    <w:basedOn w:val="a0"/>
    <w:uiPriority w:val="99"/>
    <w:semiHidden/>
    <w:qFormat/>
    <w:rsid w:val="00FA2EAC"/>
    <w:rPr>
      <w:color w:val="605E5C"/>
      <w:shd w:val="clear" w:color="auto" w:fill="E1DFDD"/>
    </w:rPr>
  </w:style>
  <w:style w:type="character" w:customStyle="1" w:styleId="senderemailiwfmg">
    <w:name w:val="sender_email_iwfmg"/>
    <w:basedOn w:val="a0"/>
    <w:qFormat/>
    <w:rsid w:val="00FA2EAC"/>
  </w:style>
  <w:style w:type="character" w:customStyle="1" w:styleId="1f2">
    <w:name w:val="Верхний колонтитул Знак1"/>
    <w:basedOn w:val="a0"/>
    <w:uiPriority w:val="99"/>
    <w:semiHidden/>
    <w:locked/>
    <w:rsid w:val="00FA2EAC"/>
    <w:rPr>
      <w:rFonts w:ascii="Liberation Serif" w:eastAsia="NSimSun" w:hAnsi="Liberation Serif" w:cs="Mangal"/>
      <w:kern w:val="2"/>
      <w:sz w:val="24"/>
      <w:szCs w:val="21"/>
      <w:lang w:eastAsia="zh-CN" w:bidi="hi-IN"/>
    </w:rPr>
  </w:style>
  <w:style w:type="character" w:customStyle="1" w:styleId="1c">
    <w:name w:val="Нижний колонтитул Знак1"/>
    <w:basedOn w:val="a0"/>
    <w:link w:val="aff6"/>
    <w:uiPriority w:val="99"/>
    <w:semiHidden/>
    <w:locked/>
    <w:rsid w:val="00FA2EAC"/>
    <w:rPr>
      <w:rFonts w:ascii="Liberation Serif" w:eastAsia="NSimSun" w:hAnsi="Liberation Serif" w:cs="Mangal"/>
      <w:kern w:val="2"/>
      <w:sz w:val="24"/>
      <w:szCs w:val="21"/>
      <w:lang w:eastAsia="zh-CN" w:bidi="hi-IN"/>
    </w:rPr>
  </w:style>
  <w:style w:type="character" w:customStyle="1" w:styleId="1b">
    <w:name w:val="Текст примечания Знак1"/>
    <w:basedOn w:val="a0"/>
    <w:link w:val="aff4"/>
    <w:uiPriority w:val="99"/>
    <w:semiHidden/>
    <w:locked/>
    <w:rsid w:val="00FA2EAC"/>
    <w:rPr>
      <w:rFonts w:ascii="Calibri" w:eastAsia="Calibri" w:hAnsi="Calibri" w:cs="Times New Roman"/>
      <w:sz w:val="20"/>
      <w:szCs w:val="20"/>
      <w:lang w:eastAsia="ru-RU"/>
    </w:rPr>
  </w:style>
  <w:style w:type="character" w:customStyle="1" w:styleId="1e">
    <w:name w:val="Тема примечания Знак1"/>
    <w:basedOn w:val="1b"/>
    <w:link w:val="affc"/>
    <w:uiPriority w:val="99"/>
    <w:semiHidden/>
    <w:locked/>
    <w:rsid w:val="00FA2EAC"/>
    <w:rPr>
      <w:rFonts w:ascii="Calibri" w:eastAsia="Calibri" w:hAnsi="Calibri" w:cs="Times New Roman"/>
      <w:b/>
      <w:bCs/>
      <w:sz w:val="20"/>
      <w:szCs w:val="20"/>
      <w:lang w:eastAsia="ru-RU"/>
    </w:rPr>
  </w:style>
  <w:style w:type="character" w:customStyle="1" w:styleId="26">
    <w:name w:val="Текст концевой сноски Знак2"/>
    <w:basedOn w:val="a0"/>
    <w:link w:val="aff8"/>
    <w:uiPriority w:val="99"/>
    <w:semiHidden/>
    <w:locked/>
    <w:rsid w:val="00FA2EAC"/>
    <w:rPr>
      <w:rFonts w:ascii="Times New Roman" w:eastAsia="Times New Roman" w:hAnsi="Times New Roman" w:cs="Times New Roman"/>
      <w:sz w:val="20"/>
      <w:szCs w:val="20"/>
      <w:lang w:eastAsia="ru-RU"/>
    </w:rPr>
  </w:style>
  <w:style w:type="character" w:customStyle="1" w:styleId="1d">
    <w:name w:val="Схема документа Знак1"/>
    <w:basedOn w:val="a0"/>
    <w:link w:val="affa"/>
    <w:uiPriority w:val="99"/>
    <w:semiHidden/>
    <w:locked/>
    <w:rsid w:val="00FA2EAC"/>
    <w:rPr>
      <w:rFonts w:ascii="Tahoma" w:eastAsia="Times New Roman" w:hAnsi="Tahoma" w:cs="Tahoma"/>
      <w:sz w:val="16"/>
      <w:szCs w:val="16"/>
      <w:lang w:eastAsia="ru-RU"/>
    </w:rPr>
  </w:style>
  <w:style w:type="table" w:customStyle="1" w:styleId="52">
    <w:name w:val="Сетка таблицы5"/>
    <w:basedOn w:val="a1"/>
    <w:next w:val="a7"/>
    <w:uiPriority w:val="99"/>
    <w:rsid w:val="00FA2EAC"/>
    <w:pPr>
      <w:suppressAutoHyphens/>
      <w:spacing w:after="0" w:line="240" w:lineRule="auto"/>
    </w:pPr>
    <w:rPr>
      <w:rFonts w:ascii="Liberation Serif" w:eastAsia="NSimSun" w:hAnsi="Liberation Serif" w:cs="Arial"/>
      <w:kern w:val="2"/>
      <w:sz w:val="20"/>
      <w:szCs w:val="20"/>
      <w:lang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230047"/>
    <w:rPr>
      <w:rFonts w:ascii="Cambria" w:eastAsia="Calibri" w:hAnsi="Cambria" w:cs="Times New Roman"/>
      <w:b/>
      <w:bCs/>
      <w:color w:val="4F81BD"/>
      <w:sz w:val="26"/>
      <w:szCs w:val="26"/>
    </w:rPr>
  </w:style>
  <w:style w:type="character" w:customStyle="1" w:styleId="30">
    <w:name w:val="Заголовок 3 Знак"/>
    <w:basedOn w:val="a0"/>
    <w:link w:val="3"/>
    <w:rsid w:val="00230047"/>
    <w:rPr>
      <w:rFonts w:ascii="Arial" w:eastAsia="Calibri" w:hAnsi="Arial" w:cs="Times New Roman"/>
      <w:b/>
      <w:bCs/>
      <w:sz w:val="26"/>
      <w:szCs w:val="26"/>
      <w:lang w:eastAsia="ru-RU"/>
    </w:rPr>
  </w:style>
  <w:style w:type="character" w:customStyle="1" w:styleId="40">
    <w:name w:val="Заголовок 4 Знак"/>
    <w:basedOn w:val="a0"/>
    <w:link w:val="4"/>
    <w:uiPriority w:val="99"/>
    <w:rsid w:val="00230047"/>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rsid w:val="00230047"/>
    <w:rPr>
      <w:rFonts w:ascii="Cambria" w:eastAsia="Calibri" w:hAnsi="Cambria" w:cs="Times New Roman"/>
      <w:color w:val="243F60"/>
      <w:sz w:val="20"/>
      <w:szCs w:val="20"/>
    </w:rPr>
  </w:style>
  <w:style w:type="character" w:customStyle="1" w:styleId="60">
    <w:name w:val="Заголовок 6 Знак"/>
    <w:basedOn w:val="a0"/>
    <w:link w:val="6"/>
    <w:uiPriority w:val="99"/>
    <w:rsid w:val="00230047"/>
    <w:rPr>
      <w:rFonts w:ascii="Cambria" w:eastAsia="Calibri" w:hAnsi="Cambria" w:cs="Times New Roman"/>
      <w:i/>
      <w:iCs/>
      <w:color w:val="243F60"/>
      <w:sz w:val="20"/>
      <w:szCs w:val="20"/>
    </w:rPr>
  </w:style>
  <w:style w:type="character" w:customStyle="1" w:styleId="70">
    <w:name w:val="Заголовок 7 Знак"/>
    <w:basedOn w:val="a0"/>
    <w:link w:val="7"/>
    <w:uiPriority w:val="99"/>
    <w:rsid w:val="00230047"/>
    <w:rPr>
      <w:rFonts w:ascii="Times New Roman" w:eastAsia="Calibri" w:hAnsi="Times New Roman" w:cs="Times New Roman"/>
      <w:sz w:val="24"/>
      <w:szCs w:val="24"/>
      <w:lang w:eastAsia="ru-RU"/>
    </w:rPr>
  </w:style>
  <w:style w:type="table" w:customStyle="1" w:styleId="62">
    <w:name w:val="Сетка таблицы6"/>
    <w:basedOn w:val="a1"/>
    <w:next w:val="a7"/>
    <w:uiPriority w:val="99"/>
    <w:rsid w:val="0023004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3">
    <w:name w:val="Знак Знак Знак1"/>
    <w:basedOn w:val="a"/>
    <w:uiPriority w:val="99"/>
    <w:rsid w:val="00230047"/>
    <w:pPr>
      <w:spacing w:after="160" w:line="240" w:lineRule="exact"/>
    </w:pPr>
    <w:rPr>
      <w:rFonts w:ascii="Verdana" w:eastAsia="Times New Roman" w:hAnsi="Verdana" w:cs="Verdana"/>
      <w:sz w:val="20"/>
      <w:szCs w:val="20"/>
      <w:lang w:val="en-US"/>
    </w:rPr>
  </w:style>
  <w:style w:type="paragraph" w:styleId="afff5">
    <w:name w:val="Body Text Indent"/>
    <w:basedOn w:val="a"/>
    <w:link w:val="afff6"/>
    <w:rsid w:val="00230047"/>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afff6">
    <w:name w:val="Основной текст с отступом Знак"/>
    <w:basedOn w:val="a0"/>
    <w:link w:val="afff5"/>
    <w:rsid w:val="00230047"/>
    <w:rPr>
      <w:rFonts w:ascii="Times New Roman CYR" w:eastAsia="Calibri" w:hAnsi="Times New Roman CYR" w:cs="Times New Roman"/>
      <w:sz w:val="24"/>
      <w:szCs w:val="24"/>
      <w:lang w:eastAsia="ru-RU"/>
    </w:rPr>
  </w:style>
  <w:style w:type="paragraph" w:customStyle="1" w:styleId="afff7">
    <w:name w:val="Информация о версии"/>
    <w:basedOn w:val="af1"/>
    <w:next w:val="a"/>
    <w:uiPriority w:val="99"/>
    <w:rsid w:val="00230047"/>
    <w:pPr>
      <w:widowControl w:val="0"/>
      <w:suppressAutoHyphens w:val="0"/>
      <w:overflowPunct/>
      <w:autoSpaceDE w:val="0"/>
      <w:autoSpaceDN w:val="0"/>
      <w:adjustRightInd w:val="0"/>
      <w:jc w:val="both"/>
    </w:pPr>
    <w:rPr>
      <w:rFonts w:ascii="Times New Roman CYR" w:eastAsia="Times New Roman" w:hAnsi="Times New Roman CYR" w:cs="Times New Roman CYR"/>
      <w:i/>
      <w:iCs/>
      <w:kern w:val="0"/>
      <w:shd w:val="clear" w:color="auto" w:fill="F0F0F0"/>
      <w:lang w:eastAsia="ru-RU" w:bidi="ar-SA"/>
    </w:rPr>
  </w:style>
  <w:style w:type="paragraph" w:customStyle="1" w:styleId="afff8">
    <w:name w:val="Текст информации об изменениях"/>
    <w:basedOn w:val="a"/>
    <w:next w:val="a"/>
    <w:uiPriority w:val="99"/>
    <w:rsid w:val="00230047"/>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ff9">
    <w:name w:val="Информация об изменениях"/>
    <w:basedOn w:val="afff8"/>
    <w:next w:val="a"/>
    <w:uiPriority w:val="99"/>
    <w:rsid w:val="00230047"/>
    <w:pPr>
      <w:spacing w:before="180"/>
      <w:ind w:left="360" w:right="360" w:firstLine="0"/>
    </w:pPr>
    <w:rPr>
      <w:shd w:val="clear" w:color="auto" w:fill="EAEFED"/>
    </w:rPr>
  </w:style>
  <w:style w:type="paragraph" w:customStyle="1" w:styleId="afffa">
    <w:name w:val="Подзаголовок для информации об изменениях"/>
    <w:basedOn w:val="afff8"/>
    <w:next w:val="a"/>
    <w:uiPriority w:val="99"/>
    <w:rsid w:val="00230047"/>
    <w:rPr>
      <w:b/>
      <w:bCs/>
    </w:rPr>
  </w:style>
  <w:style w:type="paragraph" w:styleId="34">
    <w:name w:val="Body Text 3"/>
    <w:basedOn w:val="a"/>
    <w:link w:val="35"/>
    <w:rsid w:val="00230047"/>
    <w:pPr>
      <w:spacing w:after="120" w:line="240" w:lineRule="auto"/>
      <w:jc w:val="both"/>
    </w:pPr>
    <w:rPr>
      <w:rFonts w:ascii="Times New Roman CYR" w:hAnsi="Times New Roman CYR"/>
      <w:sz w:val="16"/>
      <w:szCs w:val="16"/>
      <w:lang w:eastAsia="ru-RU"/>
    </w:rPr>
  </w:style>
  <w:style w:type="character" w:customStyle="1" w:styleId="35">
    <w:name w:val="Основной текст 3 Знак"/>
    <w:basedOn w:val="a0"/>
    <w:link w:val="34"/>
    <w:rsid w:val="00230047"/>
    <w:rPr>
      <w:rFonts w:ascii="Times New Roman CYR" w:eastAsia="Calibri" w:hAnsi="Times New Roman CYR" w:cs="Times New Roman"/>
      <w:sz w:val="16"/>
      <w:szCs w:val="16"/>
      <w:lang w:eastAsia="ru-RU"/>
    </w:rPr>
  </w:style>
  <w:style w:type="paragraph" w:customStyle="1" w:styleId="afffb">
    <w:name w:val="Ст. без интервала"/>
    <w:basedOn w:val="a"/>
    <w:uiPriority w:val="99"/>
    <w:rsid w:val="00230047"/>
    <w:pPr>
      <w:spacing w:after="0" w:line="240" w:lineRule="auto"/>
      <w:ind w:firstLine="709"/>
      <w:jc w:val="both"/>
    </w:pPr>
    <w:rPr>
      <w:rFonts w:ascii="Times New Roman" w:eastAsia="Times New Roman" w:hAnsi="Times New Roman"/>
      <w:sz w:val="28"/>
      <w:szCs w:val="28"/>
    </w:rPr>
  </w:style>
  <w:style w:type="paragraph" w:customStyle="1" w:styleId="ConsPlusCell">
    <w:name w:val="ConsPlusCell"/>
    <w:rsid w:val="0023004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f4">
    <w:name w:val="toc 1"/>
    <w:basedOn w:val="a"/>
    <w:next w:val="a"/>
    <w:autoRedefine/>
    <w:uiPriority w:val="99"/>
    <w:rsid w:val="00230047"/>
    <w:pPr>
      <w:tabs>
        <w:tab w:val="right" w:leader="dot" w:pos="9344"/>
      </w:tabs>
      <w:spacing w:before="120" w:after="120" w:line="240" w:lineRule="auto"/>
      <w:jc w:val="center"/>
    </w:pPr>
    <w:rPr>
      <w:rFonts w:ascii="Times New Roman" w:eastAsia="Times New Roman" w:hAnsi="Times New Roman"/>
      <w:bCs/>
      <w:caps/>
      <w:noProof/>
      <w:sz w:val="32"/>
      <w:szCs w:val="32"/>
      <w:lang w:eastAsia="ru-RU"/>
    </w:rPr>
  </w:style>
  <w:style w:type="paragraph" w:customStyle="1" w:styleId="afffc">
    <w:name w:val="Информация об изменениях документа"/>
    <w:basedOn w:val="af1"/>
    <w:next w:val="a"/>
    <w:uiPriority w:val="99"/>
    <w:rsid w:val="00230047"/>
    <w:pPr>
      <w:widowControl w:val="0"/>
      <w:suppressAutoHyphens w:val="0"/>
      <w:overflowPunct/>
      <w:autoSpaceDE w:val="0"/>
      <w:autoSpaceDN w:val="0"/>
      <w:adjustRightInd w:val="0"/>
      <w:jc w:val="both"/>
    </w:pPr>
    <w:rPr>
      <w:rFonts w:ascii="Arial" w:eastAsia="Times New Roman" w:hAnsi="Arial"/>
      <w:i/>
      <w:iCs/>
      <w:kern w:val="0"/>
      <w:shd w:val="clear" w:color="auto" w:fill="F0F0F0"/>
      <w:lang w:eastAsia="ru-RU" w:bidi="ar-SA"/>
    </w:rPr>
  </w:style>
  <w:style w:type="table" w:customStyle="1" w:styleId="TableNormal1">
    <w:name w:val="Table Normal1"/>
    <w:uiPriority w:val="99"/>
    <w:semiHidden/>
    <w:rsid w:val="002300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ffd">
    <w:name w:val="Title"/>
    <w:basedOn w:val="a"/>
    <w:link w:val="afffe"/>
    <w:uiPriority w:val="99"/>
    <w:qFormat/>
    <w:rsid w:val="00230047"/>
    <w:pPr>
      <w:widowControl w:val="0"/>
      <w:autoSpaceDE w:val="0"/>
      <w:autoSpaceDN w:val="0"/>
      <w:spacing w:after="0" w:line="240" w:lineRule="auto"/>
      <w:ind w:left="111" w:right="7739"/>
    </w:pPr>
    <w:rPr>
      <w:rFonts w:ascii="Arial" w:eastAsia="Times New Roman" w:hAnsi="Arial"/>
      <w:b/>
      <w:bCs/>
      <w:sz w:val="13"/>
      <w:szCs w:val="13"/>
    </w:rPr>
  </w:style>
  <w:style w:type="character" w:customStyle="1" w:styleId="afffe">
    <w:name w:val="Название Знак"/>
    <w:basedOn w:val="a0"/>
    <w:link w:val="afffd"/>
    <w:uiPriority w:val="99"/>
    <w:rsid w:val="00230047"/>
    <w:rPr>
      <w:rFonts w:ascii="Arial" w:eastAsia="Times New Roman" w:hAnsi="Arial" w:cs="Times New Roman"/>
      <w:b/>
      <w:bCs/>
      <w:sz w:val="13"/>
      <w:szCs w:val="13"/>
    </w:rPr>
  </w:style>
  <w:style w:type="paragraph" w:customStyle="1" w:styleId="TableParagraph">
    <w:name w:val="Table Paragraph"/>
    <w:basedOn w:val="a"/>
    <w:uiPriority w:val="99"/>
    <w:rsid w:val="00230047"/>
    <w:pPr>
      <w:widowControl w:val="0"/>
      <w:autoSpaceDE w:val="0"/>
      <w:autoSpaceDN w:val="0"/>
      <w:spacing w:after="0" w:line="240" w:lineRule="auto"/>
    </w:pPr>
    <w:rPr>
      <w:rFonts w:ascii="Arial" w:hAnsi="Arial" w:cs="Arial"/>
    </w:rPr>
  </w:style>
  <w:style w:type="numbering" w:customStyle="1" w:styleId="71">
    <w:name w:val="Нет списка7"/>
    <w:next w:val="a2"/>
    <w:uiPriority w:val="99"/>
    <w:semiHidden/>
    <w:unhideWhenUsed/>
    <w:rsid w:val="00861729"/>
  </w:style>
  <w:style w:type="character" w:customStyle="1" w:styleId="frgu-content-accordeonng-binding">
    <w:name w:val="frgu-content-accordeon ng-binding"/>
    <w:basedOn w:val="a0"/>
    <w:uiPriority w:val="99"/>
    <w:rsid w:val="00861729"/>
    <w:rPr>
      <w:rFonts w:cs="Times New Roman"/>
    </w:rPr>
  </w:style>
  <w:style w:type="character" w:styleId="affff">
    <w:name w:val="Strong"/>
    <w:basedOn w:val="a0"/>
    <w:qFormat/>
    <w:rsid w:val="00861729"/>
    <w:rPr>
      <w:rFonts w:cs="Times New Roman"/>
      <w:b/>
      <w:bCs/>
    </w:rPr>
  </w:style>
  <w:style w:type="paragraph" w:customStyle="1" w:styleId="ng-binding">
    <w:name w:val="ng-binding"/>
    <w:basedOn w:val="a"/>
    <w:uiPriority w:val="99"/>
    <w:rsid w:val="00861729"/>
    <w:pPr>
      <w:spacing w:beforeAutospacing="1" w:after="0" w:afterAutospacing="1" w:line="240" w:lineRule="auto"/>
    </w:pPr>
    <w:rPr>
      <w:rFonts w:ascii="Times New Roman" w:eastAsia="NSimSun" w:hAnsi="Times New Roman"/>
      <w:sz w:val="24"/>
      <w:szCs w:val="24"/>
      <w:lang w:eastAsia="ru-RU"/>
    </w:rPr>
  </w:style>
  <w:style w:type="character" w:customStyle="1" w:styleId="36">
    <w:name w:val="Основной текст (3)_"/>
    <w:link w:val="37"/>
    <w:rsid w:val="00861729"/>
    <w:rPr>
      <w:rFonts w:ascii="Times New Roman" w:eastAsia="Times New Roman" w:hAnsi="Times New Roman" w:cs="Times New Roman"/>
      <w:sz w:val="28"/>
      <w:szCs w:val="28"/>
    </w:rPr>
  </w:style>
  <w:style w:type="character" w:customStyle="1" w:styleId="1f5">
    <w:name w:val="Заголовок №1_"/>
    <w:link w:val="1f6"/>
    <w:rsid w:val="00861729"/>
    <w:rPr>
      <w:rFonts w:ascii="Times New Roman" w:eastAsia="Times New Roman" w:hAnsi="Times New Roman" w:cs="Times New Roman"/>
      <w:b/>
      <w:bCs/>
      <w:sz w:val="30"/>
      <w:szCs w:val="30"/>
    </w:rPr>
  </w:style>
  <w:style w:type="paragraph" w:customStyle="1" w:styleId="37">
    <w:name w:val="Основной текст (3)"/>
    <w:basedOn w:val="a"/>
    <w:link w:val="36"/>
    <w:rsid w:val="00861729"/>
    <w:pPr>
      <w:widowControl w:val="0"/>
      <w:spacing w:after="190" w:line="240" w:lineRule="auto"/>
      <w:jc w:val="center"/>
    </w:pPr>
    <w:rPr>
      <w:rFonts w:ascii="Times New Roman" w:eastAsia="Times New Roman" w:hAnsi="Times New Roman"/>
      <w:sz w:val="28"/>
      <w:szCs w:val="28"/>
    </w:rPr>
  </w:style>
  <w:style w:type="paragraph" w:customStyle="1" w:styleId="1f6">
    <w:name w:val="Заголовок №1"/>
    <w:basedOn w:val="a"/>
    <w:link w:val="1f5"/>
    <w:rsid w:val="00861729"/>
    <w:pPr>
      <w:widowControl w:val="0"/>
      <w:spacing w:after="380" w:line="240" w:lineRule="auto"/>
      <w:jc w:val="center"/>
      <w:outlineLvl w:val="0"/>
    </w:pPr>
    <w:rPr>
      <w:rFonts w:ascii="Times New Roman" w:eastAsia="Times New Roman" w:hAnsi="Times New Roman"/>
      <w:b/>
      <w:bCs/>
      <w:sz w:val="30"/>
      <w:szCs w:val="30"/>
    </w:rPr>
  </w:style>
  <w:style w:type="table" w:customStyle="1" w:styleId="72">
    <w:name w:val="Сетка таблицы7"/>
    <w:basedOn w:val="a1"/>
    <w:next w:val="a7"/>
    <w:uiPriority w:val="39"/>
    <w:locked/>
    <w:rsid w:val="00861729"/>
    <w:pPr>
      <w:widowControl w:val="0"/>
      <w:spacing w:after="0"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
    <w:link w:val="28"/>
    <w:unhideWhenUsed/>
    <w:rsid w:val="00E4325B"/>
    <w:pPr>
      <w:spacing w:after="120" w:line="480" w:lineRule="auto"/>
      <w:ind w:left="283"/>
    </w:pPr>
  </w:style>
  <w:style w:type="character" w:customStyle="1" w:styleId="28">
    <w:name w:val="Основной текст с отступом 2 Знак"/>
    <w:basedOn w:val="a0"/>
    <w:link w:val="27"/>
    <w:rsid w:val="00E4325B"/>
    <w:rPr>
      <w:rFonts w:ascii="Calibri" w:eastAsia="Calibri" w:hAnsi="Calibri" w:cs="Times New Roman"/>
    </w:rPr>
  </w:style>
  <w:style w:type="paragraph" w:customStyle="1" w:styleId="p7">
    <w:name w:val="p7"/>
    <w:basedOn w:val="a"/>
    <w:rsid w:val="00E4325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uiPriority w:val="99"/>
    <w:rsid w:val="00946E9F"/>
    <w:pPr>
      <w:widowControl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rsid w:val="00946E9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apple-converted-space">
    <w:name w:val="apple-converted-space"/>
    <w:basedOn w:val="a0"/>
    <w:rsid w:val="00946E9F"/>
  </w:style>
  <w:style w:type="character" w:customStyle="1" w:styleId="FontStyle16">
    <w:name w:val="Font Style16"/>
    <w:rsid w:val="00946E9F"/>
    <w:rPr>
      <w:rFonts w:ascii="Times New Roman" w:hAnsi="Times New Roman" w:cs="Times New Roman" w:hint="default"/>
      <w:sz w:val="20"/>
      <w:szCs w:val="20"/>
    </w:rPr>
  </w:style>
  <w:style w:type="paragraph" w:customStyle="1" w:styleId="western">
    <w:name w:val="western"/>
    <w:basedOn w:val="a"/>
    <w:uiPriority w:val="99"/>
    <w:rsid w:val="00946E9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
    <w:name w:val="S_Обычный Знак"/>
    <w:link w:val="S0"/>
    <w:locked/>
    <w:rsid w:val="00946E9F"/>
    <w:rPr>
      <w:sz w:val="24"/>
      <w:szCs w:val="24"/>
      <w:lang/>
    </w:rPr>
  </w:style>
  <w:style w:type="paragraph" w:customStyle="1" w:styleId="S0">
    <w:name w:val="S_Обычный"/>
    <w:basedOn w:val="a"/>
    <w:link w:val="S"/>
    <w:rsid w:val="00946E9F"/>
    <w:pPr>
      <w:spacing w:after="0" w:line="360" w:lineRule="auto"/>
      <w:ind w:firstLine="709"/>
      <w:jc w:val="both"/>
    </w:pPr>
    <w:rPr>
      <w:rFonts w:asciiTheme="minorHAnsi" w:eastAsiaTheme="minorHAnsi" w:hAnsiTheme="minorHAnsi" w:cstheme="minorBidi"/>
      <w:sz w:val="24"/>
      <w:szCs w:val="24"/>
      <w:lang/>
    </w:rPr>
  </w:style>
  <w:style w:type="paragraph" w:styleId="affff0">
    <w:name w:val="Plain Text"/>
    <w:basedOn w:val="a"/>
    <w:link w:val="affff1"/>
    <w:unhideWhenUsed/>
    <w:rsid w:val="00946E9F"/>
    <w:pPr>
      <w:spacing w:after="0" w:line="240" w:lineRule="auto"/>
    </w:pPr>
    <w:rPr>
      <w:rFonts w:ascii="Courier New" w:eastAsia="Times New Roman" w:hAnsi="Courier New"/>
      <w:sz w:val="20"/>
      <w:szCs w:val="20"/>
      <w:lang w:eastAsia="ru-RU"/>
    </w:rPr>
  </w:style>
  <w:style w:type="character" w:customStyle="1" w:styleId="affff1">
    <w:name w:val="Текст Знак"/>
    <w:basedOn w:val="a0"/>
    <w:link w:val="affff0"/>
    <w:rsid w:val="00946E9F"/>
    <w:rPr>
      <w:rFonts w:ascii="Courier New" w:eastAsia="Times New Roman" w:hAnsi="Courier New" w:cs="Times New Roman"/>
      <w:sz w:val="20"/>
      <w:szCs w:val="20"/>
      <w:lang w:eastAsia="ru-RU"/>
    </w:rPr>
  </w:style>
  <w:style w:type="character" w:customStyle="1" w:styleId="29">
    <w:name w:val="Знак Знак2"/>
    <w:locked/>
    <w:rsid w:val="00946E9F"/>
    <w:rPr>
      <w:sz w:val="28"/>
      <w:lang w:val="ru-RU" w:eastAsia="ru-RU" w:bidi="ar-SA"/>
    </w:rPr>
  </w:style>
  <w:style w:type="paragraph" w:styleId="affff2">
    <w:basedOn w:val="a"/>
    <w:next w:val="afffd"/>
    <w:link w:val="affff3"/>
    <w:qFormat/>
    <w:rsid w:val="00946E9F"/>
    <w:pPr>
      <w:widowControl w:val="0"/>
      <w:autoSpaceDE w:val="0"/>
      <w:autoSpaceDN w:val="0"/>
      <w:adjustRightInd w:val="0"/>
      <w:spacing w:after="0" w:line="240" w:lineRule="auto"/>
      <w:jc w:val="center"/>
    </w:pPr>
    <w:rPr>
      <w:rFonts w:asciiTheme="minorHAnsi" w:eastAsiaTheme="minorHAnsi" w:hAnsiTheme="minorHAnsi" w:cstheme="minorBidi"/>
      <w:b/>
      <w:bCs/>
      <w:sz w:val="24"/>
      <w:szCs w:val="24"/>
    </w:rPr>
  </w:style>
  <w:style w:type="character" w:customStyle="1" w:styleId="affff3">
    <w:name w:val="Заголовок Знак"/>
    <w:link w:val="affff2"/>
    <w:rsid w:val="00946E9F"/>
    <w:rPr>
      <w:b/>
      <w:bCs/>
      <w:sz w:val="24"/>
      <w:szCs w:val="24"/>
    </w:rPr>
  </w:style>
  <w:style w:type="paragraph" w:customStyle="1" w:styleId="TextBoldCenter">
    <w:name w:val="TextBoldCenter"/>
    <w:basedOn w:val="a"/>
    <w:rsid w:val="00946E9F"/>
    <w:pPr>
      <w:autoSpaceDE w:val="0"/>
      <w:autoSpaceDN w:val="0"/>
      <w:adjustRightInd w:val="0"/>
      <w:spacing w:before="283" w:after="0" w:line="240" w:lineRule="auto"/>
      <w:jc w:val="center"/>
    </w:pPr>
    <w:rPr>
      <w:rFonts w:ascii="Times New Roman" w:hAnsi="Times New Roman"/>
      <w:b/>
      <w:bCs/>
      <w:sz w:val="26"/>
      <w:szCs w:val="26"/>
      <w:lang w:eastAsia="ru-RU"/>
    </w:rPr>
  </w:style>
  <w:style w:type="paragraph" w:customStyle="1" w:styleId="TextBasTxt">
    <w:name w:val="TextBasTxt"/>
    <w:basedOn w:val="a"/>
    <w:rsid w:val="00946E9F"/>
    <w:pPr>
      <w:autoSpaceDE w:val="0"/>
      <w:autoSpaceDN w:val="0"/>
      <w:adjustRightInd w:val="0"/>
      <w:spacing w:after="0" w:line="240" w:lineRule="auto"/>
      <w:ind w:firstLine="567"/>
      <w:jc w:val="both"/>
    </w:pPr>
    <w:rPr>
      <w:rFonts w:ascii="Times New Roman" w:hAnsi="Times New Roman"/>
      <w:sz w:val="24"/>
      <w:szCs w:val="24"/>
      <w:lang w:eastAsia="ru-RU"/>
    </w:rPr>
  </w:style>
  <w:style w:type="paragraph" w:styleId="38">
    <w:name w:val="Body Text Indent 3"/>
    <w:basedOn w:val="a"/>
    <w:link w:val="39"/>
    <w:uiPriority w:val="99"/>
    <w:rsid w:val="00946E9F"/>
    <w:pPr>
      <w:spacing w:after="0" w:line="240" w:lineRule="auto"/>
      <w:ind w:firstLine="567"/>
      <w:jc w:val="both"/>
    </w:pPr>
    <w:rPr>
      <w:rFonts w:ascii="Times New Roman" w:hAnsi="Times New Roman"/>
      <w:sz w:val="26"/>
      <w:szCs w:val="24"/>
      <w:lang w:eastAsia="ru-RU"/>
    </w:rPr>
  </w:style>
  <w:style w:type="character" w:customStyle="1" w:styleId="39">
    <w:name w:val="Основной текст с отступом 3 Знак"/>
    <w:basedOn w:val="a0"/>
    <w:link w:val="38"/>
    <w:uiPriority w:val="99"/>
    <w:rsid w:val="00946E9F"/>
    <w:rPr>
      <w:rFonts w:ascii="Times New Roman" w:eastAsia="Calibri" w:hAnsi="Times New Roman" w:cs="Times New Roman"/>
      <w:sz w:val="26"/>
      <w:szCs w:val="24"/>
      <w:lang w:eastAsia="ru-RU"/>
    </w:rPr>
  </w:style>
  <w:style w:type="character" w:styleId="affff4">
    <w:name w:val="page number"/>
    <w:rsid w:val="00946E9F"/>
    <w:rPr>
      <w:rFonts w:cs="Times New Roman"/>
    </w:rPr>
  </w:style>
  <w:style w:type="paragraph" w:customStyle="1" w:styleId="1f7">
    <w:name w:val="Без интервала1"/>
    <w:uiPriority w:val="99"/>
    <w:rsid w:val="00946E9F"/>
    <w:pPr>
      <w:spacing w:after="0" w:line="240" w:lineRule="auto"/>
    </w:pPr>
    <w:rPr>
      <w:rFonts w:ascii="Calibri" w:eastAsia="Times New Roman" w:hAnsi="Calibri" w:cs="Times New Roman"/>
      <w:lang w:eastAsia="ru-RU"/>
    </w:rPr>
  </w:style>
  <w:style w:type="paragraph" w:customStyle="1" w:styleId="textbastxt0">
    <w:name w:val="textbastxt"/>
    <w:basedOn w:val="a"/>
    <w:rsid w:val="00946E9F"/>
    <w:pPr>
      <w:autoSpaceDE w:val="0"/>
      <w:autoSpaceDN w:val="0"/>
      <w:spacing w:after="0" w:line="240" w:lineRule="auto"/>
      <w:ind w:firstLine="567"/>
      <w:jc w:val="both"/>
    </w:pPr>
    <w:rPr>
      <w:rFonts w:ascii="Times New Roman" w:eastAsia="Times New Roman" w:hAnsi="Times New Roman"/>
      <w:sz w:val="24"/>
      <w:szCs w:val="24"/>
      <w:lang w:eastAsia="ru-RU"/>
    </w:rPr>
  </w:style>
  <w:style w:type="paragraph" w:customStyle="1" w:styleId="affff5">
    <w:name w:val="наименование"/>
    <w:basedOn w:val="a"/>
    <w:rsid w:val="00946E9F"/>
    <w:pPr>
      <w:widowControl w:val="0"/>
      <w:autoSpaceDE w:val="0"/>
      <w:autoSpaceDN w:val="0"/>
      <w:adjustRightInd w:val="0"/>
      <w:spacing w:before="1" w:after="1" w:line="280" w:lineRule="atLeast"/>
      <w:ind w:left="1" w:right="1" w:firstLine="1"/>
      <w:jc w:val="center"/>
    </w:pPr>
    <w:rPr>
      <w:rFonts w:ascii="Times New Roman" w:eastAsia="Times New Roman" w:hAnsi="Times New Roman"/>
      <w:b/>
      <w:bCs/>
      <w:sz w:val="24"/>
      <w:szCs w:val="24"/>
      <w:lang w:eastAsia="ru-RU"/>
    </w:rPr>
  </w:style>
  <w:style w:type="character" w:styleId="affff6">
    <w:name w:val="footnote reference"/>
    <w:rsid w:val="00946E9F"/>
    <w:rPr>
      <w:vertAlign w:val="superscript"/>
    </w:rPr>
  </w:style>
  <w:style w:type="character" w:customStyle="1" w:styleId="xdexpressionboxxddatabindingui">
    <w:name w:val="xdexpressionbox xddatabindingui"/>
    <w:rsid w:val="00946E9F"/>
  </w:style>
  <w:style w:type="paragraph" w:customStyle="1" w:styleId="affff7">
    <w:name w:val="основной"/>
    <w:basedOn w:val="a"/>
    <w:rsid w:val="00946E9F"/>
    <w:pPr>
      <w:widowControl w:val="0"/>
      <w:spacing w:before="1" w:after="1" w:line="240" w:lineRule="auto"/>
      <w:ind w:left="1" w:right="1" w:firstLine="284"/>
      <w:jc w:val="both"/>
    </w:pPr>
    <w:rPr>
      <w:rFonts w:ascii="Times New Roman" w:eastAsia="Times New Roman" w:hAnsi="Times New Roman"/>
      <w:szCs w:val="20"/>
      <w:lang w:val="en-US"/>
    </w:rPr>
  </w:style>
  <w:style w:type="paragraph" w:customStyle="1" w:styleId="rezul">
    <w:name w:val="rezul"/>
    <w:basedOn w:val="a"/>
    <w:rsid w:val="00946E9F"/>
    <w:pPr>
      <w:widowControl w:val="0"/>
      <w:spacing w:after="0" w:line="240" w:lineRule="auto"/>
      <w:ind w:firstLine="283"/>
      <w:jc w:val="both"/>
    </w:pPr>
    <w:rPr>
      <w:rFonts w:ascii="Times New Roman" w:eastAsia="Times New Roman" w:hAnsi="Times New Roman"/>
      <w:b/>
      <w:szCs w:val="20"/>
      <w:lang w:val="en-US"/>
    </w:rPr>
  </w:style>
  <w:style w:type="paragraph" w:customStyle="1" w:styleId="adress">
    <w:name w:val="adress"/>
    <w:basedOn w:val="a"/>
    <w:rsid w:val="00946E9F"/>
    <w:pPr>
      <w:spacing w:before="1" w:after="1" w:line="240" w:lineRule="atLeast"/>
      <w:ind w:left="1" w:right="1" w:firstLine="1"/>
      <w:jc w:val="center"/>
    </w:pPr>
    <w:rPr>
      <w:rFonts w:ascii="Times New Roman" w:eastAsia="Times New Roman" w:hAnsi="Times New Roman"/>
      <w:b/>
      <w:i/>
      <w:sz w:val="20"/>
      <w:szCs w:val="20"/>
      <w:lang w:val="en-US"/>
    </w:rPr>
  </w:style>
  <w:style w:type="paragraph" w:customStyle="1" w:styleId="Normal">
    <w:name w:val="Normal"/>
    <w:rsid w:val="00946E9F"/>
    <w:pPr>
      <w:spacing w:after="0" w:line="240" w:lineRule="auto"/>
    </w:pPr>
    <w:rPr>
      <w:rFonts w:ascii="Times New Roman" w:eastAsia="Times New Roman" w:hAnsi="Times New Roman" w:cs="Times New Roman"/>
      <w:snapToGrid w:val="0"/>
      <w:sz w:val="20"/>
      <w:szCs w:val="20"/>
      <w:lang w:eastAsia="ru-RU"/>
    </w:rPr>
  </w:style>
  <w:style w:type="paragraph" w:customStyle="1" w:styleId="msonormalcxspmiddle">
    <w:name w:val="msonormalcxspmiddle"/>
    <w:basedOn w:val="a"/>
    <w:rsid w:val="00946E9F"/>
    <w:pPr>
      <w:spacing w:before="100" w:beforeAutospacing="1" w:after="100" w:afterAutospacing="1" w:line="240" w:lineRule="auto"/>
      <w:jc w:val="both"/>
    </w:pPr>
    <w:rPr>
      <w:rFonts w:ascii="Tahoma" w:eastAsia="Times New Roman" w:hAnsi="Tahoma" w:cs="Tahoma"/>
      <w:color w:val="5A5A5A"/>
      <w:sz w:val="17"/>
      <w:szCs w:val="17"/>
      <w:lang w:eastAsia="ru-RU"/>
    </w:rPr>
  </w:style>
  <w:style w:type="paragraph" w:customStyle="1" w:styleId="ListParagraph">
    <w:name w:val="List Paragraph"/>
    <w:basedOn w:val="a"/>
    <w:rsid w:val="00946E9F"/>
    <w:pPr>
      <w:spacing w:after="0" w:line="240" w:lineRule="auto"/>
      <w:ind w:left="567" w:right="281" w:firstLine="567"/>
      <w:jc w:val="both"/>
    </w:pPr>
    <w:rPr>
      <w:rFonts w:ascii="Times New Roman" w:eastAsia="Times New Roman" w:hAnsi="Times New Roman"/>
      <w:sz w:val="28"/>
      <w:szCs w:val="28"/>
      <w:lang w:eastAsia="ru-RU"/>
    </w:rPr>
  </w:style>
  <w:style w:type="paragraph" w:customStyle="1" w:styleId="Standard">
    <w:name w:val="Standard"/>
    <w:uiPriority w:val="99"/>
    <w:rsid w:val="00CC7467"/>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affff8">
    <w:name w:val="Проектный"/>
    <w:basedOn w:val="a"/>
    <w:rsid w:val="00CC7467"/>
    <w:pPr>
      <w:widowControl w:val="0"/>
      <w:spacing w:after="120" w:line="360" w:lineRule="auto"/>
      <w:ind w:firstLine="709"/>
      <w:jc w:val="both"/>
    </w:pPr>
    <w:rPr>
      <w:rFonts w:ascii="Times New Roman" w:eastAsia="Times New Roman" w:hAnsi="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uiPriority="9" w:qFormat="1"/>
    <w:lsdException w:name="index 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index heading" w:qFormat="1"/>
    <w:lsdException w:name="caption" w:qFormat="1"/>
    <w:lsdException w:name="annotation reference" w:qFormat="1"/>
    <w:lsdException w:name="endnote text" w:qFormat="1"/>
    <w:lsdException w:name="List" w:qFormat="1"/>
    <w:lsdException w:name="Title" w:semiHidden="0" w:unhideWhenUsed="0" w:qFormat="1"/>
    <w:lsdException w:name="Default Paragraph Font" w:uiPriority="1"/>
    <w:lsdException w:name="Body Text" w:qFormat="1"/>
    <w:lsdException w:name="Subtitle" w:semiHidden="0" w:uiPriority="11" w:unhideWhenUsed="0" w:qFormat="1"/>
    <w:lsdException w:name="Strong" w:semiHidden="0" w:unhideWhenUsed="0" w:qFormat="1"/>
    <w:lsdException w:name="Emphasis" w:semiHidden="0" w:uiPriority="20" w:unhideWhenUsed="0" w:qFormat="1"/>
    <w:lsdException w:name="Document Map" w:qFormat="1"/>
    <w:lsdException w:name="Normal (Web)" w:qFormat="1"/>
    <w:lsdException w:name="annotation subject" w:qFormat="1"/>
    <w:lsdException w:name="Balloon Text"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2053"/>
    <w:rPr>
      <w:rFonts w:ascii="Calibri" w:eastAsia="Calibri" w:hAnsi="Calibri" w:cs="Times New Roman"/>
    </w:rPr>
  </w:style>
  <w:style w:type="paragraph" w:styleId="1">
    <w:name w:val="heading 1"/>
    <w:basedOn w:val="a"/>
    <w:link w:val="10"/>
    <w:uiPriority w:val="99"/>
    <w:qFormat/>
    <w:rsid w:val="00282053"/>
    <w:pPr>
      <w:suppressAutoHyphens/>
      <w:overflowPunct w:val="0"/>
      <w:spacing w:before="108" w:after="108" w:line="240" w:lineRule="auto"/>
      <w:jc w:val="center"/>
      <w:outlineLvl w:val="0"/>
    </w:pPr>
    <w:rPr>
      <w:rFonts w:ascii="Liberation Serif" w:eastAsia="Times New Roman" w:hAnsi="Liberation Serif"/>
      <w:b/>
      <w:color w:val="26282F"/>
      <w:kern w:val="2"/>
      <w:sz w:val="24"/>
      <w:szCs w:val="24"/>
      <w:lang w:eastAsia="zh-CN" w:bidi="hi-IN"/>
    </w:rPr>
  </w:style>
  <w:style w:type="paragraph" w:styleId="2">
    <w:name w:val="heading 2"/>
    <w:basedOn w:val="a"/>
    <w:next w:val="a"/>
    <w:link w:val="20"/>
    <w:uiPriority w:val="99"/>
    <w:qFormat/>
    <w:rsid w:val="00230047"/>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9"/>
    <w:qFormat/>
    <w:rsid w:val="00230047"/>
    <w:pPr>
      <w:keepNext/>
      <w:widowControl w:val="0"/>
      <w:autoSpaceDE w:val="0"/>
      <w:autoSpaceDN w:val="0"/>
      <w:adjustRightInd w:val="0"/>
      <w:spacing w:before="240" w:after="60" w:line="240" w:lineRule="auto"/>
      <w:ind w:firstLine="720"/>
      <w:jc w:val="both"/>
      <w:outlineLvl w:val="2"/>
    </w:pPr>
    <w:rPr>
      <w:rFonts w:ascii="Arial" w:hAnsi="Arial"/>
      <w:b/>
      <w:bCs/>
      <w:sz w:val="26"/>
      <w:szCs w:val="26"/>
      <w:lang w:eastAsia="ru-RU"/>
    </w:rPr>
  </w:style>
  <w:style w:type="paragraph" w:styleId="4">
    <w:name w:val="heading 4"/>
    <w:basedOn w:val="a"/>
    <w:next w:val="a"/>
    <w:link w:val="40"/>
    <w:uiPriority w:val="99"/>
    <w:qFormat/>
    <w:rsid w:val="00230047"/>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9"/>
    <w:qFormat/>
    <w:rsid w:val="00230047"/>
    <w:pPr>
      <w:keepNext/>
      <w:keepLines/>
      <w:spacing w:before="200" w:after="0"/>
      <w:outlineLvl w:val="4"/>
    </w:pPr>
    <w:rPr>
      <w:rFonts w:ascii="Cambria" w:hAnsi="Cambria"/>
      <w:color w:val="243F60"/>
      <w:sz w:val="20"/>
      <w:szCs w:val="20"/>
    </w:rPr>
  </w:style>
  <w:style w:type="paragraph" w:styleId="6">
    <w:name w:val="heading 6"/>
    <w:basedOn w:val="a"/>
    <w:next w:val="a"/>
    <w:link w:val="60"/>
    <w:uiPriority w:val="99"/>
    <w:qFormat/>
    <w:rsid w:val="00230047"/>
    <w:pPr>
      <w:keepNext/>
      <w:keepLines/>
      <w:spacing w:before="200" w:after="0"/>
      <w:outlineLvl w:val="5"/>
    </w:pPr>
    <w:rPr>
      <w:rFonts w:ascii="Cambria" w:hAnsi="Cambria"/>
      <w:i/>
      <w:iCs/>
      <w:color w:val="243F60"/>
      <w:sz w:val="20"/>
      <w:szCs w:val="20"/>
    </w:rPr>
  </w:style>
  <w:style w:type="paragraph" w:styleId="7">
    <w:name w:val="heading 7"/>
    <w:basedOn w:val="a"/>
    <w:next w:val="a"/>
    <w:link w:val="70"/>
    <w:uiPriority w:val="99"/>
    <w:qFormat/>
    <w:rsid w:val="00230047"/>
    <w:pPr>
      <w:widowControl w:val="0"/>
      <w:autoSpaceDE w:val="0"/>
      <w:autoSpaceDN w:val="0"/>
      <w:adjustRightInd w:val="0"/>
      <w:spacing w:before="240" w:after="60" w:line="240" w:lineRule="auto"/>
      <w:ind w:firstLine="720"/>
      <w:jc w:val="both"/>
      <w:outlineLvl w:val="6"/>
    </w:pPr>
    <w:rPr>
      <w:rFonts w:ascii="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rsid w:val="00282053"/>
    <w:rPr>
      <w:rFonts w:ascii="Liberation Serif" w:eastAsia="Times New Roman" w:hAnsi="Liberation Serif" w:cs="Times New Roman"/>
      <w:b/>
      <w:color w:val="26282F"/>
      <w:kern w:val="2"/>
      <w:sz w:val="24"/>
      <w:szCs w:val="24"/>
      <w:lang w:eastAsia="zh-CN" w:bidi="hi-IN"/>
    </w:rPr>
  </w:style>
  <w:style w:type="paragraph" w:styleId="a3">
    <w:name w:val="header"/>
    <w:basedOn w:val="a"/>
    <w:link w:val="a4"/>
    <w:uiPriority w:val="99"/>
    <w:unhideWhenUsed/>
    <w:qFormat/>
    <w:rsid w:val="00282053"/>
    <w:pPr>
      <w:tabs>
        <w:tab w:val="center" w:pos="4677"/>
        <w:tab w:val="right" w:pos="9355"/>
      </w:tabs>
      <w:spacing w:after="0" w:line="240" w:lineRule="auto"/>
    </w:pPr>
  </w:style>
  <w:style w:type="character" w:customStyle="1" w:styleId="a4">
    <w:name w:val="Верхний колонтитул Знак"/>
    <w:basedOn w:val="a0"/>
    <w:link w:val="a3"/>
    <w:uiPriority w:val="99"/>
    <w:qFormat/>
    <w:rsid w:val="00282053"/>
    <w:rPr>
      <w:rFonts w:ascii="Calibri" w:eastAsia="Calibri" w:hAnsi="Calibri" w:cs="Times New Roman"/>
    </w:rPr>
  </w:style>
  <w:style w:type="paragraph" w:styleId="a5">
    <w:name w:val="No Spacing"/>
    <w:link w:val="a6"/>
    <w:uiPriority w:val="99"/>
    <w:qFormat/>
    <w:rsid w:val="00282053"/>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character" w:customStyle="1" w:styleId="a6">
    <w:name w:val="Без интервала Знак"/>
    <w:link w:val="a5"/>
    <w:uiPriority w:val="1"/>
    <w:rsid w:val="00282053"/>
    <w:rPr>
      <w:rFonts w:ascii="Arial" w:eastAsiaTheme="minorEastAsia" w:hAnsi="Arial" w:cs="Arial"/>
      <w:sz w:val="24"/>
      <w:szCs w:val="24"/>
      <w:lang w:eastAsia="ru-RU"/>
    </w:rPr>
  </w:style>
  <w:style w:type="table" w:styleId="a7">
    <w:name w:val="Table Grid"/>
    <w:basedOn w:val="a1"/>
    <w:uiPriority w:val="59"/>
    <w:rsid w:val="002820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
    <w:name w:val="Стандартный HTML Знак"/>
    <w:basedOn w:val="a0"/>
    <w:link w:val="HTML0"/>
    <w:uiPriority w:val="99"/>
    <w:semiHidden/>
    <w:rsid w:val="00282053"/>
    <w:rPr>
      <w:rFonts w:ascii="Consolas" w:eastAsia="NSimSun" w:hAnsi="Consolas" w:cs="Mangal"/>
      <w:kern w:val="2"/>
      <w:sz w:val="20"/>
      <w:szCs w:val="18"/>
      <w:lang w:eastAsia="zh-CN" w:bidi="hi-IN"/>
    </w:rPr>
  </w:style>
  <w:style w:type="paragraph" w:styleId="HTML0">
    <w:name w:val="HTML Preformatted"/>
    <w:basedOn w:val="a"/>
    <w:link w:val="HTML"/>
    <w:uiPriority w:val="99"/>
    <w:semiHidden/>
    <w:unhideWhenUsed/>
    <w:rsid w:val="002820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nsolas" w:eastAsia="NSimSun" w:hAnsi="Consolas" w:cs="Mangal"/>
      <w:kern w:val="2"/>
      <w:sz w:val="20"/>
      <w:szCs w:val="18"/>
      <w:lang w:eastAsia="zh-CN" w:bidi="hi-IN"/>
    </w:rPr>
  </w:style>
  <w:style w:type="character" w:customStyle="1" w:styleId="HTML1">
    <w:name w:val="Стандартный HTML Знак1"/>
    <w:basedOn w:val="a0"/>
    <w:uiPriority w:val="99"/>
    <w:semiHidden/>
    <w:rsid w:val="00282053"/>
    <w:rPr>
      <w:rFonts w:ascii="Consolas" w:eastAsia="Calibri" w:hAnsi="Consolas" w:cs="Consolas"/>
      <w:sz w:val="20"/>
      <w:szCs w:val="20"/>
    </w:rPr>
  </w:style>
  <w:style w:type="character" w:customStyle="1" w:styleId="a8">
    <w:name w:val="Основной текст Знак"/>
    <w:basedOn w:val="a0"/>
    <w:link w:val="a9"/>
    <w:uiPriority w:val="99"/>
    <w:rsid w:val="00282053"/>
    <w:rPr>
      <w:rFonts w:ascii="Liberation Serif" w:eastAsia="NSimSun" w:hAnsi="Liberation Serif" w:cs="Arial"/>
      <w:kern w:val="2"/>
      <w:sz w:val="24"/>
      <w:szCs w:val="24"/>
      <w:lang w:eastAsia="zh-CN" w:bidi="hi-IN"/>
    </w:rPr>
  </w:style>
  <w:style w:type="paragraph" w:styleId="a9">
    <w:name w:val="Body Text"/>
    <w:basedOn w:val="a"/>
    <w:link w:val="a8"/>
    <w:uiPriority w:val="99"/>
    <w:unhideWhenUsed/>
    <w:qFormat/>
    <w:rsid w:val="00282053"/>
    <w:pPr>
      <w:suppressAutoHyphens/>
      <w:spacing w:after="140"/>
    </w:pPr>
    <w:rPr>
      <w:rFonts w:ascii="Liberation Serif" w:eastAsia="NSimSun" w:hAnsi="Liberation Serif" w:cs="Arial"/>
      <w:kern w:val="2"/>
      <w:sz w:val="24"/>
      <w:szCs w:val="24"/>
      <w:lang w:eastAsia="zh-CN" w:bidi="hi-IN"/>
    </w:rPr>
  </w:style>
  <w:style w:type="character" w:customStyle="1" w:styleId="11">
    <w:name w:val="Основной текст Знак1"/>
    <w:basedOn w:val="a0"/>
    <w:uiPriority w:val="99"/>
    <w:semiHidden/>
    <w:rsid w:val="00282053"/>
    <w:rPr>
      <w:rFonts w:ascii="Calibri" w:eastAsia="Calibri" w:hAnsi="Calibri" w:cs="Times New Roman"/>
    </w:rPr>
  </w:style>
  <w:style w:type="character" w:customStyle="1" w:styleId="aa">
    <w:name w:val="Текст выноски Знак"/>
    <w:basedOn w:val="a0"/>
    <w:link w:val="ab"/>
    <w:uiPriority w:val="99"/>
    <w:semiHidden/>
    <w:qFormat/>
    <w:rsid w:val="00282053"/>
    <w:rPr>
      <w:rFonts w:ascii="Segoe UI" w:eastAsia="NSimSun" w:hAnsi="Segoe UI" w:cs="Mangal"/>
      <w:kern w:val="2"/>
      <w:sz w:val="18"/>
      <w:szCs w:val="16"/>
      <w:lang w:eastAsia="zh-CN" w:bidi="hi-IN"/>
    </w:rPr>
  </w:style>
  <w:style w:type="paragraph" w:styleId="ab">
    <w:name w:val="Balloon Text"/>
    <w:basedOn w:val="a"/>
    <w:link w:val="aa"/>
    <w:uiPriority w:val="99"/>
    <w:semiHidden/>
    <w:unhideWhenUsed/>
    <w:qFormat/>
    <w:rsid w:val="00282053"/>
    <w:pPr>
      <w:suppressAutoHyphens/>
      <w:spacing w:after="0" w:line="240" w:lineRule="auto"/>
    </w:pPr>
    <w:rPr>
      <w:rFonts w:ascii="Segoe UI" w:eastAsia="NSimSun" w:hAnsi="Segoe UI" w:cs="Mangal"/>
      <w:kern w:val="2"/>
      <w:sz w:val="18"/>
      <w:szCs w:val="16"/>
      <w:lang w:eastAsia="zh-CN" w:bidi="hi-IN"/>
    </w:rPr>
  </w:style>
  <w:style w:type="character" w:customStyle="1" w:styleId="12">
    <w:name w:val="Текст выноски Знак1"/>
    <w:basedOn w:val="a0"/>
    <w:uiPriority w:val="99"/>
    <w:semiHidden/>
    <w:rsid w:val="00282053"/>
    <w:rPr>
      <w:rFonts w:ascii="Tahoma" w:eastAsia="Calibri" w:hAnsi="Tahoma" w:cs="Tahoma"/>
      <w:sz w:val="16"/>
      <w:szCs w:val="16"/>
    </w:rPr>
  </w:style>
  <w:style w:type="character" w:styleId="ac">
    <w:name w:val="Hyperlink"/>
    <w:basedOn w:val="a0"/>
    <w:uiPriority w:val="99"/>
    <w:unhideWhenUsed/>
    <w:rsid w:val="00282053"/>
    <w:rPr>
      <w:color w:val="0000FF" w:themeColor="hyperlink"/>
      <w:u w:val="single"/>
    </w:rPr>
  </w:style>
  <w:style w:type="numbering" w:customStyle="1" w:styleId="13">
    <w:name w:val="Нет списка1"/>
    <w:next w:val="a2"/>
    <w:uiPriority w:val="99"/>
    <w:semiHidden/>
    <w:unhideWhenUsed/>
    <w:rsid w:val="00282053"/>
  </w:style>
  <w:style w:type="character" w:styleId="ad">
    <w:name w:val="FollowedHyperlink"/>
    <w:basedOn w:val="a0"/>
    <w:uiPriority w:val="99"/>
    <w:semiHidden/>
    <w:unhideWhenUsed/>
    <w:rsid w:val="00282053"/>
    <w:rPr>
      <w:color w:val="800080" w:themeColor="followedHyperlink"/>
      <w:u w:val="single"/>
    </w:rPr>
  </w:style>
  <w:style w:type="paragraph" w:styleId="ae">
    <w:name w:val="caption"/>
    <w:basedOn w:val="a"/>
    <w:uiPriority w:val="99"/>
    <w:unhideWhenUsed/>
    <w:qFormat/>
    <w:rsid w:val="00282053"/>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styleId="af">
    <w:name w:val="List"/>
    <w:basedOn w:val="a9"/>
    <w:uiPriority w:val="99"/>
    <w:unhideWhenUsed/>
    <w:qFormat/>
    <w:rsid w:val="00282053"/>
    <w:pPr>
      <w:overflowPunct w:val="0"/>
    </w:pPr>
    <w:rPr>
      <w:color w:val="00000A"/>
    </w:rPr>
  </w:style>
  <w:style w:type="paragraph" w:customStyle="1" w:styleId="31">
    <w:name w:val="Указатель3"/>
    <w:basedOn w:val="a"/>
    <w:rsid w:val="00282053"/>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21">
    <w:name w:val="Название объекта2"/>
    <w:basedOn w:val="a"/>
    <w:rsid w:val="00282053"/>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22">
    <w:name w:val="Указатель2"/>
    <w:basedOn w:val="a"/>
    <w:rsid w:val="00282053"/>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14">
    <w:name w:val="Название объекта1"/>
    <w:basedOn w:val="a"/>
    <w:rsid w:val="00282053"/>
    <w:pPr>
      <w:suppressLineNumbers/>
      <w:suppressAutoHyphens/>
      <w:overflowPunct w:val="0"/>
      <w:spacing w:before="120" w:after="120" w:line="240" w:lineRule="auto"/>
    </w:pPr>
    <w:rPr>
      <w:rFonts w:ascii="Liberation Serif" w:eastAsia="NSimSun" w:hAnsi="Liberation Serif" w:cs="Arial"/>
      <w:i/>
      <w:iCs/>
      <w:color w:val="00000A"/>
      <w:kern w:val="2"/>
      <w:sz w:val="24"/>
      <w:szCs w:val="24"/>
      <w:lang w:eastAsia="zh-CN" w:bidi="hi-IN"/>
    </w:rPr>
  </w:style>
  <w:style w:type="paragraph" w:customStyle="1" w:styleId="15">
    <w:name w:val="Указатель1"/>
    <w:basedOn w:val="a"/>
    <w:rsid w:val="00282053"/>
    <w:pPr>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0">
    <w:name w:val="Текст (справка)"/>
    <w:basedOn w:val="a"/>
    <w:uiPriority w:val="99"/>
    <w:qFormat/>
    <w:rsid w:val="00282053"/>
    <w:pPr>
      <w:suppressAutoHyphens/>
      <w:overflowPunct w:val="0"/>
      <w:spacing w:after="0" w:line="240" w:lineRule="auto"/>
      <w:ind w:left="170" w:right="170"/>
    </w:pPr>
    <w:rPr>
      <w:rFonts w:ascii="Liberation Serif" w:eastAsia="NSimSun" w:hAnsi="Liberation Serif" w:cs="Arial"/>
      <w:color w:val="00000A"/>
      <w:kern w:val="2"/>
      <w:sz w:val="24"/>
      <w:szCs w:val="24"/>
      <w:lang w:eastAsia="zh-CN" w:bidi="hi-IN"/>
    </w:rPr>
  </w:style>
  <w:style w:type="paragraph" w:customStyle="1" w:styleId="af1">
    <w:name w:val="Комментарий"/>
    <w:basedOn w:val="af0"/>
    <w:uiPriority w:val="99"/>
    <w:qFormat/>
    <w:rsid w:val="00282053"/>
    <w:pPr>
      <w:spacing w:before="75"/>
      <w:ind w:right="0"/>
    </w:pPr>
    <w:rPr>
      <w:color w:val="353842"/>
    </w:rPr>
  </w:style>
  <w:style w:type="paragraph" w:customStyle="1" w:styleId="af2">
    <w:name w:val="Таблицы (моноширинный)"/>
    <w:basedOn w:val="a"/>
    <w:uiPriority w:val="99"/>
    <w:qFormat/>
    <w:rsid w:val="00282053"/>
    <w:pPr>
      <w:suppressAutoHyphens/>
      <w:overflowPunct w:val="0"/>
      <w:spacing w:after="0" w:line="240" w:lineRule="auto"/>
    </w:pPr>
    <w:rPr>
      <w:rFonts w:ascii="Courier New" w:eastAsia="NSimSun" w:hAnsi="Courier New" w:cs="Courier New"/>
      <w:color w:val="00000A"/>
      <w:kern w:val="2"/>
      <w:sz w:val="24"/>
      <w:szCs w:val="24"/>
      <w:lang w:eastAsia="zh-CN" w:bidi="hi-IN"/>
    </w:rPr>
  </w:style>
  <w:style w:type="paragraph" w:customStyle="1" w:styleId="af3">
    <w:name w:val="Нормальный (таблица)"/>
    <w:basedOn w:val="a"/>
    <w:uiPriority w:val="99"/>
    <w:qFormat/>
    <w:rsid w:val="00282053"/>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4">
    <w:name w:val="Прижатый влево"/>
    <w:basedOn w:val="a"/>
    <w:uiPriority w:val="99"/>
    <w:qFormat/>
    <w:rsid w:val="00282053"/>
    <w:pPr>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5">
    <w:name w:val="Содержимое таблицы"/>
    <w:basedOn w:val="a"/>
    <w:uiPriority w:val="99"/>
    <w:qFormat/>
    <w:rsid w:val="00282053"/>
    <w:pPr>
      <w:widowControl w:val="0"/>
      <w:suppressLineNumbers/>
      <w:suppressAutoHyphens/>
      <w:overflowPunct w:val="0"/>
      <w:spacing w:after="0" w:line="240" w:lineRule="auto"/>
    </w:pPr>
    <w:rPr>
      <w:rFonts w:ascii="Liberation Serif" w:eastAsia="NSimSun" w:hAnsi="Liberation Serif" w:cs="Arial"/>
      <w:color w:val="00000A"/>
      <w:kern w:val="2"/>
      <w:sz w:val="24"/>
      <w:szCs w:val="24"/>
      <w:lang w:eastAsia="zh-CN" w:bidi="hi-IN"/>
    </w:rPr>
  </w:style>
  <w:style w:type="paragraph" w:customStyle="1" w:styleId="af6">
    <w:name w:val="Заголовок таблицы"/>
    <w:basedOn w:val="af5"/>
    <w:rsid w:val="00282053"/>
    <w:pPr>
      <w:jc w:val="center"/>
    </w:pPr>
    <w:rPr>
      <w:b/>
      <w:bCs/>
    </w:rPr>
  </w:style>
  <w:style w:type="paragraph" w:customStyle="1" w:styleId="s1">
    <w:name w:val="s_1"/>
    <w:basedOn w:val="a"/>
    <w:uiPriority w:val="99"/>
    <w:qFormat/>
    <w:rsid w:val="00282053"/>
    <w:pPr>
      <w:spacing w:before="280" w:after="280" w:line="240" w:lineRule="auto"/>
    </w:pPr>
    <w:rPr>
      <w:rFonts w:ascii="Times New Roman" w:eastAsia="Times New Roman" w:hAnsi="Times New Roman"/>
      <w:color w:val="000000"/>
      <w:sz w:val="24"/>
      <w:szCs w:val="24"/>
      <w:lang w:eastAsia="zh-CN"/>
    </w:rPr>
  </w:style>
  <w:style w:type="character" w:customStyle="1" w:styleId="WW8Num1z0">
    <w:name w:val="WW8Num1z0"/>
    <w:uiPriority w:val="99"/>
    <w:rsid w:val="00282053"/>
  </w:style>
  <w:style w:type="character" w:customStyle="1" w:styleId="WW8Num1z1">
    <w:name w:val="WW8Num1z1"/>
    <w:rsid w:val="00282053"/>
  </w:style>
  <w:style w:type="character" w:customStyle="1" w:styleId="WW8Num1z2">
    <w:name w:val="WW8Num1z2"/>
    <w:rsid w:val="00282053"/>
  </w:style>
  <w:style w:type="character" w:customStyle="1" w:styleId="WW8Num1z3">
    <w:name w:val="WW8Num1z3"/>
    <w:rsid w:val="00282053"/>
  </w:style>
  <w:style w:type="character" w:customStyle="1" w:styleId="WW8Num1z4">
    <w:name w:val="WW8Num1z4"/>
    <w:rsid w:val="00282053"/>
  </w:style>
  <w:style w:type="character" w:customStyle="1" w:styleId="WW8Num1z5">
    <w:name w:val="WW8Num1z5"/>
    <w:rsid w:val="00282053"/>
  </w:style>
  <w:style w:type="character" w:customStyle="1" w:styleId="WW8Num1z6">
    <w:name w:val="WW8Num1z6"/>
    <w:rsid w:val="00282053"/>
  </w:style>
  <w:style w:type="character" w:customStyle="1" w:styleId="WW8Num1z7">
    <w:name w:val="WW8Num1z7"/>
    <w:rsid w:val="00282053"/>
  </w:style>
  <w:style w:type="character" w:customStyle="1" w:styleId="WW8Num1z8">
    <w:name w:val="WW8Num1z8"/>
    <w:rsid w:val="00282053"/>
  </w:style>
  <w:style w:type="character" w:customStyle="1" w:styleId="23">
    <w:name w:val="Основной шрифт абзаца2"/>
    <w:rsid w:val="00282053"/>
  </w:style>
  <w:style w:type="character" w:customStyle="1" w:styleId="16">
    <w:name w:val="Основной шрифт абзаца1"/>
    <w:rsid w:val="00282053"/>
  </w:style>
  <w:style w:type="character" w:customStyle="1" w:styleId="af7">
    <w:name w:val="Цветовое выделение для Текст"/>
    <w:qFormat/>
    <w:rsid w:val="00282053"/>
  </w:style>
  <w:style w:type="character" w:customStyle="1" w:styleId="af8">
    <w:name w:val="Цветовое выделение"/>
    <w:uiPriority w:val="99"/>
    <w:qFormat/>
    <w:rsid w:val="00282053"/>
    <w:rPr>
      <w:b/>
      <w:bCs w:val="0"/>
      <w:color w:val="26282F"/>
    </w:rPr>
  </w:style>
  <w:style w:type="character" w:customStyle="1" w:styleId="af9">
    <w:name w:val="Гипертекстовая ссылка"/>
    <w:uiPriority w:val="99"/>
    <w:qFormat/>
    <w:rsid w:val="00282053"/>
    <w:rPr>
      <w:b w:val="0"/>
      <w:bCs w:val="0"/>
      <w:color w:val="106BBE"/>
    </w:rPr>
  </w:style>
  <w:style w:type="table" w:customStyle="1" w:styleId="17">
    <w:name w:val="Сетка таблицы1"/>
    <w:basedOn w:val="a1"/>
    <w:next w:val="a7"/>
    <w:uiPriority w:val="59"/>
    <w:rsid w:val="0028205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282053"/>
  </w:style>
  <w:style w:type="table" w:customStyle="1" w:styleId="25">
    <w:name w:val="Сетка таблицы2"/>
    <w:basedOn w:val="a1"/>
    <w:next w:val="a7"/>
    <w:uiPriority w:val="59"/>
    <w:rsid w:val="0028205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
    <w:name w:val="Нет списка3"/>
    <w:next w:val="a2"/>
    <w:uiPriority w:val="99"/>
    <w:semiHidden/>
    <w:unhideWhenUsed/>
    <w:rsid w:val="00282053"/>
  </w:style>
  <w:style w:type="paragraph" w:customStyle="1" w:styleId="ConsPlusNonformat">
    <w:name w:val="ConsPlusNonformat"/>
    <w:uiPriority w:val="99"/>
    <w:qFormat/>
    <w:rsid w:val="00282053"/>
    <w:pPr>
      <w:widowControl w:val="0"/>
      <w:suppressAutoHyphens/>
      <w:autoSpaceDE w:val="0"/>
      <w:spacing w:after="0" w:line="240" w:lineRule="auto"/>
    </w:pPr>
    <w:rPr>
      <w:rFonts w:ascii="Courier New" w:eastAsia="SimSun" w:hAnsi="Courier New" w:cs="Courier New"/>
      <w:sz w:val="20"/>
      <w:szCs w:val="20"/>
      <w:lang w:eastAsia="zh-CN"/>
    </w:rPr>
  </w:style>
  <w:style w:type="paragraph" w:customStyle="1" w:styleId="ConsPlusNormal">
    <w:name w:val="ConsPlusNormal"/>
    <w:link w:val="ConsPlusNormal0"/>
    <w:uiPriority w:val="99"/>
    <w:qFormat/>
    <w:rsid w:val="00282053"/>
    <w:pPr>
      <w:widowControl w:val="0"/>
      <w:suppressAutoHyphens/>
      <w:autoSpaceDE w:val="0"/>
      <w:spacing w:after="0" w:line="240" w:lineRule="auto"/>
      <w:ind w:firstLine="720"/>
    </w:pPr>
    <w:rPr>
      <w:rFonts w:ascii="Arial" w:eastAsia="SimSun" w:hAnsi="Arial" w:cs="Arial"/>
      <w:sz w:val="20"/>
      <w:szCs w:val="20"/>
      <w:lang w:eastAsia="zh-CN"/>
    </w:rPr>
  </w:style>
  <w:style w:type="character" w:customStyle="1" w:styleId="WW8Num2z0">
    <w:name w:val="WW8Num2z0"/>
    <w:rsid w:val="00282053"/>
    <w:rPr>
      <w:rFonts w:ascii="Symbol" w:hAnsi="Symbol" w:cs="Symbol" w:hint="default"/>
      <w:sz w:val="25"/>
      <w:szCs w:val="25"/>
    </w:rPr>
  </w:style>
  <w:style w:type="table" w:customStyle="1" w:styleId="33">
    <w:name w:val="Сетка таблицы3"/>
    <w:basedOn w:val="a1"/>
    <w:next w:val="a7"/>
    <w:uiPriority w:val="99"/>
    <w:rsid w:val="00282053"/>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39"/>
    <w:rsid w:val="00282053"/>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
    <w:name w:val="Нет списка4"/>
    <w:next w:val="a2"/>
    <w:uiPriority w:val="99"/>
    <w:semiHidden/>
    <w:unhideWhenUsed/>
    <w:rsid w:val="00282053"/>
  </w:style>
  <w:style w:type="character" w:customStyle="1" w:styleId="-">
    <w:name w:val="Интернет-ссылка"/>
    <w:uiPriority w:val="99"/>
    <w:rsid w:val="00282053"/>
    <w:rPr>
      <w:color w:val="000080"/>
      <w:u w:val="single"/>
    </w:rPr>
  </w:style>
  <w:style w:type="paragraph" w:customStyle="1" w:styleId="18">
    <w:name w:val="Заголовок1"/>
    <w:basedOn w:val="a"/>
    <w:next w:val="a9"/>
    <w:uiPriority w:val="99"/>
    <w:qFormat/>
    <w:rsid w:val="00282053"/>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19">
    <w:name w:val="index 1"/>
    <w:basedOn w:val="a"/>
    <w:next w:val="a"/>
    <w:autoRedefine/>
    <w:uiPriority w:val="99"/>
    <w:semiHidden/>
    <w:unhideWhenUsed/>
    <w:qFormat/>
    <w:rsid w:val="00282053"/>
    <w:pPr>
      <w:spacing w:after="0" w:line="240" w:lineRule="auto"/>
      <w:ind w:left="220" w:hanging="220"/>
    </w:pPr>
  </w:style>
  <w:style w:type="paragraph" w:styleId="afa">
    <w:name w:val="index heading"/>
    <w:basedOn w:val="a"/>
    <w:uiPriority w:val="99"/>
    <w:qFormat/>
    <w:rsid w:val="00282053"/>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1">
    <w:name w:val="Заголовок 11"/>
    <w:basedOn w:val="a"/>
    <w:uiPriority w:val="99"/>
    <w:qFormat/>
    <w:rsid w:val="00282053"/>
    <w:pPr>
      <w:suppressAutoHyphens/>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ConsPlusNormal0">
    <w:name w:val="ConsPlusNormal Знак"/>
    <w:link w:val="ConsPlusNormal"/>
    <w:qFormat/>
    <w:locked/>
    <w:rsid w:val="00282053"/>
    <w:rPr>
      <w:rFonts w:ascii="Arial" w:eastAsia="SimSun" w:hAnsi="Arial" w:cs="Arial"/>
      <w:sz w:val="20"/>
      <w:szCs w:val="20"/>
      <w:lang w:eastAsia="zh-CN"/>
    </w:rPr>
  </w:style>
  <w:style w:type="paragraph" w:customStyle="1" w:styleId="formattext">
    <w:name w:val="formattext"/>
    <w:basedOn w:val="a"/>
    <w:uiPriority w:val="99"/>
    <w:qFormat/>
    <w:rsid w:val="00282053"/>
    <w:pPr>
      <w:spacing w:before="100" w:beforeAutospacing="1" w:after="100" w:afterAutospacing="1" w:line="240" w:lineRule="auto"/>
    </w:pPr>
    <w:rPr>
      <w:rFonts w:ascii="Times New Roman" w:eastAsia="Times New Roman" w:hAnsi="Times New Roman"/>
      <w:sz w:val="24"/>
      <w:szCs w:val="24"/>
      <w:lang w:eastAsia="ru-RU"/>
    </w:rPr>
  </w:style>
  <w:style w:type="paragraph" w:styleId="afb">
    <w:name w:val="List Paragraph"/>
    <w:basedOn w:val="a"/>
    <w:uiPriority w:val="99"/>
    <w:qFormat/>
    <w:rsid w:val="00282053"/>
    <w:pPr>
      <w:suppressAutoHyphens/>
      <w:spacing w:after="0" w:line="240" w:lineRule="auto"/>
      <w:ind w:left="720"/>
      <w:contextualSpacing/>
    </w:pPr>
    <w:rPr>
      <w:rFonts w:ascii="Liberation Serif" w:eastAsia="NSimSun" w:hAnsi="Liberation Serif" w:cs="Mangal"/>
      <w:kern w:val="2"/>
      <w:sz w:val="24"/>
      <w:szCs w:val="21"/>
      <w:lang w:eastAsia="zh-CN" w:bidi="hi-IN"/>
    </w:rPr>
  </w:style>
  <w:style w:type="character" w:styleId="afc">
    <w:name w:val="Emphasis"/>
    <w:basedOn w:val="a0"/>
    <w:uiPriority w:val="20"/>
    <w:qFormat/>
    <w:rsid w:val="00282053"/>
    <w:rPr>
      <w:i/>
      <w:iCs/>
    </w:rPr>
  </w:style>
  <w:style w:type="character" w:customStyle="1" w:styleId="UnresolvedMention">
    <w:name w:val="Unresolved Mention"/>
    <w:basedOn w:val="a0"/>
    <w:uiPriority w:val="99"/>
    <w:semiHidden/>
    <w:unhideWhenUsed/>
    <w:rsid w:val="00282053"/>
    <w:rPr>
      <w:color w:val="605E5C"/>
      <w:shd w:val="clear" w:color="auto" w:fill="E1DFDD"/>
    </w:rPr>
  </w:style>
  <w:style w:type="numbering" w:customStyle="1" w:styleId="51">
    <w:name w:val="Нет списка5"/>
    <w:next w:val="a2"/>
    <w:uiPriority w:val="99"/>
    <w:semiHidden/>
    <w:unhideWhenUsed/>
    <w:rsid w:val="006B6A9D"/>
  </w:style>
  <w:style w:type="paragraph" w:styleId="afd">
    <w:name w:val="Normal (Web)"/>
    <w:basedOn w:val="a"/>
    <w:uiPriority w:val="99"/>
    <w:unhideWhenUsed/>
    <w:qFormat/>
    <w:rsid w:val="006B6A9D"/>
    <w:pPr>
      <w:spacing w:before="100" w:beforeAutospacing="1" w:after="100" w:afterAutospacing="1" w:line="240" w:lineRule="auto"/>
    </w:pPr>
    <w:rPr>
      <w:rFonts w:ascii="Times New Roman" w:eastAsia="Times New Roman" w:hAnsi="Times New Roman"/>
      <w:sz w:val="24"/>
      <w:szCs w:val="24"/>
      <w:lang w:eastAsia="ru-RU"/>
    </w:rPr>
  </w:style>
  <w:style w:type="paragraph" w:styleId="afe">
    <w:name w:val="footnote text"/>
    <w:basedOn w:val="a"/>
    <w:link w:val="1a"/>
    <w:uiPriority w:val="99"/>
    <w:semiHidden/>
    <w:unhideWhenUsed/>
    <w:qFormat/>
    <w:rsid w:val="006B6A9D"/>
    <w:pPr>
      <w:spacing w:after="0" w:line="240" w:lineRule="auto"/>
    </w:pPr>
    <w:rPr>
      <w:rFonts w:ascii="Times New Roman" w:eastAsia="Times New Roman" w:hAnsi="Times New Roman"/>
      <w:sz w:val="20"/>
      <w:szCs w:val="20"/>
      <w:lang w:eastAsia="ru-RU"/>
    </w:rPr>
  </w:style>
  <w:style w:type="character" w:customStyle="1" w:styleId="aff">
    <w:name w:val="Текст сноски Знак"/>
    <w:basedOn w:val="a0"/>
    <w:uiPriority w:val="99"/>
    <w:semiHidden/>
    <w:qFormat/>
    <w:rsid w:val="006B6A9D"/>
    <w:rPr>
      <w:rFonts w:ascii="Calibri" w:eastAsia="Calibri" w:hAnsi="Calibri" w:cs="Times New Roman"/>
      <w:sz w:val="20"/>
      <w:szCs w:val="20"/>
    </w:rPr>
  </w:style>
  <w:style w:type="paragraph" w:customStyle="1" w:styleId="1-21">
    <w:name w:val="Средняя сетка 1 - Акцент 21"/>
    <w:basedOn w:val="a"/>
    <w:uiPriority w:val="34"/>
    <w:qFormat/>
    <w:rsid w:val="006B6A9D"/>
    <w:pPr>
      <w:ind w:left="720"/>
      <w:contextualSpacing/>
    </w:pPr>
  </w:style>
  <w:style w:type="paragraph" w:customStyle="1" w:styleId="s3">
    <w:name w:val="s_3"/>
    <w:basedOn w:val="a"/>
    <w:uiPriority w:val="99"/>
    <w:rsid w:val="006B6A9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d6e2e5f2eee2eee5e2fbe4e5ebe5ede8e5e4ebffd2e5eaf1f2">
    <w:name w:val="Цd6вe2еe5тf2оeeвe2оeeеe5 вe2ыfbдe4еe5лebеe5нedиe8еe5 дe4лebяff Тd2еe5кeaсf1тf2"/>
    <w:uiPriority w:val="99"/>
    <w:qFormat/>
    <w:rsid w:val="006B6A9D"/>
  </w:style>
  <w:style w:type="character" w:customStyle="1" w:styleId="aff0">
    <w:name w:val="Привязка сноски"/>
    <w:rsid w:val="006B6A9D"/>
    <w:rPr>
      <w:vertAlign w:val="superscript"/>
    </w:rPr>
  </w:style>
  <w:style w:type="character" w:customStyle="1" w:styleId="FootnoteCharacters">
    <w:name w:val="Footnote Characters"/>
    <w:uiPriority w:val="99"/>
    <w:semiHidden/>
    <w:qFormat/>
    <w:rsid w:val="006B6A9D"/>
    <w:rPr>
      <w:vertAlign w:val="superscript"/>
    </w:rPr>
  </w:style>
  <w:style w:type="character" w:customStyle="1" w:styleId="aff1">
    <w:name w:val="Символ сноски"/>
    <w:qFormat/>
    <w:rsid w:val="006B6A9D"/>
  </w:style>
  <w:style w:type="character" w:customStyle="1" w:styleId="aff2">
    <w:name w:val="Привязка концевой сноски"/>
    <w:rsid w:val="006B6A9D"/>
    <w:rPr>
      <w:vertAlign w:val="superscript"/>
    </w:rPr>
  </w:style>
  <w:style w:type="character" w:customStyle="1" w:styleId="aff3">
    <w:name w:val="Символ концевой сноски"/>
    <w:qFormat/>
    <w:rsid w:val="006B6A9D"/>
  </w:style>
  <w:style w:type="character" w:customStyle="1" w:styleId="1a">
    <w:name w:val="Текст сноски Знак1"/>
    <w:basedOn w:val="a0"/>
    <w:link w:val="afe"/>
    <w:uiPriority w:val="99"/>
    <w:semiHidden/>
    <w:locked/>
    <w:rsid w:val="006B6A9D"/>
    <w:rPr>
      <w:rFonts w:ascii="Times New Roman" w:eastAsia="Times New Roman" w:hAnsi="Times New Roman" w:cs="Times New Roman"/>
      <w:sz w:val="20"/>
      <w:szCs w:val="20"/>
      <w:lang w:eastAsia="ru-RU"/>
    </w:rPr>
  </w:style>
  <w:style w:type="table" w:customStyle="1" w:styleId="42">
    <w:name w:val="Сетка таблицы4"/>
    <w:basedOn w:val="a1"/>
    <w:next w:val="a7"/>
    <w:uiPriority w:val="59"/>
    <w:rsid w:val="006B6A9D"/>
    <w:pPr>
      <w:suppressAutoHyphens/>
      <w:spacing w:after="0" w:line="240" w:lineRule="auto"/>
    </w:pPr>
    <w:rPr>
      <w:rFonts w:ascii="Liberation Serif" w:eastAsia="NSimSun" w:hAnsi="Liberation Serif" w:cs="Arial"/>
      <w:kern w:val="2"/>
      <w:sz w:val="24"/>
      <w:szCs w:val="24"/>
      <w:lang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
    <w:name w:val="Нет списка6"/>
    <w:next w:val="a2"/>
    <w:uiPriority w:val="99"/>
    <w:semiHidden/>
    <w:unhideWhenUsed/>
    <w:rsid w:val="00FA2EAC"/>
  </w:style>
  <w:style w:type="paragraph" w:styleId="aff4">
    <w:name w:val="annotation text"/>
    <w:basedOn w:val="a"/>
    <w:link w:val="1b"/>
    <w:uiPriority w:val="99"/>
    <w:semiHidden/>
    <w:unhideWhenUsed/>
    <w:qFormat/>
    <w:rsid w:val="00FA2EAC"/>
    <w:pPr>
      <w:spacing w:line="240" w:lineRule="auto"/>
    </w:pPr>
    <w:rPr>
      <w:sz w:val="20"/>
      <w:szCs w:val="20"/>
      <w:lang w:eastAsia="ru-RU"/>
    </w:rPr>
  </w:style>
  <w:style w:type="character" w:customStyle="1" w:styleId="aff5">
    <w:name w:val="Текст примечания Знак"/>
    <w:basedOn w:val="a0"/>
    <w:uiPriority w:val="99"/>
    <w:semiHidden/>
    <w:qFormat/>
    <w:rsid w:val="00FA2EAC"/>
    <w:rPr>
      <w:rFonts w:ascii="Calibri" w:eastAsia="Calibri" w:hAnsi="Calibri" w:cs="Times New Roman"/>
      <w:sz w:val="20"/>
      <w:szCs w:val="20"/>
    </w:rPr>
  </w:style>
  <w:style w:type="paragraph" w:styleId="aff6">
    <w:name w:val="footer"/>
    <w:basedOn w:val="a"/>
    <w:link w:val="1c"/>
    <w:uiPriority w:val="99"/>
    <w:unhideWhenUsed/>
    <w:qFormat/>
    <w:rsid w:val="00FA2EAC"/>
    <w:pPr>
      <w:tabs>
        <w:tab w:val="center" w:pos="4677"/>
        <w:tab w:val="right" w:pos="9355"/>
      </w:tabs>
      <w:suppressAutoHyphens/>
      <w:spacing w:after="0" w:line="240" w:lineRule="auto"/>
    </w:pPr>
    <w:rPr>
      <w:rFonts w:ascii="Liberation Serif" w:eastAsia="NSimSun" w:hAnsi="Liberation Serif" w:cs="Mangal"/>
      <w:kern w:val="2"/>
      <w:sz w:val="24"/>
      <w:szCs w:val="21"/>
      <w:lang w:eastAsia="zh-CN" w:bidi="hi-IN"/>
    </w:rPr>
  </w:style>
  <w:style w:type="character" w:customStyle="1" w:styleId="aff7">
    <w:name w:val="Нижний колонтитул Знак"/>
    <w:basedOn w:val="a0"/>
    <w:uiPriority w:val="99"/>
    <w:qFormat/>
    <w:rsid w:val="00FA2EAC"/>
    <w:rPr>
      <w:rFonts w:ascii="Calibri" w:eastAsia="Calibri" w:hAnsi="Calibri" w:cs="Times New Roman"/>
    </w:rPr>
  </w:style>
  <w:style w:type="paragraph" w:styleId="aff8">
    <w:name w:val="endnote text"/>
    <w:basedOn w:val="a"/>
    <w:link w:val="26"/>
    <w:uiPriority w:val="99"/>
    <w:semiHidden/>
    <w:unhideWhenUsed/>
    <w:qFormat/>
    <w:rsid w:val="00FA2EAC"/>
    <w:pPr>
      <w:spacing w:after="0" w:line="240" w:lineRule="auto"/>
    </w:pPr>
    <w:rPr>
      <w:rFonts w:ascii="Times New Roman" w:eastAsia="Times New Roman" w:hAnsi="Times New Roman"/>
      <w:sz w:val="20"/>
      <w:szCs w:val="20"/>
      <w:lang w:eastAsia="ru-RU"/>
    </w:rPr>
  </w:style>
  <w:style w:type="character" w:customStyle="1" w:styleId="aff9">
    <w:name w:val="Текст концевой сноски Знак"/>
    <w:basedOn w:val="a0"/>
    <w:uiPriority w:val="99"/>
    <w:semiHidden/>
    <w:qFormat/>
    <w:rsid w:val="00FA2EAC"/>
    <w:rPr>
      <w:rFonts w:ascii="Calibri" w:eastAsia="Calibri" w:hAnsi="Calibri" w:cs="Times New Roman"/>
      <w:sz w:val="20"/>
      <w:szCs w:val="20"/>
    </w:rPr>
  </w:style>
  <w:style w:type="paragraph" w:styleId="affa">
    <w:name w:val="Document Map"/>
    <w:basedOn w:val="a"/>
    <w:link w:val="1d"/>
    <w:uiPriority w:val="99"/>
    <w:semiHidden/>
    <w:unhideWhenUsed/>
    <w:qFormat/>
    <w:rsid w:val="00FA2EAC"/>
    <w:pPr>
      <w:spacing w:after="0" w:line="240" w:lineRule="auto"/>
    </w:pPr>
    <w:rPr>
      <w:rFonts w:ascii="Tahoma" w:eastAsia="Times New Roman" w:hAnsi="Tahoma" w:cs="Tahoma"/>
      <w:sz w:val="16"/>
      <w:szCs w:val="16"/>
      <w:lang w:eastAsia="ru-RU"/>
    </w:rPr>
  </w:style>
  <w:style w:type="character" w:customStyle="1" w:styleId="affb">
    <w:name w:val="Схема документа Знак"/>
    <w:basedOn w:val="a0"/>
    <w:uiPriority w:val="99"/>
    <w:semiHidden/>
    <w:qFormat/>
    <w:rsid w:val="00FA2EAC"/>
    <w:rPr>
      <w:rFonts w:ascii="Tahoma" w:eastAsia="Calibri" w:hAnsi="Tahoma" w:cs="Tahoma"/>
      <w:sz w:val="16"/>
      <w:szCs w:val="16"/>
    </w:rPr>
  </w:style>
  <w:style w:type="paragraph" w:styleId="affc">
    <w:name w:val="annotation subject"/>
    <w:basedOn w:val="aff4"/>
    <w:next w:val="aff4"/>
    <w:link w:val="1e"/>
    <w:uiPriority w:val="99"/>
    <w:semiHidden/>
    <w:unhideWhenUsed/>
    <w:qFormat/>
    <w:rsid w:val="00FA2EAC"/>
    <w:rPr>
      <w:b/>
      <w:bCs/>
    </w:rPr>
  </w:style>
  <w:style w:type="character" w:customStyle="1" w:styleId="affd">
    <w:name w:val="Тема примечания Знак"/>
    <w:basedOn w:val="aff5"/>
    <w:uiPriority w:val="99"/>
    <w:semiHidden/>
    <w:qFormat/>
    <w:rsid w:val="00FA2EAC"/>
    <w:rPr>
      <w:rFonts w:ascii="Calibri" w:eastAsia="Calibri" w:hAnsi="Calibri" w:cs="Times New Roman"/>
      <w:b/>
      <w:bCs/>
      <w:sz w:val="20"/>
      <w:szCs w:val="20"/>
    </w:rPr>
  </w:style>
  <w:style w:type="paragraph" w:styleId="affe">
    <w:name w:val="Revision"/>
    <w:uiPriority w:val="99"/>
    <w:semiHidden/>
    <w:qFormat/>
    <w:rsid w:val="00FA2EAC"/>
    <w:pPr>
      <w:spacing w:after="0" w:line="240" w:lineRule="auto"/>
    </w:pPr>
    <w:rPr>
      <w:rFonts w:ascii="Calibri" w:eastAsia="Calibri" w:hAnsi="Calibri" w:cs="Times New Roman"/>
    </w:rPr>
  </w:style>
  <w:style w:type="paragraph" w:customStyle="1" w:styleId="afff">
    <w:name w:val="Верхний и нижний колонтитулы"/>
    <w:basedOn w:val="a"/>
    <w:uiPriority w:val="99"/>
    <w:qFormat/>
    <w:rsid w:val="00FA2EAC"/>
    <w:pPr>
      <w:suppressAutoHyphens/>
      <w:spacing w:after="0" w:line="240" w:lineRule="auto"/>
    </w:pPr>
    <w:rPr>
      <w:rFonts w:ascii="Liberation Serif" w:eastAsia="NSimSun" w:hAnsi="Liberation Serif" w:cs="Arial"/>
      <w:kern w:val="2"/>
      <w:sz w:val="24"/>
      <w:szCs w:val="24"/>
      <w:lang w:eastAsia="zh-CN" w:bidi="hi-IN"/>
    </w:rPr>
  </w:style>
  <w:style w:type="paragraph" w:customStyle="1" w:styleId="112">
    <w:name w:val="Рег. Основной текст уровнеь 1.1 (базовый)"/>
    <w:basedOn w:val="ConsPlusNormal"/>
    <w:uiPriority w:val="99"/>
    <w:qFormat/>
    <w:rsid w:val="00FA2EAC"/>
    <w:pPr>
      <w:widowControl/>
      <w:suppressAutoHyphens w:val="0"/>
      <w:autoSpaceDE/>
      <w:spacing w:line="276" w:lineRule="auto"/>
      <w:ind w:firstLine="0"/>
      <w:jc w:val="both"/>
    </w:pPr>
    <w:rPr>
      <w:rFonts w:ascii="Times New Roman" w:eastAsia="Calibri" w:hAnsi="Times New Roman" w:cs="Times New Roman"/>
      <w:sz w:val="28"/>
      <w:szCs w:val="28"/>
      <w:lang w:eastAsia="en-US"/>
    </w:rPr>
  </w:style>
  <w:style w:type="paragraph" w:customStyle="1" w:styleId="Char">
    <w:name w:val="Char Знак Знак Знак Знак Знак Знак"/>
    <w:basedOn w:val="a"/>
    <w:uiPriority w:val="99"/>
    <w:qFormat/>
    <w:rsid w:val="00FA2EAC"/>
    <w:pPr>
      <w:widowControl w:val="0"/>
      <w:spacing w:line="240" w:lineRule="exact"/>
      <w:jc w:val="right"/>
    </w:pPr>
    <w:rPr>
      <w:rFonts w:ascii="Times New Roman" w:eastAsia="Times New Roman" w:hAnsi="Times New Roman"/>
      <w:sz w:val="20"/>
      <w:szCs w:val="20"/>
      <w:lang w:val="en-GB" w:eastAsia="ru-RU"/>
    </w:rPr>
  </w:style>
  <w:style w:type="paragraph" w:customStyle="1" w:styleId="1f">
    <w:name w:val="Основной текст1"/>
    <w:basedOn w:val="a"/>
    <w:qFormat/>
    <w:rsid w:val="00FA2EAC"/>
    <w:pPr>
      <w:widowControl w:val="0"/>
      <w:shd w:val="clear" w:color="auto" w:fill="FFFFFF"/>
      <w:spacing w:after="300" w:line="326" w:lineRule="exact"/>
      <w:ind w:hanging="340"/>
      <w:jc w:val="center"/>
    </w:pPr>
    <w:rPr>
      <w:rFonts w:ascii="Times New Roman" w:eastAsia="Times New Roman" w:hAnsi="Times New Roman"/>
      <w:kern w:val="2"/>
      <w:sz w:val="26"/>
      <w:szCs w:val="26"/>
      <w:lang w:eastAsia="zh-CN" w:bidi="hi-IN"/>
    </w:rPr>
  </w:style>
  <w:style w:type="paragraph" w:customStyle="1" w:styleId="ConsPlusTitle">
    <w:name w:val="ConsPlusTitle"/>
    <w:uiPriority w:val="99"/>
    <w:qFormat/>
    <w:rsid w:val="00FA2EAC"/>
    <w:pPr>
      <w:widowControl w:val="0"/>
      <w:spacing w:after="0" w:line="240" w:lineRule="auto"/>
    </w:pPr>
    <w:rPr>
      <w:rFonts w:ascii="Calibri" w:eastAsia="Times New Roman" w:hAnsi="Calibri" w:cs="Calibri"/>
      <w:b/>
      <w:szCs w:val="20"/>
      <w:lang w:eastAsia="ru-RU"/>
    </w:rPr>
  </w:style>
  <w:style w:type="paragraph" w:customStyle="1" w:styleId="1110">
    <w:name w:val="Рег. 1.1.1"/>
    <w:basedOn w:val="a"/>
    <w:uiPriority w:val="99"/>
    <w:qFormat/>
    <w:rsid w:val="00FA2EAC"/>
    <w:pPr>
      <w:spacing w:after="0"/>
      <w:jc w:val="both"/>
    </w:pPr>
    <w:rPr>
      <w:rFonts w:ascii="Times New Roman" w:eastAsia="Times New Roman" w:hAnsi="Times New Roman"/>
      <w:sz w:val="28"/>
      <w:szCs w:val="28"/>
      <w:lang w:eastAsia="ru-RU"/>
    </w:rPr>
  </w:style>
  <w:style w:type="paragraph" w:customStyle="1" w:styleId="Default">
    <w:name w:val="Default"/>
    <w:uiPriority w:val="99"/>
    <w:qFormat/>
    <w:rsid w:val="00FA2EAC"/>
    <w:pPr>
      <w:spacing w:after="0" w:line="240" w:lineRule="auto"/>
    </w:pPr>
    <w:rPr>
      <w:rFonts w:ascii="Times New Roman" w:eastAsia="Times New Roman" w:hAnsi="Times New Roman" w:cs="Times New Roman"/>
      <w:color w:val="000000"/>
      <w:sz w:val="24"/>
      <w:szCs w:val="24"/>
      <w:lang w:eastAsia="ru-RU"/>
    </w:rPr>
  </w:style>
  <w:style w:type="paragraph" w:customStyle="1" w:styleId="afff0">
    <w:name w:val="обычный приложения"/>
    <w:basedOn w:val="a"/>
    <w:uiPriority w:val="99"/>
    <w:qFormat/>
    <w:rsid w:val="00FA2EAC"/>
    <w:pPr>
      <w:jc w:val="center"/>
    </w:pPr>
    <w:rPr>
      <w:rFonts w:ascii="Times New Roman" w:hAnsi="Times New Roman"/>
      <w:b/>
      <w:sz w:val="24"/>
    </w:rPr>
  </w:style>
  <w:style w:type="paragraph" w:customStyle="1" w:styleId="afff1">
    <w:name w:val="МУ Обычный стиль"/>
    <w:basedOn w:val="a"/>
    <w:autoRedefine/>
    <w:uiPriority w:val="99"/>
    <w:qFormat/>
    <w:rsid w:val="00FA2EAC"/>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firstLine="567"/>
      <w:jc w:val="both"/>
    </w:pPr>
    <w:rPr>
      <w:rFonts w:ascii="Times New Roman" w:eastAsia="Times New Roman" w:hAnsi="Times New Roman"/>
      <w:sz w:val="28"/>
      <w:szCs w:val="28"/>
      <w:lang w:eastAsia="ru-RU"/>
    </w:rPr>
  </w:style>
  <w:style w:type="paragraph" w:customStyle="1" w:styleId="empty">
    <w:name w:val="empty"/>
    <w:basedOn w:val="a"/>
    <w:uiPriority w:val="99"/>
    <w:qFormat/>
    <w:rsid w:val="00FA2EA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uiPriority w:val="99"/>
    <w:qFormat/>
    <w:rsid w:val="00FA2EAC"/>
    <w:pPr>
      <w:spacing w:before="100" w:beforeAutospacing="1" w:after="100" w:afterAutospacing="1" w:line="240" w:lineRule="auto"/>
    </w:pPr>
    <w:rPr>
      <w:rFonts w:ascii="Times New Roman" w:eastAsia="Times New Roman" w:hAnsi="Times New Roman"/>
      <w:sz w:val="24"/>
      <w:szCs w:val="24"/>
      <w:lang w:eastAsia="ru-RU"/>
    </w:rPr>
  </w:style>
  <w:style w:type="character" w:styleId="afff2">
    <w:name w:val="annotation reference"/>
    <w:uiPriority w:val="99"/>
    <w:semiHidden/>
    <w:unhideWhenUsed/>
    <w:qFormat/>
    <w:rsid w:val="00FA2EAC"/>
    <w:rPr>
      <w:sz w:val="16"/>
      <w:szCs w:val="16"/>
    </w:rPr>
  </w:style>
  <w:style w:type="character" w:customStyle="1" w:styleId="afff3">
    <w:name w:val="Основной текст_"/>
    <w:qFormat/>
    <w:rsid w:val="00FA2EAC"/>
    <w:rPr>
      <w:rFonts w:ascii="Times New Roman" w:eastAsia="Times New Roman" w:hAnsi="Times New Roman" w:cs="Times New Roman" w:hint="default"/>
      <w:sz w:val="26"/>
      <w:szCs w:val="26"/>
      <w:shd w:val="clear" w:color="auto" w:fill="FFFFFF"/>
    </w:rPr>
  </w:style>
  <w:style w:type="character" w:customStyle="1" w:styleId="EndnoteCharacters">
    <w:name w:val="Endnote Characters"/>
    <w:uiPriority w:val="99"/>
    <w:qFormat/>
    <w:rsid w:val="00FA2EAC"/>
    <w:rPr>
      <w:rFonts w:ascii="Times New Roman" w:hAnsi="Times New Roman" w:cs="Times New Roman" w:hint="default"/>
      <w:vertAlign w:val="superscript"/>
    </w:rPr>
  </w:style>
  <w:style w:type="character" w:customStyle="1" w:styleId="1f0">
    <w:name w:val="Текст концевой сноски Знак1"/>
    <w:uiPriority w:val="99"/>
    <w:qFormat/>
    <w:rsid w:val="00FA2EAC"/>
    <w:rPr>
      <w:rFonts w:ascii="Calibri" w:eastAsia="Calibri" w:hAnsi="Calibri" w:cs="Times New Roman" w:hint="default"/>
      <w:sz w:val="24"/>
      <w:szCs w:val="24"/>
    </w:rPr>
  </w:style>
  <w:style w:type="character" w:customStyle="1" w:styleId="DefaultFontHxMailStyle">
    <w:name w:val="Default Font HxMail Style"/>
    <w:qFormat/>
    <w:rsid w:val="00FA2EAC"/>
    <w:rPr>
      <w:rFonts w:ascii="Times New Roman" w:hAnsi="Times New Roman" w:cs="Times New Roman" w:hint="default"/>
      <w:b w:val="0"/>
      <w:bCs w:val="0"/>
      <w:i w:val="0"/>
      <w:iCs w:val="0"/>
      <w:strike w:val="0"/>
      <w:dstrike w:val="0"/>
      <w:color w:val="5B9BD5"/>
      <w:u w:val="none"/>
      <w:effect w:val="none"/>
    </w:rPr>
  </w:style>
  <w:style w:type="character" w:customStyle="1" w:styleId="afff4">
    <w:name w:val="Абзац списка Знак"/>
    <w:uiPriority w:val="34"/>
    <w:qFormat/>
    <w:locked/>
    <w:rsid w:val="00FA2EAC"/>
    <w:rPr>
      <w:rFonts w:ascii="Calibri" w:eastAsia="Times New Roman" w:hAnsi="Calibri" w:cs="Times New Roman" w:hint="default"/>
      <w:kern w:val="0"/>
      <w:sz w:val="22"/>
      <w:szCs w:val="22"/>
      <w:lang w:eastAsia="ru-RU" w:bidi="ar-SA"/>
    </w:rPr>
  </w:style>
  <w:style w:type="character" w:customStyle="1" w:styleId="1f1">
    <w:name w:val="Неразрешенное упоминание1"/>
    <w:basedOn w:val="a0"/>
    <w:uiPriority w:val="99"/>
    <w:semiHidden/>
    <w:qFormat/>
    <w:rsid w:val="00FA2EAC"/>
    <w:rPr>
      <w:color w:val="605E5C"/>
      <w:shd w:val="clear" w:color="auto" w:fill="E1DFDD"/>
    </w:rPr>
  </w:style>
  <w:style w:type="character" w:customStyle="1" w:styleId="senderemailiwfmg">
    <w:name w:val="sender_email_iwfmg"/>
    <w:basedOn w:val="a0"/>
    <w:qFormat/>
    <w:rsid w:val="00FA2EAC"/>
  </w:style>
  <w:style w:type="character" w:customStyle="1" w:styleId="1f2">
    <w:name w:val="Верхний колонтитул Знак1"/>
    <w:basedOn w:val="a0"/>
    <w:uiPriority w:val="99"/>
    <w:semiHidden/>
    <w:locked/>
    <w:rsid w:val="00FA2EAC"/>
    <w:rPr>
      <w:rFonts w:ascii="Liberation Serif" w:eastAsia="NSimSun" w:hAnsi="Liberation Serif" w:cs="Mangal"/>
      <w:kern w:val="2"/>
      <w:sz w:val="24"/>
      <w:szCs w:val="21"/>
      <w:lang w:eastAsia="zh-CN" w:bidi="hi-IN"/>
    </w:rPr>
  </w:style>
  <w:style w:type="character" w:customStyle="1" w:styleId="1c">
    <w:name w:val="Нижний колонтитул Знак1"/>
    <w:basedOn w:val="a0"/>
    <w:link w:val="aff6"/>
    <w:uiPriority w:val="99"/>
    <w:semiHidden/>
    <w:locked/>
    <w:rsid w:val="00FA2EAC"/>
    <w:rPr>
      <w:rFonts w:ascii="Liberation Serif" w:eastAsia="NSimSun" w:hAnsi="Liberation Serif" w:cs="Mangal"/>
      <w:kern w:val="2"/>
      <w:sz w:val="24"/>
      <w:szCs w:val="21"/>
      <w:lang w:eastAsia="zh-CN" w:bidi="hi-IN"/>
    </w:rPr>
  </w:style>
  <w:style w:type="character" w:customStyle="1" w:styleId="1b">
    <w:name w:val="Текст примечания Знак1"/>
    <w:basedOn w:val="a0"/>
    <w:link w:val="aff4"/>
    <w:uiPriority w:val="99"/>
    <w:semiHidden/>
    <w:locked/>
    <w:rsid w:val="00FA2EAC"/>
    <w:rPr>
      <w:rFonts w:ascii="Calibri" w:eastAsia="Calibri" w:hAnsi="Calibri" w:cs="Times New Roman"/>
      <w:sz w:val="20"/>
      <w:szCs w:val="20"/>
      <w:lang w:eastAsia="ru-RU"/>
    </w:rPr>
  </w:style>
  <w:style w:type="character" w:customStyle="1" w:styleId="1e">
    <w:name w:val="Тема примечания Знак1"/>
    <w:basedOn w:val="1b"/>
    <w:link w:val="affc"/>
    <w:uiPriority w:val="99"/>
    <w:semiHidden/>
    <w:locked/>
    <w:rsid w:val="00FA2EAC"/>
    <w:rPr>
      <w:rFonts w:ascii="Calibri" w:eastAsia="Calibri" w:hAnsi="Calibri" w:cs="Times New Roman"/>
      <w:b/>
      <w:bCs/>
      <w:sz w:val="20"/>
      <w:szCs w:val="20"/>
      <w:lang w:eastAsia="ru-RU"/>
    </w:rPr>
  </w:style>
  <w:style w:type="character" w:customStyle="1" w:styleId="26">
    <w:name w:val="Текст концевой сноски Знак2"/>
    <w:basedOn w:val="a0"/>
    <w:link w:val="aff8"/>
    <w:uiPriority w:val="99"/>
    <w:semiHidden/>
    <w:locked/>
    <w:rsid w:val="00FA2EAC"/>
    <w:rPr>
      <w:rFonts w:ascii="Times New Roman" w:eastAsia="Times New Roman" w:hAnsi="Times New Roman" w:cs="Times New Roman"/>
      <w:sz w:val="20"/>
      <w:szCs w:val="20"/>
      <w:lang w:eastAsia="ru-RU"/>
    </w:rPr>
  </w:style>
  <w:style w:type="character" w:customStyle="1" w:styleId="1d">
    <w:name w:val="Схема документа Знак1"/>
    <w:basedOn w:val="a0"/>
    <w:link w:val="affa"/>
    <w:uiPriority w:val="99"/>
    <w:semiHidden/>
    <w:locked/>
    <w:rsid w:val="00FA2EAC"/>
    <w:rPr>
      <w:rFonts w:ascii="Tahoma" w:eastAsia="Times New Roman" w:hAnsi="Tahoma" w:cs="Tahoma"/>
      <w:sz w:val="16"/>
      <w:szCs w:val="16"/>
      <w:lang w:eastAsia="ru-RU"/>
    </w:rPr>
  </w:style>
  <w:style w:type="table" w:customStyle="1" w:styleId="52">
    <w:name w:val="Сетка таблицы5"/>
    <w:basedOn w:val="a1"/>
    <w:next w:val="a7"/>
    <w:uiPriority w:val="99"/>
    <w:rsid w:val="00FA2EAC"/>
    <w:pPr>
      <w:suppressAutoHyphens/>
      <w:spacing w:after="0" w:line="240" w:lineRule="auto"/>
    </w:pPr>
    <w:rPr>
      <w:rFonts w:ascii="Liberation Serif" w:eastAsia="NSimSun" w:hAnsi="Liberation Serif" w:cs="Arial"/>
      <w:kern w:val="2"/>
      <w:sz w:val="20"/>
      <w:szCs w:val="20"/>
      <w:lang w:eastAsia="zh-CN" w:bidi="hi-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9"/>
    <w:rsid w:val="00230047"/>
    <w:rPr>
      <w:rFonts w:ascii="Cambria" w:eastAsia="Calibri" w:hAnsi="Cambria" w:cs="Times New Roman"/>
      <w:b/>
      <w:bCs/>
      <w:color w:val="4F81BD"/>
      <w:sz w:val="26"/>
      <w:szCs w:val="26"/>
    </w:rPr>
  </w:style>
  <w:style w:type="character" w:customStyle="1" w:styleId="30">
    <w:name w:val="Заголовок 3 Знак"/>
    <w:basedOn w:val="a0"/>
    <w:link w:val="3"/>
    <w:uiPriority w:val="99"/>
    <w:rsid w:val="00230047"/>
    <w:rPr>
      <w:rFonts w:ascii="Arial" w:eastAsia="Calibri" w:hAnsi="Arial" w:cs="Times New Roman"/>
      <w:b/>
      <w:bCs/>
      <w:sz w:val="26"/>
      <w:szCs w:val="26"/>
      <w:lang w:eastAsia="ru-RU"/>
    </w:rPr>
  </w:style>
  <w:style w:type="character" w:customStyle="1" w:styleId="40">
    <w:name w:val="Заголовок 4 Знак"/>
    <w:basedOn w:val="a0"/>
    <w:link w:val="4"/>
    <w:uiPriority w:val="99"/>
    <w:rsid w:val="00230047"/>
    <w:rPr>
      <w:rFonts w:ascii="Cambria" w:eastAsia="Calibri" w:hAnsi="Cambria" w:cs="Times New Roman"/>
      <w:b/>
      <w:bCs/>
      <w:i/>
      <w:iCs/>
      <w:color w:val="4F81BD"/>
      <w:sz w:val="20"/>
      <w:szCs w:val="20"/>
    </w:rPr>
  </w:style>
  <w:style w:type="character" w:customStyle="1" w:styleId="50">
    <w:name w:val="Заголовок 5 Знак"/>
    <w:basedOn w:val="a0"/>
    <w:link w:val="5"/>
    <w:uiPriority w:val="99"/>
    <w:rsid w:val="00230047"/>
    <w:rPr>
      <w:rFonts w:ascii="Cambria" w:eastAsia="Calibri" w:hAnsi="Cambria" w:cs="Times New Roman"/>
      <w:color w:val="243F60"/>
      <w:sz w:val="20"/>
      <w:szCs w:val="20"/>
    </w:rPr>
  </w:style>
  <w:style w:type="character" w:customStyle="1" w:styleId="60">
    <w:name w:val="Заголовок 6 Знак"/>
    <w:basedOn w:val="a0"/>
    <w:link w:val="6"/>
    <w:uiPriority w:val="99"/>
    <w:rsid w:val="00230047"/>
    <w:rPr>
      <w:rFonts w:ascii="Cambria" w:eastAsia="Calibri" w:hAnsi="Cambria" w:cs="Times New Roman"/>
      <w:i/>
      <w:iCs/>
      <w:color w:val="243F60"/>
      <w:sz w:val="20"/>
      <w:szCs w:val="20"/>
    </w:rPr>
  </w:style>
  <w:style w:type="character" w:customStyle="1" w:styleId="70">
    <w:name w:val="Заголовок 7 Знак"/>
    <w:basedOn w:val="a0"/>
    <w:link w:val="7"/>
    <w:uiPriority w:val="99"/>
    <w:rsid w:val="00230047"/>
    <w:rPr>
      <w:rFonts w:ascii="Times New Roman" w:eastAsia="Calibri" w:hAnsi="Times New Roman" w:cs="Times New Roman"/>
      <w:sz w:val="24"/>
      <w:szCs w:val="24"/>
      <w:lang w:eastAsia="ru-RU"/>
    </w:rPr>
  </w:style>
  <w:style w:type="table" w:customStyle="1" w:styleId="62">
    <w:name w:val="Сетка таблицы6"/>
    <w:basedOn w:val="a1"/>
    <w:next w:val="a7"/>
    <w:uiPriority w:val="99"/>
    <w:rsid w:val="0023004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3">
    <w:name w:val="Знак Знак Знак1"/>
    <w:basedOn w:val="a"/>
    <w:uiPriority w:val="99"/>
    <w:rsid w:val="00230047"/>
    <w:pPr>
      <w:spacing w:after="160" w:line="240" w:lineRule="exact"/>
    </w:pPr>
    <w:rPr>
      <w:rFonts w:ascii="Verdana" w:eastAsia="Times New Roman" w:hAnsi="Verdana" w:cs="Verdana"/>
      <w:sz w:val="20"/>
      <w:szCs w:val="20"/>
      <w:lang w:val="en-US"/>
    </w:rPr>
  </w:style>
  <w:style w:type="paragraph" w:styleId="afff5">
    <w:name w:val="Body Text Indent"/>
    <w:basedOn w:val="a"/>
    <w:link w:val="afff6"/>
    <w:uiPriority w:val="99"/>
    <w:semiHidden/>
    <w:rsid w:val="00230047"/>
    <w:pPr>
      <w:widowControl w:val="0"/>
      <w:autoSpaceDE w:val="0"/>
      <w:autoSpaceDN w:val="0"/>
      <w:adjustRightInd w:val="0"/>
      <w:spacing w:after="120" w:line="240" w:lineRule="auto"/>
      <w:ind w:left="283" w:firstLine="720"/>
      <w:jc w:val="both"/>
    </w:pPr>
    <w:rPr>
      <w:rFonts w:ascii="Times New Roman CYR" w:hAnsi="Times New Roman CYR"/>
      <w:sz w:val="24"/>
      <w:szCs w:val="24"/>
      <w:lang w:eastAsia="ru-RU"/>
    </w:rPr>
  </w:style>
  <w:style w:type="character" w:customStyle="1" w:styleId="afff6">
    <w:name w:val="Основной текст с отступом Знак"/>
    <w:basedOn w:val="a0"/>
    <w:link w:val="afff5"/>
    <w:uiPriority w:val="99"/>
    <w:semiHidden/>
    <w:rsid w:val="00230047"/>
    <w:rPr>
      <w:rFonts w:ascii="Times New Roman CYR" w:eastAsia="Calibri" w:hAnsi="Times New Roman CYR" w:cs="Times New Roman"/>
      <w:sz w:val="24"/>
      <w:szCs w:val="24"/>
      <w:lang w:eastAsia="ru-RU"/>
    </w:rPr>
  </w:style>
  <w:style w:type="paragraph" w:customStyle="1" w:styleId="afff7">
    <w:name w:val="Информация о версии"/>
    <w:basedOn w:val="af1"/>
    <w:next w:val="a"/>
    <w:uiPriority w:val="99"/>
    <w:rsid w:val="00230047"/>
    <w:pPr>
      <w:widowControl w:val="0"/>
      <w:suppressAutoHyphens w:val="0"/>
      <w:overflowPunct/>
      <w:autoSpaceDE w:val="0"/>
      <w:autoSpaceDN w:val="0"/>
      <w:adjustRightInd w:val="0"/>
      <w:jc w:val="both"/>
    </w:pPr>
    <w:rPr>
      <w:rFonts w:ascii="Times New Roman CYR" w:eastAsia="Times New Roman" w:hAnsi="Times New Roman CYR" w:cs="Times New Roman CYR"/>
      <w:i/>
      <w:iCs/>
      <w:kern w:val="0"/>
      <w:shd w:val="clear" w:color="auto" w:fill="F0F0F0"/>
      <w:lang w:eastAsia="ru-RU" w:bidi="ar-SA"/>
    </w:rPr>
  </w:style>
  <w:style w:type="paragraph" w:customStyle="1" w:styleId="afff8">
    <w:name w:val="Текст информации об изменениях"/>
    <w:basedOn w:val="a"/>
    <w:next w:val="a"/>
    <w:uiPriority w:val="99"/>
    <w:rsid w:val="00230047"/>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lang w:eastAsia="ru-RU"/>
    </w:rPr>
  </w:style>
  <w:style w:type="paragraph" w:customStyle="1" w:styleId="afff9">
    <w:name w:val="Информация об изменениях"/>
    <w:basedOn w:val="afff8"/>
    <w:next w:val="a"/>
    <w:uiPriority w:val="99"/>
    <w:rsid w:val="00230047"/>
    <w:pPr>
      <w:spacing w:before="180"/>
      <w:ind w:left="360" w:right="360" w:firstLine="0"/>
    </w:pPr>
    <w:rPr>
      <w:shd w:val="clear" w:color="auto" w:fill="EAEFED"/>
    </w:rPr>
  </w:style>
  <w:style w:type="paragraph" w:customStyle="1" w:styleId="afffa">
    <w:name w:val="Подзаголовок для информации об изменениях"/>
    <w:basedOn w:val="afff8"/>
    <w:next w:val="a"/>
    <w:uiPriority w:val="99"/>
    <w:rsid w:val="00230047"/>
    <w:rPr>
      <w:b/>
      <w:bCs/>
    </w:rPr>
  </w:style>
  <w:style w:type="paragraph" w:styleId="34">
    <w:name w:val="Body Text 3"/>
    <w:basedOn w:val="a"/>
    <w:link w:val="35"/>
    <w:uiPriority w:val="99"/>
    <w:rsid w:val="00230047"/>
    <w:pPr>
      <w:spacing w:after="120" w:line="240" w:lineRule="auto"/>
      <w:jc w:val="both"/>
    </w:pPr>
    <w:rPr>
      <w:rFonts w:ascii="Times New Roman CYR" w:hAnsi="Times New Roman CYR"/>
      <w:sz w:val="16"/>
      <w:szCs w:val="16"/>
      <w:lang w:eastAsia="ru-RU"/>
    </w:rPr>
  </w:style>
  <w:style w:type="character" w:customStyle="1" w:styleId="35">
    <w:name w:val="Основной текст 3 Знак"/>
    <w:basedOn w:val="a0"/>
    <w:link w:val="34"/>
    <w:uiPriority w:val="99"/>
    <w:rsid w:val="00230047"/>
    <w:rPr>
      <w:rFonts w:ascii="Times New Roman CYR" w:eastAsia="Calibri" w:hAnsi="Times New Roman CYR" w:cs="Times New Roman"/>
      <w:sz w:val="16"/>
      <w:szCs w:val="16"/>
      <w:lang w:eastAsia="ru-RU"/>
    </w:rPr>
  </w:style>
  <w:style w:type="paragraph" w:customStyle="1" w:styleId="afffb">
    <w:name w:val="Ст. без интервала"/>
    <w:basedOn w:val="a"/>
    <w:uiPriority w:val="99"/>
    <w:rsid w:val="00230047"/>
    <w:pPr>
      <w:spacing w:after="0" w:line="240" w:lineRule="auto"/>
      <w:ind w:firstLine="709"/>
      <w:jc w:val="both"/>
    </w:pPr>
    <w:rPr>
      <w:rFonts w:ascii="Times New Roman" w:eastAsia="Times New Roman" w:hAnsi="Times New Roman"/>
      <w:sz w:val="28"/>
      <w:szCs w:val="28"/>
    </w:rPr>
  </w:style>
  <w:style w:type="paragraph" w:customStyle="1" w:styleId="ConsPlusCell">
    <w:name w:val="ConsPlusCell"/>
    <w:uiPriority w:val="99"/>
    <w:rsid w:val="00230047"/>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f4">
    <w:name w:val="toc 1"/>
    <w:basedOn w:val="a"/>
    <w:next w:val="a"/>
    <w:autoRedefine/>
    <w:uiPriority w:val="99"/>
    <w:rsid w:val="00230047"/>
    <w:pPr>
      <w:tabs>
        <w:tab w:val="right" w:leader="dot" w:pos="9344"/>
      </w:tabs>
      <w:spacing w:before="120" w:after="120" w:line="240" w:lineRule="auto"/>
      <w:jc w:val="center"/>
    </w:pPr>
    <w:rPr>
      <w:rFonts w:ascii="Times New Roman" w:eastAsia="Times New Roman" w:hAnsi="Times New Roman"/>
      <w:bCs/>
      <w:caps/>
      <w:noProof/>
      <w:sz w:val="32"/>
      <w:szCs w:val="32"/>
      <w:lang w:eastAsia="ru-RU"/>
    </w:rPr>
  </w:style>
  <w:style w:type="paragraph" w:customStyle="1" w:styleId="afffc">
    <w:name w:val="Информация об изменениях документа"/>
    <w:basedOn w:val="af1"/>
    <w:next w:val="a"/>
    <w:uiPriority w:val="99"/>
    <w:rsid w:val="00230047"/>
    <w:pPr>
      <w:widowControl w:val="0"/>
      <w:suppressAutoHyphens w:val="0"/>
      <w:overflowPunct/>
      <w:autoSpaceDE w:val="0"/>
      <w:autoSpaceDN w:val="0"/>
      <w:adjustRightInd w:val="0"/>
      <w:jc w:val="both"/>
    </w:pPr>
    <w:rPr>
      <w:rFonts w:ascii="Arial" w:eastAsia="Times New Roman" w:hAnsi="Arial"/>
      <w:i/>
      <w:iCs/>
      <w:kern w:val="0"/>
      <w:shd w:val="clear" w:color="auto" w:fill="F0F0F0"/>
      <w:lang w:eastAsia="ru-RU" w:bidi="ar-SA"/>
    </w:rPr>
  </w:style>
  <w:style w:type="table" w:customStyle="1" w:styleId="TableNormal1">
    <w:name w:val="Table Normal1"/>
    <w:uiPriority w:val="99"/>
    <w:semiHidden/>
    <w:rsid w:val="002300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fffd">
    <w:name w:val="Title"/>
    <w:basedOn w:val="a"/>
    <w:link w:val="afffe"/>
    <w:uiPriority w:val="99"/>
    <w:qFormat/>
    <w:rsid w:val="00230047"/>
    <w:pPr>
      <w:widowControl w:val="0"/>
      <w:autoSpaceDE w:val="0"/>
      <w:autoSpaceDN w:val="0"/>
      <w:spacing w:after="0" w:line="240" w:lineRule="auto"/>
      <w:ind w:left="111" w:right="7739"/>
    </w:pPr>
    <w:rPr>
      <w:rFonts w:ascii="Arial" w:eastAsia="Times New Roman" w:hAnsi="Arial"/>
      <w:b/>
      <w:bCs/>
      <w:sz w:val="13"/>
      <w:szCs w:val="13"/>
    </w:rPr>
  </w:style>
  <w:style w:type="character" w:customStyle="1" w:styleId="afffe">
    <w:name w:val="Название Знак"/>
    <w:basedOn w:val="a0"/>
    <w:link w:val="afffd"/>
    <w:uiPriority w:val="99"/>
    <w:rsid w:val="00230047"/>
    <w:rPr>
      <w:rFonts w:ascii="Arial" w:eastAsia="Times New Roman" w:hAnsi="Arial" w:cs="Times New Roman"/>
      <w:b/>
      <w:bCs/>
      <w:sz w:val="13"/>
      <w:szCs w:val="13"/>
    </w:rPr>
  </w:style>
  <w:style w:type="paragraph" w:customStyle="1" w:styleId="TableParagraph">
    <w:name w:val="Table Paragraph"/>
    <w:basedOn w:val="a"/>
    <w:uiPriority w:val="99"/>
    <w:rsid w:val="00230047"/>
    <w:pPr>
      <w:widowControl w:val="0"/>
      <w:autoSpaceDE w:val="0"/>
      <w:autoSpaceDN w:val="0"/>
      <w:spacing w:after="0" w:line="240" w:lineRule="auto"/>
    </w:pPr>
    <w:rPr>
      <w:rFonts w:ascii="Arial" w:hAnsi="Arial" w:cs="Arial"/>
    </w:rPr>
  </w:style>
  <w:style w:type="numbering" w:customStyle="1" w:styleId="71">
    <w:name w:val="Нет списка7"/>
    <w:next w:val="a2"/>
    <w:uiPriority w:val="99"/>
    <w:semiHidden/>
    <w:unhideWhenUsed/>
    <w:rsid w:val="00861729"/>
  </w:style>
  <w:style w:type="character" w:customStyle="1" w:styleId="frgu-content-accordeonng-binding">
    <w:name w:val="frgu-content-accordeon ng-binding"/>
    <w:basedOn w:val="a0"/>
    <w:uiPriority w:val="99"/>
    <w:rsid w:val="00861729"/>
    <w:rPr>
      <w:rFonts w:cs="Times New Roman"/>
    </w:rPr>
  </w:style>
  <w:style w:type="character" w:styleId="affff">
    <w:name w:val="Strong"/>
    <w:basedOn w:val="a0"/>
    <w:uiPriority w:val="99"/>
    <w:qFormat/>
    <w:rsid w:val="00861729"/>
    <w:rPr>
      <w:rFonts w:cs="Times New Roman"/>
      <w:b/>
      <w:bCs/>
    </w:rPr>
  </w:style>
  <w:style w:type="paragraph" w:customStyle="1" w:styleId="ng-binding">
    <w:name w:val="ng-binding"/>
    <w:basedOn w:val="a"/>
    <w:uiPriority w:val="99"/>
    <w:rsid w:val="00861729"/>
    <w:pPr>
      <w:spacing w:beforeAutospacing="1" w:after="0" w:afterAutospacing="1" w:line="240" w:lineRule="auto"/>
    </w:pPr>
    <w:rPr>
      <w:rFonts w:ascii="Times New Roman" w:eastAsia="NSimSun" w:hAnsi="Times New Roman"/>
      <w:sz w:val="24"/>
      <w:szCs w:val="24"/>
      <w:lang w:eastAsia="ru-RU"/>
    </w:rPr>
  </w:style>
  <w:style w:type="character" w:customStyle="1" w:styleId="36">
    <w:name w:val="Основной текст (3)_"/>
    <w:link w:val="37"/>
    <w:rsid w:val="00861729"/>
    <w:rPr>
      <w:rFonts w:ascii="Times New Roman" w:eastAsia="Times New Roman" w:hAnsi="Times New Roman" w:cs="Times New Roman"/>
      <w:sz w:val="28"/>
      <w:szCs w:val="28"/>
    </w:rPr>
  </w:style>
  <w:style w:type="character" w:customStyle="1" w:styleId="1f5">
    <w:name w:val="Заголовок №1_"/>
    <w:link w:val="1f6"/>
    <w:rsid w:val="00861729"/>
    <w:rPr>
      <w:rFonts w:ascii="Times New Roman" w:eastAsia="Times New Roman" w:hAnsi="Times New Roman" w:cs="Times New Roman"/>
      <w:b/>
      <w:bCs/>
      <w:sz w:val="30"/>
      <w:szCs w:val="30"/>
    </w:rPr>
  </w:style>
  <w:style w:type="paragraph" w:customStyle="1" w:styleId="37">
    <w:name w:val="Основной текст (3)"/>
    <w:basedOn w:val="a"/>
    <w:link w:val="36"/>
    <w:rsid w:val="00861729"/>
    <w:pPr>
      <w:widowControl w:val="0"/>
      <w:spacing w:after="190" w:line="240" w:lineRule="auto"/>
      <w:jc w:val="center"/>
    </w:pPr>
    <w:rPr>
      <w:rFonts w:ascii="Times New Roman" w:eastAsia="Times New Roman" w:hAnsi="Times New Roman"/>
      <w:sz w:val="28"/>
      <w:szCs w:val="28"/>
    </w:rPr>
  </w:style>
  <w:style w:type="paragraph" w:customStyle="1" w:styleId="1f6">
    <w:name w:val="Заголовок №1"/>
    <w:basedOn w:val="a"/>
    <w:link w:val="1f5"/>
    <w:rsid w:val="00861729"/>
    <w:pPr>
      <w:widowControl w:val="0"/>
      <w:spacing w:after="380" w:line="240" w:lineRule="auto"/>
      <w:jc w:val="center"/>
      <w:outlineLvl w:val="0"/>
    </w:pPr>
    <w:rPr>
      <w:rFonts w:ascii="Times New Roman" w:eastAsia="Times New Roman" w:hAnsi="Times New Roman"/>
      <w:b/>
      <w:bCs/>
      <w:sz w:val="30"/>
      <w:szCs w:val="30"/>
    </w:rPr>
  </w:style>
  <w:style w:type="table" w:customStyle="1" w:styleId="72">
    <w:name w:val="Сетка таблицы7"/>
    <w:basedOn w:val="a1"/>
    <w:next w:val="a7"/>
    <w:uiPriority w:val="39"/>
    <w:locked/>
    <w:rsid w:val="00861729"/>
    <w:pPr>
      <w:widowControl w:val="0"/>
      <w:spacing w:after="0"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0618033">
      <w:bodyDiv w:val="1"/>
      <w:marLeft w:val="0"/>
      <w:marRight w:val="0"/>
      <w:marTop w:val="0"/>
      <w:marBottom w:val="0"/>
      <w:divBdr>
        <w:top w:val="none" w:sz="0" w:space="0" w:color="auto"/>
        <w:left w:val="none" w:sz="0" w:space="0" w:color="auto"/>
        <w:bottom w:val="none" w:sz="0" w:space="0" w:color="auto"/>
        <w:right w:val="none" w:sz="0" w:space="0" w:color="auto"/>
      </w:divBdr>
    </w:div>
    <w:div w:id="923998963">
      <w:bodyDiv w:val="1"/>
      <w:marLeft w:val="0"/>
      <w:marRight w:val="0"/>
      <w:marTop w:val="0"/>
      <w:marBottom w:val="0"/>
      <w:divBdr>
        <w:top w:val="none" w:sz="0" w:space="0" w:color="auto"/>
        <w:left w:val="none" w:sz="0" w:space="0" w:color="auto"/>
        <w:bottom w:val="none" w:sz="0" w:space="0" w:color="auto"/>
        <w:right w:val="none" w:sz="0" w:space="0" w:color="auto"/>
      </w:divBdr>
    </w:div>
    <w:div w:id="1215266419">
      <w:bodyDiv w:val="1"/>
      <w:marLeft w:val="0"/>
      <w:marRight w:val="0"/>
      <w:marTop w:val="0"/>
      <w:marBottom w:val="0"/>
      <w:divBdr>
        <w:top w:val="none" w:sz="0" w:space="0" w:color="auto"/>
        <w:left w:val="none" w:sz="0" w:space="0" w:color="auto"/>
        <w:bottom w:val="none" w:sz="0" w:space="0" w:color="auto"/>
        <w:right w:val="none" w:sz="0" w:space="0" w:color="auto"/>
      </w:divBdr>
    </w:div>
    <w:div w:id="1233198481">
      <w:bodyDiv w:val="1"/>
      <w:marLeft w:val="0"/>
      <w:marRight w:val="0"/>
      <w:marTop w:val="0"/>
      <w:marBottom w:val="0"/>
      <w:divBdr>
        <w:top w:val="none" w:sz="0" w:space="0" w:color="auto"/>
        <w:left w:val="none" w:sz="0" w:space="0" w:color="auto"/>
        <w:bottom w:val="none" w:sz="0" w:space="0" w:color="auto"/>
        <w:right w:val="none" w:sz="0" w:space="0" w:color="auto"/>
      </w:divBdr>
    </w:div>
    <w:div w:id="1790315021">
      <w:bodyDiv w:val="1"/>
      <w:marLeft w:val="0"/>
      <w:marRight w:val="0"/>
      <w:marTop w:val="0"/>
      <w:marBottom w:val="0"/>
      <w:divBdr>
        <w:top w:val="none" w:sz="0" w:space="0" w:color="auto"/>
        <w:left w:val="none" w:sz="0" w:space="0" w:color="auto"/>
        <w:bottom w:val="none" w:sz="0" w:space="0" w:color="auto"/>
        <w:right w:val="none" w:sz="0" w:space="0" w:color="auto"/>
      </w:divBdr>
    </w:div>
    <w:div w:id="19431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30100430/714752" TargetMode="External"/><Relationship Id="rId117" Type="http://schemas.openxmlformats.org/officeDocument/2006/relationships/hyperlink" Target="http://internet.garant.ru/document/redirect/12125267/563" TargetMode="External"/><Relationship Id="rId21" Type="http://schemas.openxmlformats.org/officeDocument/2006/relationships/hyperlink" Target="http://internet.garant.ru/document/redirect/30100430/6414" TargetMode="External"/><Relationship Id="rId42" Type="http://schemas.openxmlformats.org/officeDocument/2006/relationships/hyperlink" Target="file:///C:\Users\user\Desktop\&#1055;&#1086;&#1076;&#1075;&#1086;&#1090;&#1086;&#1074;&#1082;&#1072;%20&#1074;%20&#1056;&#1077;&#1075;&#1080;&#1089;&#1090;&#1088;\256%20&#1086;&#1090;%2011.07.2023.docx" TargetMode="External"/><Relationship Id="rId47" Type="http://schemas.openxmlformats.org/officeDocument/2006/relationships/hyperlink" Target="https://internet.garant.ru/document/redirect/12124624/2"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document/redirect/12127232/0" TargetMode="External"/><Relationship Id="rId84" Type="http://schemas.openxmlformats.org/officeDocument/2006/relationships/hyperlink" Target="file:///C:\Users\user\Desktop\&#1055;&#1086;&#1076;&#1075;&#1086;&#1090;&#1086;&#1074;&#1082;&#1072;%20&#1074;%20&#1056;&#1077;&#1075;&#1080;&#1089;&#1090;&#1088;\257%20&#1086;&#1090;%2011.07.2023.docx" TargetMode="External"/><Relationship Id="rId89" Type="http://schemas.openxmlformats.org/officeDocument/2006/relationships/hyperlink" Target="mailto:mfcrm@e-mordovia.ru" TargetMode="External"/><Relationship Id="rId112" Type="http://schemas.openxmlformats.org/officeDocument/2006/relationships/hyperlink" Target="http://internet.garant.ru/document/redirect/12177515/0" TargetMode="External"/><Relationship Id="rId133" Type="http://schemas.openxmlformats.org/officeDocument/2006/relationships/hyperlink" Target="http://internet.garant.ru/document/redirect/70220262/0" TargetMode="External"/><Relationship Id="rId138" Type="http://schemas.openxmlformats.org/officeDocument/2006/relationships/hyperlink" Target="consultantplus://offline/ref=93212C02526E06CF734CBC0E4F07E147D724499535F198D6C8A9A114FA757AD9CC2A04958C351A59725C78824C8DC0CB0A15D6B22066E73FsDD1K" TargetMode="External"/><Relationship Id="rId154"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59" Type="http://schemas.openxmlformats.org/officeDocument/2006/relationships/hyperlink" Target="http://utp.sberbank-ast.ru/" TargetMode="External"/><Relationship Id="rId175" Type="http://schemas.openxmlformats.org/officeDocument/2006/relationships/theme" Target="theme/theme1.xml"/><Relationship Id="rId170" Type="http://schemas.openxmlformats.org/officeDocument/2006/relationships/hyperlink" Target="http://www.torgi.gov.ru/" TargetMode="External"/><Relationship Id="rId16" Type="http://schemas.openxmlformats.org/officeDocument/2006/relationships/hyperlink" Target="http://internet.garant.ru/document/redirect/30100430/6414" TargetMode="External"/><Relationship Id="rId107" Type="http://schemas.openxmlformats.org/officeDocument/2006/relationships/hyperlink" Target="https://www.consultant.ru/document/cons_doc_LAW_412864/a2588b2a1374c05e0939bb4df8e54fc0dfd6e000/" TargetMode="External"/><Relationship Id="rId11" Type="http://schemas.openxmlformats.org/officeDocument/2006/relationships/hyperlink" Target="http://internet.garant.ru/document/redirect/12177515/91" TargetMode="External"/><Relationship Id="rId32" Type="http://schemas.openxmlformats.org/officeDocument/2006/relationships/hyperlink" Target="mailto:mfcrm@e-mordovia.ru" TargetMode="External"/><Relationship Id="rId37" Type="http://schemas.openxmlformats.org/officeDocument/2006/relationships/hyperlink" Target="http://internet.garant.ru/document/redirect/30100430/6414" TargetMode="External"/><Relationship Id="rId53" Type="http://schemas.openxmlformats.org/officeDocument/2006/relationships/hyperlink" Target="mailto:elnikiadm@e-mordovia.ru" TargetMode="External"/><Relationship Id="rId58" Type="http://schemas.openxmlformats.org/officeDocument/2006/relationships/hyperlink" Target="https://internet.garant.ru/" TargetMode="External"/><Relationship Id="rId74" Type="http://schemas.openxmlformats.org/officeDocument/2006/relationships/hyperlink" Target="https://internet.garant.ru/document/redirect/12127232/0" TargetMode="External"/><Relationship Id="rId79" Type="http://schemas.openxmlformats.org/officeDocument/2006/relationships/hyperlink" Target="file:///C:\Users\user\Desktop\&#1055;&#1086;&#1076;&#1075;&#1086;&#1090;&#1086;&#1074;&#1082;&#1072;%20&#1074;%20&#1056;&#1077;&#1075;&#1080;&#1089;&#1090;&#1088;\257%20&#1086;&#1090;%2011.07.2023.docx" TargetMode="External"/><Relationship Id="rId102" Type="http://schemas.openxmlformats.org/officeDocument/2006/relationships/hyperlink" Target="http://internet.garant.ru/document/redirect/10164072/0" TargetMode="External"/><Relationship Id="rId123" Type="http://schemas.openxmlformats.org/officeDocument/2006/relationships/hyperlink" Target="http://internet.garant.ru/document/redirect/12138291/0" TargetMode="External"/><Relationship Id="rId128" Type="http://schemas.openxmlformats.org/officeDocument/2006/relationships/hyperlink" Target="http://internet.garant.ru/document/redirect/12177515/0" TargetMode="External"/><Relationship Id="rId144" Type="http://schemas.openxmlformats.org/officeDocument/2006/relationships/hyperlink" Target="consultantplus://offline/ref=1018AF8E902C8A8369C11EDDC3A943C2AAEAED217A7EF984E6EEF39448E5D826804E731581A443F6h3BBF" TargetMode="External"/><Relationship Id="rId149" Type="http://schemas.openxmlformats.org/officeDocument/2006/relationships/hyperlink" Target="garantF1://890941.25746134" TargetMode="External"/><Relationship Id="rId5" Type="http://schemas.openxmlformats.org/officeDocument/2006/relationships/footnotes" Target="footnotes.xml"/><Relationship Id="rId90" Type="http://schemas.openxmlformats.org/officeDocument/2006/relationships/hyperlink" Target="https://www.mfc13.ru/" TargetMode="External"/><Relationship Id="rId95" Type="http://schemas.openxmlformats.org/officeDocument/2006/relationships/hyperlink" Target="http://internet.garant.ru/document/redirect/30100430/6414" TargetMode="External"/><Relationship Id="rId160" Type="http://schemas.openxmlformats.org/officeDocument/2006/relationships/hyperlink" Target="consultantplus://offline/main?base=LAW;n=112770;fld=134;dst=102068" TargetMode="External"/><Relationship Id="rId165" Type="http://schemas.openxmlformats.org/officeDocument/2006/relationships/hyperlink" Target="http://www.utp.sberbank-ast.ru/" TargetMode="External"/><Relationship Id="rId22" Type="http://schemas.openxmlformats.org/officeDocument/2006/relationships/hyperlink" Target="http://internet.garant.ru/document/redirect/12125267/0" TargetMode="External"/><Relationship Id="rId27" Type="http://schemas.openxmlformats.org/officeDocument/2006/relationships/hyperlink" Target="http://internet.garant.ru/document/redirect/12146661/1004"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s://internet.garant.ru/" TargetMode="External"/><Relationship Id="rId64" Type="http://schemas.openxmlformats.org/officeDocument/2006/relationships/hyperlink" Target="http://internet.garant.ru/document/redirect/30100430/6414" TargetMode="External"/><Relationship Id="rId69" Type="http://schemas.openxmlformats.org/officeDocument/2006/relationships/hyperlink" Target="https://internet.garant.ru/document/redirect/71129192/0" TargetMode="External"/><Relationship Id="rId113" Type="http://schemas.openxmlformats.org/officeDocument/2006/relationships/hyperlink" Target="http://internet.garant.ru/document/redirect/12146661/602" TargetMode="External"/><Relationship Id="rId118" Type="http://schemas.openxmlformats.org/officeDocument/2006/relationships/hyperlink" Target="mailto:elnikiadm@e-mordovia.ru" TargetMode="External"/><Relationship Id="rId134" Type="http://schemas.openxmlformats.org/officeDocument/2006/relationships/hyperlink" Target="http://internet.garant.ru/document/redirect/71362988/0" TargetMode="External"/><Relationship Id="rId139" Type="http://schemas.openxmlformats.org/officeDocument/2006/relationships/hyperlink" Target="http://www.elniki.e-mordovia.ru" TargetMode="External"/><Relationship Id="rId80" Type="http://schemas.openxmlformats.org/officeDocument/2006/relationships/hyperlink" Target="https://internet.garant.ru/document/redirect/74929136/1000" TargetMode="External"/><Relationship Id="rId85" Type="http://schemas.openxmlformats.org/officeDocument/2006/relationships/hyperlink" Target="file:///C:\Users\user\Desktop\&#1055;&#1086;&#1076;&#1075;&#1086;&#1090;&#1086;&#1074;&#1082;&#1072;%20&#1074;%20&#1056;&#1077;&#1075;&#1080;&#1089;&#1090;&#1088;\257%20&#1086;&#1090;%2011.07.2023.docx" TargetMode="External"/><Relationship Id="rId150"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55" Type="http://schemas.openxmlformats.org/officeDocument/2006/relationships/hyperlink" Target="garantF1://890941.25746134" TargetMode="External"/><Relationship Id="rId171" Type="http://schemas.openxmlformats.org/officeDocument/2006/relationships/hyperlink" Target="http://www.torgi.gov.ru/" TargetMode="External"/><Relationship Id="rId176" Type="http://schemas.microsoft.com/office/2007/relationships/stylesWithEffects" Target="stylesWithEffects.xml"/><Relationship Id="rId12" Type="http://schemas.openxmlformats.org/officeDocument/2006/relationships/hyperlink" Target="http://internet.garant.ru/document/redirect/30100430/6414" TargetMode="External"/><Relationship Id="rId17" Type="http://schemas.openxmlformats.org/officeDocument/2006/relationships/hyperlink" Target="file:///C:\Users\user\Desktop\&#1055;&#1086;&#1076;&#1075;&#1086;&#1090;&#1086;&#1074;&#1082;&#1072;%20&#1074;%20&#1056;&#1077;&#1075;&#1080;&#1089;&#1090;&#1088;\243%20&#1086;&#1090;%2003.07.2023.doc"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59" Type="http://schemas.openxmlformats.org/officeDocument/2006/relationships/hyperlink" Target="https://internet.garant.ru/" TargetMode="External"/><Relationship Id="rId103" Type="http://schemas.openxmlformats.org/officeDocument/2006/relationships/hyperlink" Target="http://internet.garant.ru/document/redirect/30100430/6414" TargetMode="External"/><Relationship Id="rId108" Type="http://schemas.openxmlformats.org/officeDocument/2006/relationships/hyperlink" Target="http://internet.garant.ru/document/redirect/30100430/714752" TargetMode="External"/><Relationship Id="rId124" Type="http://schemas.openxmlformats.org/officeDocument/2006/relationships/hyperlink" Target="http://internet.garant.ru/document/redirect/10900200/0" TargetMode="External"/><Relationship Id="rId129" Type="http://schemas.openxmlformats.org/officeDocument/2006/relationships/hyperlink" Target="http://internet.garant.ru/document/redirect/12184522/0" TargetMode="External"/><Relationship Id="rId54" Type="http://schemas.openxmlformats.org/officeDocument/2006/relationships/hyperlink" Target="mailto:mfcrm@e-mordovia.ru" TargetMode="External"/><Relationship Id="rId70" Type="http://schemas.openxmlformats.org/officeDocument/2006/relationships/hyperlink" Target="https://internet.garant.ru/document/redirect/12138258/5401" TargetMode="External"/><Relationship Id="rId75" Type="http://schemas.openxmlformats.org/officeDocument/2006/relationships/hyperlink" Target="file:///C:\Users\user\Desktop\&#1055;&#1086;&#1076;&#1075;&#1086;&#1090;&#1086;&#1074;&#1082;&#1072;%20&#1074;%20&#1056;&#1077;&#1075;&#1080;&#1089;&#1090;&#1088;\257%20&#1086;&#1090;%2011.07.2023.docx" TargetMode="External"/><Relationship Id="rId91" Type="http://schemas.openxmlformats.org/officeDocument/2006/relationships/hyperlink" Target="https://www.mfc13.ru/elektronnye-servisy/deal/" TargetMode="External"/><Relationship Id="rId96" Type="http://schemas.openxmlformats.org/officeDocument/2006/relationships/hyperlink" Target="http://internet.garant.ru/document/redirect/30100430/6414" TargetMode="External"/><Relationship Id="rId140" Type="http://schemas.openxmlformats.org/officeDocument/2006/relationships/hyperlink" Target="http://admyavas.ru/.%20%20&#1050;&#1086;&#1085;&#1090;&#1072;&#1082;&#1090;&#1085;&#1099;&#1081;" TargetMode="External"/><Relationship Id="rId145" Type="http://schemas.openxmlformats.org/officeDocument/2006/relationships/hyperlink" Target="http://utp.sberbank-ast.ru/Main/Notice/697/Requisites" TargetMode="External"/><Relationship Id="rId161" Type="http://schemas.openxmlformats.org/officeDocument/2006/relationships/hyperlink" Target="consultantplus://offline/main?base=LAW;n=112770;fld=134;dst=102068" TargetMode="External"/><Relationship Id="rId166"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internet.garant.ru/document/redirect/12146661/0" TargetMode="External"/><Relationship Id="rId28" Type="http://schemas.openxmlformats.org/officeDocument/2006/relationships/hyperlink" Target="http://internet.garant.ru/document/redirect/30100430/714752" TargetMode="External"/><Relationship Id="rId49" Type="http://schemas.openxmlformats.org/officeDocument/2006/relationships/hyperlink" Target="https://internet.garant.ru/document/redirect/12124624/2" TargetMode="External"/><Relationship Id="rId114" Type="http://schemas.openxmlformats.org/officeDocument/2006/relationships/hyperlink" Target="http://internet.garant.ru/document/redirect/30100430/714752" TargetMode="External"/><Relationship Id="rId119"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30100430/714389" TargetMode="External"/><Relationship Id="rId31" Type="http://schemas.openxmlformats.org/officeDocument/2006/relationships/hyperlink" Target="http://internet.garant.ru/document/redirect/30100430/6414" TargetMode="External"/><Relationship Id="rId44" Type="http://schemas.openxmlformats.org/officeDocument/2006/relationships/hyperlink" Target="http://internet.garant.ru/document/redirect/30100430/714389" TargetMode="External"/><Relationship Id="rId52" Type="http://schemas.openxmlformats.org/officeDocument/2006/relationships/hyperlink" Target="https://internet.garant.ru/document/redirect/12184522/21" TargetMode="External"/><Relationship Id="rId60" Type="http://schemas.openxmlformats.org/officeDocument/2006/relationships/hyperlink" Target="https://internet.garant.ru/" TargetMode="External"/><Relationship Id="rId65" Type="http://schemas.openxmlformats.org/officeDocument/2006/relationships/hyperlink" Target="http://internet.garant.ru/document/redirect/30100430/6414" TargetMode="External"/><Relationship Id="rId73" Type="http://schemas.openxmlformats.org/officeDocument/2006/relationships/hyperlink" Target="https://internet.garant.ru/document/redirect/12138258/5405" TargetMode="External"/><Relationship Id="rId78" Type="http://schemas.openxmlformats.org/officeDocument/2006/relationships/hyperlink" Target="file:///C:\Users\user\Desktop\&#1055;&#1086;&#1076;&#1075;&#1086;&#1090;&#1086;&#1074;&#1082;&#1072;%20&#1074;%20&#1056;&#1077;&#1075;&#1080;&#1089;&#1090;&#1088;\257%20&#1086;&#1090;%2011.07.2023.docx" TargetMode="External"/><Relationship Id="rId81" Type="http://schemas.openxmlformats.org/officeDocument/2006/relationships/hyperlink" Target="https://internet.garant.ru/document/redirect/12124624/2" TargetMode="External"/><Relationship Id="rId86" Type="http://schemas.openxmlformats.org/officeDocument/2006/relationships/hyperlink" Target="https://internet.garant.ru/document/redirect/12124624/2" TargetMode="External"/><Relationship Id="rId94" Type="http://schemas.openxmlformats.org/officeDocument/2006/relationships/hyperlink" Target="http://internet.garant.ru/document/redirect/8914853/0" TargetMode="External"/><Relationship Id="rId99" Type="http://schemas.openxmlformats.org/officeDocument/2006/relationships/hyperlink" Target="http://internet.garant.ru/document/redirect/12177515/91" TargetMode="External"/><Relationship Id="rId101" Type="http://schemas.openxmlformats.org/officeDocument/2006/relationships/hyperlink" Target="http://internet.garant.ru/document/redirect/12138291/0" TargetMode="External"/><Relationship Id="rId122" Type="http://schemas.openxmlformats.org/officeDocument/2006/relationships/hyperlink" Target="http://internet.garant.ru/document/redirect/10164072/0" TargetMode="External"/><Relationship Id="rId130" Type="http://schemas.openxmlformats.org/officeDocument/2006/relationships/hyperlink" Target="http://internet.garant.ru/document/redirect/12187691/0" TargetMode="External"/><Relationship Id="rId135" Type="http://schemas.openxmlformats.org/officeDocument/2006/relationships/hyperlink" Target="http://internet.garant.ru/document/redirect/12173511/0" TargetMode="External"/><Relationship Id="rId143" Type="http://schemas.openxmlformats.org/officeDocument/2006/relationships/hyperlink" Target="http://utp.sberbank-ast.ru/AP" TargetMode="External"/><Relationship Id="rId148"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51" Type="http://schemas.openxmlformats.org/officeDocument/2006/relationships/hyperlink" Target="garantF1://890941.25746134" TargetMode="External"/><Relationship Id="rId156"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64" Type="http://schemas.openxmlformats.org/officeDocument/2006/relationships/hyperlink" Target="http://utp.sberbank-ast.ru/" TargetMode="External"/><Relationship Id="rId169" Type="http://schemas.openxmlformats.org/officeDocument/2006/relationships/hyperlink" Target="http://www.utp.sberbank-ast.ru/" TargetMode="Externa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72" Type="http://schemas.openxmlformats.org/officeDocument/2006/relationships/hyperlink" Target="http://www.torgi.gov.ru/"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file:///C:\Users\user\Desktop\&#1055;&#1086;&#1076;&#1075;&#1086;&#1090;&#1086;&#1074;&#1082;&#1072;%20&#1074;%20&#1056;&#1077;&#1075;&#1080;&#1089;&#1090;&#1088;\243%20&#1086;&#1090;%2003.07.2023.doc" TargetMode="External"/><Relationship Id="rId39" Type="http://schemas.openxmlformats.org/officeDocument/2006/relationships/hyperlink" Target="https://internet.garant.ru/document/redirect/12184522/21" TargetMode="External"/><Relationship Id="rId109"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30100430/6414" TargetMode="External"/><Relationship Id="rId50" Type="http://schemas.openxmlformats.org/officeDocument/2006/relationships/hyperlink" Target="http://internet.garant.ru/document/redirect/30100430/6414" TargetMode="External"/><Relationship Id="rId55" Type="http://schemas.openxmlformats.org/officeDocument/2006/relationships/hyperlink" Target="https://www.mfc13.ru/" TargetMode="External"/><Relationship Id="rId76" Type="http://schemas.openxmlformats.org/officeDocument/2006/relationships/hyperlink" Target="http://internet.garant.ru/document/redirect/30100430/6414" TargetMode="External"/><Relationship Id="rId97" Type="http://schemas.openxmlformats.org/officeDocument/2006/relationships/hyperlink" Target="http://internet.garant.ru/document/redirect/30100430/6414" TargetMode="External"/><Relationship Id="rId104" Type="http://schemas.openxmlformats.org/officeDocument/2006/relationships/hyperlink" Target="http://internet.garant.ru/document/redirect/30100430/714389" TargetMode="External"/><Relationship Id="rId120" Type="http://schemas.openxmlformats.org/officeDocument/2006/relationships/hyperlink" Target="mailto:mfcrm@e-mordovia.ru" TargetMode="External"/><Relationship Id="rId125" Type="http://schemas.openxmlformats.org/officeDocument/2006/relationships/hyperlink" Target="http://internet.garant.ru/document/redirect/186367/0" TargetMode="External"/><Relationship Id="rId141" Type="http://schemas.openxmlformats.org/officeDocument/2006/relationships/hyperlink" Target="http://www.new.torgi.gov.ru/" TargetMode="External"/><Relationship Id="rId146" Type="http://schemas.openxmlformats.org/officeDocument/2006/relationships/hyperlink" Target="http://torgi.gov.ru/" TargetMode="External"/><Relationship Id="rId167" Type="http://schemas.openxmlformats.org/officeDocument/2006/relationships/hyperlink" Target="http://chamzinka.e-mordovia.ru" TargetMode="External"/><Relationship Id="rId7" Type="http://schemas.openxmlformats.org/officeDocument/2006/relationships/hyperlink" Target="http://internet.garant.ru/document/redirect/30100430/6414" TargetMode="External"/><Relationship Id="rId71" Type="http://schemas.openxmlformats.org/officeDocument/2006/relationships/hyperlink" Target="https://internet.garant.ru/document/redirect/12138258/4951" TargetMode="External"/><Relationship Id="rId92" Type="http://schemas.openxmlformats.org/officeDocument/2006/relationships/hyperlink" Target="mailto:mfc-elniki@mail.ru" TargetMode="External"/><Relationship Id="rId162" Type="http://schemas.openxmlformats.org/officeDocument/2006/relationships/hyperlink" Target="consultantplus://offline/ref=1018AF8E902C8A8369C11EDDC3A943C2AAEAED217A7EF984E6EEF39448E5D826804E731581A443F6h3BBF" TargetMode="External"/><Relationship Id="rId2" Type="http://schemas.openxmlformats.org/officeDocument/2006/relationships/styles" Target="styles.xml"/><Relationship Id="rId29" Type="http://schemas.openxmlformats.org/officeDocument/2006/relationships/hyperlink" Target="http://internet.garant.ru/document/redirect/12125267/563" TargetMode="External"/><Relationship Id="rId24" Type="http://schemas.openxmlformats.org/officeDocument/2006/relationships/hyperlink" Target="http://internet.garant.ru/document/redirect/12177515/0" TargetMode="External"/><Relationship Id="rId40" Type="http://schemas.openxmlformats.org/officeDocument/2006/relationships/hyperlink" Target="https://internet.garant.ru/document/redirect/990941/2770" TargetMode="External"/><Relationship Id="rId45" Type="http://schemas.openxmlformats.org/officeDocument/2006/relationships/hyperlink" Target="file:///C:\Users\user\Desktop\&#1055;&#1086;&#1076;&#1075;&#1086;&#1090;&#1086;&#1074;&#1082;&#1072;%20&#1074;%20&#1056;&#1077;&#1075;&#1080;&#1089;&#1090;&#1088;\256%20&#1086;&#1090;%2011.07.2023.docx" TargetMode="External"/><Relationship Id="rId66" Type="http://schemas.openxmlformats.org/officeDocument/2006/relationships/hyperlink" Target="http://internet.garant.ru/document/redirect/30100430/714389" TargetMode="External"/><Relationship Id="rId87" Type="http://schemas.openxmlformats.org/officeDocument/2006/relationships/hyperlink" Target="https://internet.garant.ru/document/redirect/12138258/51079" TargetMode="External"/><Relationship Id="rId110" Type="http://schemas.openxmlformats.org/officeDocument/2006/relationships/hyperlink" Target="http://internet.garant.ru/document/redirect/12125267/0" TargetMode="External"/><Relationship Id="rId115" Type="http://schemas.openxmlformats.org/officeDocument/2006/relationships/hyperlink" Target="http://internet.garant.ru/document/redirect/12146661/1004" TargetMode="External"/><Relationship Id="rId131" Type="http://schemas.openxmlformats.org/officeDocument/2006/relationships/hyperlink" Target="http://internet.garant.ru/document/redirect/12191208/0" TargetMode="External"/><Relationship Id="rId136" Type="http://schemas.openxmlformats.org/officeDocument/2006/relationships/hyperlink" Target="consultantplus://offline/ref=93212C02526E06CF734CA203596BBC4BD0271E9935F391859CF6FA49AD7C708E8B655DC5C860155C7E492CDA16DACDCBs0DFK" TargetMode="External"/><Relationship Id="rId157" Type="http://schemas.openxmlformats.org/officeDocument/2006/relationships/hyperlink" Target="garantF1://890941.25746134" TargetMode="External"/><Relationship Id="rId61" Type="http://schemas.openxmlformats.org/officeDocument/2006/relationships/header" Target="header1.xml"/><Relationship Id="rId82" Type="http://schemas.openxmlformats.org/officeDocument/2006/relationships/hyperlink" Target="https://internet.garant.ru/document/redirect/12138258/5401" TargetMode="External"/><Relationship Id="rId152" Type="http://schemas.openxmlformats.org/officeDocument/2006/relationships/hyperlink" Target="http://www.torgi.gov.ru" TargetMode="External"/><Relationship Id="rId173" Type="http://schemas.openxmlformats.org/officeDocument/2006/relationships/hyperlink" Target="http://www.adm-saransk.ru/" TargetMode="External"/><Relationship Id="rId19" Type="http://schemas.openxmlformats.org/officeDocument/2006/relationships/hyperlink" Target="file:///C:\Users\user\Desktop\&#1055;&#1086;&#1076;&#1075;&#1086;&#1090;&#1086;&#1074;&#1082;&#1072;%20&#1074;%20&#1056;&#1077;&#1075;&#1080;&#1089;&#1090;&#1088;\243%20&#1086;&#1090;%2003.07.2023.doc" TargetMode="External"/><Relationship Id="rId14" Type="http://schemas.openxmlformats.org/officeDocument/2006/relationships/hyperlink" Target="http://internet.garant.ru/document/redirect/30100430/714389" TargetMode="External"/><Relationship Id="rId30" Type="http://schemas.openxmlformats.org/officeDocument/2006/relationships/hyperlink" Target="mailto:elnikiadm@e-mordovia.ru" TargetMode="External"/><Relationship Id="rId35" Type="http://schemas.openxmlformats.org/officeDocument/2006/relationships/hyperlink" Target="http://internet.garant.ru/document/redirect/30100430/6414" TargetMode="External"/><Relationship Id="rId56" Type="http://schemas.openxmlformats.org/officeDocument/2006/relationships/hyperlink" Target="https://www.mfc13.ru/elektronnye-servisy/deal/" TargetMode="External"/><Relationship Id="rId77" Type="http://schemas.openxmlformats.org/officeDocument/2006/relationships/hyperlink" Target="http://internet.garant.ru/document/redirect/30100430/714389" TargetMode="External"/><Relationship Id="rId100" Type="http://schemas.openxmlformats.org/officeDocument/2006/relationships/hyperlink" Target="http://internet.garant.ru/document/redirect/30100430/6414" TargetMode="External"/><Relationship Id="rId105" Type="http://schemas.openxmlformats.org/officeDocument/2006/relationships/hyperlink" Target="http://internet.garant.ru/document/redirect/30100430/6414" TargetMode="External"/><Relationship Id="rId126" Type="http://schemas.openxmlformats.org/officeDocument/2006/relationships/hyperlink" Target="http://internet.garant.ru/document/redirect/12148555/0" TargetMode="External"/><Relationship Id="rId147" Type="http://schemas.openxmlformats.org/officeDocument/2006/relationships/hyperlink" Target="http://www.torgi.gov.ru/" TargetMode="External"/><Relationship Id="rId168" Type="http://schemas.openxmlformats.org/officeDocument/2006/relationships/hyperlink" Target="http://www.utp.sberbank-ast.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file:///C:\Users\user\Desktop\&#1055;&#1086;&#1076;&#1075;&#1086;&#1090;&#1086;&#1074;&#1082;&#1072;%20&#1074;%20&#1056;&#1077;&#1075;&#1080;&#1089;&#1090;&#1088;\256%20&#1086;&#1090;%2011.07.2023.docx" TargetMode="External"/><Relationship Id="rId72" Type="http://schemas.openxmlformats.org/officeDocument/2006/relationships/hyperlink" Target="https://internet.garant.ru/document/redirect/12138258/52013" TargetMode="External"/><Relationship Id="rId93" Type="http://schemas.openxmlformats.org/officeDocument/2006/relationships/header" Target="header2.xml"/><Relationship Id="rId98" Type="http://schemas.openxmlformats.org/officeDocument/2006/relationships/hyperlink" Target="http://internet.garant.ru/document/redirect/30100430/714389" TargetMode="External"/><Relationship Id="rId121" Type="http://schemas.openxmlformats.org/officeDocument/2006/relationships/hyperlink" Target="http://internet.garant.ru/document/redirect/10103000/0" TargetMode="External"/><Relationship Id="rId142" Type="http://schemas.openxmlformats.org/officeDocument/2006/relationships/hyperlink" Target="http://utp.sberbank-ast.ru/AP" TargetMode="External"/><Relationship Id="rId163" Type="http://schemas.openxmlformats.org/officeDocument/2006/relationships/hyperlink" Target="consultantplus://offline/ref=3C7320A072EDE8E0FF629886373D3EC045DC27F80AC3D148A9BEA61313A65AF47BD7FBBA6C98450443077DEA31EACBF399C1EEr1I0N" TargetMode="External"/><Relationship Id="rId3" Type="http://schemas.openxmlformats.org/officeDocument/2006/relationships/settings" Target="settings.xml"/><Relationship Id="rId25" Type="http://schemas.openxmlformats.org/officeDocument/2006/relationships/hyperlink" Target="http://internet.garant.ru/document/redirect/12146661/602" TargetMode="External"/><Relationship Id="rId46" Type="http://schemas.openxmlformats.org/officeDocument/2006/relationships/hyperlink" Target="file:///C:\Users\user\Desktop\&#1055;&#1086;&#1076;&#1075;&#1086;&#1090;&#1086;&#1074;&#1082;&#1072;%20&#1074;%20&#1056;&#1077;&#1075;&#1080;&#1089;&#1090;&#1088;\256%20&#1086;&#1090;%2011.07.2023.docx" TargetMode="External"/><Relationship Id="rId67" Type="http://schemas.openxmlformats.org/officeDocument/2006/relationships/hyperlink" Target="http://internet.garant.ru/document/redirect/30100430/6414" TargetMode="External"/><Relationship Id="rId116" Type="http://schemas.openxmlformats.org/officeDocument/2006/relationships/hyperlink" Target="http://internet.garant.ru/document/redirect/30100430/714752" TargetMode="External"/><Relationship Id="rId137" Type="http://schemas.openxmlformats.org/officeDocument/2006/relationships/hyperlink" Target="consultantplus://offline/ref=93212C02526E06CF734CBC0E4F07E147D72B43903BF498D6C8A9A114FA757AD9CC2A04958C351B57725C78824C8DC0CB0A15D6B22066E73FsDD1K" TargetMode="External"/><Relationship Id="rId158" Type="http://schemas.openxmlformats.org/officeDocument/2006/relationships/hyperlink" Target="http://www.torgi.gov.ru" TargetMode="External"/><Relationship Id="rId20" Type="http://schemas.openxmlformats.org/officeDocument/2006/relationships/hyperlink" Target="http://internet.garant.ru/document/redirect/30100430/714752" TargetMode="External"/><Relationship Id="rId41" Type="http://schemas.openxmlformats.org/officeDocument/2006/relationships/hyperlink" Target="https://internet.garant.ru/document/redirect/12124624/2" TargetMode="External"/><Relationship Id="rId62" Type="http://schemas.openxmlformats.org/officeDocument/2006/relationships/hyperlink" Target="https://internet.garant.ru/" TargetMode="External"/><Relationship Id="rId83" Type="http://schemas.openxmlformats.org/officeDocument/2006/relationships/hyperlink" Target="https://internet.garant.ru/document/redirect/74929136/1000" TargetMode="External"/><Relationship Id="rId88" Type="http://schemas.openxmlformats.org/officeDocument/2006/relationships/hyperlink" Target="mailto:elnikiadm@e-mordovia.ru" TargetMode="External"/><Relationship Id="rId111" Type="http://schemas.openxmlformats.org/officeDocument/2006/relationships/hyperlink" Target="http://internet.garant.ru/document/redirect/12146661/0" TargetMode="External"/><Relationship Id="rId132" Type="http://schemas.openxmlformats.org/officeDocument/2006/relationships/hyperlink" Target="http://internet.garant.ru/document/redirect/70193794/0" TargetMode="External"/><Relationship Id="rId153" Type="http://schemas.openxmlformats.org/officeDocument/2006/relationships/hyperlink" Target="http://www.torgi.gov.ru/" TargetMode="External"/><Relationship Id="rId174" Type="http://schemas.openxmlformats.org/officeDocument/2006/relationships/fontTable" Target="fontTable.xml"/><Relationship Id="rId15" Type="http://schemas.openxmlformats.org/officeDocument/2006/relationships/hyperlink" Target="file:///C:\Users\user\Desktop\&#1055;&#1086;&#1076;&#1075;&#1086;&#1090;&#1086;&#1074;&#1082;&#1072;%20&#1074;%20&#1056;&#1077;&#1075;&#1080;&#1089;&#1090;&#1088;\243%20&#1086;&#1090;%2003.07.2023.doc" TargetMode="External"/><Relationship Id="rId36" Type="http://schemas.openxmlformats.org/officeDocument/2006/relationships/hyperlink" Target="http://internet.garant.ru/document/redirect/30100430/714389" TargetMode="External"/><Relationship Id="rId57" Type="http://schemas.openxmlformats.org/officeDocument/2006/relationships/hyperlink" Target="mailto:mfc-elniki@mail.ru" TargetMode="External"/><Relationship Id="rId106" Type="http://schemas.openxmlformats.org/officeDocument/2006/relationships/hyperlink" Target="https://www.consultant.ru/document/cons_doc_LAW_412864/a593eaab768d34bf2d7419322eac79481e73cf03/" TargetMode="External"/><Relationship Id="rId127" Type="http://schemas.openxmlformats.org/officeDocument/2006/relationships/hyperlink" Target="http://internet.garant.ru/document/redirect/19487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131</Pages>
  <Words>77954</Words>
  <Characters>444344</Characters>
  <Application>Microsoft Office Word</Application>
  <DocSecurity>0</DocSecurity>
  <Lines>3702</Lines>
  <Paragraphs>1042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10</cp:revision>
  <dcterms:created xsi:type="dcterms:W3CDTF">2023-07-20T08:09:00Z</dcterms:created>
  <dcterms:modified xsi:type="dcterms:W3CDTF">2023-07-25T13:00:00Z</dcterms:modified>
</cp:coreProperties>
</file>