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sldx" ContentType="application/vnd.openxmlformats-officedocument.presentationml.slide"/>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2F16C5">
        <w:rPr>
          <w:sz w:val="40"/>
          <w:szCs w:val="40"/>
        </w:rPr>
        <w:t>6</w:t>
      </w:r>
    </w:p>
    <w:p w:rsidR="00410C99" w:rsidRPr="00A17A9B" w:rsidRDefault="002F16C5" w:rsidP="00410C99">
      <w:pPr>
        <w:jc w:val="center"/>
        <w:rPr>
          <w:sz w:val="40"/>
          <w:szCs w:val="40"/>
        </w:rPr>
      </w:pPr>
      <w:r>
        <w:rPr>
          <w:sz w:val="40"/>
          <w:szCs w:val="40"/>
        </w:rPr>
        <w:t>01 апреля</w:t>
      </w:r>
      <w:r w:rsidR="00410C99">
        <w:rPr>
          <w:sz w:val="40"/>
          <w:szCs w:val="40"/>
        </w:rPr>
        <w:t xml:space="preserve"> </w:t>
      </w:r>
      <w:r w:rsidR="00410C99" w:rsidRPr="00A17A9B">
        <w:rPr>
          <w:sz w:val="40"/>
          <w:szCs w:val="40"/>
        </w:rPr>
        <w:t>201</w:t>
      </w:r>
      <w:r w:rsidR="00574987">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7F0DDB" w:rsidRDefault="007F0DDB" w:rsidP="00410C99">
      <w:pPr>
        <w:jc w:val="center"/>
        <w:rPr>
          <w:b/>
          <w:sz w:val="20"/>
          <w:szCs w:val="20"/>
        </w:rPr>
      </w:pPr>
    </w:p>
    <w:p w:rsidR="00410C99" w:rsidRPr="00E91435" w:rsidRDefault="00410C99" w:rsidP="00410C99">
      <w:pPr>
        <w:jc w:val="center"/>
        <w:rPr>
          <w:b/>
          <w:sz w:val="20"/>
          <w:szCs w:val="20"/>
        </w:rPr>
      </w:pPr>
      <w:r w:rsidRPr="00E91435">
        <w:rPr>
          <w:b/>
          <w:sz w:val="20"/>
          <w:szCs w:val="20"/>
        </w:rPr>
        <w:lastRenderedPageBreak/>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505"/>
        <w:gridCol w:w="851"/>
      </w:tblGrid>
      <w:tr w:rsidR="00410C99" w:rsidRPr="00E91435" w:rsidTr="00B31756">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7F0DDB">
        <w:trPr>
          <w:trHeight w:val="657"/>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3D3EEF" w:rsidP="00BB5F1A">
            <w:pPr>
              <w:widowControl w:val="0"/>
              <w:autoSpaceDE w:val="0"/>
              <w:autoSpaceDN w:val="0"/>
              <w:adjustRightInd w:val="0"/>
              <w:jc w:val="center"/>
              <w:rPr>
                <w:sz w:val="20"/>
                <w:szCs w:val="20"/>
              </w:rPr>
            </w:pPr>
            <w:r>
              <w:rPr>
                <w:sz w:val="20"/>
                <w:szCs w:val="20"/>
              </w:rPr>
              <w:t>37</w:t>
            </w:r>
          </w:p>
        </w:tc>
        <w:tc>
          <w:tcPr>
            <w:tcW w:w="8505" w:type="dxa"/>
            <w:tcBorders>
              <w:top w:val="single" w:sz="4" w:space="0" w:color="auto"/>
              <w:left w:val="single" w:sz="4" w:space="0" w:color="auto"/>
              <w:bottom w:val="single" w:sz="4" w:space="0" w:color="auto"/>
              <w:right w:val="single" w:sz="4" w:space="0" w:color="auto"/>
            </w:tcBorders>
          </w:tcPr>
          <w:p w:rsidR="007F0DDB" w:rsidRPr="00B31756" w:rsidRDefault="007F0DDB" w:rsidP="007F0DDB">
            <w:pPr>
              <w:pStyle w:val="p5"/>
              <w:spacing w:before="0" w:beforeAutospacing="0" w:after="0" w:afterAutospacing="0"/>
              <w:jc w:val="both"/>
              <w:rPr>
                <w:sz w:val="20"/>
                <w:szCs w:val="20"/>
              </w:rPr>
            </w:pPr>
            <w:r w:rsidRPr="00B31756">
              <w:rPr>
                <w:sz w:val="20"/>
                <w:szCs w:val="20"/>
              </w:rPr>
              <w:t>Решение Совета депутатов Ельниковского муниципального района от 15.02.2019 № 176 «О внесении изменений и дополнений   в Устав Ельниковского  муниципального района  Республики Мордовия»</w:t>
            </w:r>
          </w:p>
          <w:p w:rsidR="006417DF" w:rsidRPr="00E91435" w:rsidRDefault="006417DF" w:rsidP="00344558">
            <w:pPr>
              <w:pStyle w:val="1"/>
              <w:tabs>
                <w:tab w:val="left" w:pos="5963"/>
              </w:tabs>
              <w:rPr>
                <w:sz w:val="20"/>
              </w:rPr>
            </w:pPr>
          </w:p>
        </w:tc>
        <w:tc>
          <w:tcPr>
            <w:tcW w:w="851" w:type="dxa"/>
            <w:tcBorders>
              <w:top w:val="single" w:sz="4" w:space="0" w:color="auto"/>
              <w:left w:val="single" w:sz="4" w:space="0" w:color="auto"/>
              <w:bottom w:val="single" w:sz="4" w:space="0" w:color="auto"/>
              <w:right w:val="single" w:sz="4" w:space="0" w:color="auto"/>
            </w:tcBorders>
          </w:tcPr>
          <w:p w:rsidR="006417DF" w:rsidRPr="00E91435" w:rsidRDefault="00A06990" w:rsidP="00E91435">
            <w:pPr>
              <w:widowControl w:val="0"/>
              <w:autoSpaceDE w:val="0"/>
              <w:autoSpaceDN w:val="0"/>
              <w:adjustRightInd w:val="0"/>
              <w:jc w:val="center"/>
              <w:rPr>
                <w:sz w:val="20"/>
                <w:szCs w:val="20"/>
              </w:rPr>
            </w:pPr>
            <w:r>
              <w:rPr>
                <w:sz w:val="20"/>
                <w:szCs w:val="20"/>
              </w:rPr>
              <w:t>3</w:t>
            </w:r>
          </w:p>
        </w:tc>
      </w:tr>
      <w:tr w:rsidR="00410C99"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Pr="00E91435" w:rsidRDefault="007F0DDB" w:rsidP="003D3EEF">
            <w:pPr>
              <w:widowControl w:val="0"/>
              <w:autoSpaceDE w:val="0"/>
              <w:autoSpaceDN w:val="0"/>
              <w:adjustRightInd w:val="0"/>
              <w:jc w:val="center"/>
              <w:rPr>
                <w:sz w:val="20"/>
                <w:szCs w:val="20"/>
              </w:rPr>
            </w:pPr>
            <w:r>
              <w:rPr>
                <w:sz w:val="20"/>
                <w:szCs w:val="20"/>
              </w:rPr>
              <w:t>3</w:t>
            </w:r>
            <w:r w:rsidR="003D3EEF">
              <w:rPr>
                <w:sz w:val="20"/>
                <w:szCs w:val="20"/>
              </w:rPr>
              <w:t>8</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jc w:val="both"/>
              <w:rPr>
                <w:sz w:val="20"/>
                <w:szCs w:val="20"/>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 xml:space="preserve">от 19.01.2017 № 14  «О внесении изменений в состав психолого-медико-педагогической </w:t>
            </w:r>
          </w:p>
          <w:p w:rsidR="007F0DDB" w:rsidRPr="007F0DDB" w:rsidRDefault="007F0DDB" w:rsidP="007F0DDB">
            <w:pPr>
              <w:jc w:val="both"/>
              <w:rPr>
                <w:i/>
                <w:sz w:val="20"/>
                <w:szCs w:val="20"/>
              </w:rPr>
            </w:pPr>
            <w:r w:rsidRPr="007F0DDB">
              <w:rPr>
                <w:sz w:val="20"/>
                <w:szCs w:val="20"/>
              </w:rPr>
              <w:t>комиссии Ельниковского муниципального района»</w:t>
            </w:r>
            <w:r w:rsidRPr="007F0DDB">
              <w:rPr>
                <w:sz w:val="28"/>
                <w:szCs w:val="28"/>
              </w:rPr>
              <w:t xml:space="preserve">   </w:t>
            </w:r>
          </w:p>
        </w:tc>
        <w:tc>
          <w:tcPr>
            <w:tcW w:w="851" w:type="dxa"/>
            <w:tcBorders>
              <w:top w:val="single" w:sz="4" w:space="0" w:color="auto"/>
              <w:left w:val="single" w:sz="4" w:space="0" w:color="auto"/>
              <w:bottom w:val="single" w:sz="4" w:space="0" w:color="auto"/>
              <w:right w:val="single" w:sz="4" w:space="0" w:color="auto"/>
            </w:tcBorders>
          </w:tcPr>
          <w:p w:rsidR="007F0DDB" w:rsidRPr="00E91435" w:rsidRDefault="00A06990" w:rsidP="007F0DDB">
            <w:pPr>
              <w:widowControl w:val="0"/>
              <w:autoSpaceDE w:val="0"/>
              <w:autoSpaceDN w:val="0"/>
              <w:adjustRightInd w:val="0"/>
              <w:jc w:val="center"/>
              <w:rPr>
                <w:sz w:val="20"/>
                <w:szCs w:val="20"/>
              </w:rPr>
            </w:pPr>
            <w:r>
              <w:rPr>
                <w:sz w:val="20"/>
                <w:szCs w:val="20"/>
              </w:rPr>
              <w:t>5</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39</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jc w:val="both"/>
              <w:rPr>
                <w:sz w:val="20"/>
                <w:szCs w:val="20"/>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14.06.2017 № 306  «О внесении изменений в состав психолого-медико-педагогической</w:t>
            </w:r>
          </w:p>
          <w:p w:rsidR="007F0DDB" w:rsidRPr="007F0DDB" w:rsidRDefault="007F0DDB" w:rsidP="007F0DDB">
            <w:pPr>
              <w:jc w:val="both"/>
              <w:rPr>
                <w:i/>
                <w:sz w:val="20"/>
                <w:szCs w:val="20"/>
              </w:rPr>
            </w:pPr>
            <w:r w:rsidRPr="007F0DDB">
              <w:rPr>
                <w:sz w:val="20"/>
                <w:szCs w:val="20"/>
              </w:rPr>
              <w:t>комиссии Ельниковского муниципального района»</w:t>
            </w:r>
            <w:r w:rsidRPr="007F0DDB">
              <w:rPr>
                <w:sz w:val="28"/>
                <w:szCs w:val="28"/>
              </w:rPr>
              <w:t xml:space="preserve">   </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6</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40</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jc w:val="both"/>
              <w:rPr>
                <w:sz w:val="20"/>
                <w:szCs w:val="20"/>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28.04.2018 № 220 «</w:t>
            </w:r>
            <w:r w:rsidRPr="007F0DDB">
              <w:rPr>
                <w:sz w:val="28"/>
                <w:szCs w:val="28"/>
              </w:rPr>
              <w:t xml:space="preserve"> </w:t>
            </w:r>
            <w:r w:rsidRPr="007F0DDB">
              <w:rPr>
                <w:sz w:val="20"/>
                <w:szCs w:val="20"/>
              </w:rPr>
              <w:t>О внесении изменений в состав психолого-медико-педагогической</w:t>
            </w:r>
          </w:p>
          <w:p w:rsidR="007F0DDB" w:rsidRPr="007F0DDB" w:rsidRDefault="007F0DDB" w:rsidP="007F0DDB">
            <w:pPr>
              <w:jc w:val="both"/>
              <w:rPr>
                <w:i/>
                <w:sz w:val="20"/>
                <w:szCs w:val="20"/>
              </w:rPr>
            </w:pPr>
            <w:r w:rsidRPr="007F0DDB">
              <w:rPr>
                <w:sz w:val="20"/>
                <w:szCs w:val="20"/>
              </w:rPr>
              <w:t>комиссии Ельниковского муниципального района»</w:t>
            </w:r>
            <w:r w:rsidRPr="007F0DDB">
              <w:rPr>
                <w:sz w:val="28"/>
                <w:szCs w:val="28"/>
              </w:rPr>
              <w:t xml:space="preserve">   </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6</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41</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jc w:val="both"/>
              <w:rPr>
                <w:sz w:val="20"/>
                <w:szCs w:val="20"/>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21.03.2019 № 111 «</w:t>
            </w:r>
            <w:r w:rsidRPr="007F0DDB">
              <w:rPr>
                <w:sz w:val="28"/>
                <w:szCs w:val="28"/>
              </w:rPr>
              <w:t xml:space="preserve"> </w:t>
            </w:r>
            <w:r w:rsidRPr="007F0DDB">
              <w:rPr>
                <w:sz w:val="20"/>
                <w:szCs w:val="20"/>
              </w:rPr>
              <w:t>О внесении изменений в состав психолого-медико-педагогической</w:t>
            </w:r>
          </w:p>
          <w:p w:rsidR="007F0DDB" w:rsidRPr="007F0DDB" w:rsidRDefault="007F0DDB" w:rsidP="007F0DDB">
            <w:pPr>
              <w:jc w:val="both"/>
              <w:rPr>
                <w:i/>
                <w:sz w:val="20"/>
                <w:szCs w:val="20"/>
              </w:rPr>
            </w:pPr>
            <w:r w:rsidRPr="007F0DDB">
              <w:rPr>
                <w:sz w:val="20"/>
                <w:szCs w:val="20"/>
              </w:rPr>
              <w:t>комиссии Ельниковского муниципального района»</w:t>
            </w:r>
            <w:r w:rsidRPr="007F0DDB">
              <w:rPr>
                <w:sz w:val="28"/>
                <w:szCs w:val="28"/>
              </w:rPr>
              <w:t xml:space="preserve">   </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6</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42</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tabs>
                <w:tab w:val="left" w:pos="6379"/>
                <w:tab w:val="left" w:pos="7972"/>
              </w:tabs>
              <w:jc w:val="both"/>
              <w:rPr>
                <w:sz w:val="20"/>
                <w:szCs w:val="20"/>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01.04.2019 № 127 «О внесении изменений в Административный регламент администрации Ельниковского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7</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43</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ind w:right="34"/>
              <w:jc w:val="both"/>
              <w:rPr>
                <w:rFonts w:eastAsia="Calibri"/>
                <w:sz w:val="20"/>
                <w:szCs w:val="20"/>
                <w:lang w:eastAsia="ar-SA"/>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 xml:space="preserve">от 01.04.2019 № 128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10</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44</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ind w:right="34"/>
              <w:jc w:val="both"/>
              <w:rPr>
                <w:sz w:val="20"/>
                <w:szCs w:val="20"/>
                <w:lang w:eastAsia="en-US"/>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01.04.2019 № 129 «О внесении изменений в административный регламент администрации Ельниковского муниципального района по предоставлению муниципальной  услуги   по  подготовке, регистрации и выдаче градостроительного    плана земельного участка»</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12</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45</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jc w:val="both"/>
              <w:outlineLvl w:val="0"/>
              <w:rPr>
                <w:rFonts w:eastAsia="Calibri"/>
                <w:sz w:val="20"/>
                <w:szCs w:val="20"/>
                <w:lang w:eastAsia="ar-SA"/>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01.04.2019 № 130 «</w:t>
            </w:r>
            <w:r w:rsidRPr="007F0DDB">
              <w:rPr>
                <w:bCs/>
                <w:color w:val="26282F"/>
                <w:sz w:val="20"/>
                <w:szCs w:val="20"/>
              </w:rPr>
              <w:t>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разрешений на строительство при осуществлении строительства, реконструкции объектов капитального строительства, расположенных на территории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15</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46</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widowControl w:val="0"/>
              <w:autoSpaceDE w:val="0"/>
              <w:autoSpaceDN w:val="0"/>
              <w:adjustRightInd w:val="0"/>
              <w:jc w:val="both"/>
              <w:outlineLvl w:val="0"/>
              <w:rPr>
                <w:rFonts w:eastAsia="Calibri"/>
                <w:sz w:val="20"/>
                <w:szCs w:val="20"/>
                <w:lang w:eastAsia="ar-SA"/>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01.04.2019 № 131 «</w:t>
            </w:r>
            <w:r w:rsidRPr="007F0DDB">
              <w:rPr>
                <w:bCs/>
                <w:color w:val="26282F"/>
                <w:sz w:val="20"/>
                <w:szCs w:val="20"/>
              </w:rPr>
              <w:t xml:space="preserve">О внесении изменений в Административный  регламент администрации Ельниковского муниципального района по предоставлению муниципальной услуги </w:t>
            </w:r>
            <w:r w:rsidRPr="007F0DDB">
              <w:rPr>
                <w:sz w:val="20"/>
                <w:szCs w:val="20"/>
              </w:rPr>
              <w:t>по выдаче разрешения (ордера) на производство земляных работ»</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18</w:t>
            </w:r>
          </w:p>
        </w:tc>
      </w:tr>
      <w:tr w:rsidR="007F0DDB"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7F0DDB" w:rsidRDefault="003D3EEF" w:rsidP="007F0DDB">
            <w:pPr>
              <w:widowControl w:val="0"/>
              <w:autoSpaceDE w:val="0"/>
              <w:autoSpaceDN w:val="0"/>
              <w:adjustRightInd w:val="0"/>
              <w:jc w:val="center"/>
              <w:rPr>
                <w:sz w:val="20"/>
                <w:szCs w:val="20"/>
              </w:rPr>
            </w:pPr>
            <w:r>
              <w:rPr>
                <w:sz w:val="20"/>
                <w:szCs w:val="20"/>
              </w:rPr>
              <w:t>47</w:t>
            </w:r>
          </w:p>
        </w:tc>
        <w:tc>
          <w:tcPr>
            <w:tcW w:w="8505" w:type="dxa"/>
            <w:tcBorders>
              <w:top w:val="single" w:sz="4" w:space="0" w:color="auto"/>
              <w:left w:val="single" w:sz="4" w:space="0" w:color="auto"/>
              <w:bottom w:val="single" w:sz="4" w:space="0" w:color="auto"/>
              <w:right w:val="single" w:sz="4" w:space="0" w:color="auto"/>
            </w:tcBorders>
          </w:tcPr>
          <w:p w:rsidR="007F0DDB" w:rsidRPr="007F0DDB" w:rsidRDefault="007F0DDB" w:rsidP="007F0DDB">
            <w:pPr>
              <w:jc w:val="both"/>
              <w:rPr>
                <w:sz w:val="20"/>
                <w:szCs w:val="20"/>
                <w:lang w:eastAsia="ar-SA"/>
              </w:rPr>
            </w:pPr>
            <w:r w:rsidRPr="007F0DDB">
              <w:rPr>
                <w:sz w:val="20"/>
                <w:szCs w:val="20"/>
                <w:lang w:eastAsia="en-US"/>
              </w:rPr>
              <w:t xml:space="preserve">Постановление администрации Ельниковского муниципального района </w:t>
            </w:r>
            <w:r w:rsidRPr="007F0DDB">
              <w:rPr>
                <w:sz w:val="20"/>
                <w:szCs w:val="20"/>
              </w:rPr>
              <w:t>от 01.04.2019 № 133 «</w:t>
            </w:r>
            <w:r w:rsidRPr="007F0DDB">
              <w:rPr>
                <w:sz w:val="28"/>
              </w:rPr>
              <w:t xml:space="preserve"> </w:t>
            </w:r>
            <w:r w:rsidRPr="007F0DDB">
              <w:rPr>
                <w:sz w:val="20"/>
                <w:szCs w:val="20"/>
              </w:rPr>
              <w:t>О внесении изменений в постановление администрации Ельниковского муниципального района Республики Мордовия от 07.03.2018 № 116»</w:t>
            </w:r>
          </w:p>
        </w:tc>
        <w:tc>
          <w:tcPr>
            <w:tcW w:w="851" w:type="dxa"/>
            <w:tcBorders>
              <w:top w:val="single" w:sz="4" w:space="0" w:color="auto"/>
              <w:left w:val="single" w:sz="4" w:space="0" w:color="auto"/>
              <w:bottom w:val="single" w:sz="4" w:space="0" w:color="auto"/>
              <w:right w:val="single" w:sz="4" w:space="0" w:color="auto"/>
            </w:tcBorders>
          </w:tcPr>
          <w:p w:rsidR="007F0DDB" w:rsidRDefault="00A06990" w:rsidP="007F0DDB">
            <w:pPr>
              <w:widowControl w:val="0"/>
              <w:autoSpaceDE w:val="0"/>
              <w:autoSpaceDN w:val="0"/>
              <w:adjustRightInd w:val="0"/>
              <w:jc w:val="center"/>
              <w:rPr>
                <w:sz w:val="20"/>
                <w:szCs w:val="20"/>
              </w:rPr>
            </w:pPr>
            <w:r>
              <w:rPr>
                <w:sz w:val="20"/>
                <w:szCs w:val="20"/>
              </w:rPr>
              <w:t>21</w:t>
            </w:r>
          </w:p>
        </w:tc>
      </w:tr>
      <w:tr w:rsidR="00410C99"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6828AE" w:rsidRPr="00E91435" w:rsidTr="00B31756">
        <w:trPr>
          <w:trHeight w:val="801"/>
        </w:trPr>
        <w:tc>
          <w:tcPr>
            <w:tcW w:w="567" w:type="dxa"/>
            <w:tcBorders>
              <w:top w:val="single" w:sz="4" w:space="0" w:color="auto"/>
              <w:left w:val="single" w:sz="4" w:space="0" w:color="auto"/>
              <w:bottom w:val="single" w:sz="4" w:space="0" w:color="auto"/>
              <w:right w:val="single" w:sz="4" w:space="0" w:color="auto"/>
            </w:tcBorders>
          </w:tcPr>
          <w:p w:rsidR="006828AE" w:rsidRPr="00E91435" w:rsidRDefault="003D3EEF" w:rsidP="006828AE">
            <w:pPr>
              <w:widowControl w:val="0"/>
              <w:autoSpaceDE w:val="0"/>
              <w:autoSpaceDN w:val="0"/>
              <w:adjustRightInd w:val="0"/>
              <w:jc w:val="center"/>
              <w:rPr>
                <w:sz w:val="20"/>
                <w:szCs w:val="20"/>
              </w:rPr>
            </w:pPr>
            <w:r>
              <w:rPr>
                <w:sz w:val="20"/>
                <w:szCs w:val="20"/>
              </w:rPr>
              <w:t>48</w:t>
            </w:r>
          </w:p>
        </w:tc>
        <w:tc>
          <w:tcPr>
            <w:tcW w:w="8505" w:type="dxa"/>
            <w:tcBorders>
              <w:top w:val="single" w:sz="4" w:space="0" w:color="auto"/>
              <w:left w:val="single" w:sz="4" w:space="0" w:color="auto"/>
              <w:bottom w:val="single" w:sz="4" w:space="0" w:color="auto"/>
              <w:right w:val="single" w:sz="4" w:space="0" w:color="auto"/>
            </w:tcBorders>
          </w:tcPr>
          <w:p w:rsidR="006828AE" w:rsidRPr="0068188B" w:rsidRDefault="006828AE" w:rsidP="007F0DDB">
            <w:pPr>
              <w:pStyle w:val="aa"/>
              <w:jc w:val="both"/>
              <w:rPr>
                <w:b/>
                <w:i/>
              </w:rPr>
            </w:pPr>
            <w:r w:rsidRPr="006828AE">
              <w:t xml:space="preserve">Постановление Главы Ельниковского муниципального района от </w:t>
            </w:r>
            <w:r w:rsidR="002F16C5">
              <w:t>01.04.2019</w:t>
            </w:r>
            <w:r w:rsidRPr="006828AE">
              <w:t xml:space="preserve">  №1 </w:t>
            </w:r>
            <w:r w:rsidRPr="006828AE">
              <w:rPr>
                <w:bCs/>
              </w:rPr>
              <w:t xml:space="preserve"> </w:t>
            </w:r>
            <w:r w:rsidR="002F16C5" w:rsidRPr="002F16C5">
              <w:rPr>
                <w:rStyle w:val="31"/>
                <w:b w:val="0"/>
                <w:bCs w:val="0"/>
                <w:sz w:val="20"/>
                <w:szCs w:val="20"/>
              </w:rPr>
              <w:t>О вынесении на публичные слушания проекта решения</w:t>
            </w:r>
            <w:r w:rsidR="002F16C5">
              <w:rPr>
                <w:rStyle w:val="31"/>
                <w:b w:val="0"/>
                <w:bCs w:val="0"/>
                <w:sz w:val="20"/>
                <w:szCs w:val="20"/>
              </w:rPr>
              <w:t xml:space="preserve"> </w:t>
            </w:r>
            <w:r w:rsidR="002F16C5" w:rsidRPr="002F16C5">
              <w:rPr>
                <w:rStyle w:val="31"/>
                <w:b w:val="0"/>
                <w:bCs w:val="0"/>
                <w:sz w:val="20"/>
                <w:szCs w:val="20"/>
              </w:rPr>
              <w:t>Совета депутатов Ельниковского муниципального района «Об исполнении бюджета Ельниковского муниципального района Республики Мордовия за 2018 год»</w:t>
            </w:r>
          </w:p>
        </w:tc>
        <w:tc>
          <w:tcPr>
            <w:tcW w:w="851" w:type="dxa"/>
            <w:tcBorders>
              <w:top w:val="single" w:sz="4" w:space="0" w:color="auto"/>
              <w:left w:val="single" w:sz="4" w:space="0" w:color="auto"/>
              <w:bottom w:val="single" w:sz="4" w:space="0" w:color="auto"/>
              <w:right w:val="single" w:sz="4" w:space="0" w:color="auto"/>
            </w:tcBorders>
          </w:tcPr>
          <w:p w:rsidR="006828AE" w:rsidRPr="00E91435" w:rsidRDefault="00CB2012" w:rsidP="006828AE">
            <w:pPr>
              <w:widowControl w:val="0"/>
              <w:autoSpaceDE w:val="0"/>
              <w:autoSpaceDN w:val="0"/>
              <w:adjustRightInd w:val="0"/>
              <w:jc w:val="center"/>
              <w:rPr>
                <w:sz w:val="20"/>
                <w:szCs w:val="20"/>
              </w:rPr>
            </w:pPr>
            <w:r>
              <w:rPr>
                <w:sz w:val="20"/>
                <w:szCs w:val="20"/>
              </w:rPr>
              <w:t>5</w:t>
            </w:r>
            <w:r w:rsidR="00A06990">
              <w:rPr>
                <w:sz w:val="20"/>
                <w:szCs w:val="20"/>
              </w:rPr>
              <w:t>0</w:t>
            </w:r>
          </w:p>
        </w:tc>
      </w:tr>
      <w:tr w:rsidR="006828AE" w:rsidRPr="00E91435" w:rsidTr="00B31756">
        <w:trPr>
          <w:trHeight w:val="273"/>
        </w:trPr>
        <w:tc>
          <w:tcPr>
            <w:tcW w:w="567" w:type="dxa"/>
            <w:tcBorders>
              <w:top w:val="single" w:sz="4" w:space="0" w:color="auto"/>
              <w:left w:val="single" w:sz="4" w:space="0" w:color="auto"/>
              <w:bottom w:val="single" w:sz="4" w:space="0" w:color="auto"/>
              <w:right w:val="single" w:sz="4" w:space="0" w:color="auto"/>
            </w:tcBorders>
          </w:tcPr>
          <w:p w:rsidR="006828AE" w:rsidRDefault="003D3EEF" w:rsidP="006828AE">
            <w:pPr>
              <w:widowControl w:val="0"/>
              <w:autoSpaceDE w:val="0"/>
              <w:autoSpaceDN w:val="0"/>
              <w:adjustRightInd w:val="0"/>
              <w:jc w:val="center"/>
              <w:rPr>
                <w:sz w:val="20"/>
                <w:szCs w:val="20"/>
              </w:rPr>
            </w:pPr>
            <w:r>
              <w:rPr>
                <w:sz w:val="20"/>
                <w:szCs w:val="20"/>
              </w:rPr>
              <w:t>49</w:t>
            </w:r>
          </w:p>
        </w:tc>
        <w:tc>
          <w:tcPr>
            <w:tcW w:w="8505" w:type="dxa"/>
            <w:tcBorders>
              <w:top w:val="single" w:sz="4" w:space="0" w:color="auto"/>
              <w:left w:val="single" w:sz="4" w:space="0" w:color="auto"/>
              <w:bottom w:val="single" w:sz="4" w:space="0" w:color="auto"/>
              <w:right w:val="single" w:sz="4" w:space="0" w:color="auto"/>
            </w:tcBorders>
          </w:tcPr>
          <w:p w:rsidR="003B2021" w:rsidRPr="003B2021" w:rsidRDefault="003B2021" w:rsidP="003B2021">
            <w:pPr>
              <w:pStyle w:val="ConsPlusNonformat"/>
              <w:widowControl/>
              <w:jc w:val="both"/>
              <w:outlineLvl w:val="0"/>
            </w:pPr>
            <w:r w:rsidRPr="003B2021">
              <w:rPr>
                <w:rFonts w:ascii="Times New Roman" w:eastAsiaTheme="minorHAnsi" w:hAnsi="Times New Roman" w:cs="Times New Roman"/>
                <w:lang w:eastAsia="en-US"/>
              </w:rPr>
              <w:t>Проект решения Совета депутатов Ельниковского муниципального района Республики Мордовия «</w:t>
            </w:r>
            <w:r w:rsidRPr="003B2021">
              <w:rPr>
                <w:rFonts w:ascii="Times New Roman" w:hAnsi="Times New Roman" w:cs="Times New Roman"/>
              </w:rPr>
              <w:t>Об  исполнении бюджета Ельниковскогомуниципального   района   за   2018   год</w:t>
            </w:r>
            <w:r w:rsidRPr="003B2021">
              <w:t>»</w:t>
            </w:r>
          </w:p>
          <w:p w:rsidR="006828AE" w:rsidRPr="0068188B" w:rsidRDefault="006828AE" w:rsidP="00FC0E6C">
            <w:pPr>
              <w:pStyle w:val="p5"/>
              <w:spacing w:before="0" w:beforeAutospacing="0" w:after="0" w:afterAutospacing="0"/>
              <w:ind w:right="-108"/>
              <w:rPr>
                <w:b/>
                <w:i/>
                <w:sz w:val="20"/>
                <w:szCs w:val="20"/>
              </w:rPr>
            </w:pPr>
          </w:p>
        </w:tc>
        <w:tc>
          <w:tcPr>
            <w:tcW w:w="851" w:type="dxa"/>
            <w:tcBorders>
              <w:top w:val="single" w:sz="4" w:space="0" w:color="auto"/>
              <w:left w:val="single" w:sz="4" w:space="0" w:color="auto"/>
              <w:bottom w:val="single" w:sz="4" w:space="0" w:color="auto"/>
              <w:right w:val="single" w:sz="4" w:space="0" w:color="auto"/>
            </w:tcBorders>
          </w:tcPr>
          <w:p w:rsidR="006828AE" w:rsidRDefault="00A06990" w:rsidP="006828AE">
            <w:pPr>
              <w:widowControl w:val="0"/>
              <w:autoSpaceDE w:val="0"/>
              <w:autoSpaceDN w:val="0"/>
              <w:adjustRightInd w:val="0"/>
              <w:jc w:val="center"/>
              <w:rPr>
                <w:sz w:val="20"/>
                <w:szCs w:val="20"/>
              </w:rPr>
            </w:pPr>
            <w:r>
              <w:rPr>
                <w:sz w:val="20"/>
                <w:szCs w:val="20"/>
              </w:rPr>
              <w:t>50</w:t>
            </w:r>
          </w:p>
        </w:tc>
      </w:tr>
    </w:tbl>
    <w:p w:rsidR="007F0DDB" w:rsidRDefault="007F0DDB" w:rsidP="00B31756">
      <w:pPr>
        <w:pStyle w:val="p5"/>
        <w:spacing w:before="0" w:beforeAutospacing="0" w:after="0" w:afterAutospacing="0"/>
        <w:jc w:val="center"/>
        <w:rPr>
          <w:b/>
          <w:i/>
          <w:sz w:val="20"/>
          <w:szCs w:val="20"/>
          <w:u w:val="single"/>
        </w:rPr>
      </w:pPr>
    </w:p>
    <w:p w:rsidR="007F0DDB" w:rsidRDefault="007F0DDB" w:rsidP="00B31756">
      <w:pPr>
        <w:pStyle w:val="p5"/>
        <w:spacing w:before="0" w:beforeAutospacing="0" w:after="0" w:afterAutospacing="0"/>
        <w:jc w:val="center"/>
        <w:rPr>
          <w:b/>
          <w:i/>
          <w:sz w:val="20"/>
          <w:szCs w:val="20"/>
          <w:u w:val="single"/>
        </w:rPr>
      </w:pPr>
    </w:p>
    <w:p w:rsidR="007F0DDB" w:rsidRDefault="007F0DDB" w:rsidP="00B31756">
      <w:pPr>
        <w:pStyle w:val="p5"/>
        <w:spacing w:before="0" w:beforeAutospacing="0" w:after="0" w:afterAutospacing="0"/>
        <w:jc w:val="center"/>
        <w:rPr>
          <w:b/>
          <w:i/>
          <w:sz w:val="20"/>
          <w:szCs w:val="20"/>
          <w:u w:val="single"/>
        </w:rPr>
      </w:pPr>
    </w:p>
    <w:p w:rsidR="007F0DDB" w:rsidRDefault="007F0DDB" w:rsidP="00B31756">
      <w:pPr>
        <w:pStyle w:val="p5"/>
        <w:spacing w:before="0" w:beforeAutospacing="0" w:after="0" w:afterAutospacing="0"/>
        <w:jc w:val="center"/>
        <w:rPr>
          <w:b/>
          <w:i/>
          <w:sz w:val="20"/>
          <w:szCs w:val="20"/>
          <w:u w:val="single"/>
        </w:rPr>
      </w:pPr>
    </w:p>
    <w:p w:rsidR="007F0DDB" w:rsidRDefault="007F0DDB" w:rsidP="00B31756">
      <w:pPr>
        <w:pStyle w:val="p5"/>
        <w:spacing w:before="0" w:beforeAutospacing="0" w:after="0" w:afterAutospacing="0"/>
        <w:jc w:val="center"/>
        <w:rPr>
          <w:b/>
          <w:i/>
          <w:sz w:val="20"/>
          <w:szCs w:val="20"/>
          <w:u w:val="single"/>
        </w:rPr>
      </w:pPr>
    </w:p>
    <w:p w:rsidR="00B31756" w:rsidRDefault="00B31756" w:rsidP="00B31756">
      <w:pPr>
        <w:pStyle w:val="p5"/>
        <w:spacing w:before="0" w:beforeAutospacing="0" w:after="0" w:afterAutospacing="0"/>
        <w:jc w:val="center"/>
        <w:rPr>
          <w:b/>
          <w:i/>
          <w:sz w:val="20"/>
          <w:szCs w:val="20"/>
          <w:u w:val="single"/>
        </w:rPr>
      </w:pPr>
      <w:r w:rsidRPr="00B31756">
        <w:rPr>
          <w:b/>
          <w:i/>
          <w:sz w:val="20"/>
          <w:szCs w:val="20"/>
          <w:u w:val="single"/>
        </w:rPr>
        <w:lastRenderedPageBreak/>
        <w:t>РАЗДЕЛ ПЕРВЫЙ</w:t>
      </w:r>
    </w:p>
    <w:p w:rsidR="00B31756" w:rsidRPr="00B31756" w:rsidRDefault="00B31756" w:rsidP="00B31756">
      <w:pPr>
        <w:pStyle w:val="p5"/>
        <w:spacing w:before="0" w:beforeAutospacing="0" w:after="0" w:afterAutospacing="0"/>
        <w:jc w:val="center"/>
        <w:rPr>
          <w:b/>
          <w:sz w:val="20"/>
          <w:szCs w:val="20"/>
          <w:u w:val="single"/>
        </w:rPr>
      </w:pPr>
    </w:p>
    <w:p w:rsidR="000E7065" w:rsidRPr="000E7065" w:rsidRDefault="00CB2012" w:rsidP="00B31756">
      <w:pPr>
        <w:pStyle w:val="p5"/>
        <w:spacing w:before="0" w:beforeAutospacing="0" w:after="0" w:afterAutospacing="0"/>
        <w:jc w:val="both"/>
        <w:rPr>
          <w:b/>
          <w:sz w:val="20"/>
          <w:szCs w:val="20"/>
        </w:rPr>
      </w:pPr>
      <w:r>
        <w:rPr>
          <w:b/>
          <w:sz w:val="20"/>
          <w:szCs w:val="20"/>
        </w:rPr>
        <w:t xml:space="preserve">37. </w:t>
      </w:r>
      <w:r w:rsidR="000E7065">
        <w:rPr>
          <w:b/>
          <w:sz w:val="20"/>
          <w:szCs w:val="20"/>
        </w:rPr>
        <w:t xml:space="preserve">Решение Совета депутатов Ельниковского муниципального района от 15.02.2019 № </w:t>
      </w:r>
      <w:r w:rsidR="00B31756">
        <w:rPr>
          <w:b/>
          <w:sz w:val="20"/>
          <w:szCs w:val="20"/>
        </w:rPr>
        <w:t xml:space="preserve">176 «О внесении </w:t>
      </w:r>
      <w:r w:rsidR="000E7065" w:rsidRPr="000E7065">
        <w:rPr>
          <w:b/>
          <w:sz w:val="20"/>
          <w:szCs w:val="20"/>
        </w:rPr>
        <w:t>изменений и дополнений   в Устав Ельниковского  муниципального района</w:t>
      </w:r>
      <w:r w:rsidR="00B31756">
        <w:rPr>
          <w:b/>
          <w:sz w:val="20"/>
          <w:szCs w:val="20"/>
        </w:rPr>
        <w:t xml:space="preserve"> </w:t>
      </w:r>
      <w:r w:rsidR="000E7065" w:rsidRPr="000E7065">
        <w:rPr>
          <w:b/>
          <w:sz w:val="20"/>
          <w:szCs w:val="20"/>
        </w:rPr>
        <w:t xml:space="preserve"> Республики Мордовия</w:t>
      </w:r>
      <w:r w:rsidR="00B31756">
        <w:rPr>
          <w:b/>
          <w:sz w:val="20"/>
          <w:szCs w:val="20"/>
        </w:rPr>
        <w:t>»</w:t>
      </w:r>
    </w:p>
    <w:p w:rsidR="000E7065" w:rsidRPr="000E7065" w:rsidRDefault="000E7065" w:rsidP="000E7065">
      <w:pPr>
        <w:pStyle w:val="p5"/>
        <w:spacing w:before="0" w:beforeAutospacing="0" w:after="0" w:afterAutospacing="0"/>
        <w:ind w:firstLine="720"/>
        <w:jc w:val="both"/>
        <w:rPr>
          <w:sz w:val="20"/>
          <w:szCs w:val="20"/>
        </w:rPr>
      </w:pPr>
    </w:p>
    <w:p w:rsidR="00B31756" w:rsidRPr="00B31756" w:rsidRDefault="00B31756" w:rsidP="00B31756">
      <w:pPr>
        <w:pStyle w:val="p7"/>
        <w:spacing w:before="0" w:beforeAutospacing="0" w:after="0" w:afterAutospacing="0"/>
        <w:ind w:left="-180" w:firstLine="720"/>
        <w:jc w:val="both"/>
        <w:rPr>
          <w:rStyle w:val="s2"/>
          <w:sz w:val="20"/>
          <w:szCs w:val="20"/>
        </w:rPr>
      </w:pPr>
      <w:r w:rsidRPr="00B31756">
        <w:rPr>
          <w:rStyle w:val="s2"/>
          <w:sz w:val="20"/>
          <w:szCs w:val="20"/>
        </w:rPr>
        <w:t xml:space="preserve">В целях приведения Устава Ельниковского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B31756">
          <w:rPr>
            <w:rStyle w:val="s2"/>
            <w:sz w:val="20"/>
            <w:szCs w:val="20"/>
          </w:rPr>
          <w:t>2003 г</w:t>
        </w:r>
      </w:smartTag>
      <w:r w:rsidRPr="00B31756">
        <w:rPr>
          <w:rStyle w:val="s2"/>
          <w:sz w:val="20"/>
          <w:szCs w:val="20"/>
        </w:rPr>
        <w:t xml:space="preserve">. № 131-ФЗ «Об общих принципах организации местного самоуправления в Российской Федерации», Совет депутатов Ельниковского муниципального района   Р Е Ш И Л: </w:t>
      </w:r>
    </w:p>
    <w:p w:rsidR="00B31756" w:rsidRPr="00B31756" w:rsidRDefault="00B31756" w:rsidP="00B31756">
      <w:pPr>
        <w:pStyle w:val="p7"/>
        <w:spacing w:before="0" w:beforeAutospacing="0" w:after="0" w:afterAutospacing="0"/>
        <w:ind w:left="-180" w:firstLine="720"/>
        <w:jc w:val="both"/>
        <w:rPr>
          <w:spacing w:val="-5"/>
          <w:sz w:val="20"/>
          <w:szCs w:val="20"/>
        </w:rPr>
      </w:pPr>
      <w:r w:rsidRPr="00B31756">
        <w:rPr>
          <w:sz w:val="20"/>
          <w:szCs w:val="20"/>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Республики Мордовия от 27 декабря 2005 года № 109 (с изменениями, внесёнными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B31756">
          <w:rPr>
            <w:sz w:val="20"/>
            <w:szCs w:val="20"/>
          </w:rPr>
          <w:t>2006 г</w:t>
        </w:r>
      </w:smartTag>
      <w:r w:rsidRPr="00B31756">
        <w:rPr>
          <w:sz w:val="20"/>
          <w:szCs w:val="20"/>
        </w:rPr>
        <w:t xml:space="preserve">. </w:t>
      </w:r>
      <w:hyperlink r:id="rId8" w:tgtFrame="_self" w:history="1">
        <w:r w:rsidRPr="00B31756">
          <w:rPr>
            <w:rStyle w:val="a7"/>
            <w:sz w:val="20"/>
            <w:szCs w:val="20"/>
          </w:rPr>
          <w:t>№ 183</w:t>
        </w:r>
      </w:hyperlink>
      <w:r w:rsidRPr="00B31756">
        <w:rPr>
          <w:sz w:val="20"/>
          <w:szCs w:val="20"/>
        </w:rPr>
        <w:t xml:space="preserve">, от 23 июля </w:t>
      </w:r>
      <w:smartTag w:uri="urn:schemas-microsoft-com:office:smarttags" w:element="metricconverter">
        <w:smartTagPr>
          <w:attr w:name="ProductID" w:val="2007 г"/>
        </w:smartTagPr>
        <w:r w:rsidRPr="00B31756">
          <w:rPr>
            <w:sz w:val="20"/>
            <w:szCs w:val="20"/>
          </w:rPr>
          <w:t>2007 г</w:t>
        </w:r>
      </w:smartTag>
      <w:r w:rsidRPr="00B31756">
        <w:rPr>
          <w:sz w:val="20"/>
          <w:szCs w:val="20"/>
        </w:rPr>
        <w:t xml:space="preserve">. </w:t>
      </w:r>
      <w:hyperlink r:id="rId9" w:tgtFrame="_self" w:history="1">
        <w:r w:rsidRPr="00B31756">
          <w:rPr>
            <w:rStyle w:val="a7"/>
            <w:sz w:val="20"/>
            <w:szCs w:val="20"/>
          </w:rPr>
          <w:t>№ 245</w:t>
        </w:r>
      </w:hyperlink>
      <w:r w:rsidRPr="00B31756">
        <w:rPr>
          <w:sz w:val="20"/>
          <w:szCs w:val="20"/>
        </w:rPr>
        <w:t xml:space="preserve">, от 30 января </w:t>
      </w:r>
      <w:smartTag w:uri="urn:schemas-microsoft-com:office:smarttags" w:element="metricconverter">
        <w:smartTagPr>
          <w:attr w:name="ProductID" w:val="2008 г"/>
        </w:smartTagPr>
        <w:r w:rsidRPr="00B31756">
          <w:rPr>
            <w:sz w:val="20"/>
            <w:szCs w:val="20"/>
          </w:rPr>
          <w:t>2008 г</w:t>
        </w:r>
      </w:smartTag>
      <w:r w:rsidRPr="00B31756">
        <w:rPr>
          <w:sz w:val="20"/>
          <w:szCs w:val="20"/>
        </w:rPr>
        <w:t xml:space="preserve">. </w:t>
      </w:r>
      <w:hyperlink r:id="rId10" w:tgtFrame="_self" w:history="1">
        <w:r w:rsidRPr="00B31756">
          <w:rPr>
            <w:rStyle w:val="a7"/>
            <w:sz w:val="20"/>
            <w:szCs w:val="20"/>
          </w:rPr>
          <w:t>№ 13</w:t>
        </w:r>
      </w:hyperlink>
      <w:r w:rsidRPr="00B31756">
        <w:rPr>
          <w:sz w:val="20"/>
          <w:szCs w:val="20"/>
        </w:rPr>
        <w:t xml:space="preserve">, от 25 июня </w:t>
      </w:r>
      <w:smartTag w:uri="urn:schemas-microsoft-com:office:smarttags" w:element="metricconverter">
        <w:smartTagPr>
          <w:attr w:name="ProductID" w:val="2008 г"/>
        </w:smartTagPr>
        <w:r w:rsidRPr="00B31756">
          <w:rPr>
            <w:sz w:val="20"/>
            <w:szCs w:val="20"/>
          </w:rPr>
          <w:t>2008 г</w:t>
        </w:r>
      </w:smartTag>
      <w:r w:rsidRPr="00B31756">
        <w:rPr>
          <w:sz w:val="20"/>
          <w:szCs w:val="20"/>
        </w:rPr>
        <w:t xml:space="preserve">. </w:t>
      </w:r>
      <w:hyperlink r:id="rId11" w:tgtFrame="_self" w:history="1">
        <w:r w:rsidRPr="00B31756">
          <w:rPr>
            <w:rStyle w:val="a7"/>
            <w:sz w:val="20"/>
            <w:szCs w:val="20"/>
          </w:rPr>
          <w:t>№ 51</w:t>
        </w:r>
      </w:hyperlink>
      <w:r w:rsidRPr="00B31756">
        <w:rPr>
          <w:sz w:val="20"/>
          <w:szCs w:val="20"/>
        </w:rPr>
        <w:t xml:space="preserve">, от 30 декабря </w:t>
      </w:r>
      <w:smartTag w:uri="urn:schemas-microsoft-com:office:smarttags" w:element="metricconverter">
        <w:smartTagPr>
          <w:attr w:name="ProductID" w:val="2008 г"/>
        </w:smartTagPr>
        <w:r w:rsidRPr="00B31756">
          <w:rPr>
            <w:sz w:val="20"/>
            <w:szCs w:val="20"/>
          </w:rPr>
          <w:t>2008 г</w:t>
        </w:r>
      </w:smartTag>
      <w:r w:rsidRPr="00B31756">
        <w:rPr>
          <w:sz w:val="20"/>
          <w:szCs w:val="20"/>
        </w:rPr>
        <w:t xml:space="preserve">. </w:t>
      </w:r>
      <w:hyperlink r:id="rId12" w:tgtFrame="_self" w:history="1">
        <w:r w:rsidRPr="00B31756">
          <w:rPr>
            <w:rStyle w:val="a7"/>
            <w:sz w:val="20"/>
            <w:szCs w:val="20"/>
          </w:rPr>
          <w:t>№ 100</w:t>
        </w:r>
      </w:hyperlink>
      <w:r w:rsidRPr="00B31756">
        <w:rPr>
          <w:sz w:val="20"/>
          <w:szCs w:val="20"/>
        </w:rPr>
        <w:t xml:space="preserve">, от 10 сентября </w:t>
      </w:r>
      <w:smartTag w:uri="urn:schemas-microsoft-com:office:smarttags" w:element="metricconverter">
        <w:smartTagPr>
          <w:attr w:name="ProductID" w:val="2009 г"/>
        </w:smartTagPr>
        <w:r w:rsidRPr="00B31756">
          <w:rPr>
            <w:sz w:val="20"/>
            <w:szCs w:val="20"/>
          </w:rPr>
          <w:t>2009 г</w:t>
        </w:r>
      </w:smartTag>
      <w:r w:rsidRPr="00B31756">
        <w:rPr>
          <w:sz w:val="20"/>
          <w:szCs w:val="20"/>
        </w:rPr>
        <w:t xml:space="preserve">. </w:t>
      </w:r>
      <w:hyperlink r:id="rId13" w:tgtFrame="_self" w:history="1">
        <w:r w:rsidRPr="00B31756">
          <w:rPr>
            <w:rStyle w:val="a7"/>
            <w:sz w:val="20"/>
            <w:szCs w:val="20"/>
          </w:rPr>
          <w:t>№ 163</w:t>
        </w:r>
      </w:hyperlink>
      <w:r w:rsidRPr="00B31756">
        <w:rPr>
          <w:sz w:val="20"/>
          <w:szCs w:val="20"/>
        </w:rPr>
        <w:t xml:space="preserve">, от 16 ноября </w:t>
      </w:r>
      <w:smartTag w:uri="urn:schemas-microsoft-com:office:smarttags" w:element="metricconverter">
        <w:smartTagPr>
          <w:attr w:name="ProductID" w:val="2010 г"/>
        </w:smartTagPr>
        <w:r w:rsidRPr="00B31756">
          <w:rPr>
            <w:sz w:val="20"/>
            <w:szCs w:val="20"/>
          </w:rPr>
          <w:t>2010 г</w:t>
        </w:r>
      </w:smartTag>
      <w:r w:rsidRPr="00B31756">
        <w:rPr>
          <w:sz w:val="20"/>
          <w:szCs w:val="20"/>
        </w:rPr>
        <w:t xml:space="preserve">. </w:t>
      </w:r>
      <w:hyperlink r:id="rId14" w:tgtFrame="_self" w:history="1">
        <w:r w:rsidRPr="00B31756">
          <w:rPr>
            <w:rStyle w:val="a7"/>
            <w:sz w:val="20"/>
            <w:szCs w:val="20"/>
          </w:rPr>
          <w:t>№ 256</w:t>
        </w:r>
      </w:hyperlink>
      <w:r w:rsidRPr="00B31756">
        <w:rPr>
          <w:sz w:val="20"/>
          <w:szCs w:val="20"/>
        </w:rPr>
        <w:t xml:space="preserve">, от 26 апреля </w:t>
      </w:r>
      <w:smartTag w:uri="urn:schemas-microsoft-com:office:smarttags" w:element="metricconverter">
        <w:smartTagPr>
          <w:attr w:name="ProductID" w:val="2011 г"/>
        </w:smartTagPr>
        <w:r w:rsidRPr="00B31756">
          <w:rPr>
            <w:sz w:val="20"/>
            <w:szCs w:val="20"/>
          </w:rPr>
          <w:t>2011 г</w:t>
        </w:r>
      </w:smartTag>
      <w:r w:rsidRPr="00B31756">
        <w:rPr>
          <w:sz w:val="20"/>
          <w:szCs w:val="20"/>
        </w:rPr>
        <w:t xml:space="preserve">. </w:t>
      </w:r>
      <w:hyperlink r:id="rId15" w:tgtFrame="_self" w:history="1">
        <w:r w:rsidRPr="00B31756">
          <w:rPr>
            <w:rStyle w:val="a7"/>
            <w:sz w:val="20"/>
            <w:szCs w:val="20"/>
          </w:rPr>
          <w:t>№ 282</w:t>
        </w:r>
      </w:hyperlink>
      <w:r w:rsidRPr="00B31756">
        <w:rPr>
          <w:sz w:val="20"/>
          <w:szCs w:val="20"/>
        </w:rPr>
        <w:t xml:space="preserve">, от 18 октября </w:t>
      </w:r>
      <w:smartTag w:uri="urn:schemas-microsoft-com:office:smarttags" w:element="metricconverter">
        <w:smartTagPr>
          <w:attr w:name="ProductID" w:val="2012 г"/>
        </w:smartTagPr>
        <w:r w:rsidRPr="00B31756">
          <w:rPr>
            <w:sz w:val="20"/>
            <w:szCs w:val="20"/>
          </w:rPr>
          <w:t>2012 г</w:t>
        </w:r>
      </w:smartTag>
      <w:r w:rsidRPr="00B31756">
        <w:rPr>
          <w:sz w:val="20"/>
          <w:szCs w:val="20"/>
        </w:rPr>
        <w:t xml:space="preserve">. </w:t>
      </w:r>
      <w:hyperlink r:id="rId16" w:tgtFrame="_self" w:history="1">
        <w:r w:rsidRPr="00B31756">
          <w:rPr>
            <w:rStyle w:val="a7"/>
            <w:sz w:val="20"/>
            <w:szCs w:val="20"/>
          </w:rPr>
          <w:t>№ 48</w:t>
        </w:r>
      </w:hyperlink>
      <w:r w:rsidRPr="00B31756">
        <w:rPr>
          <w:sz w:val="20"/>
          <w:szCs w:val="20"/>
        </w:rPr>
        <w:t xml:space="preserve">, от 01 июля </w:t>
      </w:r>
      <w:smartTag w:uri="urn:schemas-microsoft-com:office:smarttags" w:element="metricconverter">
        <w:smartTagPr>
          <w:attr w:name="ProductID" w:val="2014 г"/>
        </w:smartTagPr>
        <w:r w:rsidRPr="00B31756">
          <w:rPr>
            <w:sz w:val="20"/>
            <w:szCs w:val="20"/>
          </w:rPr>
          <w:t>2014 г</w:t>
        </w:r>
      </w:smartTag>
      <w:r w:rsidRPr="00B31756">
        <w:rPr>
          <w:sz w:val="20"/>
          <w:szCs w:val="20"/>
        </w:rPr>
        <w:t xml:space="preserve">. </w:t>
      </w:r>
      <w:hyperlink r:id="rId17" w:tgtFrame="_self" w:history="1">
        <w:r w:rsidRPr="00B31756">
          <w:rPr>
            <w:rStyle w:val="a7"/>
            <w:sz w:val="20"/>
            <w:szCs w:val="20"/>
          </w:rPr>
          <w:t>№ 144</w:t>
        </w:r>
      </w:hyperlink>
      <w:r w:rsidRPr="00B31756">
        <w:rPr>
          <w:sz w:val="20"/>
          <w:szCs w:val="20"/>
        </w:rPr>
        <w:t xml:space="preserve">, от 25 декабря </w:t>
      </w:r>
      <w:smartTag w:uri="urn:schemas-microsoft-com:office:smarttags" w:element="metricconverter">
        <w:smartTagPr>
          <w:attr w:name="ProductID" w:val="2014 г"/>
        </w:smartTagPr>
        <w:r w:rsidRPr="00B31756">
          <w:rPr>
            <w:sz w:val="20"/>
            <w:szCs w:val="20"/>
          </w:rPr>
          <w:t>2014 г</w:t>
        </w:r>
      </w:smartTag>
      <w:r w:rsidRPr="00B31756">
        <w:rPr>
          <w:sz w:val="20"/>
          <w:szCs w:val="20"/>
        </w:rPr>
        <w:t xml:space="preserve">. </w:t>
      </w:r>
      <w:hyperlink r:id="rId18" w:tgtFrame="_self" w:history="1">
        <w:r w:rsidRPr="00B31756">
          <w:rPr>
            <w:rStyle w:val="a7"/>
            <w:sz w:val="20"/>
            <w:szCs w:val="20"/>
          </w:rPr>
          <w:t>№ 168</w:t>
        </w:r>
      </w:hyperlink>
      <w:r w:rsidRPr="00B31756">
        <w:rPr>
          <w:sz w:val="20"/>
          <w:szCs w:val="20"/>
        </w:rPr>
        <w:t xml:space="preserve">, от 11 мая </w:t>
      </w:r>
      <w:smartTag w:uri="urn:schemas-microsoft-com:office:smarttags" w:element="metricconverter">
        <w:smartTagPr>
          <w:attr w:name="ProductID" w:val="2016 г"/>
        </w:smartTagPr>
        <w:r w:rsidRPr="00B31756">
          <w:rPr>
            <w:sz w:val="20"/>
            <w:szCs w:val="20"/>
          </w:rPr>
          <w:t>2016 г</w:t>
        </w:r>
      </w:smartTag>
      <w:r w:rsidRPr="00B31756">
        <w:rPr>
          <w:sz w:val="20"/>
          <w:szCs w:val="20"/>
        </w:rPr>
        <w:t xml:space="preserve">. </w:t>
      </w:r>
      <w:hyperlink r:id="rId19" w:tgtFrame="_self" w:history="1">
        <w:r w:rsidRPr="00B31756">
          <w:rPr>
            <w:rStyle w:val="a7"/>
            <w:sz w:val="20"/>
            <w:szCs w:val="20"/>
          </w:rPr>
          <w:t>№ 232</w:t>
        </w:r>
      </w:hyperlink>
      <w:r w:rsidRPr="00B31756">
        <w:rPr>
          <w:sz w:val="20"/>
          <w:szCs w:val="20"/>
        </w:rPr>
        <w:t xml:space="preserve">, от 23 марта </w:t>
      </w:r>
      <w:smartTag w:uri="urn:schemas-microsoft-com:office:smarttags" w:element="metricconverter">
        <w:smartTagPr>
          <w:attr w:name="ProductID" w:val="2017 г"/>
        </w:smartTagPr>
        <w:r w:rsidRPr="00B31756">
          <w:rPr>
            <w:sz w:val="20"/>
            <w:szCs w:val="20"/>
          </w:rPr>
          <w:t>2017 г</w:t>
        </w:r>
      </w:smartTag>
      <w:r w:rsidRPr="00B31756">
        <w:rPr>
          <w:sz w:val="20"/>
          <w:szCs w:val="20"/>
        </w:rPr>
        <w:t xml:space="preserve">. </w:t>
      </w:r>
      <w:hyperlink r:id="rId20" w:tgtFrame="_self" w:history="1">
        <w:r w:rsidRPr="00B31756">
          <w:rPr>
            <w:rStyle w:val="a7"/>
            <w:sz w:val="20"/>
            <w:szCs w:val="20"/>
          </w:rPr>
          <w:t>№ 52</w:t>
        </w:r>
      </w:hyperlink>
      <w:r w:rsidRPr="00B31756">
        <w:rPr>
          <w:sz w:val="20"/>
          <w:szCs w:val="20"/>
        </w:rPr>
        <w:t xml:space="preserve">, от 31 октября 2017 № 89; от 22.12.2017 № 103 ), следующие </w:t>
      </w:r>
      <w:r w:rsidRPr="00B31756">
        <w:rPr>
          <w:spacing w:val="-5"/>
          <w:sz w:val="20"/>
          <w:szCs w:val="20"/>
        </w:rPr>
        <w:t xml:space="preserve">изменения и дополнения: </w:t>
      </w:r>
    </w:p>
    <w:p w:rsidR="00B31756" w:rsidRPr="00B31756" w:rsidRDefault="00B31756" w:rsidP="00B31756">
      <w:pPr>
        <w:autoSpaceDE w:val="0"/>
        <w:autoSpaceDN w:val="0"/>
        <w:adjustRightInd w:val="0"/>
        <w:ind w:firstLine="540"/>
        <w:rPr>
          <w:b/>
          <w:sz w:val="20"/>
          <w:szCs w:val="20"/>
        </w:rPr>
      </w:pPr>
      <w:r w:rsidRPr="00B31756">
        <w:rPr>
          <w:b/>
          <w:sz w:val="20"/>
          <w:szCs w:val="20"/>
        </w:rPr>
        <w:t xml:space="preserve">1) в статье  4 </w:t>
      </w:r>
    </w:p>
    <w:p w:rsidR="00B31756" w:rsidRPr="00B31756" w:rsidRDefault="00B31756" w:rsidP="00B31756">
      <w:pPr>
        <w:autoSpaceDE w:val="0"/>
        <w:autoSpaceDN w:val="0"/>
        <w:adjustRightInd w:val="0"/>
        <w:ind w:firstLine="540"/>
        <w:rPr>
          <w:b/>
          <w:sz w:val="20"/>
          <w:szCs w:val="20"/>
        </w:rPr>
      </w:pPr>
      <w:r w:rsidRPr="00B31756">
        <w:rPr>
          <w:b/>
          <w:sz w:val="20"/>
          <w:szCs w:val="20"/>
        </w:rPr>
        <w:t>пункт 5 части 1 изложить в следующей редакции:</w:t>
      </w:r>
    </w:p>
    <w:p w:rsidR="00B31756" w:rsidRPr="00B31756" w:rsidRDefault="00B31756" w:rsidP="00B31756">
      <w:pPr>
        <w:jc w:val="both"/>
        <w:rPr>
          <w:sz w:val="20"/>
          <w:szCs w:val="20"/>
          <w:shd w:val="clear" w:color="auto" w:fill="FFFFFF"/>
        </w:rPr>
      </w:pPr>
      <w:r w:rsidRPr="00B31756">
        <w:rPr>
          <w:sz w:val="20"/>
          <w:szCs w:val="20"/>
          <w:shd w:val="clear" w:color="auto" w:fill="FFFFFF"/>
        </w:rPr>
        <w:t>«5) дорожная деятельность в отношении автомобильных дорог местного значения вне границ населенных пунктов в границах Ельниковского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Ельниковского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31756" w:rsidRPr="00B31756" w:rsidRDefault="00B31756" w:rsidP="00B31756">
      <w:pPr>
        <w:jc w:val="both"/>
        <w:rPr>
          <w:b/>
          <w:sz w:val="20"/>
          <w:szCs w:val="20"/>
        </w:rPr>
      </w:pPr>
      <w:r w:rsidRPr="00B31756">
        <w:rPr>
          <w:b/>
          <w:sz w:val="20"/>
          <w:szCs w:val="20"/>
        </w:rPr>
        <w:t>пункт 14 части 1 изложить в следующей редакции:</w:t>
      </w:r>
    </w:p>
    <w:p w:rsidR="00B31756" w:rsidRPr="00B31756" w:rsidRDefault="00B31756" w:rsidP="00B31756">
      <w:pPr>
        <w:jc w:val="both"/>
        <w:rPr>
          <w:sz w:val="20"/>
          <w:szCs w:val="20"/>
          <w:shd w:val="clear" w:color="auto" w:fill="FFFFFF"/>
        </w:rPr>
      </w:pPr>
      <w:r w:rsidRPr="00B31756">
        <w:rPr>
          <w:sz w:val="20"/>
          <w:szCs w:val="20"/>
        </w:rPr>
        <w:t>«</w:t>
      </w:r>
      <w:r w:rsidRPr="00B31756">
        <w:rPr>
          <w:sz w:val="20"/>
          <w:szCs w:val="20"/>
          <w:shd w:val="clear" w:color="auto" w:fill="FFFFFF"/>
        </w:rPr>
        <w:t xml:space="preserve">14) </w:t>
      </w:r>
      <w:bookmarkStart w:id="0" w:name="_Hlk1112054"/>
      <w:r w:rsidRPr="00B31756">
        <w:rPr>
          <w:sz w:val="20"/>
          <w:szCs w:val="20"/>
          <w:shd w:val="clear" w:color="auto" w:fill="FFFFFF"/>
        </w:rPr>
        <w:t>участие в организации деятельности по накоплению (в том числе раздельному накоплению), сбору,</w:t>
      </w:r>
      <w:bookmarkEnd w:id="0"/>
      <w:r w:rsidRPr="00B31756">
        <w:rPr>
          <w:sz w:val="20"/>
          <w:szCs w:val="20"/>
          <w:shd w:val="clear" w:color="auto" w:fill="FFFFFF"/>
        </w:rPr>
        <w:t xml:space="preserve"> транспортированию, обработке, утилизации, обезвреживанию, захоронению твердых коммунальных отходов на территории Ельниковского муниципального района;».</w:t>
      </w:r>
    </w:p>
    <w:p w:rsidR="00B31756" w:rsidRPr="00B31756" w:rsidRDefault="00B31756" w:rsidP="00B31756">
      <w:pPr>
        <w:autoSpaceDE w:val="0"/>
        <w:autoSpaceDN w:val="0"/>
        <w:adjustRightInd w:val="0"/>
        <w:ind w:firstLine="540"/>
        <w:jc w:val="both"/>
        <w:rPr>
          <w:b/>
          <w:sz w:val="20"/>
          <w:szCs w:val="20"/>
        </w:rPr>
      </w:pPr>
      <w:r w:rsidRPr="00B31756">
        <w:rPr>
          <w:b/>
          <w:sz w:val="20"/>
          <w:szCs w:val="20"/>
        </w:rPr>
        <w:t xml:space="preserve"> пункт  15 части  1 изложить в следующей редакции:</w:t>
      </w:r>
    </w:p>
    <w:p w:rsidR="00B31756" w:rsidRPr="00B31756" w:rsidRDefault="00B31756" w:rsidP="00B31756">
      <w:pPr>
        <w:autoSpaceDE w:val="0"/>
        <w:autoSpaceDN w:val="0"/>
        <w:adjustRightInd w:val="0"/>
        <w:ind w:firstLine="540"/>
        <w:jc w:val="both"/>
        <w:rPr>
          <w:bCs/>
          <w:sz w:val="20"/>
          <w:szCs w:val="20"/>
        </w:rPr>
      </w:pPr>
      <w:r w:rsidRPr="00B31756">
        <w:rPr>
          <w:sz w:val="20"/>
          <w:szCs w:val="20"/>
        </w:rPr>
        <w:t>«15)  утверждение схем территориального планирования Ельниковского  муниципального района, утверждение подготовленной на основе схемы территориального планирования Ельниковского муниципального района документации</w:t>
      </w:r>
      <w:r w:rsidRPr="00B31756">
        <w:rPr>
          <w:color w:val="22272F"/>
          <w:sz w:val="20"/>
          <w:szCs w:val="20"/>
          <w:shd w:val="clear" w:color="auto" w:fill="FFFFFF"/>
        </w:rPr>
        <w:t xml:space="preserve"> по планировке территории, ведение информационной системы обеспечения градостроительной деятельности, осуществляемой на территории Ельниковского муниципального района, резервирование и изъятие земельных участков в границах Ельниковского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21" w:anchor="/document/10164072/entry/2224" w:history="1">
        <w:r w:rsidRPr="00B31756">
          <w:rPr>
            <w:sz w:val="20"/>
            <w:szCs w:val="20"/>
            <w:shd w:val="clear" w:color="auto" w:fill="FFFFFF"/>
          </w:rPr>
          <w:t>гражданским законодательством</w:t>
        </w:r>
      </w:hyperlink>
      <w:r w:rsidRPr="00B31756">
        <w:rPr>
          <w:sz w:val="20"/>
          <w:szCs w:val="20"/>
          <w:shd w:val="clear" w:color="auto" w:fill="FFFFFF"/>
        </w:rPr>
        <w:t> </w:t>
      </w:r>
      <w:r w:rsidRPr="00B31756">
        <w:rPr>
          <w:color w:val="22272F"/>
          <w:sz w:val="20"/>
          <w:szCs w:val="20"/>
          <w:shd w:val="clear" w:color="auto" w:fill="FFFFFF"/>
        </w:rPr>
        <w:t>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22" w:anchor="/document/12138258/entry/55532" w:history="1">
        <w:r w:rsidRPr="00B31756">
          <w:rPr>
            <w:sz w:val="20"/>
            <w:szCs w:val="20"/>
            <w:shd w:val="clear" w:color="auto" w:fill="FFFFFF"/>
          </w:rPr>
          <w:t>Градостроительным кодексом</w:t>
        </w:r>
      </w:hyperlink>
      <w:r w:rsidRPr="00B31756">
        <w:rPr>
          <w:color w:val="22272F"/>
          <w:sz w:val="20"/>
          <w:szCs w:val="20"/>
          <w:shd w:val="clear" w:color="auto" w:fill="FFFFFF"/>
        </w:rPr>
        <w:t> Российской Федерации</w:t>
      </w:r>
      <w:r w:rsidRPr="00B31756">
        <w:rPr>
          <w:sz w:val="20"/>
          <w:szCs w:val="20"/>
        </w:rPr>
        <w:t>»;</w:t>
      </w:r>
      <w:r w:rsidRPr="00B31756">
        <w:rPr>
          <w:b/>
          <w:sz w:val="20"/>
          <w:szCs w:val="20"/>
        </w:rPr>
        <w:t xml:space="preserve"> </w:t>
      </w:r>
    </w:p>
    <w:p w:rsidR="00B31756" w:rsidRPr="00B31756" w:rsidRDefault="00B31756" w:rsidP="00B31756">
      <w:pPr>
        <w:autoSpaceDE w:val="0"/>
        <w:autoSpaceDN w:val="0"/>
        <w:adjustRightInd w:val="0"/>
        <w:ind w:firstLine="540"/>
        <w:jc w:val="both"/>
        <w:rPr>
          <w:b/>
          <w:sz w:val="20"/>
          <w:szCs w:val="20"/>
          <w:shd w:val="clear" w:color="auto" w:fill="FFFFFF"/>
        </w:rPr>
      </w:pPr>
      <w:r w:rsidRPr="00B31756">
        <w:rPr>
          <w:b/>
          <w:bCs/>
          <w:sz w:val="20"/>
          <w:szCs w:val="20"/>
        </w:rPr>
        <w:t xml:space="preserve">2) пункт 28 части 1  </w:t>
      </w:r>
      <w:r w:rsidRPr="00B31756">
        <w:rPr>
          <w:b/>
          <w:sz w:val="20"/>
          <w:szCs w:val="20"/>
          <w:shd w:val="clear" w:color="auto" w:fill="FFFFFF"/>
        </w:rPr>
        <w:t>изложить в следующей редакции:</w:t>
      </w:r>
    </w:p>
    <w:p w:rsidR="00B31756" w:rsidRPr="00B31756" w:rsidRDefault="00B31756" w:rsidP="00B31756">
      <w:pPr>
        <w:autoSpaceDE w:val="0"/>
        <w:autoSpaceDN w:val="0"/>
        <w:adjustRightInd w:val="0"/>
        <w:ind w:firstLine="540"/>
        <w:jc w:val="both"/>
        <w:rPr>
          <w:b/>
          <w:bCs/>
          <w:sz w:val="20"/>
          <w:szCs w:val="20"/>
        </w:rPr>
      </w:pPr>
      <w:r w:rsidRPr="00B31756">
        <w:rPr>
          <w:b/>
          <w:sz w:val="20"/>
          <w:szCs w:val="20"/>
          <w:shd w:val="clear" w:color="auto" w:fill="FFFFFF"/>
        </w:rPr>
        <w:t>«</w:t>
      </w:r>
      <w:r w:rsidRPr="00B31756">
        <w:rPr>
          <w:sz w:val="20"/>
          <w:szCs w:val="20"/>
          <w:shd w:val="clear" w:color="auto" w:fill="FFFFFF"/>
        </w:rPr>
        <w:t>28)</w:t>
      </w:r>
      <w:r w:rsidRPr="00B31756">
        <w:rPr>
          <w:b/>
          <w:sz w:val="20"/>
          <w:szCs w:val="20"/>
          <w:shd w:val="clear" w:color="auto" w:fill="FFFFFF"/>
        </w:rPr>
        <w:t xml:space="preserve"> </w:t>
      </w:r>
      <w:r w:rsidRPr="00B31756">
        <w:rPr>
          <w:sz w:val="20"/>
          <w:szCs w:val="20"/>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r w:rsidRPr="00B31756">
        <w:rPr>
          <w:b/>
          <w:sz w:val="20"/>
          <w:szCs w:val="20"/>
          <w:shd w:val="clear" w:color="auto" w:fill="FFFFFF"/>
        </w:rPr>
        <w:t xml:space="preserve"> </w:t>
      </w:r>
      <w:r w:rsidRPr="00B31756">
        <w:rPr>
          <w:sz w:val="20"/>
          <w:szCs w:val="20"/>
          <w:shd w:val="clear" w:color="auto" w:fill="FFFFFF"/>
        </w:rPr>
        <w:t xml:space="preserve"> (волонтерству);»;</w:t>
      </w:r>
    </w:p>
    <w:p w:rsidR="00B31756" w:rsidRPr="00B31756" w:rsidRDefault="00B31756" w:rsidP="00B31756">
      <w:pPr>
        <w:autoSpaceDE w:val="0"/>
        <w:autoSpaceDN w:val="0"/>
        <w:adjustRightInd w:val="0"/>
        <w:ind w:firstLine="540"/>
        <w:jc w:val="both"/>
        <w:rPr>
          <w:b/>
          <w:bCs/>
          <w:sz w:val="20"/>
          <w:szCs w:val="20"/>
        </w:rPr>
      </w:pPr>
      <w:r w:rsidRPr="00B31756">
        <w:rPr>
          <w:b/>
          <w:bCs/>
          <w:sz w:val="20"/>
          <w:szCs w:val="20"/>
        </w:rPr>
        <w:t>3) в статье 4.1:</w:t>
      </w:r>
    </w:p>
    <w:p w:rsidR="00B31756" w:rsidRPr="00B31756" w:rsidRDefault="00B31756" w:rsidP="00B31756">
      <w:pPr>
        <w:autoSpaceDE w:val="0"/>
        <w:autoSpaceDN w:val="0"/>
        <w:adjustRightInd w:val="0"/>
        <w:ind w:firstLine="540"/>
        <w:jc w:val="both"/>
        <w:rPr>
          <w:b/>
          <w:bCs/>
          <w:sz w:val="20"/>
          <w:szCs w:val="20"/>
        </w:rPr>
      </w:pPr>
      <w:r w:rsidRPr="00B31756">
        <w:rPr>
          <w:b/>
          <w:bCs/>
          <w:sz w:val="20"/>
          <w:szCs w:val="20"/>
        </w:rPr>
        <w:t xml:space="preserve">пункт 13 части 1 изложить в следующей редакции: </w:t>
      </w:r>
    </w:p>
    <w:p w:rsidR="00B31756" w:rsidRPr="00B31756" w:rsidRDefault="00B31756" w:rsidP="00B31756">
      <w:pPr>
        <w:autoSpaceDE w:val="0"/>
        <w:autoSpaceDN w:val="0"/>
        <w:adjustRightInd w:val="0"/>
        <w:ind w:firstLine="540"/>
        <w:jc w:val="both"/>
        <w:rPr>
          <w:color w:val="22272F"/>
          <w:sz w:val="20"/>
          <w:szCs w:val="20"/>
          <w:shd w:val="clear" w:color="auto" w:fill="FFFFFF"/>
        </w:rPr>
      </w:pPr>
      <w:r w:rsidRPr="00B31756">
        <w:rPr>
          <w:bCs/>
          <w:sz w:val="20"/>
          <w:szCs w:val="20"/>
        </w:rPr>
        <w:lastRenderedPageBreak/>
        <w:t>«13)</w:t>
      </w:r>
      <w:r w:rsidRPr="00B31756">
        <w:rPr>
          <w:b/>
          <w:bCs/>
          <w:sz w:val="20"/>
          <w:szCs w:val="20"/>
        </w:rPr>
        <w:t xml:space="preserve">  </w:t>
      </w:r>
      <w:r w:rsidRPr="00B31756">
        <w:rPr>
          <w:color w:val="22272F"/>
          <w:sz w:val="20"/>
          <w:szCs w:val="20"/>
          <w:shd w:val="clear" w:color="auto" w:fill="FFFFFF"/>
        </w:rPr>
        <w:t xml:space="preserve">создание условий для </w:t>
      </w:r>
      <w:bookmarkStart w:id="1" w:name="_Hlk1113391"/>
      <w:r w:rsidRPr="00B31756">
        <w:rPr>
          <w:color w:val="22272F"/>
          <w:sz w:val="20"/>
          <w:szCs w:val="20"/>
          <w:shd w:val="clear" w:color="auto" w:fill="FFFFFF"/>
        </w:rPr>
        <w:t xml:space="preserve">организации проведения независимой оценки качества условий оказания услуг организациями </w:t>
      </w:r>
      <w:bookmarkEnd w:id="1"/>
      <w:r w:rsidRPr="00B31756">
        <w:rPr>
          <w:color w:val="22272F"/>
          <w:sz w:val="20"/>
          <w:szCs w:val="20"/>
          <w:shd w:val="clear" w:color="auto" w:fill="FFFFFF"/>
        </w:rPr>
        <w:t>в порядке и на условиях, которые установлены </w:t>
      </w:r>
      <w:hyperlink r:id="rId23" w:anchor="/multilink/186367/paragraph/26197442/number/0" w:history="1">
        <w:r w:rsidRPr="00B31756">
          <w:rPr>
            <w:rStyle w:val="a7"/>
            <w:sz w:val="20"/>
            <w:szCs w:val="20"/>
            <w:shd w:val="clear" w:color="auto" w:fill="FFFFFF"/>
          </w:rPr>
          <w:t>федеральными законами</w:t>
        </w:r>
      </w:hyperlink>
      <w:r w:rsidRPr="00B31756">
        <w:rPr>
          <w:color w:val="22272F"/>
          <w:sz w:val="20"/>
          <w:szCs w:val="20"/>
          <w:shd w:val="clear" w:color="auto" w:fill="FFFFFF"/>
        </w:rPr>
        <w:t xml:space="preserve">,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w:t>
      </w:r>
    </w:p>
    <w:p w:rsidR="00B31756" w:rsidRPr="00B31756" w:rsidRDefault="00B31756" w:rsidP="00B31756">
      <w:pPr>
        <w:autoSpaceDE w:val="0"/>
        <w:autoSpaceDN w:val="0"/>
        <w:adjustRightInd w:val="0"/>
        <w:rPr>
          <w:sz w:val="20"/>
          <w:szCs w:val="20"/>
        </w:rPr>
      </w:pPr>
      <w:r w:rsidRPr="00B31756">
        <w:rPr>
          <w:color w:val="22272F"/>
          <w:sz w:val="20"/>
          <w:szCs w:val="20"/>
          <w:shd w:val="clear" w:color="auto" w:fill="FFFFFF"/>
        </w:rPr>
        <w:t>выявленных по результатам независимой оценки качества условий оказания услуг организациями, в соответствии с федеральными законами;</w:t>
      </w:r>
      <w:r w:rsidRPr="00B31756">
        <w:rPr>
          <w:sz w:val="20"/>
          <w:szCs w:val="20"/>
        </w:rPr>
        <w:t>»;</w:t>
      </w:r>
    </w:p>
    <w:p w:rsidR="00B31756" w:rsidRPr="00B31756" w:rsidRDefault="00B31756" w:rsidP="00B31756">
      <w:pPr>
        <w:autoSpaceDE w:val="0"/>
        <w:autoSpaceDN w:val="0"/>
        <w:adjustRightInd w:val="0"/>
        <w:ind w:firstLine="540"/>
        <w:rPr>
          <w:b/>
          <w:sz w:val="20"/>
          <w:szCs w:val="20"/>
        </w:rPr>
      </w:pPr>
      <w:r w:rsidRPr="00B31756">
        <w:rPr>
          <w:b/>
          <w:sz w:val="20"/>
          <w:szCs w:val="20"/>
        </w:rPr>
        <w:t>часть 1 дополнить пунктом 16 следующего содержания:</w:t>
      </w:r>
    </w:p>
    <w:p w:rsidR="00B31756" w:rsidRPr="00B31756" w:rsidRDefault="00B31756" w:rsidP="00B31756">
      <w:pPr>
        <w:autoSpaceDE w:val="0"/>
        <w:autoSpaceDN w:val="0"/>
        <w:adjustRightInd w:val="0"/>
        <w:ind w:firstLine="540"/>
        <w:rPr>
          <w:sz w:val="20"/>
          <w:szCs w:val="20"/>
        </w:rPr>
      </w:pPr>
      <w:r w:rsidRPr="00B31756">
        <w:rPr>
          <w:sz w:val="20"/>
          <w:szCs w:val="20"/>
        </w:rPr>
        <w:t xml:space="preserve">«16). </w:t>
      </w:r>
      <w:bookmarkStart w:id="2" w:name="_Hlk1113406"/>
      <w:r w:rsidRPr="00B31756">
        <w:rPr>
          <w:color w:val="22272F"/>
          <w:sz w:val="20"/>
          <w:szCs w:val="20"/>
          <w:shd w:val="clear" w:color="auto" w:fill="FFFFFF"/>
        </w:rPr>
        <w:t xml:space="preserve">Осуществление мероприятий по защите прав потребителей, </w:t>
      </w:r>
      <w:bookmarkEnd w:id="2"/>
      <w:r w:rsidRPr="00B31756">
        <w:rPr>
          <w:color w:val="22272F"/>
          <w:sz w:val="20"/>
          <w:szCs w:val="20"/>
          <w:shd w:val="clear" w:color="auto" w:fill="FFFFFF"/>
        </w:rPr>
        <w:t>предусмотренных </w:t>
      </w:r>
      <w:hyperlink r:id="rId24" w:anchor="/document/10106035/entry/44" w:history="1">
        <w:r w:rsidRPr="00B31756">
          <w:rPr>
            <w:sz w:val="20"/>
            <w:szCs w:val="20"/>
            <w:shd w:val="clear" w:color="auto" w:fill="FFFFFF"/>
          </w:rPr>
          <w:t>Законом</w:t>
        </w:r>
      </w:hyperlink>
      <w:r w:rsidRPr="00B31756">
        <w:rPr>
          <w:color w:val="22272F"/>
          <w:sz w:val="20"/>
          <w:szCs w:val="20"/>
          <w:shd w:val="clear" w:color="auto" w:fill="FFFFFF"/>
        </w:rPr>
        <w:t> Российской Федерации от 7 февраля 1992 года N 2300-I "О защите прав потребителей"</w:t>
      </w:r>
      <w:r w:rsidRPr="00B31756">
        <w:rPr>
          <w:sz w:val="20"/>
          <w:szCs w:val="20"/>
        </w:rPr>
        <w:t>.»;</w:t>
      </w:r>
    </w:p>
    <w:p w:rsidR="00B31756" w:rsidRPr="00B31756" w:rsidRDefault="00B31756" w:rsidP="00B31756">
      <w:pPr>
        <w:autoSpaceDE w:val="0"/>
        <w:autoSpaceDN w:val="0"/>
        <w:adjustRightInd w:val="0"/>
        <w:ind w:firstLine="540"/>
        <w:rPr>
          <w:b/>
          <w:bCs/>
          <w:sz w:val="20"/>
          <w:szCs w:val="20"/>
        </w:rPr>
      </w:pPr>
      <w:r w:rsidRPr="00B31756">
        <w:rPr>
          <w:b/>
          <w:bCs/>
          <w:sz w:val="20"/>
          <w:szCs w:val="20"/>
        </w:rPr>
        <w:t>4) пункт 8  статьи 4.1.1  изложить в следующей редакции:</w:t>
      </w:r>
    </w:p>
    <w:p w:rsidR="00B31756" w:rsidRPr="00B31756" w:rsidRDefault="00B31756" w:rsidP="00B31756">
      <w:pPr>
        <w:autoSpaceDE w:val="0"/>
        <w:autoSpaceDN w:val="0"/>
        <w:adjustRightInd w:val="0"/>
        <w:jc w:val="both"/>
        <w:rPr>
          <w:bCs/>
          <w:sz w:val="20"/>
          <w:szCs w:val="20"/>
        </w:rPr>
      </w:pPr>
      <w:r w:rsidRPr="00B31756">
        <w:rPr>
          <w:bCs/>
          <w:sz w:val="20"/>
          <w:szCs w:val="20"/>
        </w:rPr>
        <w:t xml:space="preserve">«8)   </w:t>
      </w:r>
      <w:r w:rsidRPr="00B31756">
        <w:rPr>
          <w:sz w:val="20"/>
          <w:szCs w:val="20"/>
          <w:shd w:val="clear" w:color="auto" w:fill="FFFFFF"/>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25" w:anchor="/document/12138258/entry/510" w:history="1">
        <w:r w:rsidRPr="00B31756">
          <w:rPr>
            <w:rStyle w:val="a7"/>
            <w:sz w:val="20"/>
            <w:szCs w:val="20"/>
            <w:shd w:val="clear" w:color="auto" w:fill="FFFFFF"/>
          </w:rPr>
          <w:t>Градостроительным кодексом</w:t>
        </w:r>
      </w:hyperlink>
      <w:r w:rsidRPr="00B31756">
        <w:rPr>
          <w:sz w:val="20"/>
          <w:szCs w:val="20"/>
          <w:shd w:val="clear" w:color="auto" w:fill="FFFFFF"/>
        </w:rPr>
        <w:t>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26" w:anchor="/document/12138258/entry/0" w:history="1">
        <w:r w:rsidRPr="00B31756">
          <w:rPr>
            <w:rStyle w:val="a7"/>
            <w:sz w:val="20"/>
            <w:szCs w:val="20"/>
            <w:shd w:val="clear" w:color="auto" w:fill="FFFFFF"/>
          </w:rPr>
          <w:t>Градостроительным кодексом</w:t>
        </w:r>
      </w:hyperlink>
      <w:r w:rsidRPr="00B31756">
        <w:rPr>
          <w:sz w:val="20"/>
          <w:szCs w:val="20"/>
          <w:shd w:val="clear" w:color="auto" w:fill="FFFFFF"/>
        </w:rPr>
        <w:t>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27" w:anchor="/document/72063774/entry/2000" w:history="1">
        <w:r w:rsidRPr="00B31756">
          <w:rPr>
            <w:rStyle w:val="a7"/>
            <w:sz w:val="20"/>
            <w:szCs w:val="20"/>
            <w:shd w:val="clear" w:color="auto" w:fill="FFFFFF"/>
          </w:rPr>
          <w:t>уведомления</w:t>
        </w:r>
      </w:hyperlink>
      <w:r w:rsidRPr="00B31756">
        <w:rPr>
          <w:sz w:val="20"/>
          <w:szCs w:val="20"/>
          <w:shd w:val="clear" w:color="auto" w:fill="FFFFFF"/>
        </w:rPr>
        <w:t>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8" w:anchor="/document/72063774/entry/3000" w:history="1">
        <w:r w:rsidRPr="00B31756">
          <w:rPr>
            <w:rStyle w:val="a7"/>
            <w:sz w:val="20"/>
            <w:szCs w:val="20"/>
            <w:shd w:val="clear" w:color="auto" w:fill="FFFFFF"/>
          </w:rPr>
          <w:t>уведомления</w:t>
        </w:r>
      </w:hyperlink>
      <w:r w:rsidRPr="00B31756">
        <w:rPr>
          <w:sz w:val="20"/>
          <w:szCs w:val="20"/>
          <w:shd w:val="clear" w:color="auto" w:fill="FFFFFF"/>
        </w:rPr>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29" w:anchor="/document/72063774/entry/6000" w:history="1">
        <w:r w:rsidRPr="00B31756">
          <w:rPr>
            <w:rStyle w:val="a7"/>
            <w:sz w:val="20"/>
            <w:szCs w:val="20"/>
            <w:shd w:val="clear" w:color="auto" w:fill="FFFFFF"/>
          </w:rPr>
          <w:t>уведомления о соответствии</w:t>
        </w:r>
      </w:hyperlink>
      <w:r w:rsidRPr="00B31756">
        <w:rPr>
          <w:sz w:val="20"/>
          <w:szCs w:val="20"/>
          <w:shd w:val="clear" w:color="auto" w:fill="FFFFFF"/>
        </w:rPr>
        <w:t> или </w:t>
      </w:r>
      <w:hyperlink r:id="rId30" w:anchor="/document/72063774/entry/7000" w:history="1">
        <w:r w:rsidRPr="00B31756">
          <w:rPr>
            <w:rStyle w:val="a7"/>
            <w:sz w:val="20"/>
            <w:szCs w:val="20"/>
            <w:shd w:val="clear" w:color="auto" w:fill="FFFFFF"/>
          </w:rPr>
          <w:t>несоответствии</w:t>
        </w:r>
      </w:hyperlink>
      <w:r w:rsidRPr="00B31756">
        <w:rPr>
          <w:sz w:val="20"/>
          <w:szCs w:val="20"/>
          <w:shd w:val="clear" w:color="auto" w:fill="FFFFFF"/>
        </w:rPr>
        <w:t>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31" w:anchor="/document/10164072/entry/2224" w:history="1">
        <w:r w:rsidRPr="00B31756">
          <w:rPr>
            <w:rStyle w:val="a7"/>
            <w:sz w:val="20"/>
            <w:szCs w:val="20"/>
            <w:shd w:val="clear" w:color="auto" w:fill="FFFFFF"/>
          </w:rPr>
          <w:t>гражданским законодательством</w:t>
        </w:r>
      </w:hyperlink>
      <w:r w:rsidRPr="00B31756">
        <w:rPr>
          <w:sz w:val="20"/>
          <w:szCs w:val="20"/>
          <w:shd w:val="clear" w:color="auto" w:fill="FFFFFF"/>
        </w:rPr>
        <w:t>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32" w:anchor="/document/12138258/entry/55532" w:history="1">
        <w:r w:rsidRPr="00B31756">
          <w:rPr>
            <w:rStyle w:val="a7"/>
            <w:sz w:val="20"/>
            <w:szCs w:val="20"/>
            <w:shd w:val="clear" w:color="auto" w:fill="FFFFFF"/>
          </w:rPr>
          <w:t>Градостроительным кодексом</w:t>
        </w:r>
      </w:hyperlink>
      <w:r w:rsidRPr="00B31756">
        <w:rPr>
          <w:sz w:val="20"/>
          <w:szCs w:val="20"/>
          <w:shd w:val="clear" w:color="auto" w:fill="FFFFFF"/>
        </w:rPr>
        <w:t> Российской Федерации;»;</w:t>
      </w:r>
    </w:p>
    <w:p w:rsidR="00B31756" w:rsidRPr="00B31756" w:rsidRDefault="00B31756" w:rsidP="00B31756">
      <w:pPr>
        <w:autoSpaceDE w:val="0"/>
        <w:autoSpaceDN w:val="0"/>
        <w:adjustRightInd w:val="0"/>
        <w:ind w:firstLine="540"/>
        <w:jc w:val="both"/>
        <w:rPr>
          <w:b/>
          <w:sz w:val="20"/>
          <w:szCs w:val="20"/>
        </w:rPr>
      </w:pPr>
      <w:r w:rsidRPr="00B31756">
        <w:rPr>
          <w:b/>
          <w:sz w:val="20"/>
          <w:szCs w:val="20"/>
        </w:rPr>
        <w:t>5) в статью 11 следующие изменения:</w:t>
      </w:r>
    </w:p>
    <w:p w:rsidR="00B31756" w:rsidRPr="00B31756" w:rsidRDefault="00B31756" w:rsidP="00B31756">
      <w:pPr>
        <w:autoSpaceDE w:val="0"/>
        <w:autoSpaceDN w:val="0"/>
        <w:adjustRightInd w:val="0"/>
        <w:ind w:firstLine="540"/>
        <w:jc w:val="both"/>
        <w:rPr>
          <w:b/>
          <w:sz w:val="20"/>
          <w:szCs w:val="20"/>
        </w:rPr>
      </w:pPr>
      <w:r w:rsidRPr="00B31756">
        <w:rPr>
          <w:b/>
          <w:sz w:val="20"/>
          <w:szCs w:val="20"/>
        </w:rPr>
        <w:t>Наименование изложить в следующей редакции:</w:t>
      </w:r>
    </w:p>
    <w:p w:rsidR="00B31756" w:rsidRPr="00B31756" w:rsidRDefault="00B31756" w:rsidP="00B31756">
      <w:pPr>
        <w:autoSpaceDE w:val="0"/>
        <w:autoSpaceDN w:val="0"/>
        <w:adjustRightInd w:val="0"/>
        <w:ind w:firstLine="540"/>
        <w:jc w:val="both"/>
        <w:rPr>
          <w:bCs/>
          <w:color w:val="22272F"/>
          <w:sz w:val="20"/>
          <w:szCs w:val="20"/>
          <w:shd w:val="clear" w:color="auto" w:fill="FFFFFF"/>
        </w:rPr>
      </w:pPr>
      <w:r w:rsidRPr="00B31756">
        <w:rPr>
          <w:bCs/>
          <w:color w:val="22272F"/>
          <w:sz w:val="20"/>
          <w:szCs w:val="20"/>
          <w:shd w:val="clear" w:color="auto" w:fill="FFFFFF"/>
        </w:rPr>
        <w:t>"</w:t>
      </w:r>
      <w:r w:rsidRPr="00B31756">
        <w:rPr>
          <w:rStyle w:val="s10"/>
          <w:bCs/>
          <w:color w:val="22272F"/>
          <w:sz w:val="20"/>
          <w:szCs w:val="20"/>
          <w:shd w:val="clear" w:color="auto" w:fill="FFFFFF"/>
        </w:rPr>
        <w:t>Статья 11.</w:t>
      </w:r>
      <w:r w:rsidRPr="00B31756">
        <w:rPr>
          <w:bCs/>
          <w:color w:val="22272F"/>
          <w:sz w:val="20"/>
          <w:szCs w:val="20"/>
          <w:shd w:val="clear" w:color="auto" w:fill="FFFFFF"/>
        </w:rPr>
        <w:t> Публичные слушания, общественные обсуждения";</w:t>
      </w:r>
    </w:p>
    <w:p w:rsidR="00B31756" w:rsidRPr="00B31756" w:rsidRDefault="00B31756" w:rsidP="00B31756">
      <w:pPr>
        <w:autoSpaceDE w:val="0"/>
        <w:autoSpaceDN w:val="0"/>
        <w:adjustRightInd w:val="0"/>
        <w:ind w:firstLine="540"/>
        <w:jc w:val="both"/>
        <w:rPr>
          <w:b/>
          <w:sz w:val="20"/>
          <w:szCs w:val="20"/>
          <w:shd w:val="clear" w:color="auto" w:fill="FFFFFF"/>
        </w:rPr>
      </w:pPr>
      <w:r w:rsidRPr="00B31756">
        <w:rPr>
          <w:b/>
          <w:bCs/>
          <w:sz w:val="20"/>
          <w:szCs w:val="20"/>
          <w:shd w:val="clear" w:color="auto" w:fill="FFFFFF"/>
        </w:rPr>
        <w:t xml:space="preserve"> часть 3  </w:t>
      </w:r>
      <w:r w:rsidRPr="00B31756">
        <w:rPr>
          <w:b/>
          <w:sz w:val="20"/>
          <w:szCs w:val="20"/>
          <w:shd w:val="clear" w:color="auto" w:fill="FFFFFF"/>
        </w:rPr>
        <w:t>дополнить </w:t>
      </w:r>
      <w:hyperlink r:id="rId33" w:anchor="/document/186367/entry/263284" w:history="1">
        <w:r w:rsidRPr="00B31756">
          <w:rPr>
            <w:rStyle w:val="a7"/>
            <w:sz w:val="20"/>
            <w:szCs w:val="20"/>
            <w:shd w:val="clear" w:color="auto" w:fill="FFFFFF"/>
          </w:rPr>
          <w:t>пунктом 2.1</w:t>
        </w:r>
      </w:hyperlink>
      <w:r w:rsidRPr="00B31756">
        <w:rPr>
          <w:b/>
          <w:sz w:val="20"/>
          <w:szCs w:val="20"/>
          <w:shd w:val="clear" w:color="auto" w:fill="FFFFFF"/>
        </w:rPr>
        <w:t> следующего содержания:</w:t>
      </w:r>
    </w:p>
    <w:p w:rsidR="00B31756" w:rsidRPr="00B31756" w:rsidRDefault="00B31756" w:rsidP="00B31756">
      <w:pPr>
        <w:autoSpaceDE w:val="0"/>
        <w:autoSpaceDN w:val="0"/>
        <w:adjustRightInd w:val="0"/>
        <w:ind w:firstLine="540"/>
        <w:jc w:val="both"/>
        <w:rPr>
          <w:b/>
          <w:sz w:val="20"/>
          <w:szCs w:val="20"/>
        </w:rPr>
      </w:pPr>
      <w:bookmarkStart w:id="3" w:name="_Hlk2000251"/>
      <w:r w:rsidRPr="00B31756">
        <w:rPr>
          <w:color w:val="22272F"/>
          <w:sz w:val="20"/>
          <w:szCs w:val="20"/>
          <w:shd w:val="clear" w:color="auto" w:fill="FFFFFF"/>
        </w:rPr>
        <w:t xml:space="preserve">"2.1) </w:t>
      </w:r>
      <w:bookmarkStart w:id="4" w:name="_Hlk1113793"/>
      <w:r w:rsidRPr="00B31756">
        <w:rPr>
          <w:color w:val="22272F"/>
          <w:sz w:val="20"/>
          <w:szCs w:val="20"/>
          <w:shd w:val="clear" w:color="auto" w:fill="FFFFFF"/>
        </w:rPr>
        <w:t>проект стратегии социально-экономического развития Ельниковского муниципального района;";</w:t>
      </w:r>
      <w:bookmarkEnd w:id="4"/>
    </w:p>
    <w:p w:rsidR="00B31756" w:rsidRPr="00B31756" w:rsidRDefault="00B31756" w:rsidP="00B31756">
      <w:pPr>
        <w:autoSpaceDE w:val="0"/>
        <w:autoSpaceDN w:val="0"/>
        <w:adjustRightInd w:val="0"/>
        <w:ind w:firstLine="540"/>
        <w:jc w:val="both"/>
        <w:rPr>
          <w:b/>
          <w:sz w:val="20"/>
          <w:szCs w:val="20"/>
        </w:rPr>
      </w:pPr>
      <w:r w:rsidRPr="00B31756">
        <w:rPr>
          <w:b/>
          <w:sz w:val="20"/>
          <w:szCs w:val="20"/>
        </w:rPr>
        <w:t>Пункт 3 части 3 признать утратила силу.</w:t>
      </w:r>
    </w:p>
    <w:p w:rsidR="00B31756" w:rsidRPr="00B31756" w:rsidRDefault="00B31756" w:rsidP="00B31756">
      <w:pPr>
        <w:pStyle w:val="s1"/>
        <w:spacing w:before="0" w:beforeAutospacing="0" w:after="0" w:afterAutospacing="0"/>
        <w:ind w:firstLine="540"/>
        <w:jc w:val="both"/>
        <w:rPr>
          <w:b/>
          <w:sz w:val="20"/>
          <w:szCs w:val="20"/>
        </w:rPr>
      </w:pPr>
      <w:r w:rsidRPr="00B31756">
        <w:rPr>
          <w:b/>
          <w:sz w:val="20"/>
          <w:szCs w:val="20"/>
        </w:rPr>
        <w:t>Часть 4 изложить в следующей редакции:</w:t>
      </w:r>
    </w:p>
    <w:p w:rsidR="00B31756" w:rsidRPr="00B31756" w:rsidRDefault="00B31756" w:rsidP="00B31756">
      <w:pPr>
        <w:pStyle w:val="s1"/>
        <w:spacing w:before="0" w:beforeAutospacing="0" w:after="0" w:afterAutospacing="0"/>
        <w:ind w:firstLine="540"/>
        <w:jc w:val="both"/>
        <w:rPr>
          <w:color w:val="22272F"/>
          <w:sz w:val="20"/>
          <w:szCs w:val="20"/>
        </w:rPr>
      </w:pPr>
      <w:r w:rsidRPr="00B31756">
        <w:rPr>
          <w:color w:val="22272F"/>
          <w:sz w:val="20"/>
          <w:szCs w:val="20"/>
        </w:rPr>
        <w:t xml:space="preserve">«4. </w:t>
      </w:r>
      <w:r w:rsidRPr="00B31756">
        <w:rPr>
          <w:color w:val="22272F"/>
          <w:sz w:val="20"/>
          <w:szCs w:val="20"/>
          <w:shd w:val="clear" w:color="auto" w:fill="FFFFFF"/>
        </w:rPr>
        <w:t xml:space="preserve">Порядок организации и проведения публичных слушаний </w:t>
      </w:r>
      <w:r w:rsidRPr="00B31756">
        <w:rPr>
          <w:color w:val="22272F"/>
          <w:sz w:val="20"/>
          <w:szCs w:val="20"/>
        </w:rPr>
        <w:t>определяется нормативным правовым актом  Совета депутатов Ельниковского муниципального района Республики Мордовия  и должен предусматривать заблаговременное оповещение жителей Ельниковского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Ельниковского муниципального района, опубликование (обнародование) результатов публичных слушаний, включая мотивированное обоснование принятых решений.»;</w:t>
      </w:r>
    </w:p>
    <w:p w:rsidR="00B31756" w:rsidRPr="00B31756" w:rsidRDefault="00B31756" w:rsidP="00B31756">
      <w:pPr>
        <w:pStyle w:val="s1"/>
        <w:shd w:val="clear" w:color="auto" w:fill="FFFFFF"/>
        <w:spacing w:before="0" w:beforeAutospacing="0" w:after="0" w:afterAutospacing="0"/>
        <w:ind w:firstLine="708"/>
        <w:jc w:val="both"/>
        <w:rPr>
          <w:b/>
          <w:sz w:val="20"/>
          <w:szCs w:val="20"/>
          <w:shd w:val="clear" w:color="auto" w:fill="FFFFFF"/>
        </w:rPr>
      </w:pPr>
      <w:r w:rsidRPr="00B31756">
        <w:rPr>
          <w:b/>
          <w:sz w:val="20"/>
          <w:szCs w:val="20"/>
          <w:shd w:val="clear" w:color="auto" w:fill="FFFFFF"/>
        </w:rPr>
        <w:t>дополнить </w:t>
      </w:r>
      <w:hyperlink r:id="rId34" w:anchor="/document/186367/entry/2805" w:history="1">
        <w:r w:rsidRPr="00B31756">
          <w:rPr>
            <w:b/>
            <w:sz w:val="20"/>
            <w:szCs w:val="20"/>
            <w:shd w:val="clear" w:color="auto" w:fill="FFFFFF"/>
          </w:rPr>
          <w:t>частью 5</w:t>
        </w:r>
      </w:hyperlink>
      <w:r w:rsidRPr="00B31756">
        <w:rPr>
          <w:b/>
          <w:sz w:val="20"/>
          <w:szCs w:val="20"/>
          <w:shd w:val="clear" w:color="auto" w:fill="FFFFFF"/>
        </w:rPr>
        <w:t> следующего содержания:</w:t>
      </w:r>
    </w:p>
    <w:p w:rsidR="00B31756" w:rsidRPr="00B31756" w:rsidRDefault="00B31756" w:rsidP="00B31756">
      <w:pPr>
        <w:pStyle w:val="s1"/>
        <w:shd w:val="clear" w:color="auto" w:fill="FFFFFF"/>
        <w:spacing w:before="0" w:beforeAutospacing="0" w:after="0" w:afterAutospacing="0"/>
        <w:ind w:firstLine="708"/>
        <w:jc w:val="both"/>
        <w:rPr>
          <w:color w:val="22272F"/>
          <w:sz w:val="20"/>
          <w:szCs w:val="20"/>
          <w:shd w:val="clear" w:color="auto" w:fill="FFFFFF"/>
        </w:rPr>
      </w:pPr>
      <w:r w:rsidRPr="00B31756">
        <w:rPr>
          <w:color w:val="22272F"/>
          <w:sz w:val="20"/>
          <w:szCs w:val="20"/>
          <w:shd w:val="clear" w:color="auto" w:fill="FFFFFF"/>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w:t>
      </w:r>
      <w:r w:rsidRPr="00B31756">
        <w:rPr>
          <w:color w:val="22272F"/>
          <w:sz w:val="20"/>
          <w:szCs w:val="20"/>
          <w:shd w:val="clear" w:color="auto" w:fill="FFFFFF"/>
        </w:rPr>
        <w:lastRenderedPageBreak/>
        <w:t xml:space="preserve">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w:t>
      </w:r>
      <w:r w:rsidRPr="00B31756">
        <w:rPr>
          <w:color w:val="22272F"/>
          <w:sz w:val="20"/>
          <w:szCs w:val="20"/>
        </w:rPr>
        <w:t>Совета депутатов Ельниковского муниципального района Республики Мордовия</w:t>
      </w:r>
      <w:r w:rsidRPr="00B31756">
        <w:rPr>
          <w:color w:val="22272F"/>
          <w:sz w:val="20"/>
          <w:szCs w:val="20"/>
          <w:shd w:val="clear" w:color="auto" w:fill="FFFFFF"/>
        </w:rPr>
        <w:t xml:space="preserve"> с учетом положений законодательства о градостроительной деятельности.».</w:t>
      </w:r>
    </w:p>
    <w:p w:rsidR="00B31756" w:rsidRPr="00B31756" w:rsidRDefault="00B31756" w:rsidP="00B31756">
      <w:pPr>
        <w:autoSpaceDE w:val="0"/>
        <w:autoSpaceDN w:val="0"/>
        <w:adjustRightInd w:val="0"/>
        <w:ind w:firstLine="540"/>
        <w:rPr>
          <w:b/>
          <w:bCs/>
          <w:sz w:val="20"/>
          <w:szCs w:val="20"/>
        </w:rPr>
      </w:pPr>
      <w:r w:rsidRPr="00B31756">
        <w:rPr>
          <w:b/>
          <w:bCs/>
          <w:sz w:val="20"/>
          <w:szCs w:val="20"/>
        </w:rPr>
        <w:t>6</w:t>
      </w:r>
      <w:r w:rsidRPr="00B31756">
        <w:rPr>
          <w:bCs/>
          <w:sz w:val="20"/>
          <w:szCs w:val="20"/>
        </w:rPr>
        <w:t xml:space="preserve">) </w:t>
      </w:r>
      <w:r w:rsidRPr="00B31756">
        <w:rPr>
          <w:b/>
          <w:bCs/>
          <w:sz w:val="20"/>
          <w:szCs w:val="20"/>
        </w:rPr>
        <w:t>пункт 4 части 1  статьи 18 изложить в следующей редакции:</w:t>
      </w:r>
    </w:p>
    <w:p w:rsidR="00B31756" w:rsidRPr="00B31756" w:rsidRDefault="00B31756" w:rsidP="00B31756">
      <w:pPr>
        <w:autoSpaceDE w:val="0"/>
        <w:autoSpaceDN w:val="0"/>
        <w:adjustRightInd w:val="0"/>
        <w:ind w:firstLine="540"/>
        <w:rPr>
          <w:b/>
          <w:bCs/>
          <w:sz w:val="20"/>
          <w:szCs w:val="20"/>
        </w:rPr>
      </w:pPr>
      <w:r w:rsidRPr="00B31756">
        <w:rPr>
          <w:b/>
          <w:bCs/>
          <w:sz w:val="20"/>
          <w:szCs w:val="20"/>
        </w:rPr>
        <w:t xml:space="preserve">«4) </w:t>
      </w:r>
      <w:bookmarkStart w:id="5" w:name="_Hlk1114067"/>
      <w:r w:rsidRPr="00B31756">
        <w:rPr>
          <w:color w:val="22272F"/>
          <w:sz w:val="20"/>
          <w:szCs w:val="20"/>
          <w:shd w:val="clear" w:color="auto" w:fill="FFFFFF"/>
        </w:rPr>
        <w:t>утверждение стратегии социально-экономического развития Ельниковского муниципального района;</w:t>
      </w:r>
      <w:bookmarkEnd w:id="5"/>
      <w:r w:rsidRPr="00B31756">
        <w:rPr>
          <w:color w:val="22272F"/>
          <w:sz w:val="20"/>
          <w:szCs w:val="20"/>
          <w:shd w:val="clear" w:color="auto" w:fill="FFFFFF"/>
        </w:rPr>
        <w:t xml:space="preserve">»;    </w:t>
      </w:r>
    </w:p>
    <w:p w:rsidR="00B31756" w:rsidRPr="00B31756" w:rsidRDefault="00B31756" w:rsidP="00B31756">
      <w:pPr>
        <w:tabs>
          <w:tab w:val="left" w:pos="540"/>
        </w:tabs>
        <w:ind w:right="245" w:firstLine="540"/>
        <w:rPr>
          <w:b/>
          <w:bCs/>
          <w:sz w:val="20"/>
          <w:szCs w:val="20"/>
        </w:rPr>
      </w:pPr>
      <w:r w:rsidRPr="00B31756">
        <w:rPr>
          <w:b/>
          <w:bCs/>
          <w:sz w:val="20"/>
          <w:szCs w:val="20"/>
        </w:rPr>
        <w:t>7) в статье 20:</w:t>
      </w:r>
    </w:p>
    <w:p w:rsidR="00B31756" w:rsidRPr="00B31756" w:rsidRDefault="00B31756" w:rsidP="00B31756">
      <w:pPr>
        <w:tabs>
          <w:tab w:val="left" w:pos="540"/>
        </w:tabs>
        <w:ind w:right="245" w:firstLine="540"/>
        <w:rPr>
          <w:b/>
          <w:bCs/>
          <w:sz w:val="20"/>
          <w:szCs w:val="20"/>
        </w:rPr>
      </w:pPr>
      <w:r w:rsidRPr="00B31756">
        <w:rPr>
          <w:b/>
          <w:bCs/>
          <w:sz w:val="20"/>
          <w:szCs w:val="20"/>
        </w:rPr>
        <w:t>Пункт 1 части 5 изложить в следующей редакции :</w:t>
      </w:r>
    </w:p>
    <w:p w:rsidR="00B31756" w:rsidRPr="00B31756" w:rsidRDefault="00B31756" w:rsidP="00B31756">
      <w:pPr>
        <w:autoSpaceDE w:val="0"/>
        <w:autoSpaceDN w:val="0"/>
        <w:adjustRightInd w:val="0"/>
        <w:ind w:right="-143"/>
        <w:jc w:val="both"/>
        <w:rPr>
          <w:color w:val="22272F"/>
          <w:sz w:val="20"/>
          <w:szCs w:val="20"/>
          <w:shd w:val="clear" w:color="auto" w:fill="FFFFFF"/>
        </w:rPr>
      </w:pPr>
      <w:bookmarkStart w:id="6" w:name="_Hlk534877963"/>
      <w:r w:rsidRPr="00B31756">
        <w:rPr>
          <w:sz w:val="20"/>
          <w:szCs w:val="20"/>
          <w:lang w:eastAsia="en-US"/>
        </w:rPr>
        <w:t xml:space="preserve"> </w:t>
      </w:r>
      <w:r w:rsidRPr="00B31756">
        <w:rPr>
          <w:sz w:val="20"/>
          <w:szCs w:val="20"/>
          <w:lang w:eastAsia="en-US"/>
        </w:rPr>
        <w:tab/>
        <w:t xml:space="preserve">«1. </w:t>
      </w:r>
      <w:r w:rsidRPr="00B31756">
        <w:rPr>
          <w:bCs/>
          <w:sz w:val="20"/>
          <w:szCs w:val="20"/>
        </w:rPr>
        <w:t xml:space="preserve">Заниматься  предпринимательской  деятельностью </w:t>
      </w:r>
      <w:r w:rsidRPr="00B31756">
        <w:rPr>
          <w:color w:val="22272F"/>
          <w:sz w:val="20"/>
          <w:szCs w:val="20"/>
          <w:shd w:val="clear" w:color="auto" w:fill="FFFFFF"/>
        </w:rPr>
        <w:t>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профсоюзом, зарегистрированным в установленном </w:t>
      </w:r>
      <w:hyperlink r:id="rId35" w:anchor="/document/10105872/entry/8" w:history="1">
        <w:r w:rsidRPr="00B31756">
          <w:rPr>
            <w:rStyle w:val="a7"/>
            <w:sz w:val="20"/>
            <w:szCs w:val="20"/>
            <w:shd w:val="clear" w:color="auto" w:fill="FFFFFF"/>
          </w:rPr>
          <w:t>порядке</w:t>
        </w:r>
      </w:hyperlink>
      <w:r w:rsidRPr="00B31756">
        <w:rPr>
          <w:color w:val="22272F"/>
          <w:sz w:val="20"/>
          <w:szCs w:val="20"/>
          <w:shd w:val="clear" w:color="auto" w:fill="FFFFFF"/>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w:t>
      </w:r>
      <w:bookmarkEnd w:id="3"/>
      <w:r w:rsidRPr="00B31756">
        <w:rPr>
          <w:color w:val="22272F"/>
          <w:sz w:val="20"/>
          <w:szCs w:val="20"/>
          <w:shd w:val="clear" w:color="auto" w:fill="FFFFFF"/>
        </w:rPr>
        <w:t xml:space="preserve">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w:t>
      </w:r>
    </w:p>
    <w:p w:rsidR="00B31756" w:rsidRPr="00B31756" w:rsidRDefault="00B31756" w:rsidP="00B31756">
      <w:pPr>
        <w:autoSpaceDE w:val="0"/>
        <w:autoSpaceDN w:val="0"/>
        <w:adjustRightInd w:val="0"/>
        <w:ind w:left="-142"/>
        <w:jc w:val="both"/>
        <w:rPr>
          <w:sz w:val="20"/>
          <w:szCs w:val="20"/>
        </w:rPr>
      </w:pPr>
      <w:r w:rsidRPr="00B31756">
        <w:rPr>
          <w:color w:val="22272F"/>
          <w:sz w:val="20"/>
          <w:szCs w:val="20"/>
          <w:shd w:val="clear" w:color="auto" w:fill="FFFFFF"/>
        </w:rPr>
        <w:t xml:space="preserve">определяющими порядок осуществления от имени муниципального образования полномочий учредителя организации </w:t>
      </w:r>
      <w:bookmarkStart w:id="7" w:name="_GoBack"/>
      <w:bookmarkEnd w:id="7"/>
      <w:r w:rsidRPr="00B31756">
        <w:rPr>
          <w:color w:val="22272F"/>
          <w:sz w:val="20"/>
          <w:szCs w:val="20"/>
          <w:shd w:val="clear" w:color="auto" w:fill="FFFFFF"/>
        </w:rPr>
        <w:t>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Pr="00B31756">
        <w:rPr>
          <w:sz w:val="20"/>
          <w:szCs w:val="20"/>
        </w:rPr>
        <w:t>»;</w:t>
      </w:r>
    </w:p>
    <w:bookmarkEnd w:id="6"/>
    <w:p w:rsidR="00B31756" w:rsidRPr="00B31756" w:rsidRDefault="00B31756" w:rsidP="00B31756">
      <w:pPr>
        <w:autoSpaceDE w:val="0"/>
        <w:autoSpaceDN w:val="0"/>
        <w:adjustRightInd w:val="0"/>
        <w:ind w:firstLine="540"/>
        <w:jc w:val="both"/>
        <w:rPr>
          <w:b/>
          <w:sz w:val="20"/>
          <w:szCs w:val="20"/>
        </w:rPr>
      </w:pPr>
      <w:r w:rsidRPr="00B31756">
        <w:rPr>
          <w:b/>
          <w:sz w:val="20"/>
          <w:szCs w:val="20"/>
        </w:rPr>
        <w:t xml:space="preserve">7) </w:t>
      </w:r>
      <w:r w:rsidRPr="00B31756">
        <w:rPr>
          <w:bCs/>
          <w:sz w:val="20"/>
          <w:szCs w:val="20"/>
        </w:rPr>
        <w:t xml:space="preserve"> </w:t>
      </w:r>
      <w:r w:rsidRPr="00B31756">
        <w:rPr>
          <w:b/>
          <w:sz w:val="20"/>
          <w:szCs w:val="20"/>
        </w:rPr>
        <w:t>часть  3  статьи  48  изложить  в  следующей  редакции:</w:t>
      </w:r>
    </w:p>
    <w:p w:rsidR="00B31756" w:rsidRPr="00B31756" w:rsidRDefault="00B31756" w:rsidP="00B31756">
      <w:pPr>
        <w:pStyle w:val="s1"/>
        <w:shd w:val="clear" w:color="auto" w:fill="FFFFFF"/>
        <w:spacing w:before="0" w:beforeAutospacing="0" w:after="0" w:afterAutospacing="0"/>
        <w:jc w:val="both"/>
        <w:rPr>
          <w:color w:val="22272F"/>
          <w:sz w:val="20"/>
          <w:szCs w:val="20"/>
        </w:rPr>
      </w:pPr>
      <w:r w:rsidRPr="00B31756">
        <w:rPr>
          <w:sz w:val="20"/>
          <w:szCs w:val="20"/>
        </w:rPr>
        <w:t xml:space="preserve">«3. </w:t>
      </w:r>
      <w:r w:rsidRPr="00B31756">
        <w:rPr>
          <w:bCs/>
          <w:sz w:val="20"/>
          <w:szCs w:val="20"/>
        </w:rPr>
        <w:t xml:space="preserve">Муниципальные нормативные правовые акты, затрагивающие </w:t>
      </w:r>
      <w:r w:rsidRPr="00B31756">
        <w:rPr>
          <w:color w:val="22272F"/>
          <w:sz w:val="20"/>
          <w:szCs w:val="20"/>
        </w:rPr>
        <w:t>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31756" w:rsidRPr="00B31756" w:rsidRDefault="00B31756" w:rsidP="00B31756">
      <w:pPr>
        <w:pStyle w:val="s1"/>
        <w:shd w:val="clear" w:color="auto" w:fill="FFFFFF"/>
        <w:spacing w:before="0" w:beforeAutospacing="0" w:after="0" w:afterAutospacing="0"/>
        <w:ind w:firstLine="708"/>
        <w:jc w:val="both"/>
        <w:rPr>
          <w:color w:val="22272F"/>
          <w:sz w:val="20"/>
          <w:szCs w:val="20"/>
        </w:rPr>
      </w:pPr>
      <w:bookmarkStart w:id="8" w:name="_Hlk1114337"/>
      <w:r w:rsidRPr="00B31756">
        <w:rPr>
          <w:color w:val="22272F"/>
          <w:sz w:val="20"/>
          <w:szCs w:val="20"/>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bookmarkEnd w:id="8"/>
    <w:p w:rsidR="00B31756" w:rsidRPr="00B31756" w:rsidRDefault="00B31756" w:rsidP="00B31756">
      <w:pPr>
        <w:pStyle w:val="s1"/>
        <w:shd w:val="clear" w:color="auto" w:fill="FFFFFF"/>
        <w:spacing w:before="0" w:beforeAutospacing="0" w:after="0" w:afterAutospacing="0"/>
        <w:ind w:firstLine="600"/>
        <w:jc w:val="both"/>
        <w:rPr>
          <w:bCs/>
          <w:sz w:val="20"/>
          <w:szCs w:val="20"/>
        </w:rPr>
      </w:pPr>
      <w:r w:rsidRPr="00B31756">
        <w:rPr>
          <w:color w:val="22272F"/>
          <w:sz w:val="20"/>
          <w:szCs w:val="20"/>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r w:rsidRPr="00B31756">
        <w:rPr>
          <w:bCs/>
          <w:sz w:val="20"/>
          <w:szCs w:val="20"/>
        </w:rPr>
        <w:t>.».</w:t>
      </w:r>
    </w:p>
    <w:p w:rsidR="00B31756" w:rsidRDefault="00B31756" w:rsidP="00B31756">
      <w:pPr>
        <w:overflowPunct w:val="0"/>
        <w:autoSpaceDE w:val="0"/>
        <w:autoSpaceDN w:val="0"/>
        <w:adjustRightInd w:val="0"/>
        <w:ind w:firstLine="600"/>
        <w:jc w:val="both"/>
        <w:rPr>
          <w:sz w:val="20"/>
          <w:szCs w:val="20"/>
        </w:rPr>
      </w:pPr>
      <w:r w:rsidRPr="00B31756">
        <w:rPr>
          <w:spacing w:val="6"/>
          <w:sz w:val="20"/>
          <w:szCs w:val="20"/>
        </w:rPr>
        <w:t>2.</w:t>
      </w:r>
      <w:r w:rsidRPr="00B31756">
        <w:rPr>
          <w:b/>
          <w:spacing w:val="6"/>
          <w:sz w:val="20"/>
          <w:szCs w:val="20"/>
        </w:rPr>
        <w:t xml:space="preserve"> </w:t>
      </w:r>
      <w:r w:rsidRPr="00B31756">
        <w:rPr>
          <w:spacing w:val="6"/>
          <w:sz w:val="20"/>
          <w:szCs w:val="20"/>
        </w:rPr>
        <w:t xml:space="preserve">Настоящее Решение подлежит официальному опубликованию после его </w:t>
      </w:r>
      <w:r w:rsidRPr="00B31756">
        <w:rPr>
          <w:spacing w:val="-1"/>
          <w:sz w:val="20"/>
          <w:szCs w:val="20"/>
        </w:rPr>
        <w:t xml:space="preserve">государственной регистрации и вступает в силу после официального </w:t>
      </w:r>
      <w:r w:rsidRPr="00B31756">
        <w:rPr>
          <w:spacing w:val="-3"/>
          <w:sz w:val="20"/>
          <w:szCs w:val="20"/>
        </w:rPr>
        <w:t>опубликования</w:t>
      </w:r>
      <w:r w:rsidRPr="00B31756">
        <w:rPr>
          <w:sz w:val="20"/>
          <w:szCs w:val="20"/>
        </w:rPr>
        <w:t>.</w:t>
      </w:r>
    </w:p>
    <w:p w:rsidR="00B31756" w:rsidRDefault="00B31756" w:rsidP="00B31756">
      <w:pPr>
        <w:pStyle w:val="aa"/>
        <w:jc w:val="both"/>
      </w:pPr>
      <w:r w:rsidRPr="002F16C5">
        <w:rPr>
          <w:bCs/>
        </w:rPr>
        <w:t xml:space="preserve">Глава  Ельниковского  муниципального района         Ю.А. Бекешев </w:t>
      </w:r>
      <w:r w:rsidRPr="00B31756">
        <w:t xml:space="preserve"> </w:t>
      </w:r>
    </w:p>
    <w:p w:rsidR="00B31756" w:rsidRPr="00B31756" w:rsidRDefault="00B31756" w:rsidP="00B31756">
      <w:pPr>
        <w:pStyle w:val="aa"/>
        <w:jc w:val="both"/>
      </w:pPr>
      <w:r w:rsidRPr="00B31756">
        <w:t>Председатель Совета   депутатовЕльниковского муниципального района      Т.А. Шашанова</w:t>
      </w:r>
    </w:p>
    <w:p w:rsidR="00B31756" w:rsidRDefault="00B31756" w:rsidP="00B31756">
      <w:pPr>
        <w:ind w:left="-1200" w:firstLine="120"/>
        <w:rPr>
          <w:sz w:val="20"/>
          <w:szCs w:val="20"/>
        </w:rPr>
      </w:pPr>
    </w:p>
    <w:p w:rsidR="007F0DDB" w:rsidRPr="007F0DDB" w:rsidRDefault="007F0DDB" w:rsidP="007F0DDB">
      <w:pPr>
        <w:ind w:left="-1200" w:firstLine="120"/>
        <w:jc w:val="center"/>
        <w:rPr>
          <w:sz w:val="20"/>
          <w:szCs w:val="20"/>
          <w:u w:val="single"/>
        </w:rPr>
      </w:pPr>
      <w:r w:rsidRPr="007F0DDB">
        <w:rPr>
          <w:b/>
          <w:i/>
          <w:sz w:val="20"/>
          <w:szCs w:val="20"/>
          <w:u w:val="single"/>
        </w:rPr>
        <w:t>РАЗДЕЛ ВТОРОЙ</w:t>
      </w:r>
    </w:p>
    <w:p w:rsidR="007F0DDB" w:rsidRDefault="007F0DDB" w:rsidP="00B31756">
      <w:pPr>
        <w:ind w:left="-1200" w:firstLine="120"/>
        <w:rPr>
          <w:sz w:val="20"/>
          <w:szCs w:val="20"/>
        </w:rPr>
      </w:pPr>
    </w:p>
    <w:p w:rsidR="00D40901" w:rsidRDefault="003D3EEF" w:rsidP="00D40901">
      <w:pPr>
        <w:jc w:val="both"/>
        <w:rPr>
          <w:sz w:val="20"/>
          <w:szCs w:val="20"/>
        </w:rPr>
      </w:pPr>
      <w:r w:rsidRPr="003D3EEF">
        <w:rPr>
          <w:b/>
          <w:sz w:val="20"/>
          <w:szCs w:val="20"/>
        </w:rPr>
        <w:t>38.</w:t>
      </w:r>
      <w:r w:rsidR="007F0DDB" w:rsidRPr="007F0DDB">
        <w:rPr>
          <w:sz w:val="20"/>
          <w:szCs w:val="20"/>
        </w:rPr>
        <w:t xml:space="preserve">   </w:t>
      </w:r>
      <w:r w:rsidR="007F0DDB" w:rsidRPr="00D40901">
        <w:rPr>
          <w:b/>
          <w:sz w:val="20"/>
          <w:szCs w:val="20"/>
        </w:rPr>
        <w:t>Постановление администрации Ельниковского муниципального района от 19.01.2017 № 14  «О внесении изменений в состав психолого-медико-педагогической комиссии Ельниковского муниципального района»</w:t>
      </w:r>
      <w:r w:rsidR="007F0DDB" w:rsidRPr="007F0DDB">
        <w:rPr>
          <w:sz w:val="20"/>
          <w:szCs w:val="20"/>
        </w:rPr>
        <w:t xml:space="preserve">        </w:t>
      </w:r>
    </w:p>
    <w:p w:rsidR="007F0DDB" w:rsidRPr="007F0DDB" w:rsidRDefault="007F0DDB" w:rsidP="00D40901">
      <w:pPr>
        <w:jc w:val="both"/>
        <w:rPr>
          <w:sz w:val="20"/>
          <w:szCs w:val="20"/>
        </w:rPr>
      </w:pPr>
      <w:r w:rsidRPr="007F0DDB">
        <w:rPr>
          <w:sz w:val="20"/>
          <w:szCs w:val="20"/>
        </w:rPr>
        <w:t xml:space="preserve">  </w:t>
      </w:r>
      <w:r w:rsidR="00D40901">
        <w:rPr>
          <w:sz w:val="20"/>
          <w:szCs w:val="20"/>
        </w:rPr>
        <w:tab/>
      </w:r>
      <w:r w:rsidRPr="007F0DDB">
        <w:rPr>
          <w:sz w:val="20"/>
          <w:szCs w:val="20"/>
        </w:rPr>
        <w:t xml:space="preserve"> В   соответствии  со статьей 14 Федерального Закона от 24.06.1999  № 120-ФЗ «Об основах системы профилактики безнадзорности и правонарушений несовершеннолетних», приказом Министерства образования и науки Российской Федерации от 20.09.2013 № 1082 «Об утверждении Положения о психолого-медико-педагогической комиссии» администрация      Ельниковского     муниципального      айона      Республики Мордовия п о с т а н о в л я е т:</w:t>
      </w:r>
    </w:p>
    <w:p w:rsidR="007F0DDB" w:rsidRPr="007F0DDB" w:rsidRDefault="007F0DDB" w:rsidP="00D40901">
      <w:pPr>
        <w:jc w:val="both"/>
        <w:rPr>
          <w:sz w:val="20"/>
          <w:szCs w:val="20"/>
        </w:rPr>
      </w:pPr>
      <w:r w:rsidRPr="007F0DDB">
        <w:rPr>
          <w:sz w:val="20"/>
          <w:szCs w:val="20"/>
        </w:rPr>
        <w:t xml:space="preserve">         Внести в состав психолого-медико-педагогической комиссии, утвержденный постановлением  администрации  Ельниковского муниципального района от  05.04.2012 №208 «О создании психолого-медико-педагогической комиссии Ельниковского муниципального района» (с изменениями, внесенными постановлением администрации  Ельниковского муниципального района от 12.10.2015 № 522) следующие изменения:</w:t>
      </w:r>
    </w:p>
    <w:p w:rsidR="007F0DDB" w:rsidRPr="007F0DDB" w:rsidRDefault="007F0DDB" w:rsidP="00D40901">
      <w:pPr>
        <w:jc w:val="both"/>
        <w:rPr>
          <w:sz w:val="20"/>
          <w:szCs w:val="20"/>
        </w:rPr>
      </w:pPr>
      <w:r w:rsidRPr="007F0DDB">
        <w:rPr>
          <w:sz w:val="20"/>
          <w:szCs w:val="20"/>
        </w:rPr>
        <w:t xml:space="preserve">         -  вывести из состава комиссии Ширчкову Т.Н.</w:t>
      </w:r>
    </w:p>
    <w:p w:rsidR="007F0DDB" w:rsidRPr="007F0DDB" w:rsidRDefault="007F0DDB" w:rsidP="00D40901">
      <w:pPr>
        <w:jc w:val="both"/>
        <w:rPr>
          <w:sz w:val="20"/>
          <w:szCs w:val="20"/>
        </w:rPr>
      </w:pPr>
      <w:r w:rsidRPr="007F0DDB">
        <w:rPr>
          <w:sz w:val="20"/>
          <w:szCs w:val="20"/>
        </w:rPr>
        <w:t xml:space="preserve">Глава Ельниковского муниципального района  </w:t>
      </w:r>
      <w:r w:rsidRPr="007F0DDB">
        <w:rPr>
          <w:sz w:val="20"/>
          <w:szCs w:val="20"/>
        </w:rPr>
        <w:tab/>
        <w:t xml:space="preserve">                                                                                  Ю.А. Бекешев</w:t>
      </w:r>
    </w:p>
    <w:p w:rsidR="007F0DDB" w:rsidRPr="007F0DDB" w:rsidRDefault="007F0DDB" w:rsidP="00D40901">
      <w:pPr>
        <w:jc w:val="both"/>
        <w:rPr>
          <w:sz w:val="20"/>
          <w:szCs w:val="20"/>
        </w:rPr>
      </w:pPr>
      <w:r w:rsidRPr="007F0DDB">
        <w:rPr>
          <w:sz w:val="20"/>
          <w:szCs w:val="20"/>
        </w:rPr>
        <w:t xml:space="preserve"> </w:t>
      </w:r>
    </w:p>
    <w:p w:rsidR="00D40901" w:rsidRDefault="007F0DDB" w:rsidP="00D40901">
      <w:pPr>
        <w:jc w:val="both"/>
        <w:rPr>
          <w:sz w:val="20"/>
          <w:szCs w:val="20"/>
        </w:rPr>
      </w:pPr>
      <w:r w:rsidRPr="00D40901">
        <w:rPr>
          <w:b/>
          <w:sz w:val="20"/>
          <w:szCs w:val="20"/>
        </w:rPr>
        <w:lastRenderedPageBreak/>
        <w:t xml:space="preserve"> </w:t>
      </w:r>
      <w:r w:rsidR="003D3EEF">
        <w:rPr>
          <w:b/>
          <w:sz w:val="20"/>
          <w:szCs w:val="20"/>
        </w:rPr>
        <w:t>39.</w:t>
      </w:r>
      <w:r w:rsidRPr="00D40901">
        <w:rPr>
          <w:b/>
          <w:sz w:val="20"/>
          <w:szCs w:val="20"/>
        </w:rPr>
        <w:t xml:space="preserve">  Постановление администрации Ельниковского муниципального района от 14.06.2017 № 306  «О внесении изменений в состав психолого-медико-педагогической комиссии Ельниковского муниципального района»</w:t>
      </w:r>
      <w:r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соответствии со статьей 14 Федерального Закона от 24.06.1999 № 120-ФЗ «Об основах системы профилактики безнадзорности и правонарушений несовершеннолетних», приказом Министерства образования и науки Российской Федерации от 20.09.2013 № 1082 «Об утверждении Положения о психолого - медико - педагогической комиссии» администрация  Ельниковского  муниципального  района  Республики  Мордовия п о с т а н о в л я е т:</w:t>
      </w:r>
    </w:p>
    <w:p w:rsidR="007F0DDB" w:rsidRPr="007F0DDB" w:rsidRDefault="007F0DDB" w:rsidP="00D40901">
      <w:pPr>
        <w:jc w:val="both"/>
        <w:rPr>
          <w:sz w:val="20"/>
          <w:szCs w:val="20"/>
        </w:rPr>
      </w:pPr>
      <w:r w:rsidRPr="007F0DDB">
        <w:rPr>
          <w:sz w:val="20"/>
          <w:szCs w:val="20"/>
        </w:rPr>
        <w:t xml:space="preserve">         Внести в состав психолого-медико-педагогической комиссии, утвержденный постановлением  администрации  Ельниковского муниципального района от  05.04.2012 №208 «О создании психолого-медико-педагогической комиссии Ельниковского муниципального района» (с изменениями, внесенными постановлением администрации  Ельниковского муниципального района от 12.10.2015 №522, 19.01.2017 №14) следующие изменения:</w:t>
      </w:r>
    </w:p>
    <w:p w:rsidR="007F0DDB" w:rsidRPr="007F0DDB" w:rsidRDefault="007F0DDB" w:rsidP="00D40901">
      <w:pPr>
        <w:jc w:val="both"/>
        <w:rPr>
          <w:sz w:val="20"/>
          <w:szCs w:val="20"/>
        </w:rPr>
      </w:pPr>
      <w:r w:rsidRPr="007F0DDB">
        <w:rPr>
          <w:sz w:val="20"/>
          <w:szCs w:val="20"/>
        </w:rPr>
        <w:t xml:space="preserve">         - включить в состав комиссии:</w:t>
      </w:r>
    </w:p>
    <w:p w:rsidR="007F0DDB" w:rsidRPr="007F0DDB" w:rsidRDefault="007F0DDB" w:rsidP="00D40901">
      <w:pPr>
        <w:jc w:val="both"/>
        <w:rPr>
          <w:sz w:val="20"/>
          <w:szCs w:val="20"/>
        </w:rPr>
      </w:pPr>
      <w:r w:rsidRPr="007F0DDB">
        <w:rPr>
          <w:sz w:val="20"/>
          <w:szCs w:val="20"/>
        </w:rPr>
        <w:t xml:space="preserve">           Кузину О.И. -  заместителя начальника управления – заведующую отделом по культуре, спорту и делам молодежи управления по социальной работе администрации Ельниковского муниципального района (председателя комиссии);</w:t>
      </w:r>
    </w:p>
    <w:p w:rsidR="007F0DDB" w:rsidRPr="007F0DDB" w:rsidRDefault="007F0DDB" w:rsidP="00D40901">
      <w:pPr>
        <w:jc w:val="both"/>
        <w:rPr>
          <w:sz w:val="20"/>
          <w:szCs w:val="20"/>
        </w:rPr>
      </w:pPr>
      <w:r w:rsidRPr="007F0DDB">
        <w:rPr>
          <w:sz w:val="20"/>
          <w:szCs w:val="20"/>
        </w:rPr>
        <w:t xml:space="preserve">            Надееву Ю.Ю. – ответственного секретаря комиссии по делам несовершеннолетних и защите их прав Ельниковского муниципального района (секретаря комиссии);</w:t>
      </w:r>
    </w:p>
    <w:p w:rsidR="007F0DDB" w:rsidRPr="007F0DDB" w:rsidRDefault="007F0DDB" w:rsidP="00D40901">
      <w:pPr>
        <w:jc w:val="both"/>
        <w:rPr>
          <w:sz w:val="20"/>
          <w:szCs w:val="20"/>
        </w:rPr>
      </w:pPr>
      <w:r w:rsidRPr="007F0DDB">
        <w:rPr>
          <w:sz w:val="20"/>
          <w:szCs w:val="20"/>
        </w:rPr>
        <w:t xml:space="preserve">          -исключить из состава комиссии Оськину Е.Н., Сударева В.И.</w:t>
      </w:r>
    </w:p>
    <w:p w:rsidR="007F0DDB" w:rsidRPr="007F0DDB" w:rsidRDefault="007F0DDB" w:rsidP="00D40901">
      <w:pPr>
        <w:jc w:val="both"/>
        <w:rPr>
          <w:sz w:val="20"/>
          <w:szCs w:val="20"/>
        </w:rPr>
      </w:pPr>
      <w:r w:rsidRPr="007F0DDB">
        <w:rPr>
          <w:sz w:val="20"/>
          <w:szCs w:val="20"/>
        </w:rPr>
        <w:t xml:space="preserve">Глава Ельниковского муниципального района  </w:t>
      </w:r>
      <w:r w:rsidRPr="007F0DDB">
        <w:rPr>
          <w:sz w:val="20"/>
          <w:szCs w:val="20"/>
        </w:rPr>
        <w:tab/>
        <w:t xml:space="preserve">                                                                                    Ю.А.Бекешев</w:t>
      </w:r>
    </w:p>
    <w:p w:rsidR="007F0DDB" w:rsidRPr="007F0DDB" w:rsidRDefault="007F0DDB" w:rsidP="00D40901">
      <w:pPr>
        <w:jc w:val="both"/>
        <w:rPr>
          <w:sz w:val="20"/>
          <w:szCs w:val="20"/>
        </w:rPr>
      </w:pPr>
    </w:p>
    <w:p w:rsidR="00D40901" w:rsidRDefault="007F0DDB" w:rsidP="00D40901">
      <w:pPr>
        <w:jc w:val="both"/>
        <w:rPr>
          <w:sz w:val="20"/>
          <w:szCs w:val="20"/>
        </w:rPr>
      </w:pPr>
      <w:r w:rsidRPr="007F0DDB">
        <w:rPr>
          <w:sz w:val="20"/>
          <w:szCs w:val="20"/>
        </w:rPr>
        <w:t xml:space="preserve"> </w:t>
      </w:r>
      <w:r w:rsidR="003D3EEF" w:rsidRPr="003D3EEF">
        <w:rPr>
          <w:b/>
          <w:sz w:val="20"/>
          <w:szCs w:val="20"/>
        </w:rPr>
        <w:t>40</w:t>
      </w:r>
      <w:r w:rsidR="003D3EEF">
        <w:rPr>
          <w:sz w:val="20"/>
          <w:szCs w:val="20"/>
        </w:rPr>
        <w:t>.</w:t>
      </w:r>
      <w:r w:rsidRPr="007F0DDB">
        <w:rPr>
          <w:sz w:val="20"/>
          <w:szCs w:val="20"/>
        </w:rPr>
        <w:t xml:space="preserve"> </w:t>
      </w:r>
      <w:r w:rsidRPr="00D40901">
        <w:rPr>
          <w:b/>
          <w:sz w:val="20"/>
          <w:szCs w:val="20"/>
        </w:rPr>
        <w:t>Постановление администрации Ельниковского муниципального района от 28.04.2018 № 220 « О внесении изменений в состав психолого-медико-педагогической комиссии Ельниковского муниципального района»</w:t>
      </w:r>
      <w:r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соответствии со статьей 14 Федерального Закона от 24.06.1999 № 120-ФЗ «Об основах системы профилактики безнадзорности и правонарушений несовершеннолетних», приказом Министерства образования и науки Российской Федерации от 20.09.2013 № 1082 «Об утверждении Положения о психолого-медико-педагогической комиссии» администрация  Ельниковского муниципального района Республики Мордовия п о с т а н о в л я е т:</w:t>
      </w:r>
    </w:p>
    <w:p w:rsidR="007F0DDB" w:rsidRPr="007F0DDB" w:rsidRDefault="007F0DDB" w:rsidP="00D40901">
      <w:pPr>
        <w:jc w:val="both"/>
        <w:rPr>
          <w:sz w:val="20"/>
          <w:szCs w:val="20"/>
        </w:rPr>
      </w:pPr>
      <w:r w:rsidRPr="007F0DDB">
        <w:rPr>
          <w:sz w:val="20"/>
          <w:szCs w:val="20"/>
        </w:rPr>
        <w:t>Внести в состав психолого-медико-педагогической комиссии Ельниковского муниципального района, утвержденный постановлением  администрации  Ельниковского муниципального района от  05.04.2012 №208 «О создании психолого-медико-педагогической комиссии Ельниковского муниципального района» (с изменениями, внесенными постановлениями администрации  Ельниковского муниципального района № 522 от 12.10.2015; № 14 от 19.01.2017; № 306 от 14.06.2017; № 68 от 31.08.2017; № 584 от 19.12.2017; № 146 от 27.03.2018)  следующие изменения:</w:t>
      </w:r>
    </w:p>
    <w:p w:rsidR="007F0DDB" w:rsidRPr="007F0DDB" w:rsidRDefault="007F0DDB" w:rsidP="00D40901">
      <w:pPr>
        <w:jc w:val="both"/>
        <w:rPr>
          <w:sz w:val="20"/>
          <w:szCs w:val="20"/>
        </w:rPr>
      </w:pPr>
      <w:r w:rsidRPr="007F0DDB">
        <w:rPr>
          <w:sz w:val="20"/>
          <w:szCs w:val="20"/>
        </w:rPr>
        <w:t xml:space="preserve">         - исключить из состава комиссии Надееву Ю.Ю.;</w:t>
      </w:r>
    </w:p>
    <w:p w:rsidR="007F0DDB" w:rsidRPr="007F0DDB" w:rsidRDefault="007F0DDB" w:rsidP="00D40901">
      <w:pPr>
        <w:jc w:val="both"/>
        <w:rPr>
          <w:sz w:val="20"/>
          <w:szCs w:val="20"/>
        </w:rPr>
      </w:pPr>
      <w:r w:rsidRPr="007F0DDB">
        <w:rPr>
          <w:sz w:val="20"/>
          <w:szCs w:val="20"/>
        </w:rPr>
        <w:t xml:space="preserve">         - включить в состав комиссии:</w:t>
      </w:r>
    </w:p>
    <w:p w:rsidR="007F0DDB" w:rsidRPr="007F0DDB" w:rsidRDefault="007F0DDB" w:rsidP="00D40901">
      <w:pPr>
        <w:jc w:val="both"/>
        <w:rPr>
          <w:sz w:val="20"/>
          <w:szCs w:val="20"/>
        </w:rPr>
      </w:pPr>
      <w:r w:rsidRPr="007F0DDB">
        <w:rPr>
          <w:sz w:val="20"/>
          <w:szCs w:val="20"/>
        </w:rPr>
        <w:t xml:space="preserve">           Белоусову И.Н., ответственного секретаря комиссии по делам несовершеннолетних и защите их прав администрации Ельниковского муниципального района;</w:t>
      </w:r>
    </w:p>
    <w:p w:rsidR="007F0DDB" w:rsidRPr="007F0DDB" w:rsidRDefault="007F0DDB" w:rsidP="00D40901">
      <w:pPr>
        <w:jc w:val="both"/>
        <w:rPr>
          <w:sz w:val="20"/>
          <w:szCs w:val="20"/>
        </w:rPr>
      </w:pPr>
      <w:r w:rsidRPr="007F0DDB">
        <w:rPr>
          <w:sz w:val="20"/>
          <w:szCs w:val="20"/>
        </w:rPr>
        <w:t xml:space="preserve">          Сальникову М.Н., главного специалиста отдела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w:t>
      </w:r>
    </w:p>
    <w:p w:rsidR="007F0DDB" w:rsidRPr="007F0DDB" w:rsidRDefault="007F0DDB" w:rsidP="00D40901">
      <w:pPr>
        <w:jc w:val="both"/>
        <w:rPr>
          <w:sz w:val="20"/>
          <w:szCs w:val="20"/>
        </w:rPr>
      </w:pPr>
      <w:r w:rsidRPr="007F0DDB">
        <w:rPr>
          <w:sz w:val="20"/>
          <w:szCs w:val="20"/>
        </w:rPr>
        <w:t xml:space="preserve">          Глава Ельниковского  муниципального района  </w:t>
      </w:r>
      <w:r w:rsidRPr="007F0DDB">
        <w:rPr>
          <w:sz w:val="20"/>
          <w:szCs w:val="20"/>
        </w:rPr>
        <w:tab/>
        <w:t xml:space="preserve">                                                                    Ю.А. Бекешев</w:t>
      </w:r>
    </w:p>
    <w:p w:rsidR="007F0DDB" w:rsidRPr="007F0DDB" w:rsidRDefault="007F0DDB" w:rsidP="00D40901">
      <w:pPr>
        <w:jc w:val="both"/>
        <w:rPr>
          <w:sz w:val="20"/>
          <w:szCs w:val="20"/>
        </w:rPr>
      </w:pPr>
    </w:p>
    <w:p w:rsidR="00D40901" w:rsidRDefault="003D3EEF" w:rsidP="00D40901">
      <w:pPr>
        <w:jc w:val="both"/>
        <w:rPr>
          <w:sz w:val="20"/>
          <w:szCs w:val="20"/>
        </w:rPr>
      </w:pPr>
      <w:r>
        <w:rPr>
          <w:b/>
          <w:sz w:val="20"/>
          <w:szCs w:val="20"/>
        </w:rPr>
        <w:t>41.</w:t>
      </w:r>
      <w:r w:rsidR="007F0DDB" w:rsidRPr="00D40901">
        <w:rPr>
          <w:b/>
          <w:sz w:val="20"/>
          <w:szCs w:val="20"/>
        </w:rPr>
        <w:t xml:space="preserve">  Постановление администрации Ельниковского муниципального района от 21.03.2019 № 111 « О внесении изменений в состав психолого-медико-педагогической комиссии Ельниковского муниципального района»</w:t>
      </w:r>
      <w:r w:rsidR="007F0DDB"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соответствии со статьей 14 Федерального Закона от 24.06.1999 № 120-ФЗ «Об основах системы профилактики безнадзорности и правонарушений несовершеннолетних», приказом Министерства образования и науки Российской Федерации от 20.09.2013 № 1082 «Об утверждении Положения о психолого-медико-педагогической комиссии» администрация  Ельниковского муниципального района Республики Мордовия п о с т а н о в л я е т:</w:t>
      </w:r>
    </w:p>
    <w:p w:rsidR="007F0DDB" w:rsidRPr="007F0DDB" w:rsidRDefault="007F0DDB" w:rsidP="00D40901">
      <w:pPr>
        <w:jc w:val="both"/>
        <w:rPr>
          <w:sz w:val="20"/>
          <w:szCs w:val="20"/>
        </w:rPr>
      </w:pPr>
      <w:r w:rsidRPr="007F0DDB">
        <w:rPr>
          <w:sz w:val="20"/>
          <w:szCs w:val="20"/>
        </w:rPr>
        <w:t>1. Внести в состав психолого-медико-педагогической комиссии Ельниковского муниципального района, утвержденный постановлением  администрации  Ельниковского муниципального района от  05.04.2012 № 208 «О создании психолого-медико-педагогической комиссии Ельниковского муниципального района» (с изменениями, внесенными постановлениями администрации  Ельниковского муниципального района № 522 от 12.10.2015; № 14 от 19.01.2017; № 306 от 14.06.2017; № 68 от 31.08.2017; № 584 от 19.12.2017; № 146 от 27.03.2018; № 220 от 28.04.2018) следующие изменения:</w:t>
      </w:r>
    </w:p>
    <w:p w:rsidR="007F0DDB" w:rsidRPr="007F0DDB" w:rsidRDefault="007F0DDB" w:rsidP="00D40901">
      <w:pPr>
        <w:jc w:val="both"/>
        <w:rPr>
          <w:sz w:val="20"/>
          <w:szCs w:val="20"/>
        </w:rPr>
      </w:pPr>
      <w:r w:rsidRPr="007F0DDB">
        <w:rPr>
          <w:sz w:val="20"/>
          <w:szCs w:val="20"/>
        </w:rPr>
        <w:t xml:space="preserve">         </w:t>
      </w:r>
      <w:r w:rsidRPr="007F0DDB">
        <w:rPr>
          <w:sz w:val="20"/>
          <w:szCs w:val="20"/>
        </w:rPr>
        <w:tab/>
        <w:t>- исключить из состава комиссии Сальникову М.Н.;</w:t>
      </w:r>
    </w:p>
    <w:p w:rsidR="007F0DDB" w:rsidRPr="007F0DDB" w:rsidRDefault="007F0DDB" w:rsidP="00D40901">
      <w:pPr>
        <w:jc w:val="both"/>
        <w:rPr>
          <w:sz w:val="20"/>
          <w:szCs w:val="20"/>
        </w:rPr>
      </w:pPr>
      <w:r w:rsidRPr="007F0DDB">
        <w:rPr>
          <w:sz w:val="20"/>
          <w:szCs w:val="20"/>
        </w:rPr>
        <w:t xml:space="preserve">         </w:t>
      </w:r>
      <w:r w:rsidRPr="007F0DDB">
        <w:rPr>
          <w:sz w:val="20"/>
          <w:szCs w:val="20"/>
        </w:rPr>
        <w:tab/>
        <w:t>- включить в состав комиссии Пешеву Е.Н., ответственного секретаря комиссии по делам несовершеннолетних и защите их прав администрации Ельниковского муниципального района.</w:t>
      </w:r>
    </w:p>
    <w:p w:rsidR="007F0DDB" w:rsidRPr="007F0DDB" w:rsidRDefault="007F0DDB" w:rsidP="00D40901">
      <w:pPr>
        <w:jc w:val="both"/>
        <w:rPr>
          <w:sz w:val="20"/>
          <w:szCs w:val="20"/>
        </w:rPr>
      </w:pPr>
      <w:r w:rsidRPr="007F0DDB">
        <w:rPr>
          <w:sz w:val="20"/>
          <w:szCs w:val="20"/>
        </w:rPr>
        <w:lastRenderedPageBreak/>
        <w:t xml:space="preserve">          Глава Ельниковского муниципального района                                                                              Ю.А. Бекешев</w:t>
      </w:r>
    </w:p>
    <w:p w:rsidR="007F0DDB" w:rsidRPr="007F0DDB" w:rsidRDefault="007F0DDB" w:rsidP="00D40901">
      <w:pPr>
        <w:jc w:val="both"/>
        <w:rPr>
          <w:sz w:val="20"/>
          <w:szCs w:val="20"/>
        </w:rPr>
      </w:pPr>
    </w:p>
    <w:p w:rsidR="00D40901" w:rsidRDefault="003D3EEF" w:rsidP="00D40901">
      <w:pPr>
        <w:jc w:val="both"/>
        <w:rPr>
          <w:sz w:val="20"/>
          <w:szCs w:val="20"/>
        </w:rPr>
      </w:pPr>
      <w:r w:rsidRPr="003D3EEF">
        <w:rPr>
          <w:b/>
          <w:sz w:val="20"/>
          <w:szCs w:val="20"/>
        </w:rPr>
        <w:t>42</w:t>
      </w:r>
      <w:r>
        <w:rPr>
          <w:sz w:val="20"/>
          <w:szCs w:val="20"/>
        </w:rPr>
        <w:t>.</w:t>
      </w:r>
      <w:r w:rsidR="007F0DDB" w:rsidRPr="007F0DDB">
        <w:rPr>
          <w:sz w:val="20"/>
          <w:szCs w:val="20"/>
        </w:rPr>
        <w:t xml:space="preserve"> </w:t>
      </w:r>
      <w:r w:rsidR="007F0DDB" w:rsidRPr="00D40901">
        <w:rPr>
          <w:b/>
          <w:sz w:val="20"/>
          <w:szCs w:val="20"/>
        </w:rPr>
        <w:t>Постановление администрации Ельниковского муниципального района от 01.04.2019 № 127 «О внесении изменений в Административный регламент администрации Ельниковского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w:t>
      </w:r>
      <w:r w:rsidR="007F0DDB"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целях приведения Административного регламента администрации Ельниковского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в соответствие с федеральным законодательством администрация Ельниковского муниципального  района  п о с т а н о в л я е т:</w:t>
      </w:r>
    </w:p>
    <w:p w:rsidR="007F0DDB" w:rsidRPr="007F0DDB" w:rsidRDefault="007F0DDB" w:rsidP="00D40901">
      <w:pPr>
        <w:jc w:val="both"/>
        <w:rPr>
          <w:sz w:val="20"/>
          <w:szCs w:val="20"/>
        </w:rPr>
      </w:pPr>
      <w:r w:rsidRPr="007F0DDB">
        <w:rPr>
          <w:sz w:val="20"/>
          <w:szCs w:val="20"/>
        </w:rPr>
        <w:tab/>
        <w:t>1.Внести в Административный регламент администрации Ельниковского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утвержденный постановлением администрации Ельниковского муниципального района от 15.08.2011  № 455 «Об утверждении административного регламента администрации Ельниковского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(с изменениями, внесенными постановлениями администрации Ельниковского муниципального района от 17.07.2014  № 509, от 28.05.2015 №280, от 11.12.2015 №689, от 26.08.2016 №382, от 25.11.2016 №648, от 02.02.2017 №10, от 31.03.2017 №19, от 20.09.2018 №399, от 30.10.2018 №461), следующие изменения:</w:t>
      </w:r>
    </w:p>
    <w:p w:rsidR="007F0DDB" w:rsidRPr="007F0DDB" w:rsidRDefault="007F0DDB" w:rsidP="00D40901">
      <w:pPr>
        <w:jc w:val="both"/>
        <w:rPr>
          <w:sz w:val="20"/>
          <w:szCs w:val="20"/>
        </w:rPr>
      </w:pPr>
      <w:r w:rsidRPr="007F0DDB">
        <w:rPr>
          <w:sz w:val="20"/>
          <w:szCs w:val="20"/>
        </w:rPr>
        <w:tab/>
      </w:r>
      <w:bookmarkStart w:id="9" w:name="sub_1048"/>
      <w:bookmarkStart w:id="10" w:name="sub_1055"/>
      <w:r w:rsidRPr="007F0DDB">
        <w:rPr>
          <w:sz w:val="20"/>
          <w:szCs w:val="20"/>
        </w:rPr>
        <w:t>подраздел 8 Раздела 2 изложить в следующей редакции:</w:t>
      </w:r>
    </w:p>
    <w:p w:rsidR="007F0DDB" w:rsidRPr="007F0DDB" w:rsidRDefault="007F0DDB" w:rsidP="00D40901">
      <w:pPr>
        <w:jc w:val="both"/>
        <w:rPr>
          <w:sz w:val="20"/>
          <w:szCs w:val="20"/>
        </w:rPr>
      </w:pPr>
      <w:bookmarkStart w:id="11" w:name="sub_270"/>
      <w:r w:rsidRPr="007F0DDB">
        <w:rPr>
          <w:sz w:val="20"/>
          <w:szCs w:val="20"/>
        </w:rPr>
        <w:t>«Подраздел 8. Стандарт комфортности</w:t>
      </w:r>
    </w:p>
    <w:p w:rsidR="007F0DDB" w:rsidRPr="007F0DDB" w:rsidRDefault="007F0DDB" w:rsidP="00D40901">
      <w:pPr>
        <w:jc w:val="both"/>
        <w:rPr>
          <w:sz w:val="20"/>
          <w:szCs w:val="20"/>
        </w:rPr>
      </w:pPr>
      <w:bookmarkStart w:id="12" w:name="sub_229"/>
      <w:bookmarkEnd w:id="11"/>
      <w:r w:rsidRPr="007F0DDB">
        <w:rPr>
          <w:sz w:val="20"/>
          <w:szCs w:val="20"/>
        </w:rPr>
        <w:t>26.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7F0DDB" w:rsidRPr="007F0DDB" w:rsidRDefault="007F0DDB" w:rsidP="00D40901">
      <w:pPr>
        <w:jc w:val="both"/>
        <w:rPr>
          <w:sz w:val="20"/>
          <w:szCs w:val="20"/>
        </w:rPr>
      </w:pPr>
      <w:bookmarkStart w:id="13" w:name="sub_2030"/>
      <w:bookmarkEnd w:id="12"/>
      <w:r w:rsidRPr="007F0DDB">
        <w:rPr>
          <w:sz w:val="20"/>
          <w:szCs w:val="20"/>
        </w:rPr>
        <w:t>26.1. Срок регистрации запроса заявителя о предоставлении муниципальной услуги составляет не более 15 минут.</w:t>
      </w:r>
    </w:p>
    <w:p w:rsidR="007F0DDB" w:rsidRPr="007F0DDB" w:rsidRDefault="007F0DDB" w:rsidP="00D40901">
      <w:pPr>
        <w:jc w:val="both"/>
        <w:rPr>
          <w:sz w:val="20"/>
          <w:szCs w:val="20"/>
        </w:rPr>
      </w:pPr>
      <w:bookmarkStart w:id="14" w:name="sub_231"/>
      <w:bookmarkEnd w:id="13"/>
      <w:r w:rsidRPr="007F0DDB">
        <w:rPr>
          <w:sz w:val="20"/>
          <w:szCs w:val="20"/>
        </w:rPr>
        <w:t>27.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7F0DDB" w:rsidRPr="007F0DDB" w:rsidRDefault="007F0DDB" w:rsidP="00D40901">
      <w:pPr>
        <w:jc w:val="both"/>
        <w:rPr>
          <w:sz w:val="20"/>
          <w:szCs w:val="20"/>
        </w:rPr>
      </w:pPr>
      <w:bookmarkStart w:id="15" w:name="sub_232"/>
      <w:bookmarkEnd w:id="14"/>
      <w:r w:rsidRPr="007F0DDB">
        <w:rPr>
          <w:sz w:val="20"/>
          <w:szCs w:val="20"/>
        </w:rPr>
        <w:t>27.1.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bookmarkEnd w:id="15"/>
    <w:p w:rsidR="007F0DDB" w:rsidRPr="007F0DDB" w:rsidRDefault="007F0DDB" w:rsidP="00D40901">
      <w:pPr>
        <w:jc w:val="both"/>
        <w:rPr>
          <w:sz w:val="20"/>
          <w:szCs w:val="20"/>
        </w:rPr>
      </w:pPr>
      <w:r w:rsidRPr="007F0DDB">
        <w:rPr>
          <w:sz w:val="20"/>
          <w:szCs w:val="20"/>
        </w:rPr>
        <w:t>27.2. Для доступности предоставления услуги инвалидам обеспечиваются следующие условия:</w:t>
      </w:r>
    </w:p>
    <w:p w:rsidR="007F0DDB" w:rsidRPr="007F0DDB" w:rsidRDefault="007F0DDB" w:rsidP="00D40901">
      <w:pPr>
        <w:jc w:val="both"/>
        <w:rPr>
          <w:sz w:val="20"/>
          <w:szCs w:val="20"/>
        </w:rPr>
      </w:pPr>
      <w:r w:rsidRPr="007F0DDB">
        <w:rPr>
          <w:sz w:val="20"/>
          <w:szCs w:val="20"/>
        </w:rPr>
        <w:t>1)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(далее – Объекты);</w:t>
      </w:r>
    </w:p>
    <w:p w:rsidR="007F0DDB" w:rsidRPr="007F0DDB" w:rsidRDefault="007F0DDB" w:rsidP="00D40901">
      <w:pPr>
        <w:jc w:val="both"/>
        <w:rPr>
          <w:sz w:val="20"/>
          <w:szCs w:val="20"/>
        </w:rPr>
      </w:pPr>
      <w:r w:rsidRPr="007F0DDB">
        <w:rPr>
          <w:sz w:val="20"/>
          <w:szCs w:val="20"/>
        </w:rPr>
        <w:t>2) условия для беспрепятственного пользования автомобильным транспортом, средствами связи и информации;</w:t>
      </w:r>
    </w:p>
    <w:p w:rsidR="007F0DDB" w:rsidRPr="007F0DDB" w:rsidRDefault="007F0DDB" w:rsidP="00D40901">
      <w:pPr>
        <w:jc w:val="both"/>
        <w:rPr>
          <w:sz w:val="20"/>
          <w:szCs w:val="20"/>
        </w:rPr>
      </w:pPr>
      <w:r w:rsidRPr="007F0DDB">
        <w:rPr>
          <w:sz w:val="20"/>
          <w:szCs w:val="20"/>
        </w:rPr>
        <w:t>3) возможность самостоятельного передвижения по территории указанных Объектов, входа в такие Объекты и выхода из них, в том числе с использованием кресла-коляски;</w:t>
      </w:r>
    </w:p>
    <w:p w:rsidR="007F0DDB" w:rsidRPr="007F0DDB" w:rsidRDefault="007F0DDB" w:rsidP="00D40901">
      <w:pPr>
        <w:jc w:val="both"/>
        <w:rPr>
          <w:sz w:val="20"/>
          <w:szCs w:val="20"/>
        </w:rPr>
      </w:pPr>
      <w:r w:rsidRPr="007F0DDB">
        <w:rPr>
          <w:sz w:val="20"/>
          <w:szCs w:val="20"/>
        </w:rPr>
        <w:t>4) сопровождение инвалидов, имеющих стойкие расстройства функции зрения и самостоятельного передвижения, и оказание им помощи на указанных Объектах;</w:t>
      </w:r>
    </w:p>
    <w:p w:rsidR="007F0DDB" w:rsidRPr="007F0DDB" w:rsidRDefault="007F0DDB" w:rsidP="00D40901">
      <w:pPr>
        <w:jc w:val="both"/>
        <w:rPr>
          <w:sz w:val="20"/>
          <w:szCs w:val="20"/>
        </w:rPr>
      </w:pPr>
      <w:r w:rsidRPr="007F0DDB">
        <w:rPr>
          <w:sz w:val="20"/>
          <w:szCs w:val="20"/>
        </w:rPr>
        <w:t>5) надлежащее размещение оборудования и носителей информации,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w:t>
      </w:r>
    </w:p>
    <w:p w:rsidR="007F0DDB" w:rsidRPr="007F0DDB" w:rsidRDefault="007F0DDB" w:rsidP="00D40901">
      <w:pPr>
        <w:jc w:val="both"/>
        <w:rPr>
          <w:sz w:val="20"/>
          <w:szCs w:val="20"/>
        </w:rPr>
      </w:pPr>
      <w:r w:rsidRPr="007F0DDB">
        <w:rPr>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F0DDB" w:rsidRPr="007F0DDB" w:rsidRDefault="007F0DDB" w:rsidP="00D40901">
      <w:pPr>
        <w:jc w:val="both"/>
        <w:rPr>
          <w:sz w:val="20"/>
          <w:szCs w:val="20"/>
        </w:rPr>
      </w:pPr>
      <w:r w:rsidRPr="007F0DDB">
        <w:rPr>
          <w:sz w:val="20"/>
          <w:szCs w:val="20"/>
        </w:rPr>
        <w:t>7) допуск на указанные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F0DDB" w:rsidRPr="007F0DDB" w:rsidRDefault="007F0DDB" w:rsidP="00D40901">
      <w:pPr>
        <w:jc w:val="both"/>
        <w:rPr>
          <w:sz w:val="20"/>
          <w:szCs w:val="20"/>
        </w:rPr>
      </w:pPr>
      <w:r w:rsidRPr="007F0DDB">
        <w:rPr>
          <w:sz w:val="20"/>
          <w:szCs w:val="20"/>
        </w:rPr>
        <w:t>8)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помощи инвалидам в преодолении барьеров, мешающих получению ими муниципальной услуги наравне с другими лицами.</w:t>
      </w:r>
    </w:p>
    <w:p w:rsidR="007F0DDB" w:rsidRPr="007F0DDB" w:rsidRDefault="007F0DDB" w:rsidP="00D40901">
      <w:pPr>
        <w:jc w:val="both"/>
        <w:rPr>
          <w:sz w:val="20"/>
          <w:szCs w:val="20"/>
        </w:rPr>
      </w:pPr>
      <w:bookmarkStart w:id="16" w:name="sub_233"/>
      <w:r w:rsidRPr="007F0DDB">
        <w:rPr>
          <w:sz w:val="20"/>
          <w:szCs w:val="20"/>
        </w:rPr>
        <w:t xml:space="preserve">28. На информационных стендах в местах предоставления муниципальной услуги и </w:t>
      </w:r>
      <w:hyperlink r:id="rId36" w:history="1">
        <w:r w:rsidRPr="007F0DDB">
          <w:rPr>
            <w:sz w:val="20"/>
            <w:szCs w:val="20"/>
          </w:rPr>
          <w:t>официальном сайте</w:t>
        </w:r>
      </w:hyperlink>
      <w:r w:rsidRPr="007F0DDB">
        <w:rPr>
          <w:sz w:val="20"/>
          <w:szCs w:val="20"/>
        </w:rPr>
        <w:t xml:space="preserve"> размещается следующая информация:</w:t>
      </w:r>
    </w:p>
    <w:bookmarkEnd w:id="16"/>
    <w:p w:rsidR="007F0DDB" w:rsidRPr="007F0DDB" w:rsidRDefault="007F0DDB" w:rsidP="00D40901">
      <w:pPr>
        <w:jc w:val="both"/>
        <w:rPr>
          <w:sz w:val="20"/>
          <w:szCs w:val="20"/>
        </w:rPr>
      </w:pPr>
      <w:r w:rsidRPr="007F0DDB">
        <w:rPr>
          <w:sz w:val="20"/>
          <w:szCs w:val="20"/>
        </w:rPr>
        <w:t>- полное наименование органа, предоставляющего муниципальную услугу и организаций, участвующих в ее предоставлении;</w:t>
      </w:r>
    </w:p>
    <w:p w:rsidR="007F0DDB" w:rsidRPr="007F0DDB" w:rsidRDefault="007F0DDB" w:rsidP="00D40901">
      <w:pPr>
        <w:jc w:val="both"/>
        <w:rPr>
          <w:sz w:val="20"/>
          <w:szCs w:val="20"/>
        </w:rPr>
      </w:pPr>
      <w:r w:rsidRPr="007F0DDB">
        <w:rPr>
          <w:sz w:val="20"/>
          <w:szCs w:val="20"/>
        </w:rPr>
        <w:lastRenderedPageBreak/>
        <w:t>- контактные телефоны, график работы, фамилии, имена, отчества и должности специалистов, осуществляющих прием и консультирование заявителей;</w:t>
      </w:r>
    </w:p>
    <w:p w:rsidR="007F0DDB" w:rsidRPr="007F0DDB" w:rsidRDefault="007F0DDB" w:rsidP="00D40901">
      <w:pPr>
        <w:jc w:val="both"/>
        <w:rPr>
          <w:sz w:val="20"/>
          <w:szCs w:val="20"/>
        </w:rPr>
      </w:pPr>
      <w:r w:rsidRPr="007F0DDB">
        <w:rPr>
          <w:sz w:val="20"/>
          <w:szCs w:val="20"/>
        </w:rPr>
        <w:t>- процедуры предоставления муниципальной услуги в текстовом виде и в виде блок-схемы;</w:t>
      </w:r>
    </w:p>
    <w:p w:rsidR="007F0DDB" w:rsidRPr="007F0DDB" w:rsidRDefault="007F0DDB" w:rsidP="00D40901">
      <w:pPr>
        <w:jc w:val="both"/>
        <w:rPr>
          <w:sz w:val="20"/>
          <w:szCs w:val="20"/>
        </w:rPr>
      </w:pPr>
      <w:r w:rsidRPr="007F0DDB">
        <w:rPr>
          <w:sz w:val="20"/>
          <w:szCs w:val="20"/>
        </w:rPr>
        <w:t>- перечень документов, представляемых заявителями для получения муниципальной услуги;</w:t>
      </w:r>
    </w:p>
    <w:p w:rsidR="007F0DDB" w:rsidRPr="007F0DDB" w:rsidRDefault="007F0DDB" w:rsidP="00D40901">
      <w:pPr>
        <w:jc w:val="both"/>
        <w:rPr>
          <w:sz w:val="20"/>
          <w:szCs w:val="20"/>
        </w:rPr>
      </w:pPr>
      <w:r w:rsidRPr="007F0DDB">
        <w:rPr>
          <w:sz w:val="20"/>
          <w:szCs w:val="20"/>
        </w:rPr>
        <w:t>- образец заявления;</w:t>
      </w:r>
    </w:p>
    <w:p w:rsidR="007F0DDB" w:rsidRPr="007F0DDB" w:rsidRDefault="007F0DDB" w:rsidP="00D40901">
      <w:pPr>
        <w:jc w:val="both"/>
        <w:rPr>
          <w:sz w:val="20"/>
          <w:szCs w:val="20"/>
        </w:rPr>
      </w:pPr>
      <w:r w:rsidRPr="007F0DDB">
        <w:rPr>
          <w:sz w:val="20"/>
          <w:szCs w:val="20"/>
        </w:rPr>
        <w:t>- перечень оснований для отказа в предоставлении муниципальной услуги.</w:t>
      </w:r>
    </w:p>
    <w:p w:rsidR="007F0DDB" w:rsidRPr="007F0DDB" w:rsidRDefault="007F0DDB" w:rsidP="00D40901">
      <w:pPr>
        <w:jc w:val="both"/>
        <w:rPr>
          <w:sz w:val="20"/>
          <w:szCs w:val="20"/>
        </w:rPr>
      </w:pPr>
      <w:bookmarkStart w:id="17" w:name="sub_234"/>
      <w:r w:rsidRPr="007F0DDB">
        <w:rPr>
          <w:sz w:val="20"/>
          <w:szCs w:val="20"/>
        </w:rPr>
        <w:t>29. Показатели доступности и качества муниципальной услуги:</w:t>
      </w:r>
    </w:p>
    <w:bookmarkEnd w:id="17"/>
    <w:p w:rsidR="007F0DDB" w:rsidRPr="007F0DDB" w:rsidRDefault="007F0DDB" w:rsidP="00D40901">
      <w:pPr>
        <w:jc w:val="both"/>
        <w:rPr>
          <w:sz w:val="20"/>
          <w:szCs w:val="20"/>
        </w:rPr>
      </w:pPr>
      <w:r w:rsidRPr="007F0DDB">
        <w:rPr>
          <w:sz w:val="20"/>
          <w:szCs w:val="20"/>
        </w:rPr>
        <w:t>- простота и ясность изложения информационных документов;</w:t>
      </w:r>
    </w:p>
    <w:p w:rsidR="007F0DDB" w:rsidRPr="007F0DDB" w:rsidRDefault="007F0DDB" w:rsidP="00D40901">
      <w:pPr>
        <w:jc w:val="both"/>
        <w:rPr>
          <w:sz w:val="20"/>
          <w:szCs w:val="20"/>
        </w:rPr>
      </w:pPr>
      <w:r w:rsidRPr="007F0DDB">
        <w:rPr>
          <w:sz w:val="20"/>
          <w:szCs w:val="20"/>
        </w:rPr>
        <w:t>- наличие различных каналов получения информации о предоставлении услуги;</w:t>
      </w:r>
    </w:p>
    <w:p w:rsidR="007F0DDB" w:rsidRPr="007F0DDB" w:rsidRDefault="007F0DDB" w:rsidP="00D40901">
      <w:pPr>
        <w:jc w:val="both"/>
        <w:rPr>
          <w:sz w:val="20"/>
          <w:szCs w:val="20"/>
        </w:rPr>
      </w:pPr>
      <w:r w:rsidRPr="007F0DDB">
        <w:rPr>
          <w:sz w:val="20"/>
          <w:szCs w:val="20"/>
        </w:rPr>
        <w:t>- доступность работы с заявителями;</w:t>
      </w:r>
    </w:p>
    <w:p w:rsidR="007F0DDB" w:rsidRPr="007F0DDB" w:rsidRDefault="007F0DDB" w:rsidP="00D40901">
      <w:pPr>
        <w:jc w:val="both"/>
        <w:rPr>
          <w:sz w:val="20"/>
          <w:szCs w:val="20"/>
        </w:rPr>
      </w:pPr>
      <w:r w:rsidRPr="007F0DDB">
        <w:rPr>
          <w:sz w:val="20"/>
          <w:szCs w:val="20"/>
        </w:rPr>
        <w:t>- точность предоставления муниципальной услуги;</w:t>
      </w:r>
    </w:p>
    <w:p w:rsidR="007F0DDB" w:rsidRPr="007F0DDB" w:rsidRDefault="007F0DDB" w:rsidP="00D40901">
      <w:pPr>
        <w:jc w:val="both"/>
        <w:rPr>
          <w:sz w:val="20"/>
          <w:szCs w:val="20"/>
        </w:rPr>
      </w:pPr>
      <w:r w:rsidRPr="007F0DDB">
        <w:rPr>
          <w:sz w:val="20"/>
          <w:szCs w:val="20"/>
        </w:rPr>
        <w:t>-профессиональная подготовка сотрудников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высокая культура обслуживания заявителей;</w:t>
      </w:r>
    </w:p>
    <w:p w:rsidR="007F0DDB" w:rsidRPr="007F0DDB" w:rsidRDefault="007F0DDB" w:rsidP="00D40901">
      <w:pPr>
        <w:jc w:val="both"/>
        <w:rPr>
          <w:sz w:val="20"/>
          <w:szCs w:val="20"/>
        </w:rPr>
      </w:pPr>
      <w:r w:rsidRPr="007F0DDB">
        <w:rPr>
          <w:sz w:val="20"/>
          <w:szCs w:val="20"/>
        </w:rPr>
        <w:t>- строгое соблюдение сроков предоставления муниципальной услуги;</w:t>
      </w:r>
    </w:p>
    <w:p w:rsidR="007F0DDB" w:rsidRPr="007F0DDB" w:rsidRDefault="007F0DDB" w:rsidP="00D40901">
      <w:pPr>
        <w:jc w:val="both"/>
        <w:rPr>
          <w:sz w:val="20"/>
          <w:szCs w:val="20"/>
        </w:rPr>
      </w:pPr>
      <w:r w:rsidRPr="007F0DDB">
        <w:rPr>
          <w:sz w:val="20"/>
          <w:szCs w:val="20"/>
        </w:rPr>
        <w:t>- количество обоснованных жалоб на решения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отсутствие жалоб на действия (бездействие) и решения, осуществляемые (принятые) в ходе предоставления муниципальной услуги.</w:t>
      </w:r>
    </w:p>
    <w:p w:rsidR="007F0DDB" w:rsidRPr="007F0DDB" w:rsidRDefault="007F0DDB" w:rsidP="00D40901">
      <w:pPr>
        <w:jc w:val="both"/>
        <w:rPr>
          <w:sz w:val="20"/>
          <w:szCs w:val="20"/>
        </w:rPr>
      </w:pPr>
      <w:bookmarkStart w:id="18" w:name="sub_235"/>
      <w:r w:rsidRPr="007F0DDB">
        <w:rPr>
          <w:sz w:val="20"/>
          <w:szCs w:val="20"/>
        </w:rPr>
        <w:t>29.1.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F0DDB" w:rsidRPr="007F0DDB" w:rsidRDefault="007F0DDB" w:rsidP="00D40901">
      <w:pPr>
        <w:jc w:val="both"/>
        <w:rPr>
          <w:sz w:val="20"/>
          <w:szCs w:val="20"/>
        </w:rPr>
      </w:pPr>
      <w:bookmarkStart w:id="19" w:name="sub_236"/>
      <w:bookmarkEnd w:id="18"/>
      <w:r w:rsidRPr="007F0DDB">
        <w:rPr>
          <w:sz w:val="20"/>
          <w:szCs w:val="20"/>
        </w:rPr>
        <w:t>29.2.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19"/>
    <w:p w:rsidR="007F0DDB" w:rsidRPr="007F0DDB" w:rsidRDefault="007F0DDB" w:rsidP="00D40901">
      <w:pPr>
        <w:jc w:val="both"/>
        <w:rPr>
          <w:sz w:val="20"/>
          <w:szCs w:val="20"/>
        </w:rPr>
      </w:pPr>
      <w:r w:rsidRPr="007F0DDB">
        <w:rPr>
          <w:sz w:val="20"/>
          <w:szCs w:val="20"/>
        </w:rPr>
        <w:t xml:space="preserve">    раздел 5 изложить в следующей редакции:</w:t>
      </w:r>
    </w:p>
    <w:p w:rsidR="007F0DDB" w:rsidRPr="007F0DDB" w:rsidRDefault="007F0DDB" w:rsidP="00D40901">
      <w:pPr>
        <w:jc w:val="both"/>
        <w:rPr>
          <w:sz w:val="20"/>
          <w:szCs w:val="20"/>
        </w:rPr>
      </w:pPr>
      <w:r w:rsidRPr="007F0DDB">
        <w:rPr>
          <w:sz w:val="20"/>
          <w:szCs w:val="20"/>
        </w:rPr>
        <w:t>«Раздел 5. Досудебное (внесудебное)  обжалование заявителем решений и действий  (бездействий) органа муниципального самоуправления, предоставляющего муниципальную услугу, а также должностных лиц, государственных и муниципальных служащих</w:t>
      </w:r>
    </w:p>
    <w:p w:rsidR="007F0DDB" w:rsidRPr="007F0DDB" w:rsidRDefault="007F0DDB" w:rsidP="00D40901">
      <w:pPr>
        <w:jc w:val="both"/>
        <w:rPr>
          <w:sz w:val="20"/>
          <w:szCs w:val="20"/>
        </w:rPr>
      </w:pPr>
      <w:bookmarkStart w:id="20" w:name="sub_5100"/>
      <w:r w:rsidRPr="007F0DDB">
        <w:rPr>
          <w:sz w:val="20"/>
          <w:szCs w:val="20"/>
        </w:rPr>
        <w:t>Подраздел 1. Предмет досудебного (внесудебного) обжалования</w:t>
      </w:r>
    </w:p>
    <w:p w:rsidR="007F0DDB" w:rsidRPr="007F0DDB" w:rsidRDefault="007F0DDB" w:rsidP="00D40901">
      <w:pPr>
        <w:jc w:val="both"/>
        <w:rPr>
          <w:sz w:val="20"/>
          <w:szCs w:val="20"/>
        </w:rPr>
      </w:pPr>
      <w:bookmarkStart w:id="21" w:name="sub_542"/>
      <w:bookmarkEnd w:id="20"/>
      <w:r w:rsidRPr="007F0DDB">
        <w:rPr>
          <w:sz w:val="20"/>
          <w:szCs w:val="20"/>
        </w:rPr>
        <w:t>68.Заявитель может обратиться с жалобой в следующих случаях:</w:t>
      </w:r>
    </w:p>
    <w:bookmarkEnd w:id="21"/>
    <w:p w:rsidR="007F0DDB" w:rsidRPr="007F0DDB" w:rsidRDefault="007F0DDB" w:rsidP="00D40901">
      <w:pPr>
        <w:jc w:val="both"/>
        <w:rPr>
          <w:sz w:val="20"/>
          <w:szCs w:val="20"/>
        </w:rPr>
      </w:pPr>
      <w:r w:rsidRPr="007F0DDB">
        <w:rPr>
          <w:sz w:val="20"/>
          <w:szCs w:val="20"/>
        </w:rPr>
        <w:t>1) нарушение срока регистрации обращения заявителя о предоставлении муниципальной услуги;</w:t>
      </w:r>
    </w:p>
    <w:p w:rsidR="007F0DDB" w:rsidRPr="007F0DDB" w:rsidRDefault="007F0DDB" w:rsidP="00D40901">
      <w:pPr>
        <w:jc w:val="both"/>
        <w:rPr>
          <w:sz w:val="20"/>
          <w:szCs w:val="20"/>
        </w:rPr>
      </w:pPr>
      <w:r w:rsidRPr="007F0DDB">
        <w:rPr>
          <w:sz w:val="20"/>
          <w:szCs w:val="20"/>
        </w:rPr>
        <w:t>2) нарушение срока предоставления муниципальной услуги;</w:t>
      </w:r>
    </w:p>
    <w:p w:rsidR="007F0DDB" w:rsidRPr="007F0DDB" w:rsidRDefault="007F0DDB" w:rsidP="00D40901">
      <w:pPr>
        <w:jc w:val="both"/>
        <w:rPr>
          <w:sz w:val="20"/>
          <w:szCs w:val="20"/>
        </w:rPr>
      </w:pPr>
      <w:r w:rsidRPr="007F0DDB">
        <w:rPr>
          <w:sz w:val="20"/>
          <w:szCs w:val="20"/>
        </w:rPr>
        <w:t>3) требование у заявителя документов, не предусмотренных настоящим Административным регламентом;</w:t>
      </w:r>
    </w:p>
    <w:p w:rsidR="007F0DDB" w:rsidRPr="007F0DDB" w:rsidRDefault="007F0DDB" w:rsidP="00D40901">
      <w:pPr>
        <w:jc w:val="both"/>
        <w:rPr>
          <w:sz w:val="20"/>
          <w:szCs w:val="20"/>
        </w:rPr>
      </w:pPr>
      <w:r w:rsidRPr="007F0DDB">
        <w:rPr>
          <w:sz w:val="20"/>
          <w:szCs w:val="20"/>
        </w:rPr>
        <w:t>4) отказ в приеме документов, предоставление которых предусмотрено настоящим Административным регламентом;</w:t>
      </w:r>
    </w:p>
    <w:p w:rsidR="007F0DDB" w:rsidRPr="007F0DDB" w:rsidRDefault="007F0DDB" w:rsidP="00D40901">
      <w:pPr>
        <w:jc w:val="both"/>
        <w:rPr>
          <w:sz w:val="20"/>
          <w:szCs w:val="20"/>
        </w:rPr>
      </w:pPr>
      <w:r w:rsidRPr="007F0DDB">
        <w:rPr>
          <w:sz w:val="20"/>
          <w:szCs w:val="20"/>
        </w:rPr>
        <w:t>5) отказ в предоставлении муниципальной услуги, если основания отказа не предусмотрены настоящим Административным регламентом;</w:t>
      </w:r>
    </w:p>
    <w:p w:rsidR="007F0DDB" w:rsidRPr="007F0DDB" w:rsidRDefault="007F0DDB" w:rsidP="00D40901">
      <w:pPr>
        <w:jc w:val="both"/>
        <w:rPr>
          <w:sz w:val="20"/>
          <w:szCs w:val="20"/>
        </w:rPr>
      </w:pPr>
      <w:r w:rsidRPr="007F0DDB">
        <w:rPr>
          <w:sz w:val="20"/>
          <w:szCs w:val="20"/>
        </w:rPr>
        <w:t>6) требование с заявителя при предоставлении муниципальной услуги платы;</w:t>
      </w:r>
    </w:p>
    <w:p w:rsidR="007F0DDB" w:rsidRPr="007F0DDB" w:rsidRDefault="007F0DDB" w:rsidP="00D40901">
      <w:pPr>
        <w:jc w:val="both"/>
        <w:rPr>
          <w:sz w:val="20"/>
          <w:szCs w:val="20"/>
        </w:rPr>
      </w:pPr>
      <w:r w:rsidRPr="007F0DDB">
        <w:rPr>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0DDB" w:rsidRPr="007F0DDB" w:rsidRDefault="007F0DDB" w:rsidP="00D40901">
      <w:pPr>
        <w:jc w:val="both"/>
        <w:rPr>
          <w:sz w:val="20"/>
          <w:szCs w:val="20"/>
        </w:rPr>
      </w:pPr>
      <w:r w:rsidRPr="007F0DDB">
        <w:rPr>
          <w:sz w:val="20"/>
          <w:szCs w:val="20"/>
        </w:rPr>
        <w:t>8) нарушения срока или порядка выдачи документов по результатам предоставления государственной или муниципальной услуги;</w:t>
      </w:r>
    </w:p>
    <w:p w:rsidR="007F0DDB" w:rsidRPr="007F0DDB" w:rsidRDefault="007F0DDB" w:rsidP="00D40901">
      <w:pPr>
        <w:jc w:val="both"/>
        <w:rPr>
          <w:sz w:val="20"/>
          <w:szCs w:val="20"/>
        </w:rPr>
      </w:pPr>
      <w:r w:rsidRPr="007F0DDB">
        <w:rPr>
          <w:sz w:val="20"/>
          <w:szCs w:val="20"/>
        </w:rPr>
        <w:t>9) приостановления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7F0DDB" w:rsidRPr="007F0DDB" w:rsidRDefault="007F0DDB" w:rsidP="00D40901">
      <w:pPr>
        <w:jc w:val="both"/>
        <w:rPr>
          <w:sz w:val="20"/>
          <w:szCs w:val="20"/>
        </w:rPr>
      </w:pPr>
      <w:r w:rsidRPr="007F0DDB">
        <w:rPr>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7" w:history="1">
        <w:r w:rsidRPr="007F0DDB">
          <w:rPr>
            <w:sz w:val="20"/>
            <w:szCs w:val="20"/>
          </w:rPr>
          <w:t>пунктом 4 части 1 статьи 7</w:t>
        </w:r>
      </w:hyperlink>
      <w:r w:rsidRPr="007F0DDB">
        <w:rPr>
          <w:sz w:val="20"/>
          <w:szCs w:val="20"/>
        </w:rPr>
        <w:t xml:space="preserve"> Федерального закона от 27 июля 2010 г. N 210-ФЗ "Об организации предоставления государственных и муниципальных услуг".</w:t>
      </w:r>
    </w:p>
    <w:p w:rsidR="007F0DDB" w:rsidRPr="007F0DDB" w:rsidRDefault="007F0DDB" w:rsidP="00D40901">
      <w:pPr>
        <w:jc w:val="both"/>
        <w:rPr>
          <w:sz w:val="20"/>
          <w:szCs w:val="20"/>
        </w:rPr>
      </w:pPr>
      <w:bookmarkStart w:id="22" w:name="sub_5200"/>
      <w:r w:rsidRPr="007F0DDB">
        <w:rPr>
          <w:sz w:val="20"/>
          <w:szCs w:val="20"/>
        </w:rPr>
        <w:t>Подраздел 2. Порядок досудебного (внесудебного) обжалования</w:t>
      </w:r>
    </w:p>
    <w:bookmarkEnd w:id="22"/>
    <w:p w:rsidR="007F0DDB" w:rsidRPr="007F0DDB" w:rsidRDefault="007F0DDB" w:rsidP="00D40901">
      <w:pPr>
        <w:jc w:val="both"/>
        <w:rPr>
          <w:sz w:val="20"/>
          <w:szCs w:val="20"/>
        </w:rPr>
      </w:pPr>
      <w:r w:rsidRPr="007F0DDB">
        <w:rPr>
          <w:sz w:val="20"/>
          <w:szCs w:val="20"/>
        </w:rPr>
        <w:t xml:space="preserve">69. Основанием для начала досудебного обжалования является поступление в администрацию Ельниковского муниципального района, поступившей от заявителя при личном обращении, по почте, через многофункциональный центр, с использованием информационно-телекоммуникационной сети "Интернет",  на официальный сайт администрации Ельниковского муниципального района Республики Мордовия, с использованием единого портала государственных и муниципальных услуг </w:t>
      </w:r>
      <w:hyperlink r:id="rId38" w:history="1">
        <w:r w:rsidRPr="007F0DDB">
          <w:rPr>
            <w:sz w:val="20"/>
            <w:szCs w:val="20"/>
          </w:rPr>
          <w:t>http://www.gosuslugi.ru/</w:t>
        </w:r>
      </w:hyperlink>
      <w:r w:rsidRPr="007F0DDB">
        <w:rPr>
          <w:sz w:val="20"/>
          <w:szCs w:val="20"/>
        </w:rPr>
        <w:t xml:space="preserve">, </w:t>
      </w:r>
      <w:hyperlink r:id="rId39" w:history="1">
        <w:r w:rsidRPr="007F0DDB">
          <w:rPr>
            <w:sz w:val="20"/>
            <w:szCs w:val="20"/>
          </w:rPr>
          <w:t>http://gosuslugi.e-mordovia.ru</w:t>
        </w:r>
      </w:hyperlink>
      <w:r w:rsidRPr="007F0DDB">
        <w:rPr>
          <w:sz w:val="20"/>
          <w:szCs w:val="20"/>
        </w:rPr>
        <w:t>.</w:t>
      </w:r>
    </w:p>
    <w:p w:rsidR="007F0DDB" w:rsidRPr="007F0DDB" w:rsidRDefault="007F0DDB" w:rsidP="00D40901">
      <w:pPr>
        <w:jc w:val="both"/>
        <w:rPr>
          <w:sz w:val="20"/>
          <w:szCs w:val="20"/>
        </w:rPr>
      </w:pPr>
      <w:r w:rsidRPr="007F0DDB">
        <w:rPr>
          <w:sz w:val="20"/>
          <w:szCs w:val="20"/>
        </w:rPr>
        <w:t>70.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F0DDB" w:rsidRPr="007F0DDB" w:rsidRDefault="007F0DDB" w:rsidP="00D40901">
      <w:pPr>
        <w:jc w:val="both"/>
        <w:rPr>
          <w:sz w:val="20"/>
          <w:szCs w:val="20"/>
        </w:rPr>
      </w:pPr>
      <w:r w:rsidRPr="007F0DDB">
        <w:rPr>
          <w:sz w:val="20"/>
          <w:szCs w:val="20"/>
        </w:rPr>
        <w:lastRenderedPageBreak/>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F0DDB" w:rsidRPr="007F0DDB" w:rsidRDefault="007F0DDB" w:rsidP="00D40901">
      <w:pPr>
        <w:jc w:val="both"/>
        <w:rPr>
          <w:sz w:val="20"/>
          <w:szCs w:val="20"/>
        </w:rPr>
      </w:pPr>
      <w:r w:rsidRPr="007F0DDB">
        <w:rPr>
          <w:sz w:val="20"/>
          <w:szCs w:val="20"/>
        </w:rPr>
        <w:t>а) оформленная в соответствии с законодательством Российской Федерации доверенность (для физических лиц);</w:t>
      </w:r>
    </w:p>
    <w:p w:rsidR="007F0DDB" w:rsidRPr="007F0DDB" w:rsidRDefault="007F0DDB" w:rsidP="00D40901">
      <w:pPr>
        <w:jc w:val="both"/>
        <w:rPr>
          <w:sz w:val="20"/>
          <w:szCs w:val="20"/>
        </w:rPr>
      </w:pPr>
      <w:r w:rsidRPr="007F0DDB">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F0DDB" w:rsidRPr="007F0DDB" w:rsidRDefault="007F0DDB" w:rsidP="00D40901">
      <w:pPr>
        <w:jc w:val="both"/>
        <w:rPr>
          <w:sz w:val="20"/>
          <w:szCs w:val="20"/>
        </w:rPr>
      </w:pPr>
      <w:r w:rsidRPr="007F0DDB">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0DDB" w:rsidRPr="007F0DDB" w:rsidRDefault="007F0DDB" w:rsidP="00D40901">
      <w:pPr>
        <w:jc w:val="both"/>
        <w:rPr>
          <w:sz w:val="20"/>
          <w:szCs w:val="20"/>
        </w:rPr>
      </w:pPr>
      <w:bookmarkStart w:id="23" w:name="sub_1061"/>
      <w:r w:rsidRPr="007F0DDB">
        <w:rPr>
          <w:sz w:val="20"/>
          <w:szCs w:val="20"/>
        </w:rPr>
        <w:t>71. Жалоба подается в письменной форме на бумажном носителе, в электронной форме в орган, предоставляющий муниципальную услугу.</w:t>
      </w:r>
    </w:p>
    <w:p w:rsidR="007F0DDB" w:rsidRPr="007F0DDB" w:rsidRDefault="007F0DDB" w:rsidP="00D40901">
      <w:pPr>
        <w:jc w:val="both"/>
        <w:rPr>
          <w:sz w:val="20"/>
          <w:szCs w:val="20"/>
        </w:rPr>
      </w:pPr>
      <w:r w:rsidRPr="007F0DDB">
        <w:rPr>
          <w:sz w:val="20"/>
          <w:szCs w:val="20"/>
        </w:rPr>
        <w:t xml:space="preserve">При подаче жалобы в электронном виде документы, указанные в </w:t>
      </w:r>
      <w:hyperlink w:anchor="sub_1070" w:history="1">
        <w:r w:rsidRPr="007F0DDB">
          <w:rPr>
            <w:sz w:val="20"/>
            <w:szCs w:val="20"/>
          </w:rPr>
          <w:t>пункте 70</w:t>
        </w:r>
      </w:hyperlink>
      <w:r w:rsidRPr="007F0DDB">
        <w:rPr>
          <w:sz w:val="20"/>
          <w:szCs w:val="20"/>
        </w:rPr>
        <w:t xml:space="preserve">. настоящего Регламента, могут быть представлены в форме электронных документов, подписанных </w:t>
      </w:r>
      <w:hyperlink r:id="rId40" w:history="1">
        <w:r w:rsidRPr="007F0DDB">
          <w:rPr>
            <w:sz w:val="20"/>
            <w:szCs w:val="20"/>
          </w:rPr>
          <w:t>электронной подписью</w:t>
        </w:r>
      </w:hyperlink>
      <w:r w:rsidRPr="007F0DDB">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7F0DDB" w:rsidRPr="007F0DDB" w:rsidRDefault="007F0DDB" w:rsidP="00D40901">
      <w:pPr>
        <w:jc w:val="both"/>
        <w:rPr>
          <w:sz w:val="20"/>
          <w:szCs w:val="20"/>
        </w:rPr>
      </w:pPr>
      <w:bookmarkStart w:id="24" w:name="sub_1063"/>
      <w:bookmarkEnd w:id="23"/>
      <w:r w:rsidRPr="007F0DDB">
        <w:rPr>
          <w:sz w:val="20"/>
          <w:szCs w:val="20"/>
        </w:rPr>
        <w:t>72. Жалоба должна содержать:</w:t>
      </w:r>
    </w:p>
    <w:bookmarkEnd w:id="24"/>
    <w:p w:rsidR="007F0DDB" w:rsidRPr="007F0DDB" w:rsidRDefault="007F0DDB" w:rsidP="00D40901">
      <w:pPr>
        <w:jc w:val="both"/>
        <w:rPr>
          <w:sz w:val="20"/>
          <w:szCs w:val="20"/>
        </w:rPr>
      </w:pPr>
      <w:r w:rsidRPr="007F0DDB">
        <w:rPr>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F0DDB" w:rsidRPr="007F0DDB" w:rsidRDefault="007F0DDB" w:rsidP="00D40901">
      <w:pPr>
        <w:jc w:val="both"/>
        <w:rPr>
          <w:sz w:val="20"/>
          <w:szCs w:val="20"/>
        </w:rPr>
      </w:pPr>
      <w:r w:rsidRPr="007F0DDB">
        <w:rPr>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0DDB" w:rsidRPr="007F0DDB" w:rsidRDefault="007F0DDB" w:rsidP="00D40901">
      <w:pPr>
        <w:jc w:val="both"/>
        <w:rPr>
          <w:sz w:val="20"/>
          <w:szCs w:val="20"/>
        </w:rPr>
      </w:pPr>
      <w:r w:rsidRPr="007F0DDB">
        <w:rPr>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F0DDB" w:rsidRPr="007F0DDB" w:rsidRDefault="007F0DDB" w:rsidP="00D40901">
      <w:pPr>
        <w:jc w:val="both"/>
        <w:rPr>
          <w:sz w:val="20"/>
          <w:szCs w:val="20"/>
        </w:rPr>
      </w:pPr>
      <w:r w:rsidRPr="007F0DDB">
        <w:rPr>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F0DDB" w:rsidRPr="007F0DDB" w:rsidRDefault="007F0DDB" w:rsidP="00D40901">
      <w:pPr>
        <w:jc w:val="both"/>
        <w:rPr>
          <w:sz w:val="20"/>
          <w:szCs w:val="20"/>
        </w:rPr>
      </w:pPr>
      <w:bookmarkStart w:id="25" w:name="sub_1064"/>
      <w:r w:rsidRPr="007F0DDB">
        <w:rPr>
          <w:sz w:val="20"/>
          <w:szCs w:val="20"/>
        </w:rPr>
        <w:t>73.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0DDB" w:rsidRPr="007F0DDB" w:rsidRDefault="007F0DDB" w:rsidP="00D40901">
      <w:pPr>
        <w:jc w:val="both"/>
        <w:rPr>
          <w:sz w:val="20"/>
          <w:szCs w:val="20"/>
        </w:rPr>
      </w:pPr>
      <w:bookmarkStart w:id="26" w:name="sub_1065"/>
      <w:bookmarkEnd w:id="25"/>
      <w:r w:rsidRPr="007F0DDB">
        <w:rPr>
          <w:sz w:val="20"/>
          <w:szCs w:val="20"/>
        </w:rPr>
        <w:t>74. По результатам рассмотрения жалобы орган, предоставляющий муниципальную услугу, принимает одно из следующих решений:</w:t>
      </w:r>
    </w:p>
    <w:bookmarkEnd w:id="26"/>
    <w:p w:rsidR="007F0DDB" w:rsidRPr="007F0DDB" w:rsidRDefault="007F0DDB" w:rsidP="00D40901">
      <w:pPr>
        <w:jc w:val="both"/>
        <w:rPr>
          <w:sz w:val="20"/>
          <w:szCs w:val="20"/>
        </w:rPr>
      </w:pPr>
      <w:r w:rsidRPr="007F0DDB">
        <w:rPr>
          <w:sz w:val="20"/>
          <w:szCs w:val="20"/>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7F0DDB" w:rsidRPr="007F0DDB" w:rsidRDefault="007F0DDB" w:rsidP="00D40901">
      <w:pPr>
        <w:jc w:val="both"/>
        <w:rPr>
          <w:sz w:val="20"/>
          <w:szCs w:val="20"/>
        </w:rPr>
      </w:pPr>
      <w:r w:rsidRPr="007F0DDB">
        <w:rPr>
          <w:sz w:val="20"/>
          <w:szCs w:val="20"/>
        </w:rPr>
        <w:t>2) отказывает в удовлетворении жалобы.</w:t>
      </w:r>
    </w:p>
    <w:p w:rsidR="007F0DDB" w:rsidRPr="007F0DDB" w:rsidRDefault="007F0DDB" w:rsidP="00D40901">
      <w:pPr>
        <w:jc w:val="both"/>
        <w:rPr>
          <w:sz w:val="20"/>
          <w:szCs w:val="20"/>
        </w:rPr>
      </w:pPr>
      <w:r w:rsidRPr="007F0DDB">
        <w:rPr>
          <w:sz w:val="20"/>
          <w:szCs w:val="20"/>
        </w:rPr>
        <w:t>75.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0DDB" w:rsidRPr="007F0DDB" w:rsidRDefault="007F0DDB" w:rsidP="00D40901">
      <w:pPr>
        <w:jc w:val="both"/>
        <w:rPr>
          <w:sz w:val="20"/>
          <w:szCs w:val="20"/>
        </w:rPr>
      </w:pPr>
      <w:r w:rsidRPr="007F0DDB">
        <w:rPr>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F0DDB" w:rsidRPr="007F0DDB" w:rsidRDefault="007F0DDB" w:rsidP="00D40901">
      <w:pPr>
        <w:jc w:val="both"/>
        <w:rPr>
          <w:sz w:val="20"/>
          <w:szCs w:val="20"/>
        </w:rPr>
      </w:pPr>
      <w:bookmarkStart w:id="27" w:name="sub_1066"/>
      <w:r w:rsidRPr="007F0DDB">
        <w:rPr>
          <w:sz w:val="20"/>
          <w:szCs w:val="20"/>
        </w:rPr>
        <w:t>76.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0DDB" w:rsidRPr="007F0DDB" w:rsidRDefault="007F0DDB" w:rsidP="00D40901">
      <w:pPr>
        <w:jc w:val="both"/>
        <w:rPr>
          <w:sz w:val="20"/>
          <w:szCs w:val="20"/>
        </w:rPr>
      </w:pPr>
      <w:bookmarkStart w:id="28" w:name="sub_1067"/>
      <w:bookmarkEnd w:id="27"/>
      <w:r w:rsidRPr="007F0DDB">
        <w:rPr>
          <w:sz w:val="20"/>
          <w:szCs w:val="20"/>
        </w:rPr>
        <w:t>77.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F0DDB" w:rsidRPr="007F0DDB" w:rsidRDefault="007F0DDB" w:rsidP="00D40901">
      <w:pPr>
        <w:jc w:val="both"/>
        <w:rPr>
          <w:sz w:val="20"/>
          <w:szCs w:val="20"/>
        </w:rPr>
      </w:pPr>
      <w:bookmarkStart w:id="29" w:name="sub_2"/>
      <w:bookmarkEnd w:id="9"/>
      <w:bookmarkEnd w:id="10"/>
      <w:bookmarkEnd w:id="28"/>
      <w:r w:rsidRPr="007F0DDB">
        <w:rPr>
          <w:sz w:val="20"/>
          <w:szCs w:val="20"/>
        </w:rPr>
        <w:t xml:space="preserve">2. Настоящее постановление вступает в силу со дня его </w:t>
      </w:r>
      <w:hyperlink r:id="rId41" w:history="1">
        <w:r w:rsidRPr="007F0DDB">
          <w:rPr>
            <w:sz w:val="20"/>
            <w:szCs w:val="20"/>
          </w:rPr>
          <w:t>официального опубликования</w:t>
        </w:r>
      </w:hyperlink>
      <w:r w:rsidRPr="007F0DDB">
        <w:rPr>
          <w:sz w:val="20"/>
          <w:szCs w:val="20"/>
        </w:rPr>
        <w:t>.</w:t>
      </w:r>
      <w:bookmarkEnd w:id="29"/>
    </w:p>
    <w:p w:rsidR="007F0DDB" w:rsidRPr="007F0DDB" w:rsidRDefault="007F0DDB" w:rsidP="00D40901">
      <w:pPr>
        <w:jc w:val="both"/>
        <w:rPr>
          <w:sz w:val="20"/>
          <w:szCs w:val="20"/>
        </w:rPr>
      </w:pPr>
      <w:r w:rsidRPr="007F0DDB">
        <w:rPr>
          <w:sz w:val="20"/>
          <w:szCs w:val="20"/>
        </w:rPr>
        <w:t>Глава Ельниковского муниципального района                                                                               Ю.А. Бекешев</w:t>
      </w:r>
    </w:p>
    <w:p w:rsidR="007F0DDB" w:rsidRPr="007F0DDB" w:rsidRDefault="007F0DDB" w:rsidP="00D40901">
      <w:pPr>
        <w:jc w:val="both"/>
        <w:rPr>
          <w:sz w:val="20"/>
          <w:szCs w:val="20"/>
        </w:rPr>
      </w:pPr>
    </w:p>
    <w:p w:rsidR="003D3EEF" w:rsidRDefault="003D3EEF" w:rsidP="00D40901">
      <w:pPr>
        <w:jc w:val="both"/>
        <w:rPr>
          <w:b/>
          <w:sz w:val="20"/>
          <w:szCs w:val="20"/>
        </w:rPr>
      </w:pPr>
    </w:p>
    <w:p w:rsidR="00D40901" w:rsidRDefault="003D3EEF" w:rsidP="00D40901">
      <w:pPr>
        <w:jc w:val="both"/>
        <w:rPr>
          <w:sz w:val="20"/>
          <w:szCs w:val="20"/>
        </w:rPr>
      </w:pPr>
      <w:r>
        <w:rPr>
          <w:b/>
          <w:sz w:val="20"/>
          <w:szCs w:val="20"/>
        </w:rPr>
        <w:lastRenderedPageBreak/>
        <w:t xml:space="preserve">43. </w:t>
      </w:r>
      <w:r w:rsidR="007F0DDB" w:rsidRPr="00D40901">
        <w:rPr>
          <w:b/>
          <w:sz w:val="20"/>
          <w:szCs w:val="20"/>
        </w:rPr>
        <w:t xml:space="preserve">Постановление администрации Ельниковского муниципального района от 01.04.2019 № 128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w:t>
      </w:r>
      <w:r w:rsidR="00D40901">
        <w:rPr>
          <w:b/>
          <w:sz w:val="20"/>
          <w:szCs w:val="20"/>
        </w:rPr>
        <w:t>установку рекламных конструкций</w:t>
      </w:r>
      <w:r w:rsidR="007F0DDB" w:rsidRPr="00D40901">
        <w:rPr>
          <w:b/>
          <w:sz w:val="20"/>
          <w:szCs w:val="20"/>
        </w:rPr>
        <w:t>»</w:t>
      </w:r>
      <w:r w:rsidR="007F0DDB"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целях приведения административного регламента администрации Ельниковского муниципального района по предоставлению муниципальной услуги  "Выдача разрешений на установку рекламных конструкций" в соответствие с федеральным законодательством администрация Ельниковского муниципального  района  п о с т а н о в л я е т:</w:t>
      </w:r>
    </w:p>
    <w:p w:rsidR="007F0DDB" w:rsidRPr="007F0DDB" w:rsidRDefault="007F0DDB" w:rsidP="00D40901">
      <w:pPr>
        <w:jc w:val="both"/>
        <w:rPr>
          <w:sz w:val="20"/>
          <w:szCs w:val="20"/>
        </w:rPr>
      </w:pPr>
      <w:bookmarkStart w:id="30" w:name="sub_1"/>
      <w:r w:rsidRPr="007F0DDB">
        <w:rPr>
          <w:sz w:val="20"/>
          <w:szCs w:val="20"/>
        </w:rPr>
        <w:t xml:space="preserve">1. Внести в </w:t>
      </w:r>
      <w:hyperlink r:id="rId42" w:history="1">
        <w:r w:rsidRPr="007F0DDB">
          <w:rPr>
            <w:sz w:val="20"/>
            <w:szCs w:val="20"/>
          </w:rPr>
          <w:t>административный регламент</w:t>
        </w:r>
      </w:hyperlink>
      <w:r w:rsidRPr="007F0DDB">
        <w:rPr>
          <w:sz w:val="20"/>
          <w:szCs w:val="20"/>
        </w:rPr>
        <w:t xml:space="preserve"> администрации Ельниковского муниципального района по предоставлению муниципальной услуги "Выдача разрешений на установку рекламных конструкций", утвержденный </w:t>
      </w:r>
      <w:hyperlink r:id="rId43" w:history="1">
        <w:r w:rsidRPr="007F0DDB">
          <w:rPr>
            <w:sz w:val="20"/>
            <w:szCs w:val="20"/>
          </w:rPr>
          <w:t>постановлением</w:t>
        </w:r>
      </w:hyperlink>
      <w:r w:rsidRPr="007F0DDB">
        <w:rPr>
          <w:sz w:val="20"/>
          <w:szCs w:val="20"/>
        </w:rPr>
        <w:t xml:space="preserve"> администрации Ельниковского муниципального района от 15.08.2011 № 458 "Об утверждении Административного регламента администрации Ельниковского муниципального района "Выдача разрешений на установку рекламных конструкций" (с изменениями, внесенными постановлениями администрации Ельниковского муниципального района Республики Мордовия от 21.02.2013 №87, от 25.06.2014 №454, от 17.12.2015 №716, от 29.11.2016 №653, от 29.11.2016 №653, от 20.11.2018 №492), следующие изменения:</w:t>
      </w:r>
      <w:bookmarkEnd w:id="30"/>
    </w:p>
    <w:p w:rsidR="007F0DDB" w:rsidRPr="007F0DDB" w:rsidRDefault="007F0DDB" w:rsidP="00D40901">
      <w:pPr>
        <w:jc w:val="both"/>
        <w:rPr>
          <w:sz w:val="20"/>
          <w:szCs w:val="20"/>
        </w:rPr>
      </w:pPr>
      <w:r w:rsidRPr="007F0DDB">
        <w:rPr>
          <w:sz w:val="20"/>
          <w:szCs w:val="20"/>
        </w:rPr>
        <w:t>подраздел 8 Раздела 2 изложить в следующей редакции:</w:t>
      </w:r>
    </w:p>
    <w:p w:rsidR="007F0DDB" w:rsidRPr="007F0DDB" w:rsidRDefault="007F0DDB" w:rsidP="00D40901">
      <w:pPr>
        <w:jc w:val="both"/>
        <w:rPr>
          <w:sz w:val="20"/>
          <w:szCs w:val="20"/>
        </w:rPr>
      </w:pPr>
      <w:r w:rsidRPr="007F0DDB">
        <w:rPr>
          <w:sz w:val="20"/>
          <w:szCs w:val="20"/>
        </w:rPr>
        <w:t>«Подраздел 8. Стандарт комфортности</w:t>
      </w:r>
    </w:p>
    <w:p w:rsidR="007F0DDB" w:rsidRPr="007F0DDB" w:rsidRDefault="007F0DDB" w:rsidP="00D40901">
      <w:pPr>
        <w:jc w:val="both"/>
        <w:rPr>
          <w:sz w:val="20"/>
          <w:szCs w:val="20"/>
        </w:rPr>
      </w:pPr>
      <w:r w:rsidRPr="007F0DDB">
        <w:rPr>
          <w:sz w:val="20"/>
          <w:szCs w:val="20"/>
        </w:rPr>
        <w:t>2.8.1.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7F0DDB" w:rsidRPr="007F0DDB" w:rsidRDefault="007F0DDB" w:rsidP="00D40901">
      <w:pPr>
        <w:jc w:val="both"/>
        <w:rPr>
          <w:sz w:val="20"/>
          <w:szCs w:val="20"/>
        </w:rPr>
      </w:pPr>
      <w:r w:rsidRPr="007F0DDB">
        <w:rPr>
          <w:sz w:val="20"/>
          <w:szCs w:val="20"/>
        </w:rPr>
        <w:t>2.8.2. Срок регистрации запроса заявителя о предоставлении муниципальной услуги составляет не более 15 минут.</w:t>
      </w:r>
    </w:p>
    <w:p w:rsidR="007F0DDB" w:rsidRPr="007F0DDB" w:rsidRDefault="007F0DDB" w:rsidP="00D40901">
      <w:pPr>
        <w:jc w:val="both"/>
        <w:rPr>
          <w:sz w:val="20"/>
          <w:szCs w:val="20"/>
        </w:rPr>
      </w:pPr>
      <w:r w:rsidRPr="007F0DDB">
        <w:rPr>
          <w:sz w:val="20"/>
          <w:szCs w:val="20"/>
        </w:rPr>
        <w:t>2.8.3.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7F0DDB" w:rsidRPr="007F0DDB" w:rsidRDefault="007F0DDB" w:rsidP="00D40901">
      <w:pPr>
        <w:jc w:val="both"/>
        <w:rPr>
          <w:sz w:val="20"/>
          <w:szCs w:val="20"/>
        </w:rPr>
      </w:pPr>
      <w:r w:rsidRPr="007F0DDB">
        <w:rPr>
          <w:sz w:val="20"/>
          <w:szCs w:val="20"/>
        </w:rPr>
        <w:t>2.8.4.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F0DDB" w:rsidRPr="007F0DDB" w:rsidRDefault="007F0DDB" w:rsidP="00D40901">
      <w:pPr>
        <w:jc w:val="both"/>
        <w:rPr>
          <w:sz w:val="20"/>
          <w:szCs w:val="20"/>
        </w:rPr>
      </w:pPr>
      <w:r w:rsidRPr="007F0DDB">
        <w:rPr>
          <w:sz w:val="20"/>
          <w:szCs w:val="20"/>
        </w:rPr>
        <w:t>2.8.5. Для доступности предоставления услуги инвалидам обеспечиваются следующие условия:</w:t>
      </w:r>
    </w:p>
    <w:p w:rsidR="007F0DDB" w:rsidRPr="007F0DDB" w:rsidRDefault="007F0DDB" w:rsidP="00D40901">
      <w:pPr>
        <w:jc w:val="both"/>
        <w:rPr>
          <w:sz w:val="20"/>
          <w:szCs w:val="20"/>
        </w:rPr>
      </w:pPr>
      <w:r w:rsidRPr="007F0DDB">
        <w:rPr>
          <w:sz w:val="20"/>
          <w:szCs w:val="20"/>
        </w:rPr>
        <w:t>1)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(далее – Объекты);</w:t>
      </w:r>
    </w:p>
    <w:p w:rsidR="007F0DDB" w:rsidRPr="007F0DDB" w:rsidRDefault="007F0DDB" w:rsidP="00D40901">
      <w:pPr>
        <w:jc w:val="both"/>
        <w:rPr>
          <w:sz w:val="20"/>
          <w:szCs w:val="20"/>
        </w:rPr>
      </w:pPr>
      <w:r w:rsidRPr="007F0DDB">
        <w:rPr>
          <w:sz w:val="20"/>
          <w:szCs w:val="20"/>
        </w:rPr>
        <w:t>2) условия для беспрепятственного пользования автомобильным транспортом, средствами связи и информации;</w:t>
      </w:r>
    </w:p>
    <w:p w:rsidR="007F0DDB" w:rsidRPr="007F0DDB" w:rsidRDefault="007F0DDB" w:rsidP="00D40901">
      <w:pPr>
        <w:jc w:val="both"/>
        <w:rPr>
          <w:sz w:val="20"/>
          <w:szCs w:val="20"/>
        </w:rPr>
      </w:pPr>
      <w:r w:rsidRPr="007F0DDB">
        <w:rPr>
          <w:sz w:val="20"/>
          <w:szCs w:val="20"/>
        </w:rPr>
        <w:t>3) возможность самостоятельного передвижения по территории указанных Объектов, входа в такие Объекты и выхода из них, в том числе с использованием кресла-коляски;</w:t>
      </w:r>
    </w:p>
    <w:p w:rsidR="007F0DDB" w:rsidRPr="007F0DDB" w:rsidRDefault="007F0DDB" w:rsidP="00D40901">
      <w:pPr>
        <w:jc w:val="both"/>
        <w:rPr>
          <w:sz w:val="20"/>
          <w:szCs w:val="20"/>
        </w:rPr>
      </w:pPr>
      <w:r w:rsidRPr="007F0DDB">
        <w:rPr>
          <w:sz w:val="20"/>
          <w:szCs w:val="20"/>
        </w:rPr>
        <w:t>4) сопровождение инвалидов, имеющих стойкие расстройства функции зрения и самостоятельного передвижения, и оказание им помощи на указанных Объектах;</w:t>
      </w:r>
    </w:p>
    <w:p w:rsidR="007F0DDB" w:rsidRPr="007F0DDB" w:rsidRDefault="007F0DDB" w:rsidP="00D40901">
      <w:pPr>
        <w:jc w:val="both"/>
        <w:rPr>
          <w:sz w:val="20"/>
          <w:szCs w:val="20"/>
        </w:rPr>
      </w:pPr>
      <w:r w:rsidRPr="007F0DDB">
        <w:rPr>
          <w:sz w:val="20"/>
          <w:szCs w:val="20"/>
        </w:rPr>
        <w:t>5) надлежащее размещение оборудования и носителей информации,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w:t>
      </w:r>
    </w:p>
    <w:p w:rsidR="007F0DDB" w:rsidRPr="007F0DDB" w:rsidRDefault="007F0DDB" w:rsidP="00D40901">
      <w:pPr>
        <w:jc w:val="both"/>
        <w:rPr>
          <w:sz w:val="20"/>
          <w:szCs w:val="20"/>
        </w:rPr>
      </w:pPr>
      <w:r w:rsidRPr="007F0DDB">
        <w:rPr>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F0DDB" w:rsidRPr="007F0DDB" w:rsidRDefault="007F0DDB" w:rsidP="00D40901">
      <w:pPr>
        <w:jc w:val="both"/>
        <w:rPr>
          <w:sz w:val="20"/>
          <w:szCs w:val="20"/>
        </w:rPr>
      </w:pPr>
      <w:r w:rsidRPr="007F0DDB">
        <w:rPr>
          <w:sz w:val="20"/>
          <w:szCs w:val="20"/>
        </w:rPr>
        <w:t>7) допуск на указанные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F0DDB" w:rsidRPr="007F0DDB" w:rsidRDefault="007F0DDB" w:rsidP="00D40901">
      <w:pPr>
        <w:jc w:val="both"/>
        <w:rPr>
          <w:sz w:val="20"/>
          <w:szCs w:val="20"/>
        </w:rPr>
      </w:pPr>
      <w:r w:rsidRPr="007F0DDB">
        <w:rPr>
          <w:sz w:val="20"/>
          <w:szCs w:val="20"/>
        </w:rPr>
        <w:t>8)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помощи инвалидам в преодолении барьеров, мешающих получению ими муниципальной услуги наравне с другими лицами.</w:t>
      </w:r>
    </w:p>
    <w:p w:rsidR="007F0DDB" w:rsidRPr="007F0DDB" w:rsidRDefault="007F0DDB" w:rsidP="00D40901">
      <w:pPr>
        <w:jc w:val="both"/>
        <w:rPr>
          <w:sz w:val="20"/>
          <w:szCs w:val="20"/>
        </w:rPr>
      </w:pPr>
      <w:r w:rsidRPr="007F0DDB">
        <w:rPr>
          <w:sz w:val="20"/>
          <w:szCs w:val="20"/>
        </w:rPr>
        <w:t xml:space="preserve">2.8.6. На информационных стендах в местах предоставления муниципальной услуги и </w:t>
      </w:r>
      <w:hyperlink r:id="rId44" w:history="1">
        <w:r w:rsidRPr="007F0DDB">
          <w:rPr>
            <w:sz w:val="20"/>
            <w:szCs w:val="20"/>
          </w:rPr>
          <w:t>официальном сайте</w:t>
        </w:r>
      </w:hyperlink>
      <w:r w:rsidRPr="007F0DDB">
        <w:rPr>
          <w:sz w:val="20"/>
          <w:szCs w:val="20"/>
        </w:rPr>
        <w:t xml:space="preserve"> размещается следующая информация:</w:t>
      </w:r>
    </w:p>
    <w:p w:rsidR="007F0DDB" w:rsidRPr="007F0DDB" w:rsidRDefault="007F0DDB" w:rsidP="00D40901">
      <w:pPr>
        <w:jc w:val="both"/>
        <w:rPr>
          <w:sz w:val="20"/>
          <w:szCs w:val="20"/>
        </w:rPr>
      </w:pPr>
      <w:r w:rsidRPr="007F0DDB">
        <w:rPr>
          <w:sz w:val="20"/>
          <w:szCs w:val="20"/>
        </w:rPr>
        <w:t>- полное наименование органа, предоставляющего муниципальную услугу и организаций, участвующих в ее предоставлении;</w:t>
      </w:r>
    </w:p>
    <w:p w:rsidR="007F0DDB" w:rsidRPr="007F0DDB" w:rsidRDefault="007F0DDB" w:rsidP="00D40901">
      <w:pPr>
        <w:jc w:val="both"/>
        <w:rPr>
          <w:sz w:val="20"/>
          <w:szCs w:val="20"/>
        </w:rPr>
      </w:pPr>
      <w:r w:rsidRPr="007F0DDB">
        <w:rPr>
          <w:sz w:val="20"/>
          <w:szCs w:val="2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F0DDB" w:rsidRPr="007F0DDB" w:rsidRDefault="007F0DDB" w:rsidP="00D40901">
      <w:pPr>
        <w:jc w:val="both"/>
        <w:rPr>
          <w:sz w:val="20"/>
          <w:szCs w:val="20"/>
        </w:rPr>
      </w:pPr>
      <w:r w:rsidRPr="007F0DDB">
        <w:rPr>
          <w:sz w:val="20"/>
          <w:szCs w:val="20"/>
        </w:rPr>
        <w:t>- процедуры предоставления муниципальной услуги в текстовом виде и в виде блок-схемы;</w:t>
      </w:r>
    </w:p>
    <w:p w:rsidR="007F0DDB" w:rsidRPr="007F0DDB" w:rsidRDefault="007F0DDB" w:rsidP="00D40901">
      <w:pPr>
        <w:jc w:val="both"/>
        <w:rPr>
          <w:sz w:val="20"/>
          <w:szCs w:val="20"/>
        </w:rPr>
      </w:pPr>
      <w:r w:rsidRPr="007F0DDB">
        <w:rPr>
          <w:sz w:val="20"/>
          <w:szCs w:val="20"/>
        </w:rPr>
        <w:t>- перечень документов, представляемых заявителями для получения муниципальной услуги;</w:t>
      </w:r>
    </w:p>
    <w:p w:rsidR="007F0DDB" w:rsidRPr="007F0DDB" w:rsidRDefault="007F0DDB" w:rsidP="00D40901">
      <w:pPr>
        <w:jc w:val="both"/>
        <w:rPr>
          <w:sz w:val="20"/>
          <w:szCs w:val="20"/>
        </w:rPr>
      </w:pPr>
      <w:r w:rsidRPr="007F0DDB">
        <w:rPr>
          <w:sz w:val="20"/>
          <w:szCs w:val="20"/>
        </w:rPr>
        <w:t>- образец заявления;</w:t>
      </w:r>
    </w:p>
    <w:p w:rsidR="007F0DDB" w:rsidRPr="007F0DDB" w:rsidRDefault="007F0DDB" w:rsidP="00D40901">
      <w:pPr>
        <w:jc w:val="both"/>
        <w:rPr>
          <w:sz w:val="20"/>
          <w:szCs w:val="20"/>
        </w:rPr>
      </w:pPr>
      <w:r w:rsidRPr="007F0DDB">
        <w:rPr>
          <w:sz w:val="20"/>
          <w:szCs w:val="20"/>
        </w:rPr>
        <w:t>- перечень оснований для отказа в предоставлении муниципальной услуги.</w:t>
      </w:r>
    </w:p>
    <w:p w:rsidR="007F0DDB" w:rsidRPr="007F0DDB" w:rsidRDefault="007F0DDB" w:rsidP="00D40901">
      <w:pPr>
        <w:jc w:val="both"/>
        <w:rPr>
          <w:sz w:val="20"/>
          <w:szCs w:val="20"/>
        </w:rPr>
      </w:pPr>
      <w:r w:rsidRPr="007F0DDB">
        <w:rPr>
          <w:sz w:val="20"/>
          <w:szCs w:val="20"/>
        </w:rPr>
        <w:t>2.8.7. Показатели доступности и качества муниципальной услуги:</w:t>
      </w:r>
    </w:p>
    <w:p w:rsidR="007F0DDB" w:rsidRPr="007F0DDB" w:rsidRDefault="007F0DDB" w:rsidP="00D40901">
      <w:pPr>
        <w:jc w:val="both"/>
        <w:rPr>
          <w:sz w:val="20"/>
          <w:szCs w:val="20"/>
        </w:rPr>
      </w:pPr>
      <w:r w:rsidRPr="007F0DDB">
        <w:rPr>
          <w:sz w:val="20"/>
          <w:szCs w:val="20"/>
        </w:rPr>
        <w:lastRenderedPageBreak/>
        <w:t>- простота и ясность изложения информационных документов;</w:t>
      </w:r>
    </w:p>
    <w:p w:rsidR="007F0DDB" w:rsidRPr="007F0DDB" w:rsidRDefault="007F0DDB" w:rsidP="00D40901">
      <w:pPr>
        <w:jc w:val="both"/>
        <w:rPr>
          <w:sz w:val="20"/>
          <w:szCs w:val="20"/>
        </w:rPr>
      </w:pPr>
      <w:r w:rsidRPr="007F0DDB">
        <w:rPr>
          <w:sz w:val="20"/>
          <w:szCs w:val="20"/>
        </w:rPr>
        <w:t>- наличие различных каналов получения информации о предоставлении услуги;</w:t>
      </w:r>
    </w:p>
    <w:p w:rsidR="007F0DDB" w:rsidRPr="007F0DDB" w:rsidRDefault="007F0DDB" w:rsidP="00D40901">
      <w:pPr>
        <w:jc w:val="both"/>
        <w:rPr>
          <w:sz w:val="20"/>
          <w:szCs w:val="20"/>
        </w:rPr>
      </w:pPr>
      <w:r w:rsidRPr="007F0DDB">
        <w:rPr>
          <w:sz w:val="20"/>
          <w:szCs w:val="20"/>
        </w:rPr>
        <w:t>- доступность работы с заявителями;</w:t>
      </w:r>
    </w:p>
    <w:p w:rsidR="007F0DDB" w:rsidRPr="007F0DDB" w:rsidRDefault="007F0DDB" w:rsidP="00D40901">
      <w:pPr>
        <w:jc w:val="both"/>
        <w:rPr>
          <w:sz w:val="20"/>
          <w:szCs w:val="20"/>
        </w:rPr>
      </w:pPr>
      <w:r w:rsidRPr="007F0DDB">
        <w:rPr>
          <w:sz w:val="20"/>
          <w:szCs w:val="20"/>
        </w:rPr>
        <w:t>- точность предоставления муниципальной услуги;</w:t>
      </w:r>
    </w:p>
    <w:p w:rsidR="007F0DDB" w:rsidRPr="007F0DDB" w:rsidRDefault="007F0DDB" w:rsidP="00D40901">
      <w:pPr>
        <w:jc w:val="both"/>
        <w:rPr>
          <w:sz w:val="20"/>
          <w:szCs w:val="20"/>
        </w:rPr>
      </w:pPr>
      <w:r w:rsidRPr="007F0DDB">
        <w:rPr>
          <w:sz w:val="20"/>
          <w:szCs w:val="20"/>
        </w:rPr>
        <w:t>-профессиональная подготовка сотрудников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высокая культура обслуживания заявителей;</w:t>
      </w:r>
    </w:p>
    <w:p w:rsidR="007F0DDB" w:rsidRPr="007F0DDB" w:rsidRDefault="007F0DDB" w:rsidP="00D40901">
      <w:pPr>
        <w:jc w:val="both"/>
        <w:rPr>
          <w:sz w:val="20"/>
          <w:szCs w:val="20"/>
        </w:rPr>
      </w:pPr>
      <w:r w:rsidRPr="007F0DDB">
        <w:rPr>
          <w:sz w:val="20"/>
          <w:szCs w:val="20"/>
        </w:rPr>
        <w:t>- строгое соблюдение сроков предоставления муниципальной услуги;</w:t>
      </w:r>
    </w:p>
    <w:p w:rsidR="007F0DDB" w:rsidRPr="007F0DDB" w:rsidRDefault="007F0DDB" w:rsidP="00D40901">
      <w:pPr>
        <w:jc w:val="both"/>
        <w:rPr>
          <w:sz w:val="20"/>
          <w:szCs w:val="20"/>
        </w:rPr>
      </w:pPr>
      <w:r w:rsidRPr="007F0DDB">
        <w:rPr>
          <w:sz w:val="20"/>
          <w:szCs w:val="20"/>
        </w:rPr>
        <w:t>- количество обоснованных жалоб на решения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отсутствие жалоб на действия (бездействие) и решения, осуществляемые (принятые) в ходе предоставления муниципальной услуги.</w:t>
      </w:r>
    </w:p>
    <w:p w:rsidR="007F0DDB" w:rsidRPr="007F0DDB" w:rsidRDefault="007F0DDB" w:rsidP="00D40901">
      <w:pPr>
        <w:jc w:val="both"/>
        <w:rPr>
          <w:sz w:val="20"/>
          <w:szCs w:val="20"/>
        </w:rPr>
      </w:pPr>
      <w:r w:rsidRPr="007F0DDB">
        <w:rPr>
          <w:sz w:val="20"/>
          <w:szCs w:val="20"/>
        </w:rPr>
        <w:t>2.8.8.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F0DDB" w:rsidRPr="007F0DDB" w:rsidRDefault="007F0DDB" w:rsidP="00D40901">
      <w:pPr>
        <w:jc w:val="both"/>
        <w:rPr>
          <w:sz w:val="20"/>
          <w:szCs w:val="20"/>
        </w:rPr>
      </w:pPr>
      <w:r w:rsidRPr="007F0DDB">
        <w:rPr>
          <w:sz w:val="20"/>
          <w:szCs w:val="20"/>
        </w:rPr>
        <w:t>2.8.9.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7F0DDB" w:rsidRPr="007F0DDB" w:rsidRDefault="007F0DDB" w:rsidP="00D40901">
      <w:pPr>
        <w:jc w:val="both"/>
        <w:rPr>
          <w:sz w:val="20"/>
          <w:szCs w:val="20"/>
        </w:rPr>
      </w:pPr>
      <w:r w:rsidRPr="007F0DDB">
        <w:rPr>
          <w:sz w:val="20"/>
          <w:szCs w:val="20"/>
        </w:rPr>
        <w:t>раздел 5 изложить в следующей редакции:</w:t>
      </w:r>
    </w:p>
    <w:p w:rsidR="007F0DDB" w:rsidRPr="007F0DDB" w:rsidRDefault="007F0DDB" w:rsidP="00D40901">
      <w:pPr>
        <w:jc w:val="both"/>
        <w:rPr>
          <w:sz w:val="20"/>
          <w:szCs w:val="20"/>
        </w:rPr>
      </w:pPr>
      <w:r w:rsidRPr="007F0DDB">
        <w:rPr>
          <w:sz w:val="20"/>
          <w:szCs w:val="20"/>
        </w:rPr>
        <w:t>«Раздел 5. Досудебное (внесудебное)  обжалование заявителем решений и действий  (бездействий) органа муниципального самоуправления, предоставляющего муниципальную услугу, а также должностных лиц, государственных и муниципальных служащих</w:t>
      </w:r>
    </w:p>
    <w:p w:rsidR="007F0DDB" w:rsidRPr="007F0DDB" w:rsidRDefault="007F0DDB" w:rsidP="00D40901">
      <w:pPr>
        <w:jc w:val="both"/>
        <w:rPr>
          <w:sz w:val="20"/>
          <w:szCs w:val="20"/>
        </w:rPr>
      </w:pPr>
      <w:r w:rsidRPr="007F0DDB">
        <w:rPr>
          <w:sz w:val="20"/>
          <w:szCs w:val="20"/>
        </w:rPr>
        <w:t>Подраздел 1. Предмет досудебного (внесудебного) обжалования</w:t>
      </w:r>
    </w:p>
    <w:p w:rsidR="007F0DDB" w:rsidRPr="007F0DDB" w:rsidRDefault="007F0DDB" w:rsidP="00D40901">
      <w:pPr>
        <w:jc w:val="both"/>
        <w:rPr>
          <w:sz w:val="20"/>
          <w:szCs w:val="20"/>
        </w:rPr>
      </w:pPr>
      <w:r w:rsidRPr="007F0DDB">
        <w:rPr>
          <w:sz w:val="20"/>
          <w:szCs w:val="20"/>
        </w:rPr>
        <w:t>5.1.1.Заявитель может обратиться с жалобой в следующих случаях:</w:t>
      </w:r>
    </w:p>
    <w:p w:rsidR="007F0DDB" w:rsidRPr="007F0DDB" w:rsidRDefault="007F0DDB" w:rsidP="00D40901">
      <w:pPr>
        <w:jc w:val="both"/>
        <w:rPr>
          <w:sz w:val="20"/>
          <w:szCs w:val="20"/>
        </w:rPr>
      </w:pPr>
      <w:r w:rsidRPr="007F0DDB">
        <w:rPr>
          <w:sz w:val="20"/>
          <w:szCs w:val="20"/>
        </w:rPr>
        <w:t>1) нарушение срока регистрации обращения заявителя о предоставлении муниципальной услуги;</w:t>
      </w:r>
    </w:p>
    <w:p w:rsidR="007F0DDB" w:rsidRPr="007F0DDB" w:rsidRDefault="007F0DDB" w:rsidP="00D40901">
      <w:pPr>
        <w:jc w:val="both"/>
        <w:rPr>
          <w:sz w:val="20"/>
          <w:szCs w:val="20"/>
        </w:rPr>
      </w:pPr>
      <w:r w:rsidRPr="007F0DDB">
        <w:rPr>
          <w:sz w:val="20"/>
          <w:szCs w:val="20"/>
        </w:rPr>
        <w:t>2) нарушение срока предоставления муниципальной услуги;</w:t>
      </w:r>
    </w:p>
    <w:p w:rsidR="007F0DDB" w:rsidRPr="007F0DDB" w:rsidRDefault="007F0DDB" w:rsidP="00D40901">
      <w:pPr>
        <w:jc w:val="both"/>
        <w:rPr>
          <w:sz w:val="20"/>
          <w:szCs w:val="20"/>
        </w:rPr>
      </w:pPr>
      <w:r w:rsidRPr="007F0DDB">
        <w:rPr>
          <w:sz w:val="20"/>
          <w:szCs w:val="20"/>
        </w:rPr>
        <w:t>3) требование у заявителя документов, не предусмотренных настоящим административным регламентом;</w:t>
      </w:r>
    </w:p>
    <w:p w:rsidR="007F0DDB" w:rsidRPr="007F0DDB" w:rsidRDefault="007F0DDB" w:rsidP="00D40901">
      <w:pPr>
        <w:jc w:val="both"/>
        <w:rPr>
          <w:sz w:val="20"/>
          <w:szCs w:val="20"/>
        </w:rPr>
      </w:pPr>
      <w:r w:rsidRPr="007F0DDB">
        <w:rPr>
          <w:sz w:val="20"/>
          <w:szCs w:val="20"/>
        </w:rPr>
        <w:t>4) отказ в приеме документов, предоставление которых предусмотрено настоящим административным регламентом;</w:t>
      </w:r>
    </w:p>
    <w:p w:rsidR="007F0DDB" w:rsidRPr="007F0DDB" w:rsidRDefault="007F0DDB" w:rsidP="00D40901">
      <w:pPr>
        <w:jc w:val="both"/>
        <w:rPr>
          <w:sz w:val="20"/>
          <w:szCs w:val="20"/>
        </w:rPr>
      </w:pPr>
      <w:r w:rsidRPr="007F0DDB">
        <w:rPr>
          <w:sz w:val="20"/>
          <w:szCs w:val="20"/>
        </w:rPr>
        <w:t>5) отказ в предоставлении муниципальной услуги, если основания отказа не предусмотрены настоящим административным регламентом;</w:t>
      </w:r>
    </w:p>
    <w:p w:rsidR="007F0DDB" w:rsidRPr="007F0DDB" w:rsidRDefault="007F0DDB" w:rsidP="00D40901">
      <w:pPr>
        <w:jc w:val="both"/>
        <w:rPr>
          <w:sz w:val="20"/>
          <w:szCs w:val="20"/>
        </w:rPr>
      </w:pPr>
      <w:r w:rsidRPr="007F0DDB">
        <w:rPr>
          <w:sz w:val="20"/>
          <w:szCs w:val="20"/>
        </w:rPr>
        <w:t>6) требование с заявителя при предоставлении муниципальной услуги платы;</w:t>
      </w:r>
    </w:p>
    <w:p w:rsidR="007F0DDB" w:rsidRPr="007F0DDB" w:rsidRDefault="007F0DDB" w:rsidP="00D40901">
      <w:pPr>
        <w:jc w:val="both"/>
        <w:rPr>
          <w:sz w:val="20"/>
          <w:szCs w:val="20"/>
        </w:rPr>
      </w:pPr>
      <w:r w:rsidRPr="007F0DDB">
        <w:rPr>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0DDB" w:rsidRPr="007F0DDB" w:rsidRDefault="007F0DDB" w:rsidP="00D40901">
      <w:pPr>
        <w:jc w:val="both"/>
        <w:rPr>
          <w:sz w:val="20"/>
          <w:szCs w:val="20"/>
        </w:rPr>
      </w:pPr>
      <w:r w:rsidRPr="007F0DDB">
        <w:rPr>
          <w:sz w:val="20"/>
          <w:szCs w:val="20"/>
        </w:rPr>
        <w:t>8) нарушения срока или порядка выдачи документов по результатам предоставления государственной или муниципальной услуги;</w:t>
      </w:r>
    </w:p>
    <w:p w:rsidR="007F0DDB" w:rsidRPr="007F0DDB" w:rsidRDefault="007F0DDB" w:rsidP="00D40901">
      <w:pPr>
        <w:jc w:val="both"/>
        <w:rPr>
          <w:sz w:val="20"/>
          <w:szCs w:val="20"/>
        </w:rPr>
      </w:pPr>
      <w:r w:rsidRPr="007F0DDB">
        <w:rPr>
          <w:sz w:val="20"/>
          <w:szCs w:val="20"/>
        </w:rPr>
        <w:t>9) приостановления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7F0DDB" w:rsidRPr="007F0DDB" w:rsidRDefault="007F0DDB" w:rsidP="00D40901">
      <w:pPr>
        <w:jc w:val="both"/>
        <w:rPr>
          <w:sz w:val="20"/>
          <w:szCs w:val="20"/>
        </w:rPr>
      </w:pPr>
      <w:r w:rsidRPr="007F0DDB">
        <w:rPr>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5" w:history="1">
        <w:r w:rsidRPr="007F0DDB">
          <w:rPr>
            <w:sz w:val="20"/>
            <w:szCs w:val="20"/>
          </w:rPr>
          <w:t>пунктом 4 части 1 статьи 7</w:t>
        </w:r>
      </w:hyperlink>
      <w:r w:rsidRPr="007F0DDB">
        <w:rPr>
          <w:sz w:val="20"/>
          <w:szCs w:val="20"/>
        </w:rPr>
        <w:t xml:space="preserve"> Федерального закона от 27 июля 2010 г. N 210-ФЗ "Об организации предоставления государственных и муниципальных услуг".</w:t>
      </w:r>
    </w:p>
    <w:p w:rsidR="007F0DDB" w:rsidRPr="007F0DDB" w:rsidRDefault="007F0DDB" w:rsidP="00D40901">
      <w:pPr>
        <w:jc w:val="both"/>
        <w:rPr>
          <w:sz w:val="20"/>
          <w:szCs w:val="20"/>
        </w:rPr>
      </w:pPr>
      <w:r w:rsidRPr="007F0DDB">
        <w:rPr>
          <w:sz w:val="20"/>
          <w:szCs w:val="20"/>
        </w:rPr>
        <w:t>Подраздел 2. Порядок досудебного (внесудебного) обжалования</w:t>
      </w:r>
    </w:p>
    <w:p w:rsidR="007F0DDB" w:rsidRPr="007F0DDB" w:rsidRDefault="007F0DDB" w:rsidP="00D40901">
      <w:pPr>
        <w:jc w:val="both"/>
        <w:rPr>
          <w:sz w:val="20"/>
          <w:szCs w:val="20"/>
        </w:rPr>
      </w:pPr>
      <w:r w:rsidRPr="007F0DDB">
        <w:rPr>
          <w:sz w:val="20"/>
          <w:szCs w:val="20"/>
        </w:rPr>
        <w:t xml:space="preserve">5.2.1. Основанием для начала досудебного обжалования является поступление в администрацию Ельниковского муниципального района, поступившей от заявителя при личном обращении, по почте, через многофункциональный центр, с использованием информационно-телекоммуникационной сети "Интернет",  на официальный сайт администрации Ельниковского муниципального района Республики Мордовия, с использованием единого портала государственных и муниципальных услуг </w:t>
      </w:r>
      <w:hyperlink r:id="rId46" w:history="1">
        <w:r w:rsidRPr="007F0DDB">
          <w:rPr>
            <w:sz w:val="20"/>
            <w:szCs w:val="20"/>
          </w:rPr>
          <w:t>http://www.gosuslugi.ru/</w:t>
        </w:r>
      </w:hyperlink>
      <w:r w:rsidRPr="007F0DDB">
        <w:rPr>
          <w:sz w:val="20"/>
          <w:szCs w:val="20"/>
        </w:rPr>
        <w:t xml:space="preserve">, </w:t>
      </w:r>
      <w:hyperlink r:id="rId47" w:history="1">
        <w:r w:rsidRPr="007F0DDB">
          <w:rPr>
            <w:sz w:val="20"/>
            <w:szCs w:val="20"/>
          </w:rPr>
          <w:t>http://gosuslugi.e-mordovia.ru</w:t>
        </w:r>
      </w:hyperlink>
      <w:r w:rsidRPr="007F0DDB">
        <w:rPr>
          <w:sz w:val="20"/>
          <w:szCs w:val="20"/>
        </w:rPr>
        <w:t>.</w:t>
      </w:r>
    </w:p>
    <w:p w:rsidR="007F0DDB" w:rsidRPr="007F0DDB" w:rsidRDefault="007F0DDB" w:rsidP="00D40901">
      <w:pPr>
        <w:jc w:val="both"/>
        <w:rPr>
          <w:sz w:val="20"/>
          <w:szCs w:val="20"/>
        </w:rPr>
      </w:pPr>
      <w:r w:rsidRPr="007F0DDB">
        <w:rPr>
          <w:sz w:val="20"/>
          <w:szCs w:val="20"/>
        </w:rPr>
        <w:t>5.2.2.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F0DDB" w:rsidRPr="007F0DDB" w:rsidRDefault="007F0DDB" w:rsidP="00D40901">
      <w:pPr>
        <w:jc w:val="both"/>
        <w:rPr>
          <w:sz w:val="20"/>
          <w:szCs w:val="20"/>
        </w:rPr>
      </w:pPr>
      <w:r w:rsidRPr="007F0DDB">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F0DDB" w:rsidRPr="007F0DDB" w:rsidRDefault="007F0DDB" w:rsidP="00D40901">
      <w:pPr>
        <w:jc w:val="both"/>
        <w:rPr>
          <w:sz w:val="20"/>
          <w:szCs w:val="20"/>
        </w:rPr>
      </w:pPr>
      <w:r w:rsidRPr="007F0DDB">
        <w:rPr>
          <w:sz w:val="20"/>
          <w:szCs w:val="20"/>
        </w:rPr>
        <w:t>а) оформленная в соответствии с законодательством Российской Федерации доверенность (для физических лиц);</w:t>
      </w:r>
    </w:p>
    <w:p w:rsidR="007F0DDB" w:rsidRPr="007F0DDB" w:rsidRDefault="007F0DDB" w:rsidP="00D40901">
      <w:pPr>
        <w:jc w:val="both"/>
        <w:rPr>
          <w:sz w:val="20"/>
          <w:szCs w:val="20"/>
        </w:rPr>
      </w:pPr>
      <w:r w:rsidRPr="007F0DDB">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F0DDB" w:rsidRPr="007F0DDB" w:rsidRDefault="007F0DDB" w:rsidP="00D40901">
      <w:pPr>
        <w:jc w:val="both"/>
        <w:rPr>
          <w:sz w:val="20"/>
          <w:szCs w:val="20"/>
        </w:rPr>
      </w:pPr>
      <w:r w:rsidRPr="007F0DDB">
        <w:rPr>
          <w:sz w:val="20"/>
          <w:szCs w:val="20"/>
        </w:rPr>
        <w:lastRenderedPageBreak/>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0DDB" w:rsidRPr="007F0DDB" w:rsidRDefault="007F0DDB" w:rsidP="00D40901">
      <w:pPr>
        <w:jc w:val="both"/>
        <w:rPr>
          <w:sz w:val="20"/>
          <w:szCs w:val="20"/>
        </w:rPr>
      </w:pPr>
      <w:r w:rsidRPr="007F0DDB">
        <w:rPr>
          <w:sz w:val="20"/>
          <w:szCs w:val="20"/>
        </w:rPr>
        <w:t>5.2.3. Жалоба подается в письменной форме на бумажном носителе, в электронной форме в орган, предоставляющий муниципальную услугу.</w:t>
      </w:r>
    </w:p>
    <w:p w:rsidR="007F0DDB" w:rsidRPr="007F0DDB" w:rsidRDefault="007F0DDB" w:rsidP="00D40901">
      <w:pPr>
        <w:jc w:val="both"/>
        <w:rPr>
          <w:sz w:val="20"/>
          <w:szCs w:val="20"/>
        </w:rPr>
      </w:pPr>
      <w:r w:rsidRPr="007F0DDB">
        <w:rPr>
          <w:sz w:val="20"/>
          <w:szCs w:val="20"/>
        </w:rPr>
        <w:t xml:space="preserve">При подаче жалобы в электронном виде документы, указанные в </w:t>
      </w:r>
      <w:hyperlink w:anchor="sub_1070" w:history="1">
        <w:r w:rsidRPr="007F0DDB">
          <w:rPr>
            <w:sz w:val="20"/>
            <w:szCs w:val="20"/>
          </w:rPr>
          <w:t xml:space="preserve">пункте </w:t>
        </w:r>
      </w:hyperlink>
      <w:r w:rsidRPr="007F0DDB">
        <w:rPr>
          <w:sz w:val="20"/>
          <w:szCs w:val="20"/>
        </w:rPr>
        <w:t xml:space="preserve">5.2.2. настоящего Регламента, могут быть представлены в форме электронных документов, подписанных </w:t>
      </w:r>
      <w:hyperlink r:id="rId48" w:history="1">
        <w:r w:rsidRPr="007F0DDB">
          <w:rPr>
            <w:sz w:val="20"/>
            <w:szCs w:val="20"/>
          </w:rPr>
          <w:t>электронной подписью</w:t>
        </w:r>
      </w:hyperlink>
      <w:r w:rsidRPr="007F0DDB">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7F0DDB" w:rsidRPr="007F0DDB" w:rsidRDefault="007F0DDB" w:rsidP="00D40901">
      <w:pPr>
        <w:jc w:val="both"/>
        <w:rPr>
          <w:sz w:val="20"/>
          <w:szCs w:val="20"/>
        </w:rPr>
      </w:pPr>
      <w:r w:rsidRPr="007F0DDB">
        <w:rPr>
          <w:sz w:val="20"/>
          <w:szCs w:val="20"/>
        </w:rPr>
        <w:t>5.2.4. Жалоба должна содержать:</w:t>
      </w:r>
    </w:p>
    <w:p w:rsidR="007F0DDB" w:rsidRPr="007F0DDB" w:rsidRDefault="007F0DDB" w:rsidP="00D40901">
      <w:pPr>
        <w:jc w:val="both"/>
        <w:rPr>
          <w:sz w:val="20"/>
          <w:szCs w:val="20"/>
        </w:rPr>
      </w:pPr>
      <w:r w:rsidRPr="007F0DDB">
        <w:rPr>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F0DDB" w:rsidRPr="007F0DDB" w:rsidRDefault="007F0DDB" w:rsidP="00D40901">
      <w:pPr>
        <w:jc w:val="both"/>
        <w:rPr>
          <w:sz w:val="20"/>
          <w:szCs w:val="20"/>
        </w:rPr>
      </w:pPr>
      <w:r w:rsidRPr="007F0DDB">
        <w:rPr>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0DDB" w:rsidRPr="007F0DDB" w:rsidRDefault="007F0DDB" w:rsidP="00D40901">
      <w:pPr>
        <w:jc w:val="both"/>
        <w:rPr>
          <w:sz w:val="20"/>
          <w:szCs w:val="20"/>
        </w:rPr>
      </w:pPr>
      <w:r w:rsidRPr="007F0DDB">
        <w:rPr>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F0DDB" w:rsidRPr="007F0DDB" w:rsidRDefault="007F0DDB" w:rsidP="00D40901">
      <w:pPr>
        <w:jc w:val="both"/>
        <w:rPr>
          <w:sz w:val="20"/>
          <w:szCs w:val="20"/>
        </w:rPr>
      </w:pPr>
      <w:r w:rsidRPr="007F0DDB">
        <w:rPr>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F0DDB" w:rsidRPr="007F0DDB" w:rsidRDefault="007F0DDB" w:rsidP="00D40901">
      <w:pPr>
        <w:jc w:val="both"/>
        <w:rPr>
          <w:sz w:val="20"/>
          <w:szCs w:val="20"/>
        </w:rPr>
      </w:pPr>
      <w:r w:rsidRPr="007F0DDB">
        <w:rPr>
          <w:sz w:val="20"/>
          <w:szCs w:val="20"/>
        </w:rPr>
        <w:t>5.2.5.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0DDB" w:rsidRPr="007F0DDB" w:rsidRDefault="007F0DDB" w:rsidP="00D40901">
      <w:pPr>
        <w:jc w:val="both"/>
        <w:rPr>
          <w:sz w:val="20"/>
          <w:szCs w:val="20"/>
        </w:rPr>
      </w:pPr>
      <w:r w:rsidRPr="007F0DDB">
        <w:rPr>
          <w:sz w:val="20"/>
          <w:szCs w:val="20"/>
        </w:rPr>
        <w:t>5.2.6. По результатам рассмотрения жалобы орган, предоставляющий муниципальную услугу, принимает одно из следующих решений:</w:t>
      </w:r>
    </w:p>
    <w:p w:rsidR="007F0DDB" w:rsidRPr="007F0DDB" w:rsidRDefault="007F0DDB" w:rsidP="00D40901">
      <w:pPr>
        <w:jc w:val="both"/>
        <w:rPr>
          <w:sz w:val="20"/>
          <w:szCs w:val="20"/>
        </w:rPr>
      </w:pPr>
      <w:r w:rsidRPr="007F0DDB">
        <w:rPr>
          <w:sz w:val="20"/>
          <w:szCs w:val="20"/>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7F0DDB" w:rsidRPr="007F0DDB" w:rsidRDefault="007F0DDB" w:rsidP="00D40901">
      <w:pPr>
        <w:jc w:val="both"/>
        <w:rPr>
          <w:sz w:val="20"/>
          <w:szCs w:val="20"/>
        </w:rPr>
      </w:pPr>
      <w:r w:rsidRPr="007F0DDB">
        <w:rPr>
          <w:sz w:val="20"/>
          <w:szCs w:val="20"/>
        </w:rPr>
        <w:t>2) отказывает в удовлетворении жалобы.</w:t>
      </w:r>
    </w:p>
    <w:p w:rsidR="007F0DDB" w:rsidRPr="007F0DDB" w:rsidRDefault="007F0DDB" w:rsidP="00D40901">
      <w:pPr>
        <w:jc w:val="both"/>
        <w:rPr>
          <w:sz w:val="20"/>
          <w:szCs w:val="20"/>
        </w:rPr>
      </w:pPr>
      <w:r w:rsidRPr="007F0DDB">
        <w:rPr>
          <w:sz w:val="20"/>
          <w:szCs w:val="20"/>
        </w:rPr>
        <w:t>5.2.7.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0DDB" w:rsidRPr="007F0DDB" w:rsidRDefault="007F0DDB" w:rsidP="00D40901">
      <w:pPr>
        <w:jc w:val="both"/>
        <w:rPr>
          <w:sz w:val="20"/>
          <w:szCs w:val="20"/>
        </w:rPr>
      </w:pPr>
      <w:r w:rsidRPr="007F0DDB">
        <w:rPr>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F0DDB" w:rsidRPr="007F0DDB" w:rsidRDefault="007F0DDB" w:rsidP="00D40901">
      <w:pPr>
        <w:jc w:val="both"/>
        <w:rPr>
          <w:sz w:val="20"/>
          <w:szCs w:val="20"/>
        </w:rPr>
      </w:pPr>
      <w:r w:rsidRPr="007F0DDB">
        <w:rPr>
          <w:sz w:val="20"/>
          <w:szCs w:val="20"/>
        </w:rPr>
        <w:t>5.2.8.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0DDB" w:rsidRPr="007F0DDB" w:rsidRDefault="007F0DDB" w:rsidP="00D40901">
      <w:pPr>
        <w:jc w:val="both"/>
        <w:rPr>
          <w:sz w:val="20"/>
          <w:szCs w:val="20"/>
        </w:rPr>
      </w:pPr>
      <w:r w:rsidRPr="007F0DDB">
        <w:rPr>
          <w:sz w:val="20"/>
          <w:szCs w:val="20"/>
        </w:rPr>
        <w:t>5.2.9.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F0DDB" w:rsidRPr="007F0DDB" w:rsidRDefault="007F0DDB" w:rsidP="00D40901">
      <w:pPr>
        <w:jc w:val="both"/>
        <w:rPr>
          <w:sz w:val="20"/>
          <w:szCs w:val="20"/>
        </w:rPr>
      </w:pPr>
      <w:r w:rsidRPr="007F0DDB">
        <w:rPr>
          <w:sz w:val="20"/>
          <w:szCs w:val="20"/>
        </w:rPr>
        <w:t>2. Настоящее постановление вступает в силу со дня его официального  опубликования.</w:t>
      </w:r>
    </w:p>
    <w:p w:rsidR="007F0DDB" w:rsidRPr="007F0DDB" w:rsidRDefault="007F0DDB" w:rsidP="00D40901">
      <w:pPr>
        <w:jc w:val="both"/>
        <w:rPr>
          <w:sz w:val="20"/>
          <w:szCs w:val="20"/>
        </w:rPr>
      </w:pPr>
      <w:r w:rsidRPr="007F0DDB">
        <w:rPr>
          <w:sz w:val="20"/>
          <w:szCs w:val="20"/>
        </w:rPr>
        <w:t>Глава Ельниковского муниципального района                                                                                  Ю.А. Бекешев</w:t>
      </w:r>
    </w:p>
    <w:p w:rsidR="007F0DDB" w:rsidRPr="007F0DDB" w:rsidRDefault="007F0DDB" w:rsidP="00D40901">
      <w:pPr>
        <w:jc w:val="both"/>
        <w:rPr>
          <w:sz w:val="20"/>
          <w:szCs w:val="20"/>
        </w:rPr>
      </w:pPr>
    </w:p>
    <w:p w:rsidR="00D40901" w:rsidRDefault="003D3EEF" w:rsidP="00D40901">
      <w:pPr>
        <w:jc w:val="both"/>
        <w:rPr>
          <w:sz w:val="20"/>
          <w:szCs w:val="20"/>
        </w:rPr>
      </w:pPr>
      <w:r>
        <w:rPr>
          <w:b/>
          <w:sz w:val="20"/>
          <w:szCs w:val="20"/>
        </w:rPr>
        <w:t xml:space="preserve">44. </w:t>
      </w:r>
      <w:r w:rsidR="007F0DDB" w:rsidRPr="00D40901">
        <w:rPr>
          <w:b/>
          <w:sz w:val="20"/>
          <w:szCs w:val="20"/>
        </w:rPr>
        <w:t>Постановление администрации Ельниковского муниципального района от 01.04.2019 № 129 «О внесении изменений в административный регламент администрации Ельниковского муниципального района по предоставлению муниципальной  услуги   по  подготовке, регистрации и выдаче градостроительного    плана земельного участка»</w:t>
      </w:r>
      <w:r w:rsidR="007F0DDB"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целях приведения административного регламента администрации Ельниковского муниципального района по предоставлению муниципальной услуги  по предоставлению муниципальной  услуги   по  подготовке, регистрации и выдаче градостроительного плана земельного участка в соответствие с федеральным законодательством администрация Ельниковского муниципального  района  п о с т а н о в л я е т:</w:t>
      </w:r>
    </w:p>
    <w:p w:rsidR="007F0DDB" w:rsidRPr="007F0DDB" w:rsidRDefault="007F0DDB" w:rsidP="00D40901">
      <w:pPr>
        <w:jc w:val="both"/>
        <w:rPr>
          <w:sz w:val="20"/>
          <w:szCs w:val="20"/>
        </w:rPr>
      </w:pPr>
      <w:r w:rsidRPr="007F0DDB">
        <w:rPr>
          <w:sz w:val="20"/>
          <w:szCs w:val="20"/>
        </w:rPr>
        <w:t xml:space="preserve">1. Внести  в административный регламент администрации Ельниковского муниципального района по предоставлению муниципальной услуги по подготовке и утверждению градостроительного  плана земельного </w:t>
      </w:r>
      <w:r w:rsidRPr="007F0DDB">
        <w:rPr>
          <w:sz w:val="20"/>
          <w:szCs w:val="20"/>
        </w:rPr>
        <w:lastRenderedPageBreak/>
        <w:t>участка, утвержденный постановлением администрации Ельниковского муниципального района от 15.08.2011  №456 «Об утверждении административного регламента администрации Ельниковского муниципального района по предоставлению муниципальной услуги  «Подготовка и утверждение градостроительного плана земельного участка» (с изменениями, внесенными постановлением администрации Ельниковского муниципального района от 17.07.2014  № 505, от 28.05.2015 №282, от 11.12.2015 №690, от 19.08.2016 №367, от 26.08.2016 №379, от 12.12.2016 №674, от 30.06.2017 №53, от 26.09.2018 №414), следующие изменения:</w:t>
      </w:r>
    </w:p>
    <w:p w:rsidR="007F0DDB" w:rsidRPr="007F0DDB" w:rsidRDefault="007F0DDB" w:rsidP="00D40901">
      <w:pPr>
        <w:jc w:val="both"/>
        <w:rPr>
          <w:sz w:val="20"/>
          <w:szCs w:val="20"/>
        </w:rPr>
      </w:pPr>
      <w:r w:rsidRPr="007F0DDB">
        <w:rPr>
          <w:sz w:val="20"/>
          <w:szCs w:val="20"/>
        </w:rPr>
        <w:t xml:space="preserve"> подраздел 8 Раздела 2 изложить в следующей редакции:</w:t>
      </w:r>
    </w:p>
    <w:p w:rsidR="007F0DDB" w:rsidRPr="007F0DDB" w:rsidRDefault="007F0DDB" w:rsidP="00D40901">
      <w:pPr>
        <w:jc w:val="both"/>
        <w:rPr>
          <w:sz w:val="20"/>
          <w:szCs w:val="20"/>
        </w:rPr>
      </w:pPr>
      <w:r w:rsidRPr="007F0DDB">
        <w:rPr>
          <w:sz w:val="20"/>
          <w:szCs w:val="20"/>
        </w:rPr>
        <w:t>«Подраздел 8. Стандарт комфортности</w:t>
      </w:r>
    </w:p>
    <w:p w:rsidR="007F0DDB" w:rsidRPr="007F0DDB" w:rsidRDefault="007F0DDB" w:rsidP="00D40901">
      <w:pPr>
        <w:jc w:val="both"/>
        <w:rPr>
          <w:sz w:val="20"/>
          <w:szCs w:val="20"/>
        </w:rPr>
      </w:pPr>
      <w:r w:rsidRPr="007F0DDB">
        <w:rPr>
          <w:sz w:val="20"/>
          <w:szCs w:val="20"/>
        </w:rPr>
        <w:t>2.8.1.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7F0DDB" w:rsidRPr="007F0DDB" w:rsidRDefault="007F0DDB" w:rsidP="00D40901">
      <w:pPr>
        <w:jc w:val="both"/>
        <w:rPr>
          <w:sz w:val="20"/>
          <w:szCs w:val="20"/>
        </w:rPr>
      </w:pPr>
      <w:r w:rsidRPr="007F0DDB">
        <w:rPr>
          <w:sz w:val="20"/>
          <w:szCs w:val="20"/>
        </w:rPr>
        <w:t>2.8.2. Срок регистрации запроса заявителя о предоставлении муниципальной услуги составляет не более 15 минут.</w:t>
      </w:r>
    </w:p>
    <w:p w:rsidR="007F0DDB" w:rsidRPr="007F0DDB" w:rsidRDefault="007F0DDB" w:rsidP="00D40901">
      <w:pPr>
        <w:jc w:val="both"/>
        <w:rPr>
          <w:sz w:val="20"/>
          <w:szCs w:val="20"/>
        </w:rPr>
      </w:pPr>
      <w:r w:rsidRPr="007F0DDB">
        <w:rPr>
          <w:sz w:val="20"/>
          <w:szCs w:val="20"/>
        </w:rPr>
        <w:t>2.8.3.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7F0DDB" w:rsidRPr="007F0DDB" w:rsidRDefault="007F0DDB" w:rsidP="00D40901">
      <w:pPr>
        <w:jc w:val="both"/>
        <w:rPr>
          <w:sz w:val="20"/>
          <w:szCs w:val="20"/>
        </w:rPr>
      </w:pPr>
      <w:r w:rsidRPr="007F0DDB">
        <w:rPr>
          <w:sz w:val="20"/>
          <w:szCs w:val="20"/>
        </w:rPr>
        <w:t>2.8.4.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F0DDB" w:rsidRPr="007F0DDB" w:rsidRDefault="007F0DDB" w:rsidP="00D40901">
      <w:pPr>
        <w:jc w:val="both"/>
        <w:rPr>
          <w:sz w:val="20"/>
          <w:szCs w:val="20"/>
        </w:rPr>
      </w:pPr>
      <w:r w:rsidRPr="007F0DDB">
        <w:rPr>
          <w:sz w:val="20"/>
          <w:szCs w:val="20"/>
        </w:rPr>
        <w:t>2.8.5. Для доступности предоставления услуги инвалидам обеспечиваются следующие условия:</w:t>
      </w:r>
    </w:p>
    <w:p w:rsidR="007F0DDB" w:rsidRPr="007F0DDB" w:rsidRDefault="007F0DDB" w:rsidP="00D40901">
      <w:pPr>
        <w:jc w:val="both"/>
        <w:rPr>
          <w:sz w:val="20"/>
          <w:szCs w:val="20"/>
        </w:rPr>
      </w:pPr>
      <w:r w:rsidRPr="007F0DDB">
        <w:rPr>
          <w:sz w:val="20"/>
          <w:szCs w:val="20"/>
        </w:rPr>
        <w:t>1)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(далее – Объекты);</w:t>
      </w:r>
    </w:p>
    <w:p w:rsidR="007F0DDB" w:rsidRPr="007F0DDB" w:rsidRDefault="007F0DDB" w:rsidP="00D40901">
      <w:pPr>
        <w:jc w:val="both"/>
        <w:rPr>
          <w:sz w:val="20"/>
          <w:szCs w:val="20"/>
        </w:rPr>
      </w:pPr>
      <w:r w:rsidRPr="007F0DDB">
        <w:rPr>
          <w:sz w:val="20"/>
          <w:szCs w:val="20"/>
        </w:rPr>
        <w:t>2) условия для беспрепятственного пользования автомобильным транспортом, средствами связи и информации;</w:t>
      </w:r>
    </w:p>
    <w:p w:rsidR="007F0DDB" w:rsidRPr="007F0DDB" w:rsidRDefault="007F0DDB" w:rsidP="00D40901">
      <w:pPr>
        <w:jc w:val="both"/>
        <w:rPr>
          <w:sz w:val="20"/>
          <w:szCs w:val="20"/>
        </w:rPr>
      </w:pPr>
      <w:r w:rsidRPr="007F0DDB">
        <w:rPr>
          <w:sz w:val="20"/>
          <w:szCs w:val="20"/>
        </w:rPr>
        <w:t>3) возможность самостоятельного передвижения по территории указанных Объектов, входа в такие Объекты и выхода из них, в том числе с использованием кресла-коляски;</w:t>
      </w:r>
    </w:p>
    <w:p w:rsidR="007F0DDB" w:rsidRPr="007F0DDB" w:rsidRDefault="007F0DDB" w:rsidP="00D40901">
      <w:pPr>
        <w:jc w:val="both"/>
        <w:rPr>
          <w:sz w:val="20"/>
          <w:szCs w:val="20"/>
        </w:rPr>
      </w:pPr>
      <w:r w:rsidRPr="007F0DDB">
        <w:rPr>
          <w:sz w:val="20"/>
          <w:szCs w:val="20"/>
        </w:rPr>
        <w:t>4) сопровождение инвалидов, имеющих стойкие расстройства функции зрения и самостоятельного передвижения, и оказание им помощи на указанных Объектах;</w:t>
      </w:r>
    </w:p>
    <w:p w:rsidR="007F0DDB" w:rsidRPr="007F0DDB" w:rsidRDefault="007F0DDB" w:rsidP="00D40901">
      <w:pPr>
        <w:jc w:val="both"/>
        <w:rPr>
          <w:sz w:val="20"/>
          <w:szCs w:val="20"/>
        </w:rPr>
      </w:pPr>
      <w:r w:rsidRPr="007F0DDB">
        <w:rPr>
          <w:sz w:val="20"/>
          <w:szCs w:val="20"/>
        </w:rPr>
        <w:t>5) надлежащее размещение оборудования и носителей информации,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w:t>
      </w:r>
    </w:p>
    <w:p w:rsidR="007F0DDB" w:rsidRPr="007F0DDB" w:rsidRDefault="007F0DDB" w:rsidP="00D40901">
      <w:pPr>
        <w:jc w:val="both"/>
        <w:rPr>
          <w:sz w:val="20"/>
          <w:szCs w:val="20"/>
        </w:rPr>
      </w:pPr>
      <w:r w:rsidRPr="007F0DDB">
        <w:rPr>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F0DDB" w:rsidRPr="007F0DDB" w:rsidRDefault="007F0DDB" w:rsidP="00D40901">
      <w:pPr>
        <w:jc w:val="both"/>
        <w:rPr>
          <w:sz w:val="20"/>
          <w:szCs w:val="20"/>
        </w:rPr>
      </w:pPr>
      <w:r w:rsidRPr="007F0DDB">
        <w:rPr>
          <w:sz w:val="20"/>
          <w:szCs w:val="20"/>
        </w:rPr>
        <w:t>7) допуск на указанные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F0DDB" w:rsidRPr="007F0DDB" w:rsidRDefault="007F0DDB" w:rsidP="00D40901">
      <w:pPr>
        <w:jc w:val="both"/>
        <w:rPr>
          <w:sz w:val="20"/>
          <w:szCs w:val="20"/>
        </w:rPr>
      </w:pPr>
      <w:r w:rsidRPr="007F0DDB">
        <w:rPr>
          <w:sz w:val="20"/>
          <w:szCs w:val="20"/>
        </w:rPr>
        <w:t>8)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помощи инвалидам в преодолении барьеров, мешающих получению ими муниципальной услуги наравне с другими лицами.</w:t>
      </w:r>
    </w:p>
    <w:p w:rsidR="007F0DDB" w:rsidRPr="007F0DDB" w:rsidRDefault="007F0DDB" w:rsidP="00D40901">
      <w:pPr>
        <w:jc w:val="both"/>
        <w:rPr>
          <w:sz w:val="20"/>
          <w:szCs w:val="20"/>
        </w:rPr>
      </w:pPr>
      <w:r w:rsidRPr="007F0DDB">
        <w:rPr>
          <w:sz w:val="20"/>
          <w:szCs w:val="20"/>
        </w:rPr>
        <w:t xml:space="preserve">2.8.6. На информационных стендах в местах предоставления муниципальной услуги и </w:t>
      </w:r>
      <w:hyperlink r:id="rId49" w:history="1">
        <w:r w:rsidRPr="007F0DDB">
          <w:rPr>
            <w:sz w:val="20"/>
            <w:szCs w:val="20"/>
          </w:rPr>
          <w:t>официальном сайте</w:t>
        </w:r>
      </w:hyperlink>
      <w:r w:rsidRPr="007F0DDB">
        <w:rPr>
          <w:sz w:val="20"/>
          <w:szCs w:val="20"/>
        </w:rPr>
        <w:t xml:space="preserve"> размещается следующая информация:</w:t>
      </w:r>
    </w:p>
    <w:p w:rsidR="007F0DDB" w:rsidRPr="007F0DDB" w:rsidRDefault="007F0DDB" w:rsidP="00D40901">
      <w:pPr>
        <w:jc w:val="both"/>
        <w:rPr>
          <w:sz w:val="20"/>
          <w:szCs w:val="20"/>
        </w:rPr>
      </w:pPr>
      <w:r w:rsidRPr="007F0DDB">
        <w:rPr>
          <w:sz w:val="20"/>
          <w:szCs w:val="20"/>
        </w:rPr>
        <w:t>- полное наименование органа, предоставляющего муниципальную услугу и организаций, участвующих в ее предоставлении;</w:t>
      </w:r>
    </w:p>
    <w:p w:rsidR="007F0DDB" w:rsidRPr="007F0DDB" w:rsidRDefault="007F0DDB" w:rsidP="00D40901">
      <w:pPr>
        <w:jc w:val="both"/>
        <w:rPr>
          <w:sz w:val="20"/>
          <w:szCs w:val="20"/>
        </w:rPr>
      </w:pPr>
      <w:r w:rsidRPr="007F0DDB">
        <w:rPr>
          <w:sz w:val="20"/>
          <w:szCs w:val="2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F0DDB" w:rsidRPr="007F0DDB" w:rsidRDefault="007F0DDB" w:rsidP="00D40901">
      <w:pPr>
        <w:jc w:val="both"/>
        <w:rPr>
          <w:sz w:val="20"/>
          <w:szCs w:val="20"/>
        </w:rPr>
      </w:pPr>
      <w:r w:rsidRPr="007F0DDB">
        <w:rPr>
          <w:sz w:val="20"/>
          <w:szCs w:val="20"/>
        </w:rPr>
        <w:t>- процедуры предоставления муниципальной услуги в текстовом виде и в виде блок-схемы;</w:t>
      </w:r>
    </w:p>
    <w:p w:rsidR="007F0DDB" w:rsidRPr="007F0DDB" w:rsidRDefault="007F0DDB" w:rsidP="00D40901">
      <w:pPr>
        <w:jc w:val="both"/>
        <w:rPr>
          <w:sz w:val="20"/>
          <w:szCs w:val="20"/>
        </w:rPr>
      </w:pPr>
      <w:r w:rsidRPr="007F0DDB">
        <w:rPr>
          <w:sz w:val="20"/>
          <w:szCs w:val="20"/>
        </w:rPr>
        <w:t>- перечень документов, представляемых заявителями для получения муниципальной услуги;</w:t>
      </w:r>
    </w:p>
    <w:p w:rsidR="007F0DDB" w:rsidRPr="007F0DDB" w:rsidRDefault="007F0DDB" w:rsidP="00D40901">
      <w:pPr>
        <w:jc w:val="both"/>
        <w:rPr>
          <w:sz w:val="20"/>
          <w:szCs w:val="20"/>
        </w:rPr>
      </w:pPr>
      <w:r w:rsidRPr="007F0DDB">
        <w:rPr>
          <w:sz w:val="20"/>
          <w:szCs w:val="20"/>
        </w:rPr>
        <w:t>- образец заявления;</w:t>
      </w:r>
    </w:p>
    <w:p w:rsidR="007F0DDB" w:rsidRPr="007F0DDB" w:rsidRDefault="007F0DDB" w:rsidP="00D40901">
      <w:pPr>
        <w:jc w:val="both"/>
        <w:rPr>
          <w:sz w:val="20"/>
          <w:szCs w:val="20"/>
        </w:rPr>
      </w:pPr>
      <w:r w:rsidRPr="007F0DDB">
        <w:rPr>
          <w:sz w:val="20"/>
          <w:szCs w:val="20"/>
        </w:rPr>
        <w:t>- перечень оснований для отказа в предоставлении муниципальной услуги.</w:t>
      </w:r>
    </w:p>
    <w:p w:rsidR="007F0DDB" w:rsidRPr="007F0DDB" w:rsidRDefault="007F0DDB" w:rsidP="00D40901">
      <w:pPr>
        <w:jc w:val="both"/>
        <w:rPr>
          <w:sz w:val="20"/>
          <w:szCs w:val="20"/>
        </w:rPr>
      </w:pPr>
      <w:r w:rsidRPr="007F0DDB">
        <w:rPr>
          <w:sz w:val="20"/>
          <w:szCs w:val="20"/>
        </w:rPr>
        <w:t>2.8.7. Показатели доступности и качества муниципальной услуги:</w:t>
      </w:r>
    </w:p>
    <w:p w:rsidR="007F0DDB" w:rsidRPr="007F0DDB" w:rsidRDefault="007F0DDB" w:rsidP="00D40901">
      <w:pPr>
        <w:jc w:val="both"/>
        <w:rPr>
          <w:sz w:val="20"/>
          <w:szCs w:val="20"/>
        </w:rPr>
      </w:pPr>
      <w:r w:rsidRPr="007F0DDB">
        <w:rPr>
          <w:sz w:val="20"/>
          <w:szCs w:val="20"/>
        </w:rPr>
        <w:t>- простота и ясность изложения информационных документов;</w:t>
      </w:r>
    </w:p>
    <w:p w:rsidR="007F0DDB" w:rsidRPr="007F0DDB" w:rsidRDefault="007F0DDB" w:rsidP="00D40901">
      <w:pPr>
        <w:jc w:val="both"/>
        <w:rPr>
          <w:sz w:val="20"/>
          <w:szCs w:val="20"/>
        </w:rPr>
      </w:pPr>
      <w:r w:rsidRPr="007F0DDB">
        <w:rPr>
          <w:sz w:val="20"/>
          <w:szCs w:val="20"/>
        </w:rPr>
        <w:t>- наличие различных каналов получения информации о предоставлении услуги;</w:t>
      </w:r>
    </w:p>
    <w:p w:rsidR="007F0DDB" w:rsidRPr="007F0DDB" w:rsidRDefault="007F0DDB" w:rsidP="00D40901">
      <w:pPr>
        <w:jc w:val="both"/>
        <w:rPr>
          <w:sz w:val="20"/>
          <w:szCs w:val="20"/>
        </w:rPr>
      </w:pPr>
      <w:r w:rsidRPr="007F0DDB">
        <w:rPr>
          <w:sz w:val="20"/>
          <w:szCs w:val="20"/>
        </w:rPr>
        <w:t>- доступность работы с заявителями;</w:t>
      </w:r>
    </w:p>
    <w:p w:rsidR="007F0DDB" w:rsidRPr="007F0DDB" w:rsidRDefault="007F0DDB" w:rsidP="00D40901">
      <w:pPr>
        <w:jc w:val="both"/>
        <w:rPr>
          <w:sz w:val="20"/>
          <w:szCs w:val="20"/>
        </w:rPr>
      </w:pPr>
      <w:r w:rsidRPr="007F0DDB">
        <w:rPr>
          <w:sz w:val="20"/>
          <w:szCs w:val="20"/>
        </w:rPr>
        <w:t>- точность предоставления муниципальной услуги;</w:t>
      </w:r>
    </w:p>
    <w:p w:rsidR="007F0DDB" w:rsidRPr="007F0DDB" w:rsidRDefault="007F0DDB" w:rsidP="00D40901">
      <w:pPr>
        <w:jc w:val="both"/>
        <w:rPr>
          <w:sz w:val="20"/>
          <w:szCs w:val="20"/>
        </w:rPr>
      </w:pPr>
      <w:r w:rsidRPr="007F0DDB">
        <w:rPr>
          <w:sz w:val="20"/>
          <w:szCs w:val="20"/>
        </w:rPr>
        <w:t>-профессиональная подготовка сотрудников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высокая культура обслуживания заявителей;</w:t>
      </w:r>
    </w:p>
    <w:p w:rsidR="007F0DDB" w:rsidRPr="007F0DDB" w:rsidRDefault="007F0DDB" w:rsidP="00D40901">
      <w:pPr>
        <w:jc w:val="both"/>
        <w:rPr>
          <w:sz w:val="20"/>
          <w:szCs w:val="20"/>
        </w:rPr>
      </w:pPr>
      <w:r w:rsidRPr="007F0DDB">
        <w:rPr>
          <w:sz w:val="20"/>
          <w:szCs w:val="20"/>
        </w:rPr>
        <w:t>- строгое соблюдение сроков предоставления муниципальной услуги;</w:t>
      </w:r>
    </w:p>
    <w:p w:rsidR="007F0DDB" w:rsidRPr="007F0DDB" w:rsidRDefault="007F0DDB" w:rsidP="00D40901">
      <w:pPr>
        <w:jc w:val="both"/>
        <w:rPr>
          <w:sz w:val="20"/>
          <w:szCs w:val="20"/>
        </w:rPr>
      </w:pPr>
      <w:r w:rsidRPr="007F0DDB">
        <w:rPr>
          <w:sz w:val="20"/>
          <w:szCs w:val="20"/>
        </w:rPr>
        <w:t>- количество обоснованных жалоб на решения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lastRenderedPageBreak/>
        <w:t>- отсутствие жалоб на действия (бездействие) и решения, осуществляемые (принятые) в ходе предоставления муниципальной услуги.</w:t>
      </w:r>
    </w:p>
    <w:p w:rsidR="007F0DDB" w:rsidRPr="007F0DDB" w:rsidRDefault="007F0DDB" w:rsidP="00D40901">
      <w:pPr>
        <w:jc w:val="both"/>
        <w:rPr>
          <w:sz w:val="20"/>
          <w:szCs w:val="20"/>
        </w:rPr>
      </w:pPr>
      <w:r w:rsidRPr="007F0DDB">
        <w:rPr>
          <w:sz w:val="20"/>
          <w:szCs w:val="20"/>
        </w:rPr>
        <w:t>2.8.8.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F0DDB" w:rsidRPr="007F0DDB" w:rsidRDefault="007F0DDB" w:rsidP="00D40901">
      <w:pPr>
        <w:jc w:val="both"/>
        <w:rPr>
          <w:sz w:val="20"/>
          <w:szCs w:val="20"/>
        </w:rPr>
      </w:pPr>
      <w:r w:rsidRPr="007F0DDB">
        <w:rPr>
          <w:sz w:val="20"/>
          <w:szCs w:val="20"/>
        </w:rPr>
        <w:t>2.8.9.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7F0DDB" w:rsidRPr="007F0DDB" w:rsidRDefault="007F0DDB" w:rsidP="00D40901">
      <w:pPr>
        <w:jc w:val="both"/>
        <w:rPr>
          <w:sz w:val="20"/>
          <w:szCs w:val="20"/>
        </w:rPr>
      </w:pPr>
      <w:r w:rsidRPr="007F0DDB">
        <w:rPr>
          <w:sz w:val="20"/>
          <w:szCs w:val="20"/>
        </w:rPr>
        <w:t xml:space="preserve">  раздел 5 изложить в следующей редакции:</w:t>
      </w:r>
    </w:p>
    <w:p w:rsidR="007F0DDB" w:rsidRPr="007F0DDB" w:rsidRDefault="007F0DDB" w:rsidP="00D40901">
      <w:pPr>
        <w:jc w:val="both"/>
        <w:rPr>
          <w:sz w:val="20"/>
          <w:szCs w:val="20"/>
        </w:rPr>
      </w:pPr>
      <w:r w:rsidRPr="007F0DDB">
        <w:rPr>
          <w:sz w:val="20"/>
          <w:szCs w:val="20"/>
        </w:rPr>
        <w:t>«Раздел 5. Досудебное (внесудебное)  обжалование заявителем решений и действий  (бездействий) органа муниципального самоуправления, предоставляющего муниципальную услугу, а также должностных лиц, государственных и муниципальных служащих</w:t>
      </w:r>
    </w:p>
    <w:p w:rsidR="007F0DDB" w:rsidRPr="007F0DDB" w:rsidRDefault="007F0DDB" w:rsidP="00D40901">
      <w:pPr>
        <w:jc w:val="both"/>
        <w:rPr>
          <w:sz w:val="20"/>
          <w:szCs w:val="20"/>
        </w:rPr>
      </w:pPr>
      <w:r w:rsidRPr="007F0DDB">
        <w:rPr>
          <w:sz w:val="20"/>
          <w:szCs w:val="20"/>
        </w:rPr>
        <w:t>Подраздел 1. Предмет досудебного (внесудебного) обжалования</w:t>
      </w:r>
    </w:p>
    <w:p w:rsidR="007F0DDB" w:rsidRPr="007F0DDB" w:rsidRDefault="007F0DDB" w:rsidP="00D40901">
      <w:pPr>
        <w:jc w:val="both"/>
        <w:rPr>
          <w:sz w:val="20"/>
          <w:szCs w:val="20"/>
        </w:rPr>
      </w:pPr>
      <w:r w:rsidRPr="007F0DDB">
        <w:rPr>
          <w:sz w:val="20"/>
          <w:szCs w:val="20"/>
        </w:rPr>
        <w:t>5.1.1.Заявитель может обратиться с жалобой в следующих случаях:</w:t>
      </w:r>
    </w:p>
    <w:p w:rsidR="007F0DDB" w:rsidRPr="007F0DDB" w:rsidRDefault="007F0DDB" w:rsidP="00D40901">
      <w:pPr>
        <w:jc w:val="both"/>
        <w:rPr>
          <w:sz w:val="20"/>
          <w:szCs w:val="20"/>
        </w:rPr>
      </w:pPr>
      <w:r w:rsidRPr="007F0DDB">
        <w:rPr>
          <w:sz w:val="20"/>
          <w:szCs w:val="20"/>
        </w:rPr>
        <w:t>1) нарушение срока регистрации обращения заявителя о предоставлении муниципальной услуги;</w:t>
      </w:r>
    </w:p>
    <w:p w:rsidR="007F0DDB" w:rsidRPr="007F0DDB" w:rsidRDefault="007F0DDB" w:rsidP="00D40901">
      <w:pPr>
        <w:jc w:val="both"/>
        <w:rPr>
          <w:sz w:val="20"/>
          <w:szCs w:val="20"/>
        </w:rPr>
      </w:pPr>
      <w:r w:rsidRPr="007F0DDB">
        <w:rPr>
          <w:sz w:val="20"/>
          <w:szCs w:val="20"/>
        </w:rPr>
        <w:t>2) нарушение срока предоставления муниципальной услуги;</w:t>
      </w:r>
    </w:p>
    <w:p w:rsidR="007F0DDB" w:rsidRPr="007F0DDB" w:rsidRDefault="007F0DDB" w:rsidP="00D40901">
      <w:pPr>
        <w:jc w:val="both"/>
        <w:rPr>
          <w:sz w:val="20"/>
          <w:szCs w:val="20"/>
        </w:rPr>
      </w:pPr>
      <w:r w:rsidRPr="007F0DDB">
        <w:rPr>
          <w:sz w:val="20"/>
          <w:szCs w:val="20"/>
        </w:rPr>
        <w:t>3) требование у заявителя документов, не предусмотренных настоящим административным регламентом;</w:t>
      </w:r>
    </w:p>
    <w:p w:rsidR="007F0DDB" w:rsidRPr="007F0DDB" w:rsidRDefault="007F0DDB" w:rsidP="00D40901">
      <w:pPr>
        <w:jc w:val="both"/>
        <w:rPr>
          <w:sz w:val="20"/>
          <w:szCs w:val="20"/>
        </w:rPr>
      </w:pPr>
      <w:r w:rsidRPr="007F0DDB">
        <w:rPr>
          <w:sz w:val="20"/>
          <w:szCs w:val="20"/>
        </w:rPr>
        <w:t>4) отказ в приеме документов, предоставление которых предусмотрено настоящим административным регламентом;</w:t>
      </w:r>
    </w:p>
    <w:p w:rsidR="007F0DDB" w:rsidRPr="007F0DDB" w:rsidRDefault="007F0DDB" w:rsidP="00D40901">
      <w:pPr>
        <w:jc w:val="both"/>
        <w:rPr>
          <w:sz w:val="20"/>
          <w:szCs w:val="20"/>
        </w:rPr>
      </w:pPr>
      <w:r w:rsidRPr="007F0DDB">
        <w:rPr>
          <w:sz w:val="20"/>
          <w:szCs w:val="20"/>
        </w:rPr>
        <w:t>5) отказ в предоставлении муниципальной услуги, если основания отказа не предусмотрены настоящим административным регламентом;</w:t>
      </w:r>
    </w:p>
    <w:p w:rsidR="007F0DDB" w:rsidRPr="007F0DDB" w:rsidRDefault="007F0DDB" w:rsidP="00D40901">
      <w:pPr>
        <w:jc w:val="both"/>
        <w:rPr>
          <w:sz w:val="20"/>
          <w:szCs w:val="20"/>
        </w:rPr>
      </w:pPr>
      <w:r w:rsidRPr="007F0DDB">
        <w:rPr>
          <w:sz w:val="20"/>
          <w:szCs w:val="20"/>
        </w:rPr>
        <w:t>6) требование с заявителя при предоставлении муниципальной услуги платы;</w:t>
      </w:r>
    </w:p>
    <w:p w:rsidR="007F0DDB" w:rsidRPr="007F0DDB" w:rsidRDefault="007F0DDB" w:rsidP="00D40901">
      <w:pPr>
        <w:jc w:val="both"/>
        <w:rPr>
          <w:sz w:val="20"/>
          <w:szCs w:val="20"/>
        </w:rPr>
      </w:pPr>
      <w:r w:rsidRPr="007F0DDB">
        <w:rPr>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0DDB" w:rsidRPr="007F0DDB" w:rsidRDefault="007F0DDB" w:rsidP="00D40901">
      <w:pPr>
        <w:jc w:val="both"/>
        <w:rPr>
          <w:sz w:val="20"/>
          <w:szCs w:val="20"/>
        </w:rPr>
      </w:pPr>
      <w:r w:rsidRPr="007F0DDB">
        <w:rPr>
          <w:sz w:val="20"/>
          <w:szCs w:val="20"/>
        </w:rPr>
        <w:t>8) нарушения срока или порядка выдачи документов по результатам предоставления государственной или муниципальной услуги;</w:t>
      </w:r>
    </w:p>
    <w:p w:rsidR="007F0DDB" w:rsidRPr="007F0DDB" w:rsidRDefault="007F0DDB" w:rsidP="00D40901">
      <w:pPr>
        <w:jc w:val="both"/>
        <w:rPr>
          <w:sz w:val="20"/>
          <w:szCs w:val="20"/>
        </w:rPr>
      </w:pPr>
      <w:r w:rsidRPr="007F0DDB">
        <w:rPr>
          <w:sz w:val="20"/>
          <w:szCs w:val="20"/>
        </w:rPr>
        <w:t>9) приостановления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7F0DDB" w:rsidRPr="007F0DDB" w:rsidRDefault="007F0DDB" w:rsidP="00D40901">
      <w:pPr>
        <w:jc w:val="both"/>
        <w:rPr>
          <w:sz w:val="20"/>
          <w:szCs w:val="20"/>
        </w:rPr>
      </w:pPr>
      <w:r w:rsidRPr="007F0DDB">
        <w:rPr>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0" w:history="1">
        <w:r w:rsidRPr="007F0DDB">
          <w:rPr>
            <w:sz w:val="20"/>
            <w:szCs w:val="20"/>
          </w:rPr>
          <w:t>пунктом 4 части 1 статьи 7</w:t>
        </w:r>
      </w:hyperlink>
      <w:r w:rsidRPr="007F0DDB">
        <w:rPr>
          <w:sz w:val="20"/>
          <w:szCs w:val="20"/>
        </w:rPr>
        <w:t xml:space="preserve"> Федерального закона от 27 июля 2010 г. N 210-ФЗ "Об организации предоставления государственных и муниципальных услуг".</w:t>
      </w:r>
    </w:p>
    <w:p w:rsidR="007F0DDB" w:rsidRPr="007F0DDB" w:rsidRDefault="007F0DDB" w:rsidP="00D40901">
      <w:pPr>
        <w:jc w:val="both"/>
        <w:rPr>
          <w:sz w:val="20"/>
          <w:szCs w:val="20"/>
        </w:rPr>
      </w:pPr>
    </w:p>
    <w:p w:rsidR="007F0DDB" w:rsidRPr="007F0DDB" w:rsidRDefault="007F0DDB" w:rsidP="00D40901">
      <w:pPr>
        <w:jc w:val="both"/>
        <w:rPr>
          <w:sz w:val="20"/>
          <w:szCs w:val="20"/>
        </w:rPr>
      </w:pPr>
      <w:r w:rsidRPr="007F0DDB">
        <w:rPr>
          <w:sz w:val="20"/>
          <w:szCs w:val="20"/>
        </w:rPr>
        <w:t>Подраздел 2. Порядок досудебного (внесудебного) обжалования</w:t>
      </w:r>
    </w:p>
    <w:p w:rsidR="007F0DDB" w:rsidRPr="007F0DDB" w:rsidRDefault="007F0DDB" w:rsidP="00D40901">
      <w:pPr>
        <w:jc w:val="both"/>
        <w:rPr>
          <w:sz w:val="20"/>
          <w:szCs w:val="20"/>
        </w:rPr>
      </w:pPr>
      <w:r w:rsidRPr="007F0DDB">
        <w:rPr>
          <w:sz w:val="20"/>
          <w:szCs w:val="20"/>
        </w:rPr>
        <w:t xml:space="preserve">5.2.1. Основанием для начала досудебного обжалования является поступление в администрацию Ельниковского муниципального района, поступившей от заявителя при личном обращении, по почте, через многофункциональный центр, с использованием информационно-телекоммуникационной сети "Интернет",  на официальный сайт администрации Ельниковского муниципального района Республики Мордовия, с использованием единого портала государственных и муниципальных услуг </w:t>
      </w:r>
      <w:hyperlink r:id="rId51" w:history="1">
        <w:r w:rsidRPr="007F0DDB">
          <w:rPr>
            <w:sz w:val="20"/>
            <w:szCs w:val="20"/>
          </w:rPr>
          <w:t>http://www.gosuslugi.ru/</w:t>
        </w:r>
      </w:hyperlink>
      <w:r w:rsidRPr="007F0DDB">
        <w:rPr>
          <w:sz w:val="20"/>
          <w:szCs w:val="20"/>
        </w:rPr>
        <w:t xml:space="preserve">, </w:t>
      </w:r>
      <w:hyperlink r:id="rId52" w:history="1">
        <w:r w:rsidRPr="007F0DDB">
          <w:rPr>
            <w:sz w:val="20"/>
            <w:szCs w:val="20"/>
          </w:rPr>
          <w:t>http://gosuslugi.e-mordovia.ru</w:t>
        </w:r>
      </w:hyperlink>
      <w:r w:rsidRPr="007F0DDB">
        <w:rPr>
          <w:sz w:val="20"/>
          <w:szCs w:val="20"/>
        </w:rPr>
        <w:t>.</w:t>
      </w:r>
    </w:p>
    <w:p w:rsidR="007F0DDB" w:rsidRPr="007F0DDB" w:rsidRDefault="007F0DDB" w:rsidP="00D40901">
      <w:pPr>
        <w:jc w:val="both"/>
        <w:rPr>
          <w:sz w:val="20"/>
          <w:szCs w:val="20"/>
        </w:rPr>
      </w:pPr>
      <w:r w:rsidRPr="007F0DDB">
        <w:rPr>
          <w:sz w:val="20"/>
          <w:szCs w:val="20"/>
        </w:rPr>
        <w:t>5.2.2.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F0DDB" w:rsidRPr="007F0DDB" w:rsidRDefault="007F0DDB" w:rsidP="00D40901">
      <w:pPr>
        <w:jc w:val="both"/>
        <w:rPr>
          <w:sz w:val="20"/>
          <w:szCs w:val="20"/>
        </w:rPr>
      </w:pPr>
      <w:r w:rsidRPr="007F0DDB">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F0DDB" w:rsidRPr="007F0DDB" w:rsidRDefault="007F0DDB" w:rsidP="00D40901">
      <w:pPr>
        <w:jc w:val="both"/>
        <w:rPr>
          <w:sz w:val="20"/>
          <w:szCs w:val="20"/>
        </w:rPr>
      </w:pPr>
      <w:r w:rsidRPr="007F0DDB">
        <w:rPr>
          <w:sz w:val="20"/>
          <w:szCs w:val="20"/>
        </w:rPr>
        <w:t>а) оформленная в соответствии с законодательством Российской Федерации доверенность (для физических лиц);</w:t>
      </w:r>
    </w:p>
    <w:p w:rsidR="007F0DDB" w:rsidRPr="007F0DDB" w:rsidRDefault="007F0DDB" w:rsidP="00D40901">
      <w:pPr>
        <w:jc w:val="both"/>
        <w:rPr>
          <w:sz w:val="20"/>
          <w:szCs w:val="20"/>
        </w:rPr>
      </w:pPr>
      <w:r w:rsidRPr="007F0DDB">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F0DDB" w:rsidRPr="007F0DDB" w:rsidRDefault="007F0DDB" w:rsidP="00D40901">
      <w:pPr>
        <w:jc w:val="both"/>
        <w:rPr>
          <w:sz w:val="20"/>
          <w:szCs w:val="20"/>
        </w:rPr>
      </w:pPr>
      <w:r w:rsidRPr="007F0DDB">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0DDB" w:rsidRPr="007F0DDB" w:rsidRDefault="007F0DDB" w:rsidP="00D40901">
      <w:pPr>
        <w:jc w:val="both"/>
        <w:rPr>
          <w:sz w:val="20"/>
          <w:szCs w:val="20"/>
        </w:rPr>
      </w:pPr>
      <w:r w:rsidRPr="007F0DDB">
        <w:rPr>
          <w:sz w:val="20"/>
          <w:szCs w:val="20"/>
        </w:rPr>
        <w:t>5.2.3. Жалоба подается в письменной форме на бумажном носителе, в электронной форме в орган, предоставляющий муниципальную услугу.</w:t>
      </w:r>
    </w:p>
    <w:p w:rsidR="007F0DDB" w:rsidRPr="007F0DDB" w:rsidRDefault="007F0DDB" w:rsidP="00D40901">
      <w:pPr>
        <w:jc w:val="both"/>
        <w:rPr>
          <w:sz w:val="20"/>
          <w:szCs w:val="20"/>
        </w:rPr>
      </w:pPr>
      <w:r w:rsidRPr="007F0DDB">
        <w:rPr>
          <w:sz w:val="20"/>
          <w:szCs w:val="20"/>
        </w:rPr>
        <w:t xml:space="preserve">При подаче жалобы в электронном виде документы, указанные в </w:t>
      </w:r>
      <w:hyperlink w:anchor="sub_1070" w:history="1">
        <w:r w:rsidRPr="007F0DDB">
          <w:rPr>
            <w:sz w:val="20"/>
            <w:szCs w:val="20"/>
          </w:rPr>
          <w:t xml:space="preserve">пункте </w:t>
        </w:r>
      </w:hyperlink>
      <w:r w:rsidRPr="007F0DDB">
        <w:rPr>
          <w:sz w:val="20"/>
          <w:szCs w:val="20"/>
        </w:rPr>
        <w:t xml:space="preserve">5.2.2. настоящего Регламента, могут быть представлены в форме электронных документов, подписанных </w:t>
      </w:r>
      <w:hyperlink r:id="rId53" w:history="1">
        <w:r w:rsidRPr="007F0DDB">
          <w:rPr>
            <w:sz w:val="20"/>
            <w:szCs w:val="20"/>
          </w:rPr>
          <w:t>электронной подписью</w:t>
        </w:r>
      </w:hyperlink>
      <w:r w:rsidRPr="007F0DDB">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7F0DDB" w:rsidRPr="007F0DDB" w:rsidRDefault="007F0DDB" w:rsidP="00D40901">
      <w:pPr>
        <w:jc w:val="both"/>
        <w:rPr>
          <w:sz w:val="20"/>
          <w:szCs w:val="20"/>
        </w:rPr>
      </w:pPr>
      <w:r w:rsidRPr="007F0DDB">
        <w:rPr>
          <w:sz w:val="20"/>
          <w:szCs w:val="20"/>
        </w:rPr>
        <w:lastRenderedPageBreak/>
        <w:t>5.2.4. Жалоба должна содержать:</w:t>
      </w:r>
    </w:p>
    <w:p w:rsidR="007F0DDB" w:rsidRPr="007F0DDB" w:rsidRDefault="007F0DDB" w:rsidP="00D40901">
      <w:pPr>
        <w:jc w:val="both"/>
        <w:rPr>
          <w:sz w:val="20"/>
          <w:szCs w:val="20"/>
        </w:rPr>
      </w:pPr>
      <w:r w:rsidRPr="007F0DDB">
        <w:rPr>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F0DDB" w:rsidRPr="007F0DDB" w:rsidRDefault="007F0DDB" w:rsidP="00D40901">
      <w:pPr>
        <w:jc w:val="both"/>
        <w:rPr>
          <w:sz w:val="20"/>
          <w:szCs w:val="20"/>
        </w:rPr>
      </w:pPr>
      <w:r w:rsidRPr="007F0DDB">
        <w:rPr>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0DDB" w:rsidRPr="007F0DDB" w:rsidRDefault="007F0DDB" w:rsidP="00D40901">
      <w:pPr>
        <w:jc w:val="both"/>
        <w:rPr>
          <w:sz w:val="20"/>
          <w:szCs w:val="20"/>
        </w:rPr>
      </w:pPr>
      <w:r w:rsidRPr="007F0DDB">
        <w:rPr>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F0DDB" w:rsidRPr="007F0DDB" w:rsidRDefault="007F0DDB" w:rsidP="00D40901">
      <w:pPr>
        <w:jc w:val="both"/>
        <w:rPr>
          <w:sz w:val="20"/>
          <w:szCs w:val="20"/>
        </w:rPr>
      </w:pPr>
      <w:r w:rsidRPr="007F0DDB">
        <w:rPr>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F0DDB" w:rsidRPr="007F0DDB" w:rsidRDefault="007F0DDB" w:rsidP="00D40901">
      <w:pPr>
        <w:jc w:val="both"/>
        <w:rPr>
          <w:sz w:val="20"/>
          <w:szCs w:val="20"/>
        </w:rPr>
      </w:pPr>
      <w:r w:rsidRPr="007F0DDB">
        <w:rPr>
          <w:sz w:val="20"/>
          <w:szCs w:val="20"/>
        </w:rPr>
        <w:t>5.2.5.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0DDB" w:rsidRPr="007F0DDB" w:rsidRDefault="007F0DDB" w:rsidP="00D40901">
      <w:pPr>
        <w:jc w:val="both"/>
        <w:rPr>
          <w:sz w:val="20"/>
          <w:szCs w:val="20"/>
        </w:rPr>
      </w:pPr>
      <w:r w:rsidRPr="007F0DDB">
        <w:rPr>
          <w:sz w:val="20"/>
          <w:szCs w:val="20"/>
        </w:rPr>
        <w:t>5.2.6. По результатам рассмотрения жалобы орган, предоставляющий муниципальную услугу, принимает одно из следующих решений:</w:t>
      </w:r>
    </w:p>
    <w:p w:rsidR="007F0DDB" w:rsidRPr="007F0DDB" w:rsidRDefault="007F0DDB" w:rsidP="00D40901">
      <w:pPr>
        <w:jc w:val="both"/>
        <w:rPr>
          <w:sz w:val="20"/>
          <w:szCs w:val="20"/>
        </w:rPr>
      </w:pPr>
      <w:r w:rsidRPr="007F0DDB">
        <w:rPr>
          <w:sz w:val="20"/>
          <w:szCs w:val="20"/>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7F0DDB" w:rsidRPr="007F0DDB" w:rsidRDefault="007F0DDB" w:rsidP="00D40901">
      <w:pPr>
        <w:jc w:val="both"/>
        <w:rPr>
          <w:sz w:val="20"/>
          <w:szCs w:val="20"/>
        </w:rPr>
      </w:pPr>
      <w:r w:rsidRPr="007F0DDB">
        <w:rPr>
          <w:sz w:val="20"/>
          <w:szCs w:val="20"/>
        </w:rPr>
        <w:t>2) отказывает в удовлетворении жалобы.</w:t>
      </w:r>
    </w:p>
    <w:p w:rsidR="007F0DDB" w:rsidRPr="007F0DDB" w:rsidRDefault="007F0DDB" w:rsidP="00D40901">
      <w:pPr>
        <w:jc w:val="both"/>
        <w:rPr>
          <w:sz w:val="20"/>
          <w:szCs w:val="20"/>
        </w:rPr>
      </w:pPr>
      <w:r w:rsidRPr="007F0DDB">
        <w:rPr>
          <w:sz w:val="20"/>
          <w:szCs w:val="20"/>
        </w:rPr>
        <w:t>5.2.7.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0DDB" w:rsidRPr="007F0DDB" w:rsidRDefault="007F0DDB" w:rsidP="00D40901">
      <w:pPr>
        <w:jc w:val="both"/>
        <w:rPr>
          <w:sz w:val="20"/>
          <w:szCs w:val="20"/>
        </w:rPr>
      </w:pPr>
      <w:r w:rsidRPr="007F0DDB">
        <w:rPr>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F0DDB" w:rsidRPr="007F0DDB" w:rsidRDefault="007F0DDB" w:rsidP="00D40901">
      <w:pPr>
        <w:jc w:val="both"/>
        <w:rPr>
          <w:sz w:val="20"/>
          <w:szCs w:val="20"/>
        </w:rPr>
      </w:pPr>
      <w:r w:rsidRPr="007F0DDB">
        <w:rPr>
          <w:sz w:val="20"/>
          <w:szCs w:val="20"/>
        </w:rPr>
        <w:t>5.2.8.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0DDB" w:rsidRPr="007F0DDB" w:rsidRDefault="007F0DDB" w:rsidP="00D40901">
      <w:pPr>
        <w:jc w:val="both"/>
        <w:rPr>
          <w:sz w:val="20"/>
          <w:szCs w:val="20"/>
        </w:rPr>
      </w:pPr>
      <w:r w:rsidRPr="007F0DDB">
        <w:rPr>
          <w:sz w:val="20"/>
          <w:szCs w:val="20"/>
        </w:rPr>
        <w:t>5.2.9.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F0DDB" w:rsidRPr="007F0DDB" w:rsidRDefault="007F0DDB" w:rsidP="00D40901">
      <w:pPr>
        <w:jc w:val="both"/>
        <w:rPr>
          <w:sz w:val="20"/>
          <w:szCs w:val="20"/>
        </w:rPr>
      </w:pPr>
      <w:r w:rsidRPr="007F0DDB">
        <w:rPr>
          <w:sz w:val="20"/>
          <w:szCs w:val="20"/>
        </w:rPr>
        <w:t>2. Настоящее постановление вступает в силу со дня его официального  опубликования.</w:t>
      </w:r>
    </w:p>
    <w:p w:rsidR="007F0DDB" w:rsidRPr="007F0DDB" w:rsidRDefault="007F0DDB" w:rsidP="00D40901">
      <w:pPr>
        <w:jc w:val="both"/>
        <w:rPr>
          <w:sz w:val="20"/>
          <w:szCs w:val="20"/>
        </w:rPr>
      </w:pPr>
      <w:r w:rsidRPr="007F0DDB">
        <w:rPr>
          <w:sz w:val="20"/>
          <w:szCs w:val="20"/>
        </w:rPr>
        <w:t>Глава Ельниковского муниципального района                                                                                Ю.А. Бекешев</w:t>
      </w:r>
    </w:p>
    <w:p w:rsidR="007F0DDB" w:rsidRPr="00D40901" w:rsidRDefault="007F0DDB" w:rsidP="00D40901">
      <w:pPr>
        <w:jc w:val="both"/>
        <w:rPr>
          <w:b/>
          <w:sz w:val="20"/>
          <w:szCs w:val="20"/>
        </w:rPr>
      </w:pPr>
    </w:p>
    <w:p w:rsidR="007F0DDB" w:rsidRPr="00D40901" w:rsidRDefault="003D3EEF" w:rsidP="00D40901">
      <w:pPr>
        <w:jc w:val="both"/>
        <w:rPr>
          <w:b/>
          <w:sz w:val="20"/>
          <w:szCs w:val="20"/>
        </w:rPr>
      </w:pPr>
      <w:r>
        <w:rPr>
          <w:b/>
          <w:sz w:val="20"/>
          <w:szCs w:val="20"/>
        </w:rPr>
        <w:t xml:space="preserve">45. </w:t>
      </w:r>
      <w:r w:rsidR="007F0DDB" w:rsidRPr="00D40901">
        <w:rPr>
          <w:b/>
          <w:sz w:val="20"/>
          <w:szCs w:val="20"/>
        </w:rPr>
        <w:t xml:space="preserve">Постановление администрации Ельниковского муниципального района от 01.04.2019 № 130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разрешений на строительство при осуществлении строительства, реконструкции объектов капитального строительства, расположенных на территории  Ельниковского муниципального района»  </w:t>
      </w:r>
    </w:p>
    <w:p w:rsidR="007F0DDB" w:rsidRPr="007F0DDB" w:rsidRDefault="00D40901" w:rsidP="00D40901">
      <w:pPr>
        <w:jc w:val="both"/>
        <w:rPr>
          <w:sz w:val="20"/>
          <w:szCs w:val="20"/>
        </w:rPr>
      </w:pPr>
      <w:r>
        <w:rPr>
          <w:sz w:val="20"/>
          <w:szCs w:val="20"/>
        </w:rPr>
        <w:tab/>
      </w:r>
      <w:r w:rsidR="007F0DDB" w:rsidRPr="007F0DDB">
        <w:rPr>
          <w:sz w:val="20"/>
          <w:szCs w:val="20"/>
        </w:rPr>
        <w:t xml:space="preserve"> В целях приведения административного регламента администрации Ельниковского муниципального района по предоставлению муниципальной услуги по выдаче разрешений на строительство при осуществлении строительства, реконструкции объектов капитального строительства, расположенных на территории  Ельниковского муниципального района в соответствие с федеральным законодательством администрация Ельниковского муниципального  района  п о с т а н о в л я е т:</w:t>
      </w:r>
    </w:p>
    <w:p w:rsidR="007F0DDB" w:rsidRPr="007F0DDB" w:rsidRDefault="007F0DDB" w:rsidP="00D40901">
      <w:pPr>
        <w:jc w:val="both"/>
        <w:rPr>
          <w:sz w:val="20"/>
          <w:szCs w:val="20"/>
        </w:rPr>
      </w:pPr>
      <w:r w:rsidRPr="007F0DDB">
        <w:rPr>
          <w:sz w:val="20"/>
          <w:szCs w:val="20"/>
        </w:rPr>
        <w:t xml:space="preserve">1. Внести в </w:t>
      </w:r>
      <w:hyperlink r:id="rId54" w:history="1">
        <w:r w:rsidRPr="007F0DDB">
          <w:rPr>
            <w:sz w:val="20"/>
            <w:szCs w:val="20"/>
          </w:rPr>
          <w:t>административный регламент</w:t>
        </w:r>
      </w:hyperlink>
      <w:r w:rsidRPr="007F0DDB">
        <w:rPr>
          <w:sz w:val="20"/>
          <w:szCs w:val="20"/>
        </w:rPr>
        <w:t xml:space="preserve"> администрации Ельниковского муниципального района по предоставлению муниципальной услуги по выдаче разрешений на строительство при осуществлении строительства, реконструкции объектов капитального строительства, утвержденный </w:t>
      </w:r>
      <w:hyperlink r:id="rId55" w:history="1">
        <w:r w:rsidRPr="007F0DDB">
          <w:rPr>
            <w:sz w:val="20"/>
            <w:szCs w:val="20"/>
          </w:rPr>
          <w:t>постановлением</w:t>
        </w:r>
      </w:hyperlink>
      <w:r w:rsidRPr="007F0DDB">
        <w:rPr>
          <w:sz w:val="20"/>
          <w:szCs w:val="20"/>
        </w:rPr>
        <w:t xml:space="preserve"> администрации Ельниковского муниципального района от 15.08.2011 N 457 "Об утверждении административного регламента администрации Ельниковского муниципального района по предоставлению муниципальной услуги "Выдача разрешений на строительство при осуществлении строительства, реконструкции, капитального ремонта объектов капитального строительства" (с изменениями, внесенными постановлениями администрации Ельниковского муниципального района от 19.04.2013 № 252, от 25.06. 2014 </w:t>
      </w:r>
      <w:r w:rsidRPr="007F0DDB">
        <w:rPr>
          <w:sz w:val="20"/>
          <w:szCs w:val="20"/>
        </w:rPr>
        <w:lastRenderedPageBreak/>
        <w:t>№ 453, от 28.05.2015 № 281, от 11.12.2015 № 688, от 26.08.2016 №380, от 21.09.2016 №473,от 29.11.2016 №654, от 02.02.2017 №11, от 20.09.2018 №400. от 30.10.2018 №460), следующие изменения:</w:t>
      </w:r>
    </w:p>
    <w:p w:rsidR="007F0DDB" w:rsidRPr="007F0DDB" w:rsidRDefault="007F0DDB" w:rsidP="00D40901">
      <w:pPr>
        <w:jc w:val="both"/>
        <w:rPr>
          <w:sz w:val="20"/>
          <w:szCs w:val="20"/>
        </w:rPr>
      </w:pPr>
      <w:r w:rsidRPr="007F0DDB">
        <w:rPr>
          <w:sz w:val="20"/>
          <w:szCs w:val="20"/>
        </w:rPr>
        <w:t>подраздел 8 Раздела 2 изложить в следующей редакции:</w:t>
      </w:r>
    </w:p>
    <w:p w:rsidR="007F0DDB" w:rsidRPr="007F0DDB" w:rsidRDefault="007F0DDB" w:rsidP="00D40901">
      <w:pPr>
        <w:jc w:val="both"/>
        <w:rPr>
          <w:sz w:val="20"/>
          <w:szCs w:val="20"/>
        </w:rPr>
      </w:pPr>
      <w:r w:rsidRPr="007F0DDB">
        <w:rPr>
          <w:sz w:val="20"/>
          <w:szCs w:val="20"/>
        </w:rPr>
        <w:t>«Подраздел 8. Стандарт комфортности</w:t>
      </w:r>
    </w:p>
    <w:p w:rsidR="007F0DDB" w:rsidRPr="007F0DDB" w:rsidRDefault="007F0DDB" w:rsidP="00D40901">
      <w:pPr>
        <w:jc w:val="both"/>
        <w:rPr>
          <w:sz w:val="20"/>
          <w:szCs w:val="20"/>
        </w:rPr>
      </w:pPr>
      <w:r w:rsidRPr="007F0DDB">
        <w:rPr>
          <w:sz w:val="20"/>
          <w:szCs w:val="20"/>
        </w:rPr>
        <w:t>2.8.1.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7F0DDB" w:rsidRPr="007F0DDB" w:rsidRDefault="007F0DDB" w:rsidP="00D40901">
      <w:pPr>
        <w:jc w:val="both"/>
        <w:rPr>
          <w:sz w:val="20"/>
          <w:szCs w:val="20"/>
        </w:rPr>
      </w:pPr>
      <w:r w:rsidRPr="007F0DDB">
        <w:rPr>
          <w:sz w:val="20"/>
          <w:szCs w:val="20"/>
        </w:rPr>
        <w:t>2.8.2. Срок регистрации запроса заявителя о предоставлении муниципальной услуги составляет не более 15 минут.</w:t>
      </w:r>
    </w:p>
    <w:p w:rsidR="007F0DDB" w:rsidRPr="007F0DDB" w:rsidRDefault="007F0DDB" w:rsidP="00D40901">
      <w:pPr>
        <w:jc w:val="both"/>
        <w:rPr>
          <w:sz w:val="20"/>
          <w:szCs w:val="20"/>
        </w:rPr>
      </w:pPr>
      <w:r w:rsidRPr="007F0DDB">
        <w:rPr>
          <w:sz w:val="20"/>
          <w:szCs w:val="20"/>
        </w:rPr>
        <w:t>2.8.3.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7F0DDB" w:rsidRPr="007F0DDB" w:rsidRDefault="007F0DDB" w:rsidP="00D40901">
      <w:pPr>
        <w:jc w:val="both"/>
        <w:rPr>
          <w:sz w:val="20"/>
          <w:szCs w:val="20"/>
        </w:rPr>
      </w:pPr>
      <w:r w:rsidRPr="007F0DDB">
        <w:rPr>
          <w:sz w:val="20"/>
          <w:szCs w:val="20"/>
        </w:rPr>
        <w:t>2.8.4.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F0DDB" w:rsidRPr="007F0DDB" w:rsidRDefault="007F0DDB" w:rsidP="00D40901">
      <w:pPr>
        <w:jc w:val="both"/>
        <w:rPr>
          <w:sz w:val="20"/>
          <w:szCs w:val="20"/>
        </w:rPr>
      </w:pPr>
      <w:r w:rsidRPr="007F0DDB">
        <w:rPr>
          <w:sz w:val="20"/>
          <w:szCs w:val="20"/>
        </w:rPr>
        <w:t>2.8.5. Для доступности предоставления услуги инвалидам обеспечиваются следующие условия:</w:t>
      </w:r>
    </w:p>
    <w:p w:rsidR="007F0DDB" w:rsidRPr="007F0DDB" w:rsidRDefault="007F0DDB" w:rsidP="00D40901">
      <w:pPr>
        <w:jc w:val="both"/>
        <w:rPr>
          <w:sz w:val="20"/>
          <w:szCs w:val="20"/>
        </w:rPr>
      </w:pPr>
      <w:r w:rsidRPr="007F0DDB">
        <w:rPr>
          <w:sz w:val="20"/>
          <w:szCs w:val="20"/>
        </w:rPr>
        <w:t>1)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(далее – Объекты);</w:t>
      </w:r>
    </w:p>
    <w:p w:rsidR="007F0DDB" w:rsidRPr="007F0DDB" w:rsidRDefault="007F0DDB" w:rsidP="00D40901">
      <w:pPr>
        <w:jc w:val="both"/>
        <w:rPr>
          <w:sz w:val="20"/>
          <w:szCs w:val="20"/>
        </w:rPr>
      </w:pPr>
      <w:r w:rsidRPr="007F0DDB">
        <w:rPr>
          <w:sz w:val="20"/>
          <w:szCs w:val="20"/>
        </w:rPr>
        <w:t>2) условия для беспрепятственного пользования автомобильным транспортом, средствами связи и информации;</w:t>
      </w:r>
    </w:p>
    <w:p w:rsidR="007F0DDB" w:rsidRPr="007F0DDB" w:rsidRDefault="007F0DDB" w:rsidP="00D40901">
      <w:pPr>
        <w:jc w:val="both"/>
        <w:rPr>
          <w:sz w:val="20"/>
          <w:szCs w:val="20"/>
        </w:rPr>
      </w:pPr>
      <w:r w:rsidRPr="007F0DDB">
        <w:rPr>
          <w:sz w:val="20"/>
          <w:szCs w:val="20"/>
        </w:rPr>
        <w:t>3) возможность самостоятельного передвижения по территории указанных Объектов, входа в такие Объекты и выхода из них, в том числе с использованием кресла-коляски;</w:t>
      </w:r>
    </w:p>
    <w:p w:rsidR="007F0DDB" w:rsidRPr="007F0DDB" w:rsidRDefault="007F0DDB" w:rsidP="00D40901">
      <w:pPr>
        <w:jc w:val="both"/>
        <w:rPr>
          <w:sz w:val="20"/>
          <w:szCs w:val="20"/>
        </w:rPr>
      </w:pPr>
      <w:r w:rsidRPr="007F0DDB">
        <w:rPr>
          <w:sz w:val="20"/>
          <w:szCs w:val="20"/>
        </w:rPr>
        <w:t>4) сопровождение инвалидов, имеющих стойкие расстройства функции зрения и самостоятельного передвижения, и оказание им помощи на указанных Объектах;</w:t>
      </w:r>
    </w:p>
    <w:p w:rsidR="007F0DDB" w:rsidRPr="007F0DDB" w:rsidRDefault="007F0DDB" w:rsidP="00D40901">
      <w:pPr>
        <w:jc w:val="both"/>
        <w:rPr>
          <w:sz w:val="20"/>
          <w:szCs w:val="20"/>
        </w:rPr>
      </w:pPr>
      <w:r w:rsidRPr="007F0DDB">
        <w:rPr>
          <w:sz w:val="20"/>
          <w:szCs w:val="20"/>
        </w:rPr>
        <w:t>5) надлежащее размещение оборудования и носителей информации,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w:t>
      </w:r>
    </w:p>
    <w:p w:rsidR="007F0DDB" w:rsidRPr="007F0DDB" w:rsidRDefault="007F0DDB" w:rsidP="00D40901">
      <w:pPr>
        <w:jc w:val="both"/>
        <w:rPr>
          <w:sz w:val="20"/>
          <w:szCs w:val="20"/>
        </w:rPr>
      </w:pPr>
      <w:r w:rsidRPr="007F0DDB">
        <w:rPr>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F0DDB" w:rsidRPr="007F0DDB" w:rsidRDefault="007F0DDB" w:rsidP="00D40901">
      <w:pPr>
        <w:jc w:val="both"/>
        <w:rPr>
          <w:sz w:val="20"/>
          <w:szCs w:val="20"/>
        </w:rPr>
      </w:pPr>
      <w:r w:rsidRPr="007F0DDB">
        <w:rPr>
          <w:sz w:val="20"/>
          <w:szCs w:val="20"/>
        </w:rPr>
        <w:t>7) допуск на указанные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F0DDB" w:rsidRPr="007F0DDB" w:rsidRDefault="007F0DDB" w:rsidP="00D40901">
      <w:pPr>
        <w:jc w:val="both"/>
        <w:rPr>
          <w:sz w:val="20"/>
          <w:szCs w:val="20"/>
        </w:rPr>
      </w:pPr>
      <w:r w:rsidRPr="007F0DDB">
        <w:rPr>
          <w:sz w:val="20"/>
          <w:szCs w:val="20"/>
        </w:rPr>
        <w:t>8)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помощи инвалидам в преодолении барьеров, мешающих получению ими муниципальной услуги наравне с другими лицами.</w:t>
      </w:r>
    </w:p>
    <w:p w:rsidR="007F0DDB" w:rsidRPr="007F0DDB" w:rsidRDefault="007F0DDB" w:rsidP="00D40901">
      <w:pPr>
        <w:jc w:val="both"/>
        <w:rPr>
          <w:sz w:val="20"/>
          <w:szCs w:val="20"/>
        </w:rPr>
      </w:pPr>
      <w:r w:rsidRPr="007F0DDB">
        <w:rPr>
          <w:sz w:val="20"/>
          <w:szCs w:val="20"/>
        </w:rPr>
        <w:t xml:space="preserve">2.8.6. На информационных стендах в местах предоставления муниципальной услуги и </w:t>
      </w:r>
      <w:hyperlink r:id="rId56" w:history="1">
        <w:r w:rsidRPr="007F0DDB">
          <w:rPr>
            <w:sz w:val="20"/>
            <w:szCs w:val="20"/>
          </w:rPr>
          <w:t>официальном сайте</w:t>
        </w:r>
      </w:hyperlink>
      <w:r w:rsidRPr="007F0DDB">
        <w:rPr>
          <w:sz w:val="20"/>
          <w:szCs w:val="20"/>
        </w:rPr>
        <w:t xml:space="preserve"> размещается следующая информация:</w:t>
      </w:r>
    </w:p>
    <w:p w:rsidR="007F0DDB" w:rsidRPr="007F0DDB" w:rsidRDefault="007F0DDB" w:rsidP="00D40901">
      <w:pPr>
        <w:jc w:val="both"/>
        <w:rPr>
          <w:sz w:val="20"/>
          <w:szCs w:val="20"/>
        </w:rPr>
      </w:pPr>
      <w:r w:rsidRPr="007F0DDB">
        <w:rPr>
          <w:sz w:val="20"/>
          <w:szCs w:val="20"/>
        </w:rPr>
        <w:t>- полное наименование органа, предоставляющего муниципальную услугу и организаций, участвующих в ее предоставлении;</w:t>
      </w:r>
    </w:p>
    <w:p w:rsidR="007F0DDB" w:rsidRPr="007F0DDB" w:rsidRDefault="007F0DDB" w:rsidP="00D40901">
      <w:pPr>
        <w:jc w:val="both"/>
        <w:rPr>
          <w:sz w:val="20"/>
          <w:szCs w:val="20"/>
        </w:rPr>
      </w:pPr>
      <w:r w:rsidRPr="007F0DDB">
        <w:rPr>
          <w:sz w:val="20"/>
          <w:szCs w:val="2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F0DDB" w:rsidRPr="007F0DDB" w:rsidRDefault="007F0DDB" w:rsidP="00D40901">
      <w:pPr>
        <w:jc w:val="both"/>
        <w:rPr>
          <w:sz w:val="20"/>
          <w:szCs w:val="20"/>
        </w:rPr>
      </w:pPr>
      <w:r w:rsidRPr="007F0DDB">
        <w:rPr>
          <w:sz w:val="20"/>
          <w:szCs w:val="20"/>
        </w:rPr>
        <w:t>- процедуры предоставления муниципальной услуги в текстовом виде и в виде блок-схемы;</w:t>
      </w:r>
    </w:p>
    <w:p w:rsidR="007F0DDB" w:rsidRPr="007F0DDB" w:rsidRDefault="007F0DDB" w:rsidP="00D40901">
      <w:pPr>
        <w:jc w:val="both"/>
        <w:rPr>
          <w:sz w:val="20"/>
          <w:szCs w:val="20"/>
        </w:rPr>
      </w:pPr>
      <w:r w:rsidRPr="007F0DDB">
        <w:rPr>
          <w:sz w:val="20"/>
          <w:szCs w:val="20"/>
        </w:rPr>
        <w:t>- перечень документов, представляемых заявителями для получения муниципальной услуги;</w:t>
      </w:r>
    </w:p>
    <w:p w:rsidR="007F0DDB" w:rsidRPr="007F0DDB" w:rsidRDefault="007F0DDB" w:rsidP="00D40901">
      <w:pPr>
        <w:jc w:val="both"/>
        <w:rPr>
          <w:sz w:val="20"/>
          <w:szCs w:val="20"/>
        </w:rPr>
      </w:pPr>
      <w:r w:rsidRPr="007F0DDB">
        <w:rPr>
          <w:sz w:val="20"/>
          <w:szCs w:val="20"/>
        </w:rPr>
        <w:t>- образец заявления;</w:t>
      </w:r>
    </w:p>
    <w:p w:rsidR="007F0DDB" w:rsidRPr="007F0DDB" w:rsidRDefault="007F0DDB" w:rsidP="00D40901">
      <w:pPr>
        <w:jc w:val="both"/>
        <w:rPr>
          <w:sz w:val="20"/>
          <w:szCs w:val="20"/>
        </w:rPr>
      </w:pPr>
      <w:r w:rsidRPr="007F0DDB">
        <w:rPr>
          <w:sz w:val="20"/>
          <w:szCs w:val="20"/>
        </w:rPr>
        <w:t>- перечень оснований для отказа в предоставлении муниципальной услуги.</w:t>
      </w:r>
    </w:p>
    <w:p w:rsidR="007F0DDB" w:rsidRPr="007F0DDB" w:rsidRDefault="007F0DDB" w:rsidP="00D40901">
      <w:pPr>
        <w:jc w:val="both"/>
        <w:rPr>
          <w:sz w:val="20"/>
          <w:szCs w:val="20"/>
        </w:rPr>
      </w:pPr>
      <w:r w:rsidRPr="007F0DDB">
        <w:rPr>
          <w:sz w:val="20"/>
          <w:szCs w:val="20"/>
        </w:rPr>
        <w:t>2.8.7. Показатели доступности и качества муниципальной услуги:</w:t>
      </w:r>
    </w:p>
    <w:p w:rsidR="007F0DDB" w:rsidRPr="007F0DDB" w:rsidRDefault="007F0DDB" w:rsidP="00D40901">
      <w:pPr>
        <w:jc w:val="both"/>
        <w:rPr>
          <w:sz w:val="20"/>
          <w:szCs w:val="20"/>
        </w:rPr>
      </w:pPr>
      <w:r w:rsidRPr="007F0DDB">
        <w:rPr>
          <w:sz w:val="20"/>
          <w:szCs w:val="20"/>
        </w:rPr>
        <w:t>- простота и ясность изложения информационных документов;</w:t>
      </w:r>
    </w:p>
    <w:p w:rsidR="007F0DDB" w:rsidRPr="007F0DDB" w:rsidRDefault="007F0DDB" w:rsidP="00D40901">
      <w:pPr>
        <w:jc w:val="both"/>
        <w:rPr>
          <w:sz w:val="20"/>
          <w:szCs w:val="20"/>
        </w:rPr>
      </w:pPr>
      <w:r w:rsidRPr="007F0DDB">
        <w:rPr>
          <w:sz w:val="20"/>
          <w:szCs w:val="20"/>
        </w:rPr>
        <w:t>- наличие различных каналов получения информации о предоставлении услуги;</w:t>
      </w:r>
    </w:p>
    <w:p w:rsidR="007F0DDB" w:rsidRPr="007F0DDB" w:rsidRDefault="007F0DDB" w:rsidP="00D40901">
      <w:pPr>
        <w:jc w:val="both"/>
        <w:rPr>
          <w:sz w:val="20"/>
          <w:szCs w:val="20"/>
        </w:rPr>
      </w:pPr>
      <w:r w:rsidRPr="007F0DDB">
        <w:rPr>
          <w:sz w:val="20"/>
          <w:szCs w:val="20"/>
        </w:rPr>
        <w:t>- доступность работы с заявителями;</w:t>
      </w:r>
    </w:p>
    <w:p w:rsidR="007F0DDB" w:rsidRPr="007F0DDB" w:rsidRDefault="007F0DDB" w:rsidP="00D40901">
      <w:pPr>
        <w:jc w:val="both"/>
        <w:rPr>
          <w:sz w:val="20"/>
          <w:szCs w:val="20"/>
        </w:rPr>
      </w:pPr>
      <w:r w:rsidRPr="007F0DDB">
        <w:rPr>
          <w:sz w:val="20"/>
          <w:szCs w:val="20"/>
        </w:rPr>
        <w:t>- точность предоставления муниципальной услуги;</w:t>
      </w:r>
    </w:p>
    <w:p w:rsidR="007F0DDB" w:rsidRPr="007F0DDB" w:rsidRDefault="007F0DDB" w:rsidP="00D40901">
      <w:pPr>
        <w:jc w:val="both"/>
        <w:rPr>
          <w:sz w:val="20"/>
          <w:szCs w:val="20"/>
        </w:rPr>
      </w:pPr>
      <w:r w:rsidRPr="007F0DDB">
        <w:rPr>
          <w:sz w:val="20"/>
          <w:szCs w:val="20"/>
        </w:rPr>
        <w:t>-профессиональная подготовка сотрудников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высокая культура обслуживания заявителей;</w:t>
      </w:r>
    </w:p>
    <w:p w:rsidR="007F0DDB" w:rsidRPr="007F0DDB" w:rsidRDefault="007F0DDB" w:rsidP="00D40901">
      <w:pPr>
        <w:jc w:val="both"/>
        <w:rPr>
          <w:sz w:val="20"/>
          <w:szCs w:val="20"/>
        </w:rPr>
      </w:pPr>
      <w:r w:rsidRPr="007F0DDB">
        <w:rPr>
          <w:sz w:val="20"/>
          <w:szCs w:val="20"/>
        </w:rPr>
        <w:t>- строгое соблюдение сроков предоставления муниципальной услуги;</w:t>
      </w:r>
    </w:p>
    <w:p w:rsidR="007F0DDB" w:rsidRPr="007F0DDB" w:rsidRDefault="007F0DDB" w:rsidP="00D40901">
      <w:pPr>
        <w:jc w:val="both"/>
        <w:rPr>
          <w:sz w:val="20"/>
          <w:szCs w:val="20"/>
        </w:rPr>
      </w:pPr>
      <w:r w:rsidRPr="007F0DDB">
        <w:rPr>
          <w:sz w:val="20"/>
          <w:szCs w:val="20"/>
        </w:rPr>
        <w:t>- количество обоснованных жалоб на решения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отсутствие жалоб на действия (бездействие) и решения, осуществляемые (принятые) в ходе предоставления муниципальной услуги.</w:t>
      </w:r>
    </w:p>
    <w:p w:rsidR="007F0DDB" w:rsidRPr="007F0DDB" w:rsidRDefault="007F0DDB" w:rsidP="00D40901">
      <w:pPr>
        <w:jc w:val="both"/>
        <w:rPr>
          <w:sz w:val="20"/>
          <w:szCs w:val="20"/>
        </w:rPr>
      </w:pPr>
      <w:r w:rsidRPr="007F0DDB">
        <w:rPr>
          <w:sz w:val="20"/>
          <w:szCs w:val="20"/>
        </w:rPr>
        <w:t>2.8.8.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F0DDB" w:rsidRPr="007F0DDB" w:rsidRDefault="007F0DDB" w:rsidP="00D40901">
      <w:pPr>
        <w:jc w:val="both"/>
        <w:rPr>
          <w:sz w:val="20"/>
          <w:szCs w:val="20"/>
        </w:rPr>
      </w:pPr>
      <w:r w:rsidRPr="007F0DDB">
        <w:rPr>
          <w:sz w:val="20"/>
          <w:szCs w:val="20"/>
        </w:rPr>
        <w:lastRenderedPageBreak/>
        <w:t>2.8.9.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7F0DDB" w:rsidRPr="007F0DDB" w:rsidRDefault="007F0DDB" w:rsidP="00D40901">
      <w:pPr>
        <w:jc w:val="both"/>
        <w:rPr>
          <w:sz w:val="20"/>
          <w:szCs w:val="20"/>
        </w:rPr>
      </w:pPr>
      <w:r w:rsidRPr="007F0DDB">
        <w:rPr>
          <w:sz w:val="20"/>
          <w:szCs w:val="20"/>
        </w:rPr>
        <w:t>раздел 5 изложить в следующей редакции:</w:t>
      </w:r>
    </w:p>
    <w:p w:rsidR="007F0DDB" w:rsidRPr="007F0DDB" w:rsidRDefault="007F0DDB" w:rsidP="00D40901">
      <w:pPr>
        <w:jc w:val="both"/>
        <w:rPr>
          <w:sz w:val="20"/>
          <w:szCs w:val="20"/>
        </w:rPr>
      </w:pPr>
      <w:r w:rsidRPr="007F0DDB">
        <w:rPr>
          <w:sz w:val="20"/>
          <w:szCs w:val="20"/>
        </w:rPr>
        <w:t>«Раздел 5. Досудебное (внесудебное)  обжалование заявителем решений и действий  (бездействий) органа муниципального самоуправления, предоставляющего муниципальную услугу, а также должностных лиц, государственных и муниципальных служащих</w:t>
      </w:r>
    </w:p>
    <w:p w:rsidR="007F0DDB" w:rsidRPr="007F0DDB" w:rsidRDefault="007F0DDB" w:rsidP="00D40901">
      <w:pPr>
        <w:jc w:val="both"/>
        <w:rPr>
          <w:sz w:val="20"/>
          <w:szCs w:val="20"/>
        </w:rPr>
      </w:pPr>
      <w:r w:rsidRPr="007F0DDB">
        <w:rPr>
          <w:sz w:val="20"/>
          <w:szCs w:val="20"/>
        </w:rPr>
        <w:t>Подраздел 1. Предмет досудебного (внесудебного) обжалования</w:t>
      </w:r>
    </w:p>
    <w:p w:rsidR="007F0DDB" w:rsidRPr="007F0DDB" w:rsidRDefault="007F0DDB" w:rsidP="00D40901">
      <w:pPr>
        <w:jc w:val="both"/>
        <w:rPr>
          <w:sz w:val="20"/>
          <w:szCs w:val="20"/>
        </w:rPr>
      </w:pPr>
      <w:r w:rsidRPr="007F0DDB">
        <w:rPr>
          <w:sz w:val="20"/>
          <w:szCs w:val="20"/>
        </w:rPr>
        <w:t>5.1.1.Заявитель может обратиться с жалобой в следующих случаях:</w:t>
      </w:r>
    </w:p>
    <w:p w:rsidR="007F0DDB" w:rsidRPr="007F0DDB" w:rsidRDefault="007F0DDB" w:rsidP="00D40901">
      <w:pPr>
        <w:jc w:val="both"/>
        <w:rPr>
          <w:sz w:val="20"/>
          <w:szCs w:val="20"/>
        </w:rPr>
      </w:pPr>
      <w:r w:rsidRPr="007F0DDB">
        <w:rPr>
          <w:sz w:val="20"/>
          <w:szCs w:val="20"/>
        </w:rPr>
        <w:t>1) нарушение срока регистрации обращения заявителя о предоставлении муниципальной услуги;</w:t>
      </w:r>
    </w:p>
    <w:p w:rsidR="007F0DDB" w:rsidRPr="007F0DDB" w:rsidRDefault="007F0DDB" w:rsidP="00D40901">
      <w:pPr>
        <w:jc w:val="both"/>
        <w:rPr>
          <w:sz w:val="20"/>
          <w:szCs w:val="20"/>
        </w:rPr>
      </w:pPr>
      <w:r w:rsidRPr="007F0DDB">
        <w:rPr>
          <w:sz w:val="20"/>
          <w:szCs w:val="20"/>
        </w:rPr>
        <w:t>2) нарушение срока предоставления муниципальной услуги;</w:t>
      </w:r>
    </w:p>
    <w:p w:rsidR="007F0DDB" w:rsidRPr="007F0DDB" w:rsidRDefault="007F0DDB" w:rsidP="00D40901">
      <w:pPr>
        <w:jc w:val="both"/>
        <w:rPr>
          <w:sz w:val="20"/>
          <w:szCs w:val="20"/>
        </w:rPr>
      </w:pPr>
      <w:r w:rsidRPr="007F0DDB">
        <w:rPr>
          <w:sz w:val="20"/>
          <w:szCs w:val="20"/>
        </w:rPr>
        <w:t>3) требование у заявителя документов, не предусмотренных настоящим административным регламентом;</w:t>
      </w:r>
    </w:p>
    <w:p w:rsidR="007F0DDB" w:rsidRPr="007F0DDB" w:rsidRDefault="007F0DDB" w:rsidP="00D40901">
      <w:pPr>
        <w:jc w:val="both"/>
        <w:rPr>
          <w:sz w:val="20"/>
          <w:szCs w:val="20"/>
        </w:rPr>
      </w:pPr>
      <w:r w:rsidRPr="007F0DDB">
        <w:rPr>
          <w:sz w:val="20"/>
          <w:szCs w:val="20"/>
        </w:rPr>
        <w:t>4) отказ в приеме документов, предоставление которых предусмотрено настоящим административным регламентом;</w:t>
      </w:r>
    </w:p>
    <w:p w:rsidR="007F0DDB" w:rsidRPr="007F0DDB" w:rsidRDefault="007F0DDB" w:rsidP="00D40901">
      <w:pPr>
        <w:jc w:val="both"/>
        <w:rPr>
          <w:sz w:val="20"/>
          <w:szCs w:val="20"/>
        </w:rPr>
      </w:pPr>
      <w:r w:rsidRPr="007F0DDB">
        <w:rPr>
          <w:sz w:val="20"/>
          <w:szCs w:val="20"/>
        </w:rPr>
        <w:t>5) отказ в предоставлении муниципальной услуги, если основания отказа не предусмотрены настоящим административным регламентом;</w:t>
      </w:r>
    </w:p>
    <w:p w:rsidR="007F0DDB" w:rsidRPr="007F0DDB" w:rsidRDefault="007F0DDB" w:rsidP="00D40901">
      <w:pPr>
        <w:jc w:val="both"/>
        <w:rPr>
          <w:sz w:val="20"/>
          <w:szCs w:val="20"/>
        </w:rPr>
      </w:pPr>
      <w:r w:rsidRPr="007F0DDB">
        <w:rPr>
          <w:sz w:val="20"/>
          <w:szCs w:val="20"/>
        </w:rPr>
        <w:t>6) требование с заявителя при предоставлении муниципальной услуги платы;</w:t>
      </w:r>
    </w:p>
    <w:p w:rsidR="007F0DDB" w:rsidRPr="007F0DDB" w:rsidRDefault="007F0DDB" w:rsidP="00D40901">
      <w:pPr>
        <w:jc w:val="both"/>
        <w:rPr>
          <w:sz w:val="20"/>
          <w:szCs w:val="20"/>
        </w:rPr>
      </w:pPr>
      <w:r w:rsidRPr="007F0DDB">
        <w:rPr>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0DDB" w:rsidRPr="007F0DDB" w:rsidRDefault="007F0DDB" w:rsidP="00D40901">
      <w:pPr>
        <w:jc w:val="both"/>
        <w:rPr>
          <w:sz w:val="20"/>
          <w:szCs w:val="20"/>
        </w:rPr>
      </w:pPr>
      <w:r w:rsidRPr="007F0DDB">
        <w:rPr>
          <w:sz w:val="20"/>
          <w:szCs w:val="20"/>
        </w:rPr>
        <w:t>8) нарушения срока или порядка выдачи документов по результатам предоставления государственной или муниципальной услуги;</w:t>
      </w:r>
    </w:p>
    <w:p w:rsidR="007F0DDB" w:rsidRPr="007F0DDB" w:rsidRDefault="007F0DDB" w:rsidP="00D40901">
      <w:pPr>
        <w:jc w:val="both"/>
        <w:rPr>
          <w:sz w:val="20"/>
          <w:szCs w:val="20"/>
        </w:rPr>
      </w:pPr>
      <w:r w:rsidRPr="007F0DDB">
        <w:rPr>
          <w:sz w:val="20"/>
          <w:szCs w:val="20"/>
        </w:rPr>
        <w:t>9) приостановления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7F0DDB" w:rsidRPr="007F0DDB" w:rsidRDefault="007F0DDB" w:rsidP="00D40901">
      <w:pPr>
        <w:jc w:val="both"/>
        <w:rPr>
          <w:sz w:val="20"/>
          <w:szCs w:val="20"/>
        </w:rPr>
      </w:pPr>
      <w:r w:rsidRPr="007F0DDB">
        <w:rPr>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7" w:history="1">
        <w:r w:rsidRPr="007F0DDB">
          <w:rPr>
            <w:sz w:val="20"/>
            <w:szCs w:val="20"/>
          </w:rPr>
          <w:t>пунктом 4 части 1 статьи 7</w:t>
        </w:r>
      </w:hyperlink>
      <w:r w:rsidRPr="007F0DDB">
        <w:rPr>
          <w:sz w:val="20"/>
          <w:szCs w:val="20"/>
        </w:rPr>
        <w:t xml:space="preserve"> Федерального закона от 27 июля 2010 г. N 210-ФЗ "Об организации предоставления государственных и муниципальных услуг".</w:t>
      </w:r>
    </w:p>
    <w:p w:rsidR="007F0DDB" w:rsidRPr="007F0DDB" w:rsidRDefault="007F0DDB" w:rsidP="00D40901">
      <w:pPr>
        <w:jc w:val="both"/>
        <w:rPr>
          <w:sz w:val="20"/>
          <w:szCs w:val="20"/>
        </w:rPr>
      </w:pPr>
    </w:p>
    <w:p w:rsidR="007F0DDB" w:rsidRPr="007F0DDB" w:rsidRDefault="007F0DDB" w:rsidP="00D40901">
      <w:pPr>
        <w:jc w:val="both"/>
        <w:rPr>
          <w:sz w:val="20"/>
          <w:szCs w:val="20"/>
        </w:rPr>
      </w:pPr>
      <w:r w:rsidRPr="007F0DDB">
        <w:rPr>
          <w:sz w:val="20"/>
          <w:szCs w:val="20"/>
        </w:rPr>
        <w:t>Подраздел 2. Порядок досудебного (внесудебного) обжалования</w:t>
      </w:r>
    </w:p>
    <w:p w:rsidR="007F0DDB" w:rsidRPr="007F0DDB" w:rsidRDefault="007F0DDB" w:rsidP="00D40901">
      <w:pPr>
        <w:jc w:val="both"/>
        <w:rPr>
          <w:sz w:val="20"/>
          <w:szCs w:val="20"/>
        </w:rPr>
      </w:pPr>
      <w:r w:rsidRPr="007F0DDB">
        <w:rPr>
          <w:sz w:val="20"/>
          <w:szCs w:val="20"/>
        </w:rPr>
        <w:t xml:space="preserve">5.2.1. Основанием для начала досудебного обжалования является поступление в администрацию Ельниковского муниципального района, поступившей от заявителя при личном обращении, по почте, через многофункциональный центр, с использованием информационно-телекоммуникационной сети "Интернет",  на официальный сайт администрации Ельниковского муниципального района Республики Мордовия, с использованием единого портала государственных и муниципальных услуг </w:t>
      </w:r>
      <w:hyperlink r:id="rId58" w:history="1">
        <w:r w:rsidRPr="007F0DDB">
          <w:rPr>
            <w:sz w:val="20"/>
            <w:szCs w:val="20"/>
          </w:rPr>
          <w:t>http://www.gosuslugi.ru/</w:t>
        </w:r>
      </w:hyperlink>
      <w:r w:rsidRPr="007F0DDB">
        <w:rPr>
          <w:sz w:val="20"/>
          <w:szCs w:val="20"/>
        </w:rPr>
        <w:t xml:space="preserve">, </w:t>
      </w:r>
      <w:hyperlink r:id="rId59" w:history="1">
        <w:r w:rsidRPr="007F0DDB">
          <w:rPr>
            <w:sz w:val="20"/>
            <w:szCs w:val="20"/>
          </w:rPr>
          <w:t>http://gosuslugi.e-mordovia.ru</w:t>
        </w:r>
      </w:hyperlink>
      <w:r w:rsidRPr="007F0DDB">
        <w:rPr>
          <w:sz w:val="20"/>
          <w:szCs w:val="20"/>
        </w:rPr>
        <w:t>.</w:t>
      </w:r>
    </w:p>
    <w:p w:rsidR="007F0DDB" w:rsidRPr="007F0DDB" w:rsidRDefault="007F0DDB" w:rsidP="00D40901">
      <w:pPr>
        <w:jc w:val="both"/>
        <w:rPr>
          <w:sz w:val="20"/>
          <w:szCs w:val="20"/>
        </w:rPr>
      </w:pPr>
      <w:r w:rsidRPr="007F0DDB">
        <w:rPr>
          <w:sz w:val="20"/>
          <w:szCs w:val="20"/>
        </w:rPr>
        <w:t>5.2.2.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F0DDB" w:rsidRPr="007F0DDB" w:rsidRDefault="007F0DDB" w:rsidP="00D40901">
      <w:pPr>
        <w:jc w:val="both"/>
        <w:rPr>
          <w:sz w:val="20"/>
          <w:szCs w:val="20"/>
        </w:rPr>
      </w:pPr>
      <w:r w:rsidRPr="007F0DDB">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F0DDB" w:rsidRPr="007F0DDB" w:rsidRDefault="007F0DDB" w:rsidP="00D40901">
      <w:pPr>
        <w:jc w:val="both"/>
        <w:rPr>
          <w:sz w:val="20"/>
          <w:szCs w:val="20"/>
        </w:rPr>
      </w:pPr>
      <w:r w:rsidRPr="007F0DDB">
        <w:rPr>
          <w:sz w:val="20"/>
          <w:szCs w:val="20"/>
        </w:rPr>
        <w:t>а) оформленная в соответствии с законодательством Российской Федерации доверенность (для физических лиц);</w:t>
      </w:r>
    </w:p>
    <w:p w:rsidR="007F0DDB" w:rsidRPr="007F0DDB" w:rsidRDefault="007F0DDB" w:rsidP="00D40901">
      <w:pPr>
        <w:jc w:val="both"/>
        <w:rPr>
          <w:sz w:val="20"/>
          <w:szCs w:val="20"/>
        </w:rPr>
      </w:pPr>
      <w:r w:rsidRPr="007F0DDB">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F0DDB" w:rsidRPr="007F0DDB" w:rsidRDefault="007F0DDB" w:rsidP="00D40901">
      <w:pPr>
        <w:jc w:val="both"/>
        <w:rPr>
          <w:sz w:val="20"/>
          <w:szCs w:val="20"/>
        </w:rPr>
      </w:pPr>
      <w:r w:rsidRPr="007F0DDB">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0DDB" w:rsidRPr="007F0DDB" w:rsidRDefault="007F0DDB" w:rsidP="00D40901">
      <w:pPr>
        <w:jc w:val="both"/>
        <w:rPr>
          <w:sz w:val="20"/>
          <w:szCs w:val="20"/>
        </w:rPr>
      </w:pPr>
      <w:r w:rsidRPr="007F0DDB">
        <w:rPr>
          <w:sz w:val="20"/>
          <w:szCs w:val="20"/>
        </w:rPr>
        <w:t>5.2.3. Жалоба подается в письменной форме на бумажном носителе, в электронной форме в орган, предоставляющий муниципальную услугу.</w:t>
      </w:r>
    </w:p>
    <w:p w:rsidR="007F0DDB" w:rsidRPr="007F0DDB" w:rsidRDefault="007F0DDB" w:rsidP="00D40901">
      <w:pPr>
        <w:jc w:val="both"/>
        <w:rPr>
          <w:sz w:val="20"/>
          <w:szCs w:val="20"/>
        </w:rPr>
      </w:pPr>
      <w:r w:rsidRPr="007F0DDB">
        <w:rPr>
          <w:sz w:val="20"/>
          <w:szCs w:val="20"/>
        </w:rPr>
        <w:t xml:space="preserve">При подаче жалобы в электронном виде документы, указанные в </w:t>
      </w:r>
      <w:hyperlink w:anchor="sub_1070" w:history="1">
        <w:r w:rsidRPr="007F0DDB">
          <w:rPr>
            <w:sz w:val="20"/>
            <w:szCs w:val="20"/>
          </w:rPr>
          <w:t xml:space="preserve">пункте </w:t>
        </w:r>
      </w:hyperlink>
      <w:r w:rsidRPr="007F0DDB">
        <w:rPr>
          <w:sz w:val="20"/>
          <w:szCs w:val="20"/>
        </w:rPr>
        <w:t xml:space="preserve">5.2.2. настоящего Регламента, могут быть представлены в форме электронных документов, подписанных </w:t>
      </w:r>
      <w:hyperlink r:id="rId60" w:history="1">
        <w:r w:rsidRPr="007F0DDB">
          <w:rPr>
            <w:sz w:val="20"/>
            <w:szCs w:val="20"/>
          </w:rPr>
          <w:t>электронной подписью</w:t>
        </w:r>
      </w:hyperlink>
      <w:r w:rsidRPr="007F0DDB">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7F0DDB" w:rsidRPr="007F0DDB" w:rsidRDefault="007F0DDB" w:rsidP="00D40901">
      <w:pPr>
        <w:jc w:val="both"/>
        <w:rPr>
          <w:sz w:val="20"/>
          <w:szCs w:val="20"/>
        </w:rPr>
      </w:pPr>
      <w:r w:rsidRPr="007F0DDB">
        <w:rPr>
          <w:sz w:val="20"/>
          <w:szCs w:val="20"/>
        </w:rPr>
        <w:t>5.2.4. Жалоба должна содержать:</w:t>
      </w:r>
    </w:p>
    <w:p w:rsidR="007F0DDB" w:rsidRPr="007F0DDB" w:rsidRDefault="007F0DDB" w:rsidP="00D40901">
      <w:pPr>
        <w:jc w:val="both"/>
        <w:rPr>
          <w:sz w:val="20"/>
          <w:szCs w:val="20"/>
        </w:rPr>
      </w:pPr>
      <w:r w:rsidRPr="007F0DDB">
        <w:rPr>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F0DDB" w:rsidRPr="007F0DDB" w:rsidRDefault="007F0DDB" w:rsidP="00D40901">
      <w:pPr>
        <w:jc w:val="both"/>
        <w:rPr>
          <w:sz w:val="20"/>
          <w:szCs w:val="20"/>
        </w:rPr>
      </w:pPr>
      <w:r w:rsidRPr="007F0DDB">
        <w:rPr>
          <w:sz w:val="20"/>
          <w:szCs w:val="20"/>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0DDB" w:rsidRPr="007F0DDB" w:rsidRDefault="007F0DDB" w:rsidP="00D40901">
      <w:pPr>
        <w:jc w:val="both"/>
        <w:rPr>
          <w:sz w:val="20"/>
          <w:szCs w:val="20"/>
        </w:rPr>
      </w:pPr>
      <w:r w:rsidRPr="007F0DDB">
        <w:rPr>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F0DDB" w:rsidRPr="007F0DDB" w:rsidRDefault="007F0DDB" w:rsidP="00D40901">
      <w:pPr>
        <w:jc w:val="both"/>
        <w:rPr>
          <w:sz w:val="20"/>
          <w:szCs w:val="20"/>
        </w:rPr>
      </w:pPr>
      <w:r w:rsidRPr="007F0DDB">
        <w:rPr>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F0DDB" w:rsidRPr="007F0DDB" w:rsidRDefault="007F0DDB" w:rsidP="00D40901">
      <w:pPr>
        <w:jc w:val="both"/>
        <w:rPr>
          <w:sz w:val="20"/>
          <w:szCs w:val="20"/>
        </w:rPr>
      </w:pPr>
      <w:r w:rsidRPr="007F0DDB">
        <w:rPr>
          <w:sz w:val="20"/>
          <w:szCs w:val="20"/>
        </w:rPr>
        <w:t>5.2.5.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0DDB" w:rsidRPr="007F0DDB" w:rsidRDefault="007F0DDB" w:rsidP="00D40901">
      <w:pPr>
        <w:jc w:val="both"/>
        <w:rPr>
          <w:sz w:val="20"/>
          <w:szCs w:val="20"/>
        </w:rPr>
      </w:pPr>
      <w:r w:rsidRPr="007F0DDB">
        <w:rPr>
          <w:sz w:val="20"/>
          <w:szCs w:val="20"/>
        </w:rPr>
        <w:t>5.2.6. По результатам рассмотрения жалобы орган, предоставляющий муниципальную услугу, принимает одно из следующих решений:</w:t>
      </w:r>
    </w:p>
    <w:p w:rsidR="007F0DDB" w:rsidRPr="007F0DDB" w:rsidRDefault="007F0DDB" w:rsidP="00D40901">
      <w:pPr>
        <w:jc w:val="both"/>
        <w:rPr>
          <w:sz w:val="20"/>
          <w:szCs w:val="20"/>
        </w:rPr>
      </w:pPr>
      <w:r w:rsidRPr="007F0DDB">
        <w:rPr>
          <w:sz w:val="20"/>
          <w:szCs w:val="20"/>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7F0DDB" w:rsidRPr="007F0DDB" w:rsidRDefault="007F0DDB" w:rsidP="00D40901">
      <w:pPr>
        <w:jc w:val="both"/>
        <w:rPr>
          <w:sz w:val="20"/>
          <w:szCs w:val="20"/>
        </w:rPr>
      </w:pPr>
      <w:r w:rsidRPr="007F0DDB">
        <w:rPr>
          <w:sz w:val="20"/>
          <w:szCs w:val="20"/>
        </w:rPr>
        <w:t>2) отказывает в удовлетворении жалобы.</w:t>
      </w:r>
    </w:p>
    <w:p w:rsidR="007F0DDB" w:rsidRPr="007F0DDB" w:rsidRDefault="007F0DDB" w:rsidP="00D40901">
      <w:pPr>
        <w:jc w:val="both"/>
        <w:rPr>
          <w:sz w:val="20"/>
          <w:szCs w:val="20"/>
        </w:rPr>
      </w:pPr>
      <w:r w:rsidRPr="007F0DDB">
        <w:rPr>
          <w:sz w:val="20"/>
          <w:szCs w:val="20"/>
        </w:rPr>
        <w:t>5.2.7.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0DDB" w:rsidRPr="007F0DDB" w:rsidRDefault="007F0DDB" w:rsidP="00D40901">
      <w:pPr>
        <w:jc w:val="both"/>
        <w:rPr>
          <w:sz w:val="20"/>
          <w:szCs w:val="20"/>
        </w:rPr>
      </w:pPr>
      <w:r w:rsidRPr="007F0DDB">
        <w:rPr>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F0DDB" w:rsidRPr="007F0DDB" w:rsidRDefault="007F0DDB" w:rsidP="00D40901">
      <w:pPr>
        <w:jc w:val="both"/>
        <w:rPr>
          <w:sz w:val="20"/>
          <w:szCs w:val="20"/>
        </w:rPr>
      </w:pPr>
      <w:r w:rsidRPr="007F0DDB">
        <w:rPr>
          <w:sz w:val="20"/>
          <w:szCs w:val="20"/>
        </w:rPr>
        <w:t>5.2.8.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0DDB" w:rsidRPr="007F0DDB" w:rsidRDefault="007F0DDB" w:rsidP="00D40901">
      <w:pPr>
        <w:jc w:val="both"/>
        <w:rPr>
          <w:sz w:val="20"/>
          <w:szCs w:val="20"/>
        </w:rPr>
      </w:pPr>
      <w:r w:rsidRPr="007F0DDB">
        <w:rPr>
          <w:sz w:val="20"/>
          <w:szCs w:val="20"/>
        </w:rPr>
        <w:t>5.2.9.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F0DDB" w:rsidRPr="007F0DDB" w:rsidRDefault="007F0DDB" w:rsidP="00D40901">
      <w:pPr>
        <w:jc w:val="both"/>
        <w:rPr>
          <w:sz w:val="20"/>
          <w:szCs w:val="20"/>
        </w:rPr>
      </w:pPr>
      <w:r w:rsidRPr="007F0DDB">
        <w:rPr>
          <w:sz w:val="20"/>
          <w:szCs w:val="20"/>
        </w:rPr>
        <w:t>2.  Настоящее постановление вступает в силу со дня его официального опубликования.</w:t>
      </w:r>
    </w:p>
    <w:p w:rsidR="007F0DDB" w:rsidRPr="007F0DDB" w:rsidRDefault="007F0DDB" w:rsidP="00D40901">
      <w:pPr>
        <w:jc w:val="both"/>
        <w:rPr>
          <w:sz w:val="20"/>
          <w:szCs w:val="20"/>
        </w:rPr>
      </w:pPr>
      <w:r w:rsidRPr="007F0DDB">
        <w:rPr>
          <w:sz w:val="20"/>
          <w:szCs w:val="20"/>
        </w:rPr>
        <w:t>Глава Ельниковского муниципального района                                                                             Ю.А. Бекешев</w:t>
      </w:r>
    </w:p>
    <w:p w:rsidR="007F0DDB" w:rsidRPr="007F0DDB" w:rsidRDefault="007F0DDB" w:rsidP="00D40901">
      <w:pPr>
        <w:jc w:val="both"/>
        <w:rPr>
          <w:sz w:val="20"/>
          <w:szCs w:val="20"/>
        </w:rPr>
      </w:pPr>
    </w:p>
    <w:p w:rsidR="00D40901" w:rsidRDefault="003D3EEF" w:rsidP="00D40901">
      <w:pPr>
        <w:jc w:val="both"/>
        <w:rPr>
          <w:sz w:val="20"/>
          <w:szCs w:val="20"/>
        </w:rPr>
      </w:pPr>
      <w:r>
        <w:rPr>
          <w:b/>
          <w:sz w:val="20"/>
          <w:szCs w:val="20"/>
        </w:rPr>
        <w:t xml:space="preserve">46. </w:t>
      </w:r>
      <w:r w:rsidR="007F0DDB" w:rsidRPr="00D40901">
        <w:rPr>
          <w:b/>
          <w:sz w:val="20"/>
          <w:szCs w:val="20"/>
        </w:rPr>
        <w:t>Постановление администрации Ельниковского муниципального района от 01.04.2019 № 131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(ордера) на производство земляных работ»</w:t>
      </w:r>
      <w:r w:rsidR="007F0DDB" w:rsidRPr="007F0DDB">
        <w:rPr>
          <w:sz w:val="20"/>
          <w:szCs w:val="20"/>
        </w:rPr>
        <w:t xml:space="preserve">  </w:t>
      </w:r>
    </w:p>
    <w:p w:rsidR="007F0DDB" w:rsidRPr="007F0DDB" w:rsidRDefault="00D40901" w:rsidP="00D40901">
      <w:pPr>
        <w:jc w:val="both"/>
        <w:rPr>
          <w:sz w:val="20"/>
          <w:szCs w:val="20"/>
        </w:rPr>
      </w:pPr>
      <w:r>
        <w:rPr>
          <w:sz w:val="20"/>
          <w:szCs w:val="20"/>
        </w:rPr>
        <w:tab/>
      </w:r>
      <w:r w:rsidR="007F0DDB" w:rsidRPr="007F0DDB">
        <w:rPr>
          <w:sz w:val="20"/>
          <w:szCs w:val="20"/>
        </w:rPr>
        <w:t xml:space="preserve"> В целях приведения Административного регламента администрации Ельниковского муниципального района по предоставлению муниципальной услуги по выдаче разрешения (ордера) на производство земляных работ в соответствие с федеральным законодательством администрация Ельниковского муниципального  района  п о с т а н о в л я е т:</w:t>
      </w:r>
    </w:p>
    <w:p w:rsidR="007F0DDB" w:rsidRPr="007F0DDB" w:rsidRDefault="007F0DDB" w:rsidP="00D40901">
      <w:pPr>
        <w:jc w:val="both"/>
        <w:rPr>
          <w:sz w:val="20"/>
          <w:szCs w:val="20"/>
        </w:rPr>
      </w:pPr>
      <w:r w:rsidRPr="007F0DDB">
        <w:rPr>
          <w:sz w:val="20"/>
          <w:szCs w:val="20"/>
        </w:rPr>
        <w:t xml:space="preserve">1. Внести в Административный  регламент </w:t>
      </w:r>
      <w:hyperlink r:id="rId61" w:history="1">
        <w:r w:rsidRPr="007F0DDB">
          <w:rPr>
            <w:sz w:val="20"/>
            <w:szCs w:val="20"/>
          </w:rPr>
          <w:t>а</w:t>
        </w:r>
      </w:hyperlink>
      <w:r w:rsidRPr="007F0DDB">
        <w:rPr>
          <w:sz w:val="20"/>
          <w:szCs w:val="20"/>
        </w:rPr>
        <w:t xml:space="preserve">дминистрации Ельниковского муниципального района по предоставлению муниципальной услуги по выдаче разрешения (ордера) на производство земляных работ, утвержденный </w:t>
      </w:r>
      <w:hyperlink r:id="rId62" w:history="1">
        <w:r w:rsidRPr="007F0DDB">
          <w:rPr>
            <w:sz w:val="20"/>
            <w:szCs w:val="20"/>
          </w:rPr>
          <w:t>постановлением</w:t>
        </w:r>
      </w:hyperlink>
      <w:r w:rsidRPr="007F0DDB">
        <w:rPr>
          <w:sz w:val="20"/>
          <w:szCs w:val="20"/>
        </w:rPr>
        <w:t xml:space="preserve"> администрации Ельниковского муниципального района от 03.10.2018 № 430 "Об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(ордера) на производство земляных работ», следующие изменения:</w:t>
      </w:r>
    </w:p>
    <w:p w:rsidR="007F0DDB" w:rsidRPr="007F0DDB" w:rsidRDefault="007F0DDB" w:rsidP="00D40901">
      <w:pPr>
        <w:jc w:val="both"/>
        <w:rPr>
          <w:sz w:val="20"/>
          <w:szCs w:val="20"/>
        </w:rPr>
      </w:pPr>
      <w:r w:rsidRPr="007F0DDB">
        <w:rPr>
          <w:sz w:val="20"/>
          <w:szCs w:val="20"/>
        </w:rPr>
        <w:t>подраздел 8 Раздела 2 изложить в следующей редакции:</w:t>
      </w:r>
    </w:p>
    <w:p w:rsidR="007F0DDB" w:rsidRPr="007F0DDB" w:rsidRDefault="007F0DDB" w:rsidP="00D40901">
      <w:pPr>
        <w:jc w:val="both"/>
        <w:rPr>
          <w:sz w:val="20"/>
          <w:szCs w:val="20"/>
        </w:rPr>
      </w:pPr>
      <w:r w:rsidRPr="007F0DDB">
        <w:rPr>
          <w:sz w:val="20"/>
          <w:szCs w:val="20"/>
        </w:rPr>
        <w:t>«Подраздел 8. Стандарт комфортности</w:t>
      </w:r>
    </w:p>
    <w:p w:rsidR="007F0DDB" w:rsidRPr="007F0DDB" w:rsidRDefault="007F0DDB" w:rsidP="00D40901">
      <w:pPr>
        <w:jc w:val="both"/>
        <w:rPr>
          <w:sz w:val="20"/>
          <w:szCs w:val="20"/>
        </w:rPr>
      </w:pPr>
      <w:r w:rsidRPr="007F0DDB">
        <w:rPr>
          <w:sz w:val="20"/>
          <w:szCs w:val="20"/>
        </w:rPr>
        <w:t>20.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7F0DDB" w:rsidRPr="007F0DDB" w:rsidRDefault="007F0DDB" w:rsidP="00D40901">
      <w:pPr>
        <w:jc w:val="both"/>
        <w:rPr>
          <w:sz w:val="20"/>
          <w:szCs w:val="20"/>
        </w:rPr>
      </w:pPr>
      <w:r w:rsidRPr="007F0DDB">
        <w:rPr>
          <w:sz w:val="20"/>
          <w:szCs w:val="20"/>
        </w:rPr>
        <w:t>20.1. Срок регистрации запроса заявителя о предоставлении муниципальной услуги составляет не более 15 минут.</w:t>
      </w:r>
    </w:p>
    <w:p w:rsidR="007F0DDB" w:rsidRPr="007F0DDB" w:rsidRDefault="007F0DDB" w:rsidP="00D40901">
      <w:pPr>
        <w:jc w:val="both"/>
        <w:rPr>
          <w:sz w:val="20"/>
          <w:szCs w:val="20"/>
        </w:rPr>
      </w:pPr>
      <w:r w:rsidRPr="007F0DDB">
        <w:rPr>
          <w:sz w:val="20"/>
          <w:szCs w:val="20"/>
        </w:rPr>
        <w:t>21.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7F0DDB" w:rsidRPr="007F0DDB" w:rsidRDefault="007F0DDB" w:rsidP="00D40901">
      <w:pPr>
        <w:jc w:val="both"/>
        <w:rPr>
          <w:sz w:val="20"/>
          <w:szCs w:val="20"/>
        </w:rPr>
      </w:pPr>
      <w:r w:rsidRPr="007F0DDB">
        <w:rPr>
          <w:sz w:val="20"/>
          <w:szCs w:val="20"/>
        </w:rPr>
        <w:lastRenderedPageBreak/>
        <w:t>21.1.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F0DDB" w:rsidRPr="007F0DDB" w:rsidRDefault="007F0DDB" w:rsidP="00D40901">
      <w:pPr>
        <w:jc w:val="both"/>
        <w:rPr>
          <w:sz w:val="20"/>
          <w:szCs w:val="20"/>
        </w:rPr>
      </w:pPr>
      <w:r w:rsidRPr="007F0DDB">
        <w:rPr>
          <w:sz w:val="20"/>
          <w:szCs w:val="20"/>
        </w:rPr>
        <w:t>21.2. Для доступности предоставления услуги инвалидам обеспечиваются следующие условия:</w:t>
      </w:r>
    </w:p>
    <w:p w:rsidR="007F0DDB" w:rsidRPr="007F0DDB" w:rsidRDefault="007F0DDB" w:rsidP="00D40901">
      <w:pPr>
        <w:jc w:val="both"/>
        <w:rPr>
          <w:sz w:val="20"/>
          <w:szCs w:val="20"/>
        </w:rPr>
      </w:pPr>
      <w:r w:rsidRPr="007F0DDB">
        <w:rPr>
          <w:sz w:val="20"/>
          <w:szCs w:val="20"/>
        </w:rPr>
        <w:t>1)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(далее – Объекты);</w:t>
      </w:r>
    </w:p>
    <w:p w:rsidR="007F0DDB" w:rsidRPr="007F0DDB" w:rsidRDefault="007F0DDB" w:rsidP="00D40901">
      <w:pPr>
        <w:jc w:val="both"/>
        <w:rPr>
          <w:sz w:val="20"/>
          <w:szCs w:val="20"/>
        </w:rPr>
      </w:pPr>
      <w:r w:rsidRPr="007F0DDB">
        <w:rPr>
          <w:sz w:val="20"/>
          <w:szCs w:val="20"/>
        </w:rPr>
        <w:t>2) условия для беспрепятственного пользования автомобильным транспортом, средствами связи и информации;</w:t>
      </w:r>
    </w:p>
    <w:p w:rsidR="007F0DDB" w:rsidRPr="007F0DDB" w:rsidRDefault="007F0DDB" w:rsidP="00D40901">
      <w:pPr>
        <w:jc w:val="both"/>
        <w:rPr>
          <w:sz w:val="20"/>
          <w:szCs w:val="20"/>
        </w:rPr>
      </w:pPr>
      <w:r w:rsidRPr="007F0DDB">
        <w:rPr>
          <w:sz w:val="20"/>
          <w:szCs w:val="20"/>
        </w:rPr>
        <w:t>3) возможность самостоятельного передвижения по территории указанных Объектов, входа в такие Объекты и выхода из них, в том числе с использованием кресла-коляски;</w:t>
      </w:r>
    </w:p>
    <w:p w:rsidR="007F0DDB" w:rsidRPr="007F0DDB" w:rsidRDefault="007F0DDB" w:rsidP="00D40901">
      <w:pPr>
        <w:jc w:val="both"/>
        <w:rPr>
          <w:sz w:val="20"/>
          <w:szCs w:val="20"/>
        </w:rPr>
      </w:pPr>
      <w:r w:rsidRPr="007F0DDB">
        <w:rPr>
          <w:sz w:val="20"/>
          <w:szCs w:val="20"/>
        </w:rPr>
        <w:t>4) сопровождение инвалидов, имеющих стойкие расстройства функции зрения и самостоятельного передвижения, и оказание им помощи на указанных Объектах;</w:t>
      </w:r>
    </w:p>
    <w:p w:rsidR="007F0DDB" w:rsidRPr="007F0DDB" w:rsidRDefault="007F0DDB" w:rsidP="00D40901">
      <w:pPr>
        <w:jc w:val="both"/>
        <w:rPr>
          <w:sz w:val="20"/>
          <w:szCs w:val="20"/>
        </w:rPr>
      </w:pPr>
      <w:r w:rsidRPr="007F0DDB">
        <w:rPr>
          <w:sz w:val="20"/>
          <w:szCs w:val="20"/>
        </w:rPr>
        <w:t>5) надлежащее размещение оборудования и носителей информации,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w:t>
      </w:r>
    </w:p>
    <w:p w:rsidR="007F0DDB" w:rsidRPr="007F0DDB" w:rsidRDefault="007F0DDB" w:rsidP="00D40901">
      <w:pPr>
        <w:jc w:val="both"/>
        <w:rPr>
          <w:sz w:val="20"/>
          <w:szCs w:val="20"/>
        </w:rPr>
      </w:pPr>
      <w:r w:rsidRPr="007F0DDB">
        <w:rPr>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F0DDB" w:rsidRPr="007F0DDB" w:rsidRDefault="007F0DDB" w:rsidP="00D40901">
      <w:pPr>
        <w:jc w:val="both"/>
        <w:rPr>
          <w:sz w:val="20"/>
          <w:szCs w:val="20"/>
        </w:rPr>
      </w:pPr>
      <w:r w:rsidRPr="007F0DDB">
        <w:rPr>
          <w:sz w:val="20"/>
          <w:szCs w:val="20"/>
        </w:rPr>
        <w:t>7) допуск на указанные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F0DDB" w:rsidRPr="007F0DDB" w:rsidRDefault="007F0DDB" w:rsidP="00D40901">
      <w:pPr>
        <w:jc w:val="both"/>
        <w:rPr>
          <w:sz w:val="20"/>
          <w:szCs w:val="20"/>
        </w:rPr>
      </w:pPr>
      <w:r w:rsidRPr="007F0DDB">
        <w:rPr>
          <w:sz w:val="20"/>
          <w:szCs w:val="20"/>
        </w:rPr>
        <w:t>8)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помощи инвалидам в преодолении барьеров, мешающих получению ими муниципальной услуги наравне с другими лицами.</w:t>
      </w:r>
    </w:p>
    <w:p w:rsidR="007F0DDB" w:rsidRPr="007F0DDB" w:rsidRDefault="007F0DDB" w:rsidP="00D40901">
      <w:pPr>
        <w:jc w:val="both"/>
        <w:rPr>
          <w:sz w:val="20"/>
          <w:szCs w:val="20"/>
        </w:rPr>
      </w:pPr>
      <w:r w:rsidRPr="007F0DDB">
        <w:rPr>
          <w:sz w:val="20"/>
          <w:szCs w:val="20"/>
        </w:rPr>
        <w:t xml:space="preserve">22. На информационных стендах в местах предоставления муниципальной услуги и </w:t>
      </w:r>
      <w:hyperlink r:id="rId63" w:history="1">
        <w:r w:rsidRPr="007F0DDB">
          <w:rPr>
            <w:sz w:val="20"/>
            <w:szCs w:val="20"/>
          </w:rPr>
          <w:t>официальном сайте</w:t>
        </w:r>
      </w:hyperlink>
      <w:r w:rsidRPr="007F0DDB">
        <w:rPr>
          <w:sz w:val="20"/>
          <w:szCs w:val="20"/>
        </w:rPr>
        <w:t xml:space="preserve"> размещается следующая информация:</w:t>
      </w:r>
    </w:p>
    <w:p w:rsidR="007F0DDB" w:rsidRPr="007F0DDB" w:rsidRDefault="007F0DDB" w:rsidP="00D40901">
      <w:pPr>
        <w:jc w:val="both"/>
        <w:rPr>
          <w:sz w:val="20"/>
          <w:szCs w:val="20"/>
        </w:rPr>
      </w:pPr>
      <w:r w:rsidRPr="007F0DDB">
        <w:rPr>
          <w:sz w:val="20"/>
          <w:szCs w:val="20"/>
        </w:rPr>
        <w:t>- полное наименование органа, предоставляющего муниципальную услугу и организаций, участвующих в ее предоставлении;</w:t>
      </w:r>
    </w:p>
    <w:p w:rsidR="007F0DDB" w:rsidRPr="007F0DDB" w:rsidRDefault="007F0DDB" w:rsidP="00D40901">
      <w:pPr>
        <w:jc w:val="both"/>
        <w:rPr>
          <w:sz w:val="20"/>
          <w:szCs w:val="20"/>
        </w:rPr>
      </w:pPr>
      <w:r w:rsidRPr="007F0DDB">
        <w:rPr>
          <w:sz w:val="20"/>
          <w:szCs w:val="2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F0DDB" w:rsidRPr="007F0DDB" w:rsidRDefault="007F0DDB" w:rsidP="00D40901">
      <w:pPr>
        <w:jc w:val="both"/>
        <w:rPr>
          <w:sz w:val="20"/>
          <w:szCs w:val="20"/>
        </w:rPr>
      </w:pPr>
      <w:r w:rsidRPr="007F0DDB">
        <w:rPr>
          <w:sz w:val="20"/>
          <w:szCs w:val="20"/>
        </w:rPr>
        <w:t>- процедуры предоставления муниципальной услуги в текстовом виде и в виде блок-схемы;</w:t>
      </w:r>
    </w:p>
    <w:p w:rsidR="007F0DDB" w:rsidRPr="007F0DDB" w:rsidRDefault="007F0DDB" w:rsidP="00D40901">
      <w:pPr>
        <w:jc w:val="both"/>
        <w:rPr>
          <w:sz w:val="20"/>
          <w:szCs w:val="20"/>
        </w:rPr>
      </w:pPr>
      <w:r w:rsidRPr="007F0DDB">
        <w:rPr>
          <w:sz w:val="20"/>
          <w:szCs w:val="20"/>
        </w:rPr>
        <w:t>- перечень документов, представляемых заявителями для получения муниципальной услуги;</w:t>
      </w:r>
    </w:p>
    <w:p w:rsidR="007F0DDB" w:rsidRPr="007F0DDB" w:rsidRDefault="007F0DDB" w:rsidP="00D40901">
      <w:pPr>
        <w:jc w:val="both"/>
        <w:rPr>
          <w:sz w:val="20"/>
          <w:szCs w:val="20"/>
        </w:rPr>
      </w:pPr>
      <w:r w:rsidRPr="007F0DDB">
        <w:rPr>
          <w:sz w:val="20"/>
          <w:szCs w:val="20"/>
        </w:rPr>
        <w:t>- образец заявления;</w:t>
      </w:r>
    </w:p>
    <w:p w:rsidR="007F0DDB" w:rsidRPr="007F0DDB" w:rsidRDefault="007F0DDB" w:rsidP="00D40901">
      <w:pPr>
        <w:jc w:val="both"/>
        <w:rPr>
          <w:sz w:val="20"/>
          <w:szCs w:val="20"/>
        </w:rPr>
      </w:pPr>
      <w:r w:rsidRPr="007F0DDB">
        <w:rPr>
          <w:sz w:val="20"/>
          <w:szCs w:val="20"/>
        </w:rPr>
        <w:t>- перечень оснований для отказа в предоставлении муниципальной услуги.</w:t>
      </w:r>
    </w:p>
    <w:p w:rsidR="007F0DDB" w:rsidRPr="007F0DDB" w:rsidRDefault="007F0DDB" w:rsidP="00D40901">
      <w:pPr>
        <w:jc w:val="both"/>
        <w:rPr>
          <w:sz w:val="20"/>
          <w:szCs w:val="20"/>
        </w:rPr>
      </w:pPr>
      <w:r w:rsidRPr="007F0DDB">
        <w:rPr>
          <w:sz w:val="20"/>
          <w:szCs w:val="20"/>
        </w:rPr>
        <w:t>23. Показатели доступности и качества муниципальной услуги:</w:t>
      </w:r>
    </w:p>
    <w:p w:rsidR="007F0DDB" w:rsidRPr="007F0DDB" w:rsidRDefault="007F0DDB" w:rsidP="00D40901">
      <w:pPr>
        <w:jc w:val="both"/>
        <w:rPr>
          <w:sz w:val="20"/>
          <w:szCs w:val="20"/>
        </w:rPr>
      </w:pPr>
      <w:r w:rsidRPr="007F0DDB">
        <w:rPr>
          <w:sz w:val="20"/>
          <w:szCs w:val="20"/>
        </w:rPr>
        <w:t>- простота и ясность изложения информационных документов;</w:t>
      </w:r>
    </w:p>
    <w:p w:rsidR="007F0DDB" w:rsidRPr="007F0DDB" w:rsidRDefault="007F0DDB" w:rsidP="00D40901">
      <w:pPr>
        <w:jc w:val="both"/>
        <w:rPr>
          <w:sz w:val="20"/>
          <w:szCs w:val="20"/>
        </w:rPr>
      </w:pPr>
      <w:r w:rsidRPr="007F0DDB">
        <w:rPr>
          <w:sz w:val="20"/>
          <w:szCs w:val="20"/>
        </w:rPr>
        <w:t>- наличие различных каналов получения информации о предоставлении услуги;</w:t>
      </w:r>
    </w:p>
    <w:p w:rsidR="007F0DDB" w:rsidRPr="007F0DDB" w:rsidRDefault="007F0DDB" w:rsidP="00D40901">
      <w:pPr>
        <w:jc w:val="both"/>
        <w:rPr>
          <w:sz w:val="20"/>
          <w:szCs w:val="20"/>
        </w:rPr>
      </w:pPr>
      <w:r w:rsidRPr="007F0DDB">
        <w:rPr>
          <w:sz w:val="20"/>
          <w:szCs w:val="20"/>
        </w:rPr>
        <w:t>- доступность работы с заявителями;</w:t>
      </w:r>
    </w:p>
    <w:p w:rsidR="007F0DDB" w:rsidRPr="007F0DDB" w:rsidRDefault="007F0DDB" w:rsidP="00D40901">
      <w:pPr>
        <w:jc w:val="both"/>
        <w:rPr>
          <w:sz w:val="20"/>
          <w:szCs w:val="20"/>
        </w:rPr>
      </w:pPr>
      <w:r w:rsidRPr="007F0DDB">
        <w:rPr>
          <w:sz w:val="20"/>
          <w:szCs w:val="20"/>
        </w:rPr>
        <w:t>- точность предоставления муниципальной услуги;</w:t>
      </w:r>
    </w:p>
    <w:p w:rsidR="007F0DDB" w:rsidRPr="007F0DDB" w:rsidRDefault="007F0DDB" w:rsidP="00D40901">
      <w:pPr>
        <w:jc w:val="both"/>
        <w:rPr>
          <w:sz w:val="20"/>
          <w:szCs w:val="20"/>
        </w:rPr>
      </w:pPr>
      <w:r w:rsidRPr="007F0DDB">
        <w:rPr>
          <w:sz w:val="20"/>
          <w:szCs w:val="20"/>
        </w:rPr>
        <w:t>-профессиональная подготовка сотрудников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высокая культура обслуживания заявителей;</w:t>
      </w:r>
    </w:p>
    <w:p w:rsidR="007F0DDB" w:rsidRPr="007F0DDB" w:rsidRDefault="007F0DDB" w:rsidP="00D40901">
      <w:pPr>
        <w:jc w:val="both"/>
        <w:rPr>
          <w:sz w:val="20"/>
          <w:szCs w:val="20"/>
        </w:rPr>
      </w:pPr>
      <w:r w:rsidRPr="007F0DDB">
        <w:rPr>
          <w:sz w:val="20"/>
          <w:szCs w:val="20"/>
        </w:rPr>
        <w:t>- строгое соблюдение сроков предоставления муниципальной услуги;</w:t>
      </w:r>
    </w:p>
    <w:p w:rsidR="007F0DDB" w:rsidRPr="007F0DDB" w:rsidRDefault="007F0DDB" w:rsidP="00D40901">
      <w:pPr>
        <w:jc w:val="both"/>
        <w:rPr>
          <w:sz w:val="20"/>
          <w:szCs w:val="20"/>
        </w:rPr>
      </w:pPr>
      <w:r w:rsidRPr="007F0DDB">
        <w:rPr>
          <w:sz w:val="20"/>
          <w:szCs w:val="20"/>
        </w:rPr>
        <w:t>- количество обоснованных жалоб на решения органа, осуществляющего предоставление муниципальной услуги;</w:t>
      </w:r>
    </w:p>
    <w:p w:rsidR="007F0DDB" w:rsidRPr="007F0DDB" w:rsidRDefault="007F0DDB" w:rsidP="00D40901">
      <w:pPr>
        <w:jc w:val="both"/>
        <w:rPr>
          <w:sz w:val="20"/>
          <w:szCs w:val="20"/>
        </w:rPr>
      </w:pPr>
      <w:r w:rsidRPr="007F0DDB">
        <w:rPr>
          <w:sz w:val="20"/>
          <w:szCs w:val="20"/>
        </w:rPr>
        <w:t>- отсутствие жалоб на действия (бездействие) и решения, осуществляемые (принятые) в ходе предоставления муниципальной услуги.</w:t>
      </w:r>
    </w:p>
    <w:p w:rsidR="007F0DDB" w:rsidRPr="007F0DDB" w:rsidRDefault="007F0DDB" w:rsidP="00D40901">
      <w:pPr>
        <w:jc w:val="both"/>
        <w:rPr>
          <w:sz w:val="20"/>
          <w:szCs w:val="20"/>
        </w:rPr>
      </w:pPr>
      <w:r w:rsidRPr="007F0DDB">
        <w:rPr>
          <w:sz w:val="20"/>
          <w:szCs w:val="20"/>
        </w:rPr>
        <w:t>23.1.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F0DDB" w:rsidRPr="007F0DDB" w:rsidRDefault="007F0DDB" w:rsidP="00D40901">
      <w:pPr>
        <w:jc w:val="both"/>
        <w:rPr>
          <w:sz w:val="20"/>
          <w:szCs w:val="20"/>
        </w:rPr>
      </w:pPr>
      <w:r w:rsidRPr="007F0DDB">
        <w:rPr>
          <w:sz w:val="20"/>
          <w:szCs w:val="20"/>
        </w:rPr>
        <w:t>23.2.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7F0DDB" w:rsidRPr="007F0DDB" w:rsidRDefault="007F0DDB" w:rsidP="00D40901">
      <w:pPr>
        <w:jc w:val="both"/>
        <w:rPr>
          <w:sz w:val="20"/>
          <w:szCs w:val="20"/>
        </w:rPr>
      </w:pPr>
      <w:r w:rsidRPr="007F0DDB">
        <w:rPr>
          <w:sz w:val="20"/>
          <w:szCs w:val="20"/>
        </w:rPr>
        <w:t>раздел 5 изложить в следующей редакции:</w:t>
      </w:r>
    </w:p>
    <w:p w:rsidR="007F0DDB" w:rsidRPr="007F0DDB" w:rsidRDefault="007F0DDB" w:rsidP="00D40901">
      <w:pPr>
        <w:jc w:val="both"/>
        <w:rPr>
          <w:sz w:val="20"/>
          <w:szCs w:val="20"/>
        </w:rPr>
      </w:pPr>
      <w:r w:rsidRPr="007F0DDB">
        <w:rPr>
          <w:sz w:val="20"/>
          <w:szCs w:val="20"/>
        </w:rPr>
        <w:t>«Раздел 5. Досудебное (внесудебное)  обжалование заявителем решений и действий  (бездействий) органа муниципального самоуправления, предоставляющего муниципальную услугу, а также должностных лиц, государственных и муниципальных служащих</w:t>
      </w:r>
    </w:p>
    <w:p w:rsidR="007F0DDB" w:rsidRPr="007F0DDB" w:rsidRDefault="007F0DDB" w:rsidP="00D40901">
      <w:pPr>
        <w:jc w:val="both"/>
        <w:rPr>
          <w:sz w:val="20"/>
          <w:szCs w:val="20"/>
        </w:rPr>
      </w:pPr>
      <w:r w:rsidRPr="007F0DDB">
        <w:rPr>
          <w:sz w:val="20"/>
          <w:szCs w:val="20"/>
        </w:rPr>
        <w:t>Подраздел 1. Предмет досудебного (внесудебного) обжалования</w:t>
      </w:r>
    </w:p>
    <w:p w:rsidR="007F0DDB" w:rsidRPr="007F0DDB" w:rsidRDefault="007F0DDB" w:rsidP="00D40901">
      <w:pPr>
        <w:jc w:val="both"/>
        <w:rPr>
          <w:sz w:val="20"/>
          <w:szCs w:val="20"/>
        </w:rPr>
      </w:pPr>
      <w:r w:rsidRPr="007F0DDB">
        <w:rPr>
          <w:sz w:val="20"/>
          <w:szCs w:val="20"/>
        </w:rPr>
        <w:t>43.Заявитель может обратиться с жалобой в следующих случаях:</w:t>
      </w:r>
    </w:p>
    <w:p w:rsidR="007F0DDB" w:rsidRPr="007F0DDB" w:rsidRDefault="007F0DDB" w:rsidP="00D40901">
      <w:pPr>
        <w:jc w:val="both"/>
        <w:rPr>
          <w:sz w:val="20"/>
          <w:szCs w:val="20"/>
        </w:rPr>
      </w:pPr>
      <w:r w:rsidRPr="007F0DDB">
        <w:rPr>
          <w:sz w:val="20"/>
          <w:szCs w:val="20"/>
        </w:rPr>
        <w:t>1) нарушение срока регистрации обращения заявителя о предоставлении муниципальной услуги;</w:t>
      </w:r>
    </w:p>
    <w:p w:rsidR="007F0DDB" w:rsidRPr="007F0DDB" w:rsidRDefault="007F0DDB" w:rsidP="00D40901">
      <w:pPr>
        <w:jc w:val="both"/>
        <w:rPr>
          <w:sz w:val="20"/>
          <w:szCs w:val="20"/>
        </w:rPr>
      </w:pPr>
      <w:r w:rsidRPr="007F0DDB">
        <w:rPr>
          <w:sz w:val="20"/>
          <w:szCs w:val="20"/>
        </w:rPr>
        <w:t>2) нарушение срока предоставления муниципальной услуги;</w:t>
      </w:r>
    </w:p>
    <w:p w:rsidR="007F0DDB" w:rsidRPr="007F0DDB" w:rsidRDefault="007F0DDB" w:rsidP="00D40901">
      <w:pPr>
        <w:jc w:val="both"/>
        <w:rPr>
          <w:sz w:val="20"/>
          <w:szCs w:val="20"/>
        </w:rPr>
      </w:pPr>
      <w:r w:rsidRPr="007F0DDB">
        <w:rPr>
          <w:sz w:val="20"/>
          <w:szCs w:val="20"/>
        </w:rPr>
        <w:lastRenderedPageBreak/>
        <w:t>3) требование у заявителя документов, не предусмотренных настоящим Административным регламентом;</w:t>
      </w:r>
    </w:p>
    <w:p w:rsidR="007F0DDB" w:rsidRPr="007F0DDB" w:rsidRDefault="007F0DDB" w:rsidP="00D40901">
      <w:pPr>
        <w:jc w:val="both"/>
        <w:rPr>
          <w:sz w:val="20"/>
          <w:szCs w:val="20"/>
        </w:rPr>
      </w:pPr>
      <w:r w:rsidRPr="007F0DDB">
        <w:rPr>
          <w:sz w:val="20"/>
          <w:szCs w:val="20"/>
        </w:rPr>
        <w:t>4) отказ в приеме документов, предоставление которых предусмотрено настоящим Административным регламентом;</w:t>
      </w:r>
    </w:p>
    <w:p w:rsidR="007F0DDB" w:rsidRPr="007F0DDB" w:rsidRDefault="007F0DDB" w:rsidP="00D40901">
      <w:pPr>
        <w:jc w:val="both"/>
        <w:rPr>
          <w:sz w:val="20"/>
          <w:szCs w:val="20"/>
        </w:rPr>
      </w:pPr>
      <w:r w:rsidRPr="007F0DDB">
        <w:rPr>
          <w:sz w:val="20"/>
          <w:szCs w:val="20"/>
        </w:rPr>
        <w:t>5) отказ в предоставлении муниципальной услуги, если основания отказа не предусмотрены настоящим Административным регламентом;</w:t>
      </w:r>
    </w:p>
    <w:p w:rsidR="007F0DDB" w:rsidRPr="007F0DDB" w:rsidRDefault="007F0DDB" w:rsidP="00D40901">
      <w:pPr>
        <w:jc w:val="both"/>
        <w:rPr>
          <w:sz w:val="20"/>
          <w:szCs w:val="20"/>
        </w:rPr>
      </w:pPr>
      <w:r w:rsidRPr="007F0DDB">
        <w:rPr>
          <w:sz w:val="20"/>
          <w:szCs w:val="20"/>
        </w:rPr>
        <w:t>6) требование с заявителя при предоставлении муниципальной услуги платы;</w:t>
      </w:r>
    </w:p>
    <w:p w:rsidR="007F0DDB" w:rsidRPr="007F0DDB" w:rsidRDefault="007F0DDB" w:rsidP="00D40901">
      <w:pPr>
        <w:jc w:val="both"/>
        <w:rPr>
          <w:sz w:val="20"/>
          <w:szCs w:val="20"/>
        </w:rPr>
      </w:pPr>
      <w:r w:rsidRPr="007F0DDB">
        <w:rPr>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0DDB" w:rsidRPr="007F0DDB" w:rsidRDefault="007F0DDB" w:rsidP="00D40901">
      <w:pPr>
        <w:jc w:val="both"/>
        <w:rPr>
          <w:sz w:val="20"/>
          <w:szCs w:val="20"/>
        </w:rPr>
      </w:pPr>
      <w:r w:rsidRPr="007F0DDB">
        <w:rPr>
          <w:sz w:val="20"/>
          <w:szCs w:val="20"/>
        </w:rPr>
        <w:t>8) нарушения срока или порядка выдачи документов по результатам предоставления государственной или муниципальной услуги;</w:t>
      </w:r>
    </w:p>
    <w:p w:rsidR="007F0DDB" w:rsidRPr="007F0DDB" w:rsidRDefault="007F0DDB" w:rsidP="00D40901">
      <w:pPr>
        <w:jc w:val="both"/>
        <w:rPr>
          <w:sz w:val="20"/>
          <w:szCs w:val="20"/>
        </w:rPr>
      </w:pPr>
      <w:r w:rsidRPr="007F0DDB">
        <w:rPr>
          <w:sz w:val="20"/>
          <w:szCs w:val="20"/>
        </w:rPr>
        <w:t>9) приостановления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7F0DDB" w:rsidRPr="007F0DDB" w:rsidRDefault="007F0DDB" w:rsidP="00D40901">
      <w:pPr>
        <w:jc w:val="both"/>
        <w:rPr>
          <w:sz w:val="20"/>
          <w:szCs w:val="20"/>
        </w:rPr>
      </w:pPr>
      <w:r w:rsidRPr="007F0DDB">
        <w:rPr>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4" w:history="1">
        <w:r w:rsidRPr="007F0DDB">
          <w:rPr>
            <w:sz w:val="20"/>
            <w:szCs w:val="20"/>
          </w:rPr>
          <w:t>пунктом 4 части 1 статьи 7</w:t>
        </w:r>
      </w:hyperlink>
      <w:r w:rsidRPr="007F0DDB">
        <w:rPr>
          <w:sz w:val="20"/>
          <w:szCs w:val="20"/>
        </w:rPr>
        <w:t xml:space="preserve"> Федерального закона от 27 июля 2010 г. N 210-ФЗ "Об организации предоставления государственных и муниципальных услуг".</w:t>
      </w:r>
    </w:p>
    <w:p w:rsidR="007F0DDB" w:rsidRPr="007F0DDB" w:rsidRDefault="007F0DDB" w:rsidP="00D40901">
      <w:pPr>
        <w:jc w:val="both"/>
        <w:rPr>
          <w:sz w:val="20"/>
          <w:szCs w:val="20"/>
        </w:rPr>
      </w:pPr>
      <w:r w:rsidRPr="007F0DDB">
        <w:rPr>
          <w:sz w:val="20"/>
          <w:szCs w:val="20"/>
        </w:rPr>
        <w:t>Подраздел 2. Порядок досудебного (внесудебного) обжалования</w:t>
      </w:r>
    </w:p>
    <w:p w:rsidR="007F0DDB" w:rsidRPr="007F0DDB" w:rsidRDefault="007F0DDB" w:rsidP="00D40901">
      <w:pPr>
        <w:jc w:val="both"/>
        <w:rPr>
          <w:sz w:val="20"/>
          <w:szCs w:val="20"/>
        </w:rPr>
      </w:pPr>
      <w:r w:rsidRPr="007F0DDB">
        <w:rPr>
          <w:sz w:val="20"/>
          <w:szCs w:val="20"/>
        </w:rPr>
        <w:t xml:space="preserve">44. Основанием для начала досудебного обжалования является поступление в администрацию Ельниковского муниципального района, поступившей от заявителя при личном обращении, по почте, через многофункциональный центр, с использованием информационно-телекоммуникационной сети "Интернет",  на официальный сайт администрации Ельниковского муниципального района Республики Мордовия, с использованием единого портала государственных и муниципальных услуг </w:t>
      </w:r>
      <w:hyperlink r:id="rId65" w:history="1">
        <w:r w:rsidRPr="007F0DDB">
          <w:rPr>
            <w:sz w:val="20"/>
            <w:szCs w:val="20"/>
          </w:rPr>
          <w:t>http://www.gosuslugi.ru/</w:t>
        </w:r>
      </w:hyperlink>
      <w:r w:rsidRPr="007F0DDB">
        <w:rPr>
          <w:sz w:val="20"/>
          <w:szCs w:val="20"/>
        </w:rPr>
        <w:t xml:space="preserve">, </w:t>
      </w:r>
      <w:hyperlink r:id="rId66" w:history="1">
        <w:r w:rsidRPr="007F0DDB">
          <w:rPr>
            <w:sz w:val="20"/>
            <w:szCs w:val="20"/>
          </w:rPr>
          <w:t>http://gosuslugi.e-mordovia.ru</w:t>
        </w:r>
      </w:hyperlink>
      <w:r w:rsidRPr="007F0DDB">
        <w:rPr>
          <w:sz w:val="20"/>
          <w:szCs w:val="20"/>
        </w:rPr>
        <w:t>.</w:t>
      </w:r>
    </w:p>
    <w:p w:rsidR="007F0DDB" w:rsidRPr="007F0DDB" w:rsidRDefault="007F0DDB" w:rsidP="00D40901">
      <w:pPr>
        <w:jc w:val="both"/>
        <w:rPr>
          <w:sz w:val="20"/>
          <w:szCs w:val="20"/>
        </w:rPr>
      </w:pPr>
      <w:r w:rsidRPr="007F0DDB">
        <w:rPr>
          <w:sz w:val="20"/>
          <w:szCs w:val="20"/>
        </w:rPr>
        <w:t>45.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F0DDB" w:rsidRPr="007F0DDB" w:rsidRDefault="007F0DDB" w:rsidP="00D40901">
      <w:pPr>
        <w:jc w:val="both"/>
        <w:rPr>
          <w:sz w:val="20"/>
          <w:szCs w:val="20"/>
        </w:rPr>
      </w:pPr>
      <w:r w:rsidRPr="007F0DDB">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F0DDB" w:rsidRPr="007F0DDB" w:rsidRDefault="007F0DDB" w:rsidP="00D40901">
      <w:pPr>
        <w:jc w:val="both"/>
        <w:rPr>
          <w:sz w:val="20"/>
          <w:szCs w:val="20"/>
        </w:rPr>
      </w:pPr>
      <w:r w:rsidRPr="007F0DDB">
        <w:rPr>
          <w:sz w:val="20"/>
          <w:szCs w:val="20"/>
        </w:rPr>
        <w:t>а) оформленная в соответствии с законодательством Российской Федерации доверенность (для физических лиц);</w:t>
      </w:r>
    </w:p>
    <w:p w:rsidR="007F0DDB" w:rsidRPr="007F0DDB" w:rsidRDefault="007F0DDB" w:rsidP="00D40901">
      <w:pPr>
        <w:jc w:val="both"/>
        <w:rPr>
          <w:sz w:val="20"/>
          <w:szCs w:val="20"/>
        </w:rPr>
      </w:pPr>
      <w:r w:rsidRPr="007F0DDB">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F0DDB" w:rsidRPr="007F0DDB" w:rsidRDefault="007F0DDB" w:rsidP="00D40901">
      <w:pPr>
        <w:jc w:val="both"/>
        <w:rPr>
          <w:sz w:val="20"/>
          <w:szCs w:val="20"/>
        </w:rPr>
      </w:pPr>
      <w:r w:rsidRPr="007F0DDB">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0DDB" w:rsidRPr="007F0DDB" w:rsidRDefault="007F0DDB" w:rsidP="00D40901">
      <w:pPr>
        <w:jc w:val="both"/>
        <w:rPr>
          <w:sz w:val="20"/>
          <w:szCs w:val="20"/>
        </w:rPr>
      </w:pPr>
      <w:r w:rsidRPr="007F0DDB">
        <w:rPr>
          <w:sz w:val="20"/>
          <w:szCs w:val="20"/>
        </w:rPr>
        <w:t>46. Жалоба подается в письменной форме на бумажном носителе, в электронной форме в орган, предоставляющий муниципальную услугу.</w:t>
      </w:r>
    </w:p>
    <w:p w:rsidR="007F0DDB" w:rsidRPr="007F0DDB" w:rsidRDefault="007F0DDB" w:rsidP="00D40901">
      <w:pPr>
        <w:jc w:val="both"/>
        <w:rPr>
          <w:sz w:val="20"/>
          <w:szCs w:val="20"/>
        </w:rPr>
      </w:pPr>
      <w:r w:rsidRPr="007F0DDB">
        <w:rPr>
          <w:sz w:val="20"/>
          <w:szCs w:val="20"/>
        </w:rPr>
        <w:t xml:space="preserve">При подаче жалобы в электронном виде документы, указанные в </w:t>
      </w:r>
      <w:hyperlink w:anchor="sub_1070" w:history="1">
        <w:r w:rsidRPr="007F0DDB">
          <w:rPr>
            <w:sz w:val="20"/>
            <w:szCs w:val="20"/>
          </w:rPr>
          <w:t>пункте 70</w:t>
        </w:r>
      </w:hyperlink>
      <w:r w:rsidRPr="007F0DDB">
        <w:rPr>
          <w:sz w:val="20"/>
          <w:szCs w:val="20"/>
        </w:rPr>
        <w:t xml:space="preserve">. настоящего Регламента, могут быть представлены в форме электронных документов, подписанных </w:t>
      </w:r>
      <w:hyperlink r:id="rId67" w:history="1">
        <w:r w:rsidRPr="007F0DDB">
          <w:rPr>
            <w:sz w:val="20"/>
            <w:szCs w:val="20"/>
          </w:rPr>
          <w:t>электронной подписью</w:t>
        </w:r>
      </w:hyperlink>
      <w:r w:rsidRPr="007F0DDB">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7F0DDB" w:rsidRPr="007F0DDB" w:rsidRDefault="007F0DDB" w:rsidP="00D40901">
      <w:pPr>
        <w:jc w:val="both"/>
        <w:rPr>
          <w:sz w:val="20"/>
          <w:szCs w:val="20"/>
        </w:rPr>
      </w:pPr>
      <w:r w:rsidRPr="007F0DDB">
        <w:rPr>
          <w:sz w:val="20"/>
          <w:szCs w:val="20"/>
        </w:rPr>
        <w:t>47. Жалоба должна содержать:</w:t>
      </w:r>
    </w:p>
    <w:p w:rsidR="007F0DDB" w:rsidRPr="007F0DDB" w:rsidRDefault="007F0DDB" w:rsidP="00D40901">
      <w:pPr>
        <w:jc w:val="both"/>
        <w:rPr>
          <w:sz w:val="20"/>
          <w:szCs w:val="20"/>
        </w:rPr>
      </w:pPr>
      <w:r w:rsidRPr="007F0DDB">
        <w:rPr>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F0DDB" w:rsidRPr="007F0DDB" w:rsidRDefault="007F0DDB" w:rsidP="00D40901">
      <w:pPr>
        <w:jc w:val="both"/>
        <w:rPr>
          <w:sz w:val="20"/>
          <w:szCs w:val="20"/>
        </w:rPr>
      </w:pPr>
      <w:r w:rsidRPr="007F0DDB">
        <w:rPr>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0DDB" w:rsidRPr="007F0DDB" w:rsidRDefault="007F0DDB" w:rsidP="00D40901">
      <w:pPr>
        <w:jc w:val="both"/>
        <w:rPr>
          <w:sz w:val="20"/>
          <w:szCs w:val="20"/>
        </w:rPr>
      </w:pPr>
      <w:r w:rsidRPr="007F0DDB">
        <w:rPr>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F0DDB" w:rsidRPr="007F0DDB" w:rsidRDefault="007F0DDB" w:rsidP="00D40901">
      <w:pPr>
        <w:jc w:val="both"/>
        <w:rPr>
          <w:sz w:val="20"/>
          <w:szCs w:val="20"/>
        </w:rPr>
      </w:pPr>
      <w:r w:rsidRPr="007F0DDB">
        <w:rPr>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F0DDB" w:rsidRPr="007F0DDB" w:rsidRDefault="007F0DDB" w:rsidP="00D40901">
      <w:pPr>
        <w:jc w:val="both"/>
        <w:rPr>
          <w:sz w:val="20"/>
          <w:szCs w:val="20"/>
        </w:rPr>
      </w:pPr>
      <w:r w:rsidRPr="007F0DDB">
        <w:rPr>
          <w:sz w:val="20"/>
          <w:szCs w:val="20"/>
        </w:rPr>
        <w:t xml:space="preserve">48.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w:t>
      </w:r>
      <w:r w:rsidRPr="007F0DDB">
        <w:rPr>
          <w:sz w:val="20"/>
          <w:szCs w:val="20"/>
        </w:rPr>
        <w:lastRenderedPageBreak/>
        <w:t>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0DDB" w:rsidRPr="007F0DDB" w:rsidRDefault="007F0DDB" w:rsidP="00D40901">
      <w:pPr>
        <w:jc w:val="both"/>
        <w:rPr>
          <w:sz w:val="20"/>
          <w:szCs w:val="20"/>
        </w:rPr>
      </w:pPr>
      <w:r w:rsidRPr="007F0DDB">
        <w:rPr>
          <w:sz w:val="20"/>
          <w:szCs w:val="20"/>
        </w:rPr>
        <w:t>49. По результатам рассмотрения жалобы орган, предоставляющий муниципальную услугу, принимает одно из следующих решений:</w:t>
      </w:r>
    </w:p>
    <w:p w:rsidR="007F0DDB" w:rsidRPr="007F0DDB" w:rsidRDefault="007F0DDB" w:rsidP="00D40901">
      <w:pPr>
        <w:jc w:val="both"/>
        <w:rPr>
          <w:sz w:val="20"/>
          <w:szCs w:val="20"/>
        </w:rPr>
      </w:pPr>
      <w:r w:rsidRPr="007F0DDB">
        <w:rPr>
          <w:sz w:val="20"/>
          <w:szCs w:val="20"/>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7F0DDB" w:rsidRPr="007F0DDB" w:rsidRDefault="007F0DDB" w:rsidP="00D40901">
      <w:pPr>
        <w:jc w:val="both"/>
        <w:rPr>
          <w:sz w:val="20"/>
          <w:szCs w:val="20"/>
        </w:rPr>
      </w:pPr>
      <w:r w:rsidRPr="007F0DDB">
        <w:rPr>
          <w:sz w:val="20"/>
          <w:szCs w:val="20"/>
        </w:rPr>
        <w:t>2) отказывает в удовлетворении жалобы.</w:t>
      </w:r>
    </w:p>
    <w:p w:rsidR="007F0DDB" w:rsidRPr="007F0DDB" w:rsidRDefault="007F0DDB" w:rsidP="00D40901">
      <w:pPr>
        <w:jc w:val="both"/>
        <w:rPr>
          <w:sz w:val="20"/>
          <w:szCs w:val="20"/>
        </w:rPr>
      </w:pPr>
      <w:r w:rsidRPr="007F0DDB">
        <w:rPr>
          <w:sz w:val="20"/>
          <w:szCs w:val="20"/>
        </w:rPr>
        <w:t>50.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0DDB" w:rsidRPr="007F0DDB" w:rsidRDefault="007F0DDB" w:rsidP="00D40901">
      <w:pPr>
        <w:jc w:val="both"/>
        <w:rPr>
          <w:sz w:val="20"/>
          <w:szCs w:val="20"/>
        </w:rPr>
      </w:pPr>
      <w:r w:rsidRPr="007F0DDB">
        <w:rPr>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F0DDB" w:rsidRPr="007F0DDB" w:rsidRDefault="007F0DDB" w:rsidP="00D40901">
      <w:pPr>
        <w:jc w:val="both"/>
        <w:rPr>
          <w:sz w:val="20"/>
          <w:szCs w:val="20"/>
        </w:rPr>
      </w:pPr>
      <w:r w:rsidRPr="007F0DDB">
        <w:rPr>
          <w:sz w:val="20"/>
          <w:szCs w:val="20"/>
        </w:rPr>
        <w:t>51.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0DDB" w:rsidRPr="007F0DDB" w:rsidRDefault="007F0DDB" w:rsidP="00D40901">
      <w:pPr>
        <w:jc w:val="both"/>
        <w:rPr>
          <w:sz w:val="20"/>
          <w:szCs w:val="20"/>
        </w:rPr>
      </w:pPr>
      <w:r w:rsidRPr="007F0DDB">
        <w:rPr>
          <w:sz w:val="20"/>
          <w:szCs w:val="20"/>
        </w:rPr>
        <w:t>52.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F0DDB" w:rsidRPr="007F0DDB" w:rsidRDefault="007F0DDB" w:rsidP="00D40901">
      <w:pPr>
        <w:jc w:val="both"/>
        <w:rPr>
          <w:sz w:val="20"/>
          <w:szCs w:val="20"/>
        </w:rPr>
      </w:pPr>
      <w:r w:rsidRPr="007F0DDB">
        <w:rPr>
          <w:sz w:val="20"/>
          <w:szCs w:val="20"/>
        </w:rPr>
        <w:t>2.  Настоящее постановление вступает в силу со дня его официального опубликования.</w:t>
      </w:r>
    </w:p>
    <w:p w:rsidR="007F0DDB" w:rsidRPr="007F0DDB" w:rsidRDefault="007F0DDB" w:rsidP="00D40901">
      <w:pPr>
        <w:jc w:val="both"/>
        <w:rPr>
          <w:sz w:val="20"/>
          <w:szCs w:val="20"/>
        </w:rPr>
      </w:pPr>
      <w:r w:rsidRPr="007F0DDB">
        <w:rPr>
          <w:sz w:val="20"/>
          <w:szCs w:val="20"/>
        </w:rPr>
        <w:t>Глава Ельниковского муниципального района                                                                                  Ю.А. Бекешев</w:t>
      </w:r>
    </w:p>
    <w:p w:rsidR="007F0DDB" w:rsidRPr="007F0DDB" w:rsidRDefault="007F0DDB" w:rsidP="00D40901">
      <w:pPr>
        <w:jc w:val="both"/>
        <w:rPr>
          <w:sz w:val="20"/>
          <w:szCs w:val="20"/>
        </w:rPr>
      </w:pPr>
    </w:p>
    <w:p w:rsidR="007F0DDB" w:rsidRPr="00D40901" w:rsidRDefault="003D3EEF" w:rsidP="00D40901">
      <w:pPr>
        <w:jc w:val="both"/>
        <w:rPr>
          <w:rFonts w:eastAsia="Calibri"/>
          <w:b/>
          <w:sz w:val="20"/>
          <w:szCs w:val="20"/>
        </w:rPr>
      </w:pPr>
      <w:r>
        <w:rPr>
          <w:b/>
          <w:sz w:val="20"/>
          <w:szCs w:val="20"/>
        </w:rPr>
        <w:t xml:space="preserve">47. </w:t>
      </w:r>
      <w:r w:rsidR="007F0DDB" w:rsidRPr="00D40901">
        <w:rPr>
          <w:b/>
          <w:sz w:val="20"/>
          <w:szCs w:val="20"/>
        </w:rPr>
        <w:t xml:space="preserve">Постановление администрации Ельниковского муниципального района от 01.04.2019 № 133 « О внесении изменений в постановление администрации Ельниковского муниципального района Республики Мордовия от 07.03.2018 № 116»  </w:t>
      </w:r>
      <w:r w:rsidR="007F0DDB" w:rsidRPr="00D40901">
        <w:rPr>
          <w:rFonts w:eastAsia="Calibri"/>
          <w:b/>
          <w:sz w:val="20"/>
          <w:szCs w:val="20"/>
        </w:rPr>
        <w:t>Администрация Ельниковского муниципального района Республики Мордовия п о с т а н о в л я е т:</w:t>
      </w:r>
    </w:p>
    <w:p w:rsidR="007F0DDB" w:rsidRPr="007F0DDB" w:rsidRDefault="007F0DDB" w:rsidP="00D40901">
      <w:pPr>
        <w:jc w:val="both"/>
        <w:rPr>
          <w:rFonts w:eastAsia="Calibri"/>
          <w:sz w:val="20"/>
          <w:szCs w:val="20"/>
        </w:rPr>
      </w:pPr>
      <w:r w:rsidRPr="007F0DDB">
        <w:rPr>
          <w:rFonts w:eastAsia="Calibri"/>
          <w:sz w:val="20"/>
          <w:szCs w:val="20"/>
        </w:rPr>
        <w:tab/>
        <w:t xml:space="preserve">1. Внести в приложение 2 к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 утвержденной постановлением администрации  Ельниковского муниципального района Республики Мордовия от 07.03.2018 № 116 «Об утверждении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 (с изменениями, внесенными постановлением администрации Ельниковского муниципального района от 13.03.2019 № 97), изменения, изложив его в следующей редакции: </w:t>
      </w:r>
    </w:p>
    <w:p w:rsidR="007F0DDB" w:rsidRPr="007F0DDB" w:rsidRDefault="007F0DDB" w:rsidP="00D40901">
      <w:pPr>
        <w:jc w:val="both"/>
        <w:rPr>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sz w:val="20"/>
          <w:szCs w:val="20"/>
        </w:rPr>
        <w:sectPr w:rsidR="007F0DDB" w:rsidRPr="007F0DDB" w:rsidSect="0010516C">
          <w:headerReference w:type="default" r:id="rId68"/>
          <w:pgSz w:w="11906" w:h="16838"/>
          <w:pgMar w:top="1418" w:right="1134" w:bottom="1134" w:left="1134" w:header="708" w:footer="708" w:gutter="0"/>
          <w:cols w:space="708"/>
          <w:titlePg/>
          <w:docGrid w:linePitch="360"/>
        </w:sectPr>
      </w:pPr>
    </w:p>
    <w:tbl>
      <w:tblPr>
        <w:tblW w:w="5670" w:type="dxa"/>
        <w:tblInd w:w="9464" w:type="dxa"/>
        <w:tblLook w:val="00A0"/>
      </w:tblPr>
      <w:tblGrid>
        <w:gridCol w:w="5670"/>
      </w:tblGrid>
      <w:tr w:rsidR="007F0DDB" w:rsidRPr="007F0DDB" w:rsidTr="007F0DDB">
        <w:trPr>
          <w:trHeight w:val="1979"/>
        </w:trPr>
        <w:tc>
          <w:tcPr>
            <w:tcW w:w="5670" w:type="dxa"/>
            <w:shd w:val="clear" w:color="auto" w:fill="auto"/>
          </w:tcPr>
          <w:p w:rsidR="007F0DDB" w:rsidRPr="007F0DDB" w:rsidRDefault="007F0DDB" w:rsidP="00D40901">
            <w:pPr>
              <w:jc w:val="both"/>
              <w:rPr>
                <w:sz w:val="20"/>
                <w:szCs w:val="20"/>
              </w:rPr>
            </w:pPr>
            <w:r w:rsidRPr="007F0DDB">
              <w:rPr>
                <w:sz w:val="20"/>
                <w:szCs w:val="20"/>
              </w:rPr>
              <w:lastRenderedPageBreak/>
              <w:t>«Приложение 2                                                                                                                         к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w:t>
            </w:r>
          </w:p>
          <w:p w:rsidR="007F0DDB" w:rsidRPr="007F0DDB" w:rsidRDefault="007F0DDB" w:rsidP="00D40901">
            <w:pPr>
              <w:jc w:val="both"/>
              <w:rPr>
                <w:rFonts w:eastAsia="Calibri"/>
                <w:sz w:val="20"/>
                <w:szCs w:val="20"/>
              </w:rPr>
            </w:pPr>
          </w:p>
        </w:tc>
      </w:tr>
    </w:tbl>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Перечень</w:t>
      </w:r>
    </w:p>
    <w:p w:rsidR="007F0DDB" w:rsidRPr="007F0DDB" w:rsidRDefault="007F0DDB" w:rsidP="00D40901">
      <w:pPr>
        <w:jc w:val="both"/>
        <w:rPr>
          <w:rFonts w:eastAsia="Calibri"/>
          <w:sz w:val="20"/>
          <w:szCs w:val="20"/>
        </w:rPr>
      </w:pPr>
      <w:r w:rsidRPr="007F0DDB">
        <w:rPr>
          <w:rFonts w:eastAsia="Calibri"/>
          <w:sz w:val="20"/>
          <w:szCs w:val="20"/>
        </w:rPr>
        <w:t>мероприятий муниципальной программы развития сельского хозяйства и регулирование рынков сельскохозяйственной продукции, сырья и продовольствия Ельниковского муниципального района Республики Мордовия на 2013-2025 годы</w:t>
      </w:r>
    </w:p>
    <w:p w:rsidR="007F0DDB" w:rsidRPr="007F0DDB" w:rsidRDefault="007F0DDB" w:rsidP="00D40901">
      <w:pPr>
        <w:jc w:val="both"/>
        <w:rPr>
          <w:rFonts w:eastAsia="Calibri"/>
          <w:sz w:val="20"/>
          <w:szCs w:val="20"/>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993"/>
        <w:gridCol w:w="3305"/>
        <w:gridCol w:w="2066"/>
        <w:gridCol w:w="1574"/>
        <w:gridCol w:w="7"/>
        <w:gridCol w:w="1411"/>
        <w:gridCol w:w="1104"/>
        <w:gridCol w:w="1299"/>
        <w:gridCol w:w="2133"/>
        <w:gridCol w:w="567"/>
      </w:tblGrid>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r w:rsidRPr="007F0DDB">
              <w:rPr>
                <w:rFonts w:eastAsia="Calibri"/>
                <w:sz w:val="20"/>
                <w:szCs w:val="20"/>
              </w:rPr>
              <w:t>Наименование муниципального района</w:t>
            </w:r>
          </w:p>
        </w:tc>
        <w:tc>
          <w:tcPr>
            <w:tcW w:w="993" w:type="dxa"/>
            <w:vMerge w:val="restart"/>
            <w:shd w:val="clear" w:color="auto" w:fill="auto"/>
          </w:tcPr>
          <w:p w:rsidR="007F0DDB" w:rsidRPr="007F0DDB" w:rsidRDefault="007F0DDB" w:rsidP="00D40901">
            <w:pPr>
              <w:jc w:val="both"/>
              <w:rPr>
                <w:rFonts w:eastAsia="Calibri"/>
                <w:sz w:val="20"/>
                <w:szCs w:val="20"/>
              </w:rPr>
            </w:pPr>
            <w:r w:rsidRPr="007F0DDB">
              <w:rPr>
                <w:rFonts w:eastAsia="Calibri"/>
                <w:sz w:val="20"/>
                <w:szCs w:val="20"/>
              </w:rPr>
              <w:t>Приоритетность мероприятия</w:t>
            </w:r>
          </w:p>
        </w:tc>
        <w:tc>
          <w:tcPr>
            <w:tcW w:w="3305" w:type="dxa"/>
            <w:vMerge w:val="restart"/>
            <w:shd w:val="clear" w:color="auto" w:fill="auto"/>
          </w:tcPr>
          <w:p w:rsidR="007F0DDB" w:rsidRPr="007F0DDB" w:rsidRDefault="007F0DDB" w:rsidP="00D40901">
            <w:pPr>
              <w:jc w:val="both"/>
              <w:rPr>
                <w:rFonts w:eastAsia="Calibri"/>
                <w:sz w:val="20"/>
                <w:szCs w:val="20"/>
              </w:rPr>
            </w:pPr>
            <w:r w:rsidRPr="007F0DDB">
              <w:rPr>
                <w:rFonts w:eastAsia="Calibri"/>
                <w:sz w:val="20"/>
                <w:szCs w:val="20"/>
              </w:rPr>
              <w:t>Наименование мероприятия (объекта) его основные параметры</w:t>
            </w:r>
          </w:p>
        </w:tc>
        <w:tc>
          <w:tcPr>
            <w:tcW w:w="2066" w:type="dxa"/>
            <w:vMerge w:val="restart"/>
            <w:shd w:val="clear" w:color="auto" w:fill="auto"/>
          </w:tcPr>
          <w:p w:rsidR="007F0DDB" w:rsidRPr="007F0DDB" w:rsidRDefault="007F0DDB" w:rsidP="00D40901">
            <w:pPr>
              <w:jc w:val="both"/>
              <w:rPr>
                <w:rFonts w:eastAsia="Calibri"/>
                <w:sz w:val="20"/>
                <w:szCs w:val="20"/>
              </w:rPr>
            </w:pPr>
            <w:r w:rsidRPr="007F0DDB">
              <w:rPr>
                <w:rFonts w:eastAsia="Calibri"/>
                <w:sz w:val="20"/>
                <w:szCs w:val="20"/>
              </w:rPr>
              <w:t>Стоимость объекта (объем финансирования), тыс. руб.</w:t>
            </w:r>
          </w:p>
        </w:tc>
        <w:tc>
          <w:tcPr>
            <w:tcW w:w="5395" w:type="dxa"/>
            <w:gridSpan w:val="5"/>
            <w:shd w:val="clear" w:color="auto" w:fill="auto"/>
          </w:tcPr>
          <w:p w:rsidR="007F0DDB" w:rsidRPr="007F0DDB" w:rsidRDefault="007F0DDB" w:rsidP="00D40901">
            <w:pPr>
              <w:jc w:val="both"/>
              <w:rPr>
                <w:rFonts w:eastAsia="Calibri"/>
                <w:sz w:val="20"/>
                <w:szCs w:val="20"/>
              </w:rPr>
            </w:pPr>
            <w:r w:rsidRPr="007F0DDB">
              <w:rPr>
                <w:rFonts w:eastAsia="Calibri"/>
                <w:sz w:val="20"/>
                <w:szCs w:val="20"/>
              </w:rPr>
              <w:t>в том числе по источникам финансирования</w:t>
            </w:r>
          </w:p>
        </w:tc>
        <w:tc>
          <w:tcPr>
            <w:tcW w:w="2133" w:type="dxa"/>
            <w:vMerge w:val="restart"/>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Наименование   муниципальной программы, в рамках которой планируется софинансирование мероприятий (при условии, если мероприятие софинансируется из республиканского бюджета)</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vMerge/>
            <w:shd w:val="clear" w:color="auto" w:fill="auto"/>
          </w:tcPr>
          <w:p w:rsidR="007F0DDB" w:rsidRPr="007F0DDB" w:rsidRDefault="007F0DDB" w:rsidP="00D40901">
            <w:pPr>
              <w:jc w:val="both"/>
              <w:rPr>
                <w:rFonts w:eastAsia="Calibri"/>
                <w:sz w:val="20"/>
                <w:szCs w:val="20"/>
              </w:rPr>
            </w:pPr>
          </w:p>
        </w:tc>
        <w:tc>
          <w:tcPr>
            <w:tcW w:w="3305" w:type="dxa"/>
            <w:vMerge/>
            <w:shd w:val="clear" w:color="auto" w:fill="auto"/>
          </w:tcPr>
          <w:p w:rsidR="007F0DDB" w:rsidRPr="007F0DDB" w:rsidRDefault="007F0DDB" w:rsidP="00D40901">
            <w:pPr>
              <w:jc w:val="both"/>
              <w:rPr>
                <w:rFonts w:eastAsia="Calibri"/>
                <w:sz w:val="20"/>
                <w:szCs w:val="20"/>
              </w:rPr>
            </w:pPr>
          </w:p>
        </w:tc>
        <w:tc>
          <w:tcPr>
            <w:tcW w:w="2066" w:type="dxa"/>
            <w:vMerge/>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r w:rsidRPr="007F0DDB">
              <w:rPr>
                <w:rFonts w:eastAsia="Calibri"/>
                <w:sz w:val="20"/>
                <w:szCs w:val="20"/>
              </w:rPr>
              <w:t>федеральный бюджет</w:t>
            </w:r>
          </w:p>
        </w:tc>
        <w:tc>
          <w:tcPr>
            <w:tcW w:w="1411"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республиканский бюджет</w:t>
            </w:r>
          </w:p>
        </w:tc>
        <w:tc>
          <w:tcPr>
            <w:tcW w:w="1104"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местный бюджет</w:t>
            </w:r>
          </w:p>
        </w:tc>
        <w:tc>
          <w:tcPr>
            <w:tcW w:w="1299"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прочие источники</w:t>
            </w:r>
          </w:p>
        </w:tc>
        <w:tc>
          <w:tcPr>
            <w:tcW w:w="2133" w:type="dxa"/>
            <w:vMerge/>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458"/>
        </w:trPr>
        <w:tc>
          <w:tcPr>
            <w:tcW w:w="15134" w:type="dxa"/>
            <w:gridSpan w:val="10"/>
            <w:tcBorders>
              <w:right w:val="single" w:sz="4" w:space="0" w:color="auto"/>
            </w:tcBorders>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2019 год</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1025"/>
        </w:trPr>
        <w:tc>
          <w:tcPr>
            <w:tcW w:w="1242" w:type="dxa"/>
            <w:vMerge w:val="restart"/>
            <w:shd w:val="clear" w:color="auto" w:fill="auto"/>
          </w:tcPr>
          <w:p w:rsidR="007F0DDB" w:rsidRPr="007F0DDB" w:rsidRDefault="007F0DDB" w:rsidP="00D40901">
            <w:pPr>
              <w:jc w:val="both"/>
              <w:rPr>
                <w:rFonts w:eastAsia="Calibri"/>
                <w:sz w:val="20"/>
                <w:szCs w:val="20"/>
              </w:rPr>
            </w:pPr>
            <w:r w:rsidRPr="007F0DDB">
              <w:rPr>
                <w:rFonts w:eastAsia="Calibri"/>
                <w:sz w:val="20"/>
                <w:szCs w:val="20"/>
              </w:rPr>
              <w:t>Ельниковский муниципальный район</w:t>
            </w:r>
          </w:p>
        </w:tc>
        <w:tc>
          <w:tcPr>
            <w:tcW w:w="993"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Содействие достижению целевых показателей реализации программы, в том числе:</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41512,0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40012,0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1667,0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167,0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Обновление парка сельскохозяйственной техники,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9500,00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(2 ед.)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9500,00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Стимулирование, обучение и закрепление молодых специалистов  в сельскохозяйственном производстве              (10 чел.),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426,4</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426,4</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4550"/>
        </w:trPr>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tcPr>
          <w:p w:rsidR="007F0DDB" w:rsidRPr="007F0DDB" w:rsidRDefault="007F0DDB" w:rsidP="00D40901">
            <w:pPr>
              <w:jc w:val="both"/>
              <w:rPr>
                <w:rFonts w:eastAsia="Calibri"/>
                <w:sz w:val="20"/>
                <w:szCs w:val="20"/>
              </w:rPr>
            </w:pP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оказание в трудоустройстве молодого специалиста (3 чел.)</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216,7</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216,7</w:t>
            </w:r>
          </w:p>
        </w:tc>
        <w:tc>
          <w:tcPr>
            <w:tcW w:w="1104"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1299"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2133" w:type="dxa"/>
            <w:tcBorders>
              <w:right w:val="single" w:sz="4" w:space="0" w:color="auto"/>
            </w:tcBorders>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1977"/>
        </w:trPr>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tcPr>
          <w:p w:rsidR="007F0DDB" w:rsidRPr="007F0DDB" w:rsidRDefault="007F0DDB" w:rsidP="00D40901">
            <w:pPr>
              <w:jc w:val="both"/>
              <w:rPr>
                <w:rFonts w:eastAsia="Calibri"/>
                <w:sz w:val="20"/>
                <w:szCs w:val="20"/>
              </w:rPr>
            </w:pP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144,7</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144,7</w:t>
            </w:r>
          </w:p>
        </w:tc>
        <w:tc>
          <w:tcPr>
            <w:tcW w:w="1104"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1299"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2133" w:type="dxa"/>
            <w:tcBorders>
              <w:right w:val="single" w:sz="4" w:space="0" w:color="auto"/>
            </w:tcBorders>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tcPr>
          <w:p w:rsidR="007F0DDB" w:rsidRPr="007F0DDB" w:rsidRDefault="007F0DDB" w:rsidP="00D40901">
            <w:pPr>
              <w:jc w:val="both"/>
              <w:rPr>
                <w:rFonts w:eastAsia="Calibri"/>
                <w:sz w:val="20"/>
                <w:szCs w:val="20"/>
              </w:rPr>
            </w:pP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(4 чел.).</w:t>
            </w: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65,0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2133" w:type="dxa"/>
            <w:tcBorders>
              <w:right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Улучшение жилищных условий граждан, проживающих в сельской местности, в том числе молодых семей и молодых специалистов, всего</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8059,5</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4448,8</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1112,3</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80,6</w:t>
            </w: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w:t>
            </w:r>
            <w:r w:rsidRPr="007F0DDB">
              <w:rPr>
                <w:rFonts w:eastAsia="Calibri"/>
                <w:sz w:val="20"/>
                <w:szCs w:val="20"/>
              </w:rPr>
              <w:lastRenderedPageBreak/>
              <w:t>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1643,036</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1183,0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295,75</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164,286</w:t>
            </w: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574"/>
        </w:trPr>
        <w:tc>
          <w:tcPr>
            <w:tcW w:w="5540" w:type="dxa"/>
            <w:gridSpan w:val="3"/>
            <w:shd w:val="clear" w:color="auto" w:fill="auto"/>
          </w:tcPr>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2019 год</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61140,936</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6831,800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2134,450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244,886</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51929,800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5134" w:type="dxa"/>
            <w:gridSpan w:val="10"/>
            <w:tcBorders>
              <w:right w:val="single" w:sz="4" w:space="0" w:color="auto"/>
            </w:tcBorders>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2020 год</w:t>
            </w:r>
          </w:p>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Содействие достижению целевых показателей реализации программы,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41512,0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40012,0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1667,0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167,0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Обновление парка сельскохозяйственной техники, в </w:t>
            </w:r>
            <w:r w:rsidRPr="007F0DDB">
              <w:rPr>
                <w:rFonts w:eastAsia="Calibri"/>
                <w:sz w:val="20"/>
                <w:szCs w:val="20"/>
              </w:rPr>
              <w:lastRenderedPageBreak/>
              <w:t>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10500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10500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w:t>
            </w:r>
            <w:r w:rsidRPr="007F0DDB">
              <w:rPr>
                <w:rFonts w:eastAsia="Calibri"/>
                <w:sz w:val="20"/>
                <w:szCs w:val="20"/>
              </w:rPr>
              <w:lastRenderedPageBreak/>
              <w:t>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(1 ед.)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10500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10500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Стимулирование, обучение и закрепление молодых специалистов  в сельскохозяйственном производстве              (12 чел.),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779,6</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779,6</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w:t>
            </w:r>
            <w:r w:rsidRPr="007F0DDB">
              <w:rPr>
                <w:rFonts w:eastAsia="Calibri"/>
                <w:sz w:val="20"/>
                <w:szCs w:val="20"/>
              </w:rPr>
              <w:lastRenderedPageBreak/>
              <w:t>сельскохозяйственном производстве", и оказание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300,8</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300,8</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(4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361,4</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361,4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 </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w:t>
            </w:r>
            <w:r w:rsidRPr="007F0DDB">
              <w:rPr>
                <w:rFonts w:eastAsia="Calibri"/>
                <w:sz w:val="20"/>
                <w:szCs w:val="20"/>
              </w:rPr>
              <w:lastRenderedPageBreak/>
              <w:t>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(5 чел.).</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117,4</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117,4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Улучшение жилищных условий граждан, проживающих в сельской местности, в том числе молодых семей и молодых специалистов,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shd w:val="clear" w:color="auto" w:fill="auto"/>
          </w:tcPr>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2020 год</w:t>
            </w:r>
          </w:p>
        </w:tc>
        <w:tc>
          <w:tcPr>
            <w:tcW w:w="2066"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52791,6</w:t>
            </w:r>
          </w:p>
        </w:tc>
        <w:tc>
          <w:tcPr>
            <w:tcW w:w="1581" w:type="dxa"/>
            <w:gridSpan w:val="2"/>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1200,000</w:t>
            </w:r>
          </w:p>
        </w:tc>
        <w:tc>
          <w:tcPr>
            <w:tcW w:w="1411"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1079,600</w:t>
            </w:r>
          </w:p>
        </w:tc>
        <w:tc>
          <w:tcPr>
            <w:tcW w:w="1104"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0,000</w:t>
            </w:r>
          </w:p>
        </w:tc>
        <w:tc>
          <w:tcPr>
            <w:tcW w:w="1299" w:type="dxa"/>
            <w:shd w:val="clear" w:color="auto" w:fill="auto"/>
            <w:vAlign w:val="bottom"/>
          </w:tcPr>
          <w:p w:rsidR="007F0DDB" w:rsidRPr="007F0DDB" w:rsidRDefault="007F0DDB" w:rsidP="00D40901">
            <w:pPr>
              <w:jc w:val="both"/>
              <w:rPr>
                <w:rFonts w:eastAsia="Calibri"/>
                <w:sz w:val="20"/>
                <w:szCs w:val="20"/>
              </w:rPr>
            </w:pPr>
            <w:r w:rsidRPr="007F0DDB">
              <w:rPr>
                <w:rFonts w:eastAsia="Calibri"/>
                <w:sz w:val="20"/>
                <w:szCs w:val="20"/>
              </w:rPr>
              <w:t>50512,000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5134" w:type="dxa"/>
            <w:gridSpan w:val="10"/>
            <w:tcBorders>
              <w:right w:val="single" w:sz="4" w:space="0" w:color="auto"/>
            </w:tcBorders>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2021 год</w:t>
            </w:r>
          </w:p>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vAlign w:val="center"/>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Содействие достижению целевых показателей реализации программы,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41512,0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40012,0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1667,0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167,0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Обновление парка сельскохозяйственной техники,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15500,00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(2 ед.)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15500,00</w:t>
            </w:r>
          </w:p>
        </w:tc>
        <w:tc>
          <w:tcPr>
            <w:tcW w:w="1574" w:type="dxa"/>
            <w:shd w:val="clear" w:color="auto" w:fill="auto"/>
            <w:vAlign w:val="center"/>
          </w:tcPr>
          <w:p w:rsidR="007F0DDB" w:rsidRPr="007F0DDB" w:rsidRDefault="007F0DDB" w:rsidP="00D40901">
            <w:pPr>
              <w:jc w:val="both"/>
              <w:rPr>
                <w:rFonts w:eastAsia="Calibri"/>
                <w:sz w:val="20"/>
                <w:szCs w:val="20"/>
              </w:rPr>
            </w:pPr>
          </w:p>
        </w:tc>
        <w:tc>
          <w:tcPr>
            <w:tcW w:w="1418" w:type="dxa"/>
            <w:gridSpan w:val="2"/>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Стимулирование, обучение и закрепление молодых специалистов  в сельскохозяйственном производстве              (14 чел.),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сельского хозяйства и регулирования рынков сельскохозяйственной </w:t>
            </w:r>
            <w:r w:rsidRPr="007F0DDB">
              <w:rPr>
                <w:rFonts w:eastAsia="Calibri"/>
                <w:sz w:val="20"/>
                <w:szCs w:val="20"/>
              </w:rPr>
              <w:lastRenderedPageBreak/>
              <w:t>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оказание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574" w:type="dxa"/>
            <w:shd w:val="clear" w:color="auto" w:fill="auto"/>
            <w:vAlign w:val="center"/>
          </w:tcPr>
          <w:p w:rsidR="007F0DDB" w:rsidRPr="007F0DDB" w:rsidRDefault="007F0DDB" w:rsidP="00D40901">
            <w:pPr>
              <w:jc w:val="both"/>
              <w:rPr>
                <w:rFonts w:eastAsia="Calibri"/>
                <w:sz w:val="20"/>
                <w:szCs w:val="20"/>
              </w:rPr>
            </w:pP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N 91-УГ "О дополнительных мерах по </w:t>
            </w:r>
            <w:r w:rsidRPr="007F0DDB">
              <w:rPr>
                <w:rFonts w:eastAsia="Calibri"/>
                <w:sz w:val="20"/>
                <w:szCs w:val="20"/>
              </w:rPr>
              <w:lastRenderedPageBreak/>
              <w:t>подготовке и закреплению молодых специалистов в сельскохозяйственном производстве", и оказанию содействия в трудоустройстве молодого специалиста (5 чел.).</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409,4</w:t>
            </w:r>
          </w:p>
        </w:tc>
        <w:tc>
          <w:tcPr>
            <w:tcW w:w="1574" w:type="dxa"/>
            <w:shd w:val="clear" w:color="auto" w:fill="auto"/>
            <w:vAlign w:val="center"/>
          </w:tcPr>
          <w:p w:rsidR="007F0DDB" w:rsidRPr="007F0DDB" w:rsidRDefault="007F0DDB" w:rsidP="00D40901">
            <w:pPr>
              <w:jc w:val="both"/>
              <w:rPr>
                <w:rFonts w:eastAsia="Calibri"/>
                <w:sz w:val="20"/>
                <w:szCs w:val="20"/>
              </w:rPr>
            </w:pP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(6 чел.).</w:t>
            </w: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574" w:type="dxa"/>
            <w:shd w:val="clear" w:color="auto" w:fill="auto"/>
            <w:vAlign w:val="center"/>
          </w:tcPr>
          <w:p w:rsidR="007F0DDB" w:rsidRPr="007F0DDB" w:rsidRDefault="007F0DDB" w:rsidP="00D40901">
            <w:pPr>
              <w:jc w:val="both"/>
              <w:rPr>
                <w:rFonts w:eastAsia="Calibri"/>
                <w:sz w:val="20"/>
                <w:szCs w:val="20"/>
              </w:rPr>
            </w:pP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Улучшение жилищных условий граждан, проживающих в сельской местности, в том числе молодых семей и молодых специалистов, </w:t>
            </w:r>
            <w:r w:rsidRPr="007F0DDB">
              <w:rPr>
                <w:rFonts w:eastAsia="Calibri"/>
                <w:sz w:val="20"/>
                <w:szCs w:val="20"/>
              </w:rPr>
              <w:lastRenderedPageBreak/>
              <w:t>всего</w:t>
            </w:r>
          </w:p>
        </w:tc>
        <w:tc>
          <w:tcPr>
            <w:tcW w:w="2066" w:type="dxa"/>
            <w:shd w:val="clear" w:color="auto" w:fill="auto"/>
          </w:tcPr>
          <w:p w:rsidR="007F0DDB" w:rsidRPr="007F0DDB" w:rsidRDefault="007F0DDB" w:rsidP="00D40901">
            <w:pPr>
              <w:jc w:val="both"/>
              <w:rPr>
                <w:rFonts w:eastAsia="Calibri"/>
                <w:sz w:val="20"/>
                <w:szCs w:val="20"/>
              </w:rPr>
            </w:pPr>
          </w:p>
        </w:tc>
        <w:tc>
          <w:tcPr>
            <w:tcW w:w="1574" w:type="dxa"/>
            <w:shd w:val="clear" w:color="auto" w:fill="auto"/>
          </w:tcPr>
          <w:p w:rsidR="007F0DDB" w:rsidRPr="007F0DDB" w:rsidRDefault="007F0DDB" w:rsidP="00D40901">
            <w:pPr>
              <w:jc w:val="both"/>
              <w:rPr>
                <w:rFonts w:eastAsia="Calibri"/>
                <w:sz w:val="20"/>
                <w:szCs w:val="20"/>
              </w:rPr>
            </w:pPr>
          </w:p>
        </w:tc>
        <w:tc>
          <w:tcPr>
            <w:tcW w:w="1418" w:type="dxa"/>
            <w:gridSpan w:val="2"/>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сельского хозяйства и регулирования </w:t>
            </w:r>
            <w:r w:rsidRPr="007F0DDB">
              <w:rPr>
                <w:rFonts w:eastAsia="Calibri"/>
                <w:sz w:val="20"/>
                <w:szCs w:val="20"/>
              </w:rPr>
              <w:lastRenderedPageBreak/>
              <w:t>рынков сельскохозяйственной продукции, сырья и продовольствия  Ельниковского муниципального района Республики Мордовия 2013-2025 годы</w:t>
            </w:r>
          </w:p>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tc>
        <w:tc>
          <w:tcPr>
            <w:tcW w:w="2066" w:type="dxa"/>
            <w:shd w:val="clear" w:color="auto" w:fill="auto"/>
          </w:tcPr>
          <w:p w:rsidR="007F0DDB" w:rsidRPr="007F0DDB" w:rsidRDefault="007F0DDB" w:rsidP="00D40901">
            <w:pPr>
              <w:jc w:val="both"/>
              <w:rPr>
                <w:rFonts w:eastAsia="Calibri"/>
                <w:sz w:val="20"/>
                <w:szCs w:val="20"/>
              </w:rPr>
            </w:pPr>
          </w:p>
        </w:tc>
        <w:tc>
          <w:tcPr>
            <w:tcW w:w="1574" w:type="dxa"/>
            <w:shd w:val="clear" w:color="auto" w:fill="auto"/>
          </w:tcPr>
          <w:p w:rsidR="007F0DDB" w:rsidRPr="007F0DDB" w:rsidRDefault="007F0DDB" w:rsidP="00D40901">
            <w:pPr>
              <w:jc w:val="both"/>
              <w:rPr>
                <w:rFonts w:eastAsia="Calibri"/>
                <w:sz w:val="20"/>
                <w:szCs w:val="20"/>
              </w:rPr>
            </w:pPr>
          </w:p>
        </w:tc>
        <w:tc>
          <w:tcPr>
            <w:tcW w:w="1418" w:type="dxa"/>
            <w:gridSpan w:val="2"/>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2021 год</w:t>
            </w: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57864,00</w:t>
            </w:r>
          </w:p>
        </w:tc>
        <w:tc>
          <w:tcPr>
            <w:tcW w:w="157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1200,000</w:t>
            </w:r>
          </w:p>
        </w:tc>
        <w:tc>
          <w:tcPr>
            <w:tcW w:w="1418"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1152,000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55512,000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462"/>
        </w:trPr>
        <w:tc>
          <w:tcPr>
            <w:tcW w:w="15134" w:type="dxa"/>
            <w:gridSpan w:val="10"/>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2022 год</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rPr>
          <w:trHeight w:val="2510"/>
        </w:trPr>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Содействие достижению целевых показателей реализации программы,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47845,0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3840,0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960,0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43045,0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2.Гранты на развитие семейных животноводческихферм на базе крестьянских (фермерских) хозяйств</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3840,0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960,0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3200,0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Обновление парка сельскохозяйственной техники,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(2 ед.)</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15500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Стимулирование, обучение и закрепление молодых специалистов  в сельскохозяйственном производстве              (14 чел.), в </w:t>
            </w:r>
            <w:r w:rsidRPr="007F0DDB">
              <w:rPr>
                <w:rFonts w:eastAsia="Calibri"/>
                <w:sz w:val="20"/>
                <w:szCs w:val="20"/>
              </w:rPr>
              <w:lastRenderedPageBreak/>
              <w:t>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852,0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сельского хозяйства и регулирования </w:t>
            </w:r>
            <w:r w:rsidRPr="007F0DDB">
              <w:rPr>
                <w:rFonts w:eastAsia="Calibri"/>
                <w:sz w:val="20"/>
                <w:szCs w:val="20"/>
              </w:rPr>
              <w:lastRenderedPageBreak/>
              <w:t>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оказание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w:t>
            </w:r>
            <w:r w:rsidRPr="007F0DDB">
              <w:rPr>
                <w:rFonts w:eastAsia="Calibri"/>
                <w:sz w:val="20"/>
                <w:szCs w:val="20"/>
              </w:rPr>
              <w:lastRenderedPageBreak/>
              <w:t>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(5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409,4</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(6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Улучшение жилищных условий граждан, проживающих в сельской местности, в том числе молодых семей и молодых специалистов,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сельского хозяйства и регулирования рынков сельскохозяйственной </w:t>
            </w:r>
            <w:r w:rsidRPr="007F0DDB">
              <w:rPr>
                <w:rFonts w:eastAsia="Calibri"/>
                <w:sz w:val="20"/>
                <w:szCs w:val="20"/>
              </w:rPr>
              <w:lastRenderedPageBreak/>
              <w:t>продукции, сырья и продовольствия  Ельниковского муниципального района Республики Мордовия 2013</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2022 год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64197,0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3840,000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1812,000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58545,000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5134" w:type="dxa"/>
            <w:gridSpan w:val="10"/>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2023 год</w:t>
            </w:r>
          </w:p>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Содействие достижению целевых показателей реализации программы,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44845,0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3600,0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40345,0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3600,0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Обновление парка сельскохозяйственной техники,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(2 ед.)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Стимулирование, обучение и закрепление молодых специалистов  в сельскохозяйственном производстве              (14 чел.),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w:t>
            </w:r>
            <w:r w:rsidRPr="007F0DDB">
              <w:rPr>
                <w:rFonts w:eastAsia="Calibri"/>
                <w:sz w:val="20"/>
                <w:szCs w:val="20"/>
              </w:rPr>
              <w:lastRenderedPageBreak/>
              <w:t>февраля 2015 г. №91-УГ "О дополнительных мерах по подготовке и закреплению молодых специалистов в сельскохозяйственном производстве", и оказание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300,9</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(5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w:t>
            </w:r>
            <w:r w:rsidRPr="007F0DDB">
              <w:rPr>
                <w:rFonts w:eastAsia="Calibri"/>
                <w:sz w:val="20"/>
                <w:szCs w:val="20"/>
              </w:rPr>
              <w:lastRenderedPageBreak/>
              <w:t>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(6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141,7</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Улучшение жилищных условий граждан, проживающих в сельской местности, в том числе молодых семей и молодых специалистов,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p w:rsidR="007F0DDB" w:rsidRPr="007F0DDB" w:rsidRDefault="007F0DDB" w:rsidP="00D40901">
            <w:pPr>
              <w:jc w:val="both"/>
              <w:rPr>
                <w:rFonts w:eastAsia="Calibri"/>
                <w:sz w:val="20"/>
                <w:szCs w:val="20"/>
              </w:rPr>
            </w:pP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2023 год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65697,000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3600,000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1752,000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60345,000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5134" w:type="dxa"/>
            <w:gridSpan w:val="10"/>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lastRenderedPageBreak/>
              <w:t>2024 год</w:t>
            </w:r>
          </w:p>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Содействие достижению целевых показателей реализации программы,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39845,0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39845,0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Компенсация прямых понесенных затрат на строительство и модернизацию объектов агропромышленного комплекса,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2415000,0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75000,0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2340000,0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1.создание и (или) модернизацию свиноводческих комплексов</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2400000,0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75000,0</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2325000,0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2.создание и (или) модернизацию животноводческих комплексов молочного направления</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Обновление парка </w:t>
            </w:r>
            <w:r w:rsidRPr="007F0DDB">
              <w:rPr>
                <w:rFonts w:eastAsia="Calibri"/>
                <w:sz w:val="20"/>
                <w:szCs w:val="20"/>
              </w:rPr>
              <w:lastRenderedPageBreak/>
              <w:t>сельскохозяйственной техники,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20000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w:t>
            </w:r>
            <w:r w:rsidRPr="007F0DDB">
              <w:rPr>
                <w:rFonts w:eastAsia="Calibri"/>
                <w:sz w:val="20"/>
                <w:szCs w:val="20"/>
              </w:rPr>
              <w:lastRenderedPageBreak/>
              <w:t>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(2 ед.)</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Стимулирование, обучение и закрепление молодых специалистов  в сельскохозяйственном производстве              (14 чел.),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w:t>
            </w:r>
            <w:r w:rsidRPr="007F0DDB">
              <w:rPr>
                <w:rFonts w:eastAsia="Calibri"/>
                <w:sz w:val="20"/>
                <w:szCs w:val="20"/>
              </w:rPr>
              <w:lastRenderedPageBreak/>
              <w:t>сельскохозяйственном производстве", и оказание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300,9</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(5 чел.).</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w:t>
            </w:r>
            <w:r w:rsidRPr="007F0DDB">
              <w:rPr>
                <w:rFonts w:eastAsia="Calibri"/>
                <w:sz w:val="20"/>
                <w:szCs w:val="20"/>
              </w:rPr>
              <w:lastRenderedPageBreak/>
              <w:t>завершения военной службы по 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(6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141,7</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Улучшение жилищных условий граждан, проживающих в сельской местности, в том числе молодых семей и молодых специалистов,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tcBorders>
              <w:bottom w:val="single" w:sz="4" w:space="0" w:color="auto"/>
            </w:tcBorders>
            <w:shd w:val="clear" w:color="auto" w:fill="auto"/>
          </w:tcPr>
          <w:p w:rsidR="007F0DDB" w:rsidRPr="007F0DDB" w:rsidRDefault="007F0DDB" w:rsidP="00D40901">
            <w:pPr>
              <w:jc w:val="both"/>
              <w:rPr>
                <w:rFonts w:eastAsia="Calibri"/>
                <w:sz w:val="20"/>
                <w:szCs w:val="20"/>
              </w:rPr>
            </w:pPr>
          </w:p>
        </w:tc>
        <w:tc>
          <w:tcPr>
            <w:tcW w:w="993" w:type="dxa"/>
            <w:tcBorders>
              <w:bottom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w:t>
            </w:r>
          </w:p>
        </w:tc>
        <w:tc>
          <w:tcPr>
            <w:tcW w:w="3305" w:type="dxa"/>
            <w:tcBorders>
              <w:bottom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tc>
        <w:tc>
          <w:tcPr>
            <w:tcW w:w="2066" w:type="dxa"/>
            <w:tcBorders>
              <w:bottom w:val="single" w:sz="4" w:space="0" w:color="auto"/>
            </w:tcBorders>
            <w:shd w:val="clear" w:color="auto" w:fill="auto"/>
          </w:tcPr>
          <w:p w:rsidR="007F0DDB" w:rsidRPr="007F0DDB" w:rsidRDefault="007F0DDB" w:rsidP="00D40901">
            <w:pPr>
              <w:jc w:val="both"/>
              <w:rPr>
                <w:rFonts w:eastAsia="Calibri"/>
                <w:sz w:val="20"/>
                <w:szCs w:val="20"/>
              </w:rPr>
            </w:pPr>
          </w:p>
        </w:tc>
        <w:tc>
          <w:tcPr>
            <w:tcW w:w="1581" w:type="dxa"/>
            <w:gridSpan w:val="2"/>
            <w:tcBorders>
              <w:bottom w:val="single" w:sz="4" w:space="0" w:color="auto"/>
            </w:tcBorders>
            <w:shd w:val="clear" w:color="auto" w:fill="auto"/>
          </w:tcPr>
          <w:p w:rsidR="007F0DDB" w:rsidRPr="007F0DDB" w:rsidRDefault="007F0DDB" w:rsidP="00D40901">
            <w:pPr>
              <w:jc w:val="both"/>
              <w:rPr>
                <w:rFonts w:eastAsia="Calibri"/>
                <w:sz w:val="20"/>
                <w:szCs w:val="20"/>
              </w:rPr>
            </w:pPr>
          </w:p>
        </w:tc>
        <w:tc>
          <w:tcPr>
            <w:tcW w:w="1411" w:type="dxa"/>
            <w:tcBorders>
              <w:bottom w:val="single" w:sz="4" w:space="0" w:color="auto"/>
            </w:tcBorders>
            <w:shd w:val="clear" w:color="auto" w:fill="auto"/>
          </w:tcPr>
          <w:p w:rsidR="007F0DDB" w:rsidRPr="007F0DDB" w:rsidRDefault="007F0DDB" w:rsidP="00D40901">
            <w:pPr>
              <w:jc w:val="both"/>
              <w:rPr>
                <w:rFonts w:eastAsia="Calibri"/>
                <w:sz w:val="20"/>
                <w:szCs w:val="20"/>
              </w:rPr>
            </w:pPr>
          </w:p>
        </w:tc>
        <w:tc>
          <w:tcPr>
            <w:tcW w:w="1104" w:type="dxa"/>
            <w:tcBorders>
              <w:bottom w:val="single" w:sz="4" w:space="0" w:color="auto"/>
            </w:tcBorders>
            <w:shd w:val="clear" w:color="auto" w:fill="auto"/>
          </w:tcPr>
          <w:p w:rsidR="007F0DDB" w:rsidRPr="007F0DDB" w:rsidRDefault="007F0DDB" w:rsidP="00D40901">
            <w:pPr>
              <w:jc w:val="both"/>
              <w:rPr>
                <w:rFonts w:eastAsia="Calibri"/>
                <w:sz w:val="20"/>
                <w:szCs w:val="20"/>
              </w:rPr>
            </w:pPr>
          </w:p>
        </w:tc>
        <w:tc>
          <w:tcPr>
            <w:tcW w:w="1299" w:type="dxa"/>
            <w:tcBorders>
              <w:bottom w:val="single" w:sz="4" w:space="0" w:color="auto"/>
            </w:tcBorders>
            <w:shd w:val="clear" w:color="auto" w:fill="auto"/>
          </w:tcPr>
          <w:p w:rsidR="007F0DDB" w:rsidRPr="007F0DDB" w:rsidRDefault="007F0DDB" w:rsidP="00D40901">
            <w:pPr>
              <w:jc w:val="both"/>
              <w:rPr>
                <w:rFonts w:eastAsia="Calibri"/>
                <w:sz w:val="20"/>
                <w:szCs w:val="20"/>
              </w:rPr>
            </w:pPr>
          </w:p>
        </w:tc>
        <w:tc>
          <w:tcPr>
            <w:tcW w:w="2133" w:type="dxa"/>
            <w:tcBorders>
              <w:bottom w:val="single" w:sz="4" w:space="0" w:color="auto"/>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tcBorders>
              <w:bottom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2024 год</w:t>
            </w:r>
          </w:p>
        </w:tc>
        <w:tc>
          <w:tcPr>
            <w:tcW w:w="2066" w:type="dxa"/>
            <w:tcBorders>
              <w:bottom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2475697,000</w:t>
            </w:r>
          </w:p>
        </w:tc>
        <w:tc>
          <w:tcPr>
            <w:tcW w:w="1581" w:type="dxa"/>
            <w:gridSpan w:val="2"/>
            <w:tcBorders>
              <w:bottom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0,000</w:t>
            </w:r>
          </w:p>
        </w:tc>
        <w:tc>
          <w:tcPr>
            <w:tcW w:w="1411" w:type="dxa"/>
            <w:tcBorders>
              <w:bottom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75852,000</w:t>
            </w:r>
          </w:p>
        </w:tc>
        <w:tc>
          <w:tcPr>
            <w:tcW w:w="1104" w:type="dxa"/>
            <w:tcBorders>
              <w:bottom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0,000</w:t>
            </w:r>
          </w:p>
        </w:tc>
        <w:tc>
          <w:tcPr>
            <w:tcW w:w="1299" w:type="dxa"/>
            <w:tcBorders>
              <w:bottom w:val="single" w:sz="4" w:space="0" w:color="auto"/>
            </w:tcBorders>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2399845,0</w:t>
            </w:r>
          </w:p>
        </w:tc>
        <w:tc>
          <w:tcPr>
            <w:tcW w:w="2133" w:type="dxa"/>
            <w:tcBorders>
              <w:bottom w:val="single" w:sz="4" w:space="0" w:color="auto"/>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5134" w:type="dxa"/>
            <w:gridSpan w:val="10"/>
            <w:tcBorders>
              <w:top w:val="single" w:sz="4" w:space="0" w:color="auto"/>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2025 год</w:t>
            </w:r>
          </w:p>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1.1.</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Содействие достижению целевых показателей реализации </w:t>
            </w:r>
            <w:r w:rsidRPr="007F0DDB">
              <w:rPr>
                <w:rFonts w:eastAsia="Calibri"/>
                <w:sz w:val="20"/>
                <w:szCs w:val="20"/>
              </w:rPr>
              <w:lastRenderedPageBreak/>
              <w:t>программы,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56345,0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7920,0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1980,0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46445,0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Муниципальная программа развития </w:t>
            </w:r>
            <w:r w:rsidRPr="007F0DDB">
              <w:rPr>
                <w:rFonts w:eastAsia="Calibri"/>
                <w:sz w:val="20"/>
                <w:szCs w:val="20"/>
              </w:rPr>
              <w:lastRenderedPageBreak/>
              <w:t>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1.Гранты на создание и развитие крестьянского (фермерского) хозяйства</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2.Гранты на развитие семейных животноводческих ферм на базе крестьянских (фермерских) хозяйств</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4080,0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1020,0</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3400,0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3.Гранты на развитие материально-технической базы сельскохозяйственных потребительских кооперативов</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3840,0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960,0</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3200,0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 приобретение элитных семян                      (60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1845,0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5.приобретение минеральных удобрений (1500 тонн)</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38000,0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1.2.</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Компенсация прямых понесенных затрат на строительство и модернизацию объектов агропромышленного комплекса,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600000,0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75000,0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525000,0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1.создание и (или) модернизацию свиноводческих комплексов</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600000,0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75000,0</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525000,0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xml:space="preserve">2.создание и (или) модернизацию </w:t>
            </w:r>
            <w:r w:rsidRPr="007F0DDB">
              <w:rPr>
                <w:rFonts w:eastAsia="Calibri"/>
                <w:sz w:val="20"/>
                <w:szCs w:val="20"/>
              </w:rPr>
              <w:lastRenderedPageBreak/>
              <w:t>животноводческих комплексов молочного направления</w:t>
            </w:r>
          </w:p>
        </w:tc>
        <w:tc>
          <w:tcPr>
            <w:tcW w:w="2066" w:type="dxa"/>
            <w:shd w:val="clear" w:color="auto" w:fill="auto"/>
            <w:vAlign w:val="center"/>
          </w:tcPr>
          <w:p w:rsidR="007F0DDB" w:rsidRPr="007F0DDB" w:rsidRDefault="007F0DDB" w:rsidP="00D40901">
            <w:pPr>
              <w:jc w:val="both"/>
              <w:rPr>
                <w:rFonts w:eastAsia="Calibri"/>
                <w:sz w:val="20"/>
                <w:szCs w:val="20"/>
              </w:rPr>
            </w:pP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1.3.</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Обновление парка сельскохозяйственной техники,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1.приобретение техники (2 ед.)</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20000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Стимулирование, обучение и закрепление молодых специалистов  в сельскохозяйственном производстве              (10 чел.), в том числе:</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852,0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 1.представление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№91-УГ "О </w:t>
            </w:r>
            <w:r w:rsidRPr="007F0DDB">
              <w:rPr>
                <w:rFonts w:eastAsia="Calibri"/>
                <w:sz w:val="20"/>
                <w:szCs w:val="20"/>
              </w:rPr>
              <w:lastRenderedPageBreak/>
              <w:t>дополнительных мерах по подготовке и закреплению молодых специалистов в сельскохозяйственном производстве", и оказание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300,9</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300,9</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2.предоставление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(3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409,4</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 </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 xml:space="preserve">3.предоставление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w:t>
            </w:r>
            <w:r w:rsidRPr="007F0DDB">
              <w:rPr>
                <w:rFonts w:eastAsia="Calibri"/>
                <w:sz w:val="20"/>
                <w:szCs w:val="20"/>
              </w:rPr>
              <w:lastRenderedPageBreak/>
              <w:t>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(4 чел.).</w:t>
            </w: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141,7</w:t>
            </w:r>
          </w:p>
        </w:tc>
        <w:tc>
          <w:tcPr>
            <w:tcW w:w="1581" w:type="dxa"/>
            <w:gridSpan w:val="2"/>
            <w:shd w:val="clear" w:color="auto" w:fill="auto"/>
            <w:vAlign w:val="center"/>
          </w:tcPr>
          <w:p w:rsidR="007F0DDB" w:rsidRPr="007F0DDB" w:rsidRDefault="007F0DDB" w:rsidP="00D40901">
            <w:pPr>
              <w:jc w:val="both"/>
              <w:rPr>
                <w:rFonts w:eastAsia="Calibri"/>
                <w:sz w:val="20"/>
                <w:szCs w:val="20"/>
              </w:rPr>
            </w:pP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141,7</w:t>
            </w:r>
          </w:p>
        </w:tc>
        <w:tc>
          <w:tcPr>
            <w:tcW w:w="1104" w:type="dxa"/>
            <w:shd w:val="clear" w:color="auto" w:fill="auto"/>
            <w:vAlign w:val="center"/>
          </w:tcPr>
          <w:p w:rsidR="007F0DDB" w:rsidRPr="007F0DDB" w:rsidRDefault="007F0DDB" w:rsidP="00D40901">
            <w:pPr>
              <w:jc w:val="both"/>
              <w:rPr>
                <w:rFonts w:eastAsia="Calibri"/>
                <w:sz w:val="20"/>
                <w:szCs w:val="20"/>
              </w:rPr>
            </w:pPr>
          </w:p>
        </w:tc>
        <w:tc>
          <w:tcPr>
            <w:tcW w:w="1299" w:type="dxa"/>
            <w:shd w:val="clear" w:color="auto" w:fill="auto"/>
            <w:vAlign w:val="center"/>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val="restart"/>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1.5.</w:t>
            </w:r>
          </w:p>
        </w:tc>
        <w:tc>
          <w:tcPr>
            <w:tcW w:w="3305"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Улучшение жилищных условий граждан, проживающих в сельской местности, в том числе молодых семей и молодых специалистов,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1242" w:type="dxa"/>
            <w:vMerge/>
            <w:shd w:val="clear" w:color="auto" w:fill="auto"/>
          </w:tcPr>
          <w:p w:rsidR="007F0DDB" w:rsidRPr="007F0DDB" w:rsidRDefault="007F0DDB" w:rsidP="00D40901">
            <w:pPr>
              <w:jc w:val="both"/>
              <w:rPr>
                <w:rFonts w:eastAsia="Calibri"/>
                <w:sz w:val="20"/>
                <w:szCs w:val="20"/>
              </w:rPr>
            </w:pPr>
          </w:p>
        </w:tc>
        <w:tc>
          <w:tcPr>
            <w:tcW w:w="993"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w:t>
            </w:r>
          </w:p>
        </w:tc>
        <w:tc>
          <w:tcPr>
            <w:tcW w:w="3305" w:type="dxa"/>
            <w:shd w:val="clear" w:color="auto" w:fill="auto"/>
          </w:tcPr>
          <w:p w:rsidR="007F0DDB" w:rsidRPr="007F0DDB" w:rsidRDefault="007F0DDB" w:rsidP="00D40901">
            <w:pPr>
              <w:jc w:val="both"/>
              <w:rPr>
                <w:rFonts w:eastAsia="Calibri"/>
                <w:sz w:val="20"/>
                <w:szCs w:val="20"/>
              </w:rPr>
            </w:pPr>
            <w:r w:rsidRPr="007F0DDB">
              <w:rPr>
                <w:rFonts w:eastAsia="Calibri"/>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всего</w:t>
            </w:r>
          </w:p>
        </w:tc>
        <w:tc>
          <w:tcPr>
            <w:tcW w:w="2066" w:type="dxa"/>
            <w:shd w:val="clear" w:color="auto" w:fill="auto"/>
          </w:tcPr>
          <w:p w:rsidR="007F0DDB" w:rsidRPr="007F0DDB" w:rsidRDefault="007F0DDB" w:rsidP="00D40901">
            <w:pPr>
              <w:jc w:val="both"/>
              <w:rPr>
                <w:rFonts w:eastAsia="Calibri"/>
                <w:sz w:val="20"/>
                <w:szCs w:val="20"/>
              </w:rPr>
            </w:pPr>
          </w:p>
        </w:tc>
        <w:tc>
          <w:tcPr>
            <w:tcW w:w="1581" w:type="dxa"/>
            <w:gridSpan w:val="2"/>
            <w:shd w:val="clear" w:color="auto" w:fill="auto"/>
          </w:tcPr>
          <w:p w:rsidR="007F0DDB" w:rsidRPr="007F0DDB" w:rsidRDefault="007F0DDB" w:rsidP="00D40901">
            <w:pPr>
              <w:jc w:val="both"/>
              <w:rPr>
                <w:rFonts w:eastAsia="Calibri"/>
                <w:sz w:val="20"/>
                <w:szCs w:val="20"/>
              </w:rPr>
            </w:pPr>
          </w:p>
        </w:tc>
        <w:tc>
          <w:tcPr>
            <w:tcW w:w="1411" w:type="dxa"/>
            <w:shd w:val="clear" w:color="auto" w:fill="auto"/>
          </w:tcPr>
          <w:p w:rsidR="007F0DDB" w:rsidRPr="007F0DDB" w:rsidRDefault="007F0DDB" w:rsidP="00D40901">
            <w:pPr>
              <w:jc w:val="both"/>
              <w:rPr>
                <w:rFonts w:eastAsia="Calibri"/>
                <w:sz w:val="20"/>
                <w:szCs w:val="20"/>
              </w:rPr>
            </w:pPr>
          </w:p>
        </w:tc>
        <w:tc>
          <w:tcPr>
            <w:tcW w:w="1104" w:type="dxa"/>
            <w:shd w:val="clear" w:color="auto" w:fill="auto"/>
          </w:tcPr>
          <w:p w:rsidR="007F0DDB" w:rsidRPr="007F0DDB" w:rsidRDefault="007F0DDB" w:rsidP="00D40901">
            <w:pPr>
              <w:jc w:val="both"/>
              <w:rPr>
                <w:rFonts w:eastAsia="Calibri"/>
                <w:sz w:val="20"/>
                <w:szCs w:val="20"/>
              </w:rPr>
            </w:pPr>
          </w:p>
        </w:tc>
        <w:tc>
          <w:tcPr>
            <w:tcW w:w="1299" w:type="dxa"/>
            <w:shd w:val="clear" w:color="auto" w:fill="auto"/>
          </w:tcPr>
          <w:p w:rsidR="007F0DDB" w:rsidRPr="007F0DDB" w:rsidRDefault="007F0DDB" w:rsidP="00D40901">
            <w:pPr>
              <w:jc w:val="both"/>
              <w:rPr>
                <w:rFonts w:eastAsia="Calibri"/>
                <w:sz w:val="20"/>
                <w:szCs w:val="20"/>
              </w:rPr>
            </w:pP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r w:rsidRPr="007F0DDB">
              <w:rPr>
                <w:rFonts w:eastAsia="Calibri"/>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shd w:val="clear" w:color="auto" w:fill="auto"/>
          </w:tcPr>
          <w:p w:rsidR="007F0DDB" w:rsidRPr="007F0DDB" w:rsidRDefault="007F0DDB" w:rsidP="00D40901">
            <w:pPr>
              <w:jc w:val="both"/>
              <w:rPr>
                <w:rFonts w:eastAsia="Calibri"/>
                <w:sz w:val="20"/>
                <w:szCs w:val="20"/>
              </w:rPr>
            </w:pPr>
            <w:r w:rsidRPr="007F0DDB">
              <w:rPr>
                <w:rFonts w:eastAsia="Calibri"/>
                <w:sz w:val="20"/>
                <w:szCs w:val="20"/>
              </w:rPr>
              <w:t>Итого  общий объем финансирования мероприятий за 2025 год</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lastRenderedPageBreak/>
              <w:t>677197,000</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7920,000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77832,000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0,000</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591445,00</w:t>
            </w:r>
          </w:p>
        </w:tc>
        <w:tc>
          <w:tcPr>
            <w:tcW w:w="2133" w:type="dxa"/>
            <w:tcBorders>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tc>
      </w:tr>
      <w:tr w:rsidR="007F0DDB" w:rsidRPr="007F0DDB" w:rsidTr="007F0DDB">
        <w:tc>
          <w:tcPr>
            <w:tcW w:w="5540" w:type="dxa"/>
            <w:gridSpan w:val="3"/>
            <w:shd w:val="clear" w:color="auto" w:fill="auto"/>
          </w:tcPr>
          <w:p w:rsidR="007F0DDB" w:rsidRPr="007F0DDB" w:rsidRDefault="007F0DDB" w:rsidP="00D40901">
            <w:pPr>
              <w:jc w:val="both"/>
              <w:rPr>
                <w:rFonts w:eastAsia="Calibri"/>
                <w:sz w:val="20"/>
                <w:szCs w:val="20"/>
              </w:rPr>
            </w:pPr>
            <w:r w:rsidRPr="007F0DDB">
              <w:rPr>
                <w:rFonts w:eastAsia="Calibri"/>
                <w:sz w:val="20"/>
                <w:szCs w:val="20"/>
              </w:rPr>
              <w:lastRenderedPageBreak/>
              <w:t>Итого  общий объем финансирования мероприятий за 2019-2025 гг.</w:t>
            </w:r>
          </w:p>
          <w:p w:rsidR="007F0DDB" w:rsidRPr="007F0DDB" w:rsidRDefault="007F0DDB" w:rsidP="00D40901">
            <w:pPr>
              <w:jc w:val="both"/>
              <w:rPr>
                <w:rFonts w:eastAsia="Calibri"/>
                <w:sz w:val="20"/>
                <w:szCs w:val="20"/>
              </w:rPr>
            </w:pPr>
          </w:p>
        </w:tc>
        <w:tc>
          <w:tcPr>
            <w:tcW w:w="2066"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3454584,536</w:t>
            </w:r>
          </w:p>
        </w:tc>
        <w:tc>
          <w:tcPr>
            <w:tcW w:w="1581" w:type="dxa"/>
            <w:gridSpan w:val="2"/>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24591,800</w:t>
            </w:r>
          </w:p>
        </w:tc>
        <w:tc>
          <w:tcPr>
            <w:tcW w:w="1411"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161614,050</w:t>
            </w:r>
          </w:p>
        </w:tc>
        <w:tc>
          <w:tcPr>
            <w:tcW w:w="1104"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244,886</w:t>
            </w:r>
          </w:p>
        </w:tc>
        <w:tc>
          <w:tcPr>
            <w:tcW w:w="1299" w:type="dxa"/>
            <w:shd w:val="clear" w:color="auto" w:fill="auto"/>
            <w:vAlign w:val="center"/>
          </w:tcPr>
          <w:p w:rsidR="007F0DDB" w:rsidRPr="007F0DDB" w:rsidRDefault="007F0DDB" w:rsidP="00D40901">
            <w:pPr>
              <w:jc w:val="both"/>
              <w:rPr>
                <w:rFonts w:eastAsia="Calibri"/>
                <w:sz w:val="20"/>
                <w:szCs w:val="20"/>
              </w:rPr>
            </w:pPr>
            <w:r w:rsidRPr="007F0DDB">
              <w:rPr>
                <w:rFonts w:eastAsia="Calibri"/>
                <w:sz w:val="20"/>
                <w:szCs w:val="20"/>
              </w:rPr>
              <w:t>3268133,8</w:t>
            </w:r>
          </w:p>
        </w:tc>
        <w:tc>
          <w:tcPr>
            <w:tcW w:w="2133" w:type="dxa"/>
            <w:tcBorders>
              <w:bottom w:val="nil"/>
              <w:right w:val="single" w:sz="4" w:space="0" w:color="auto"/>
            </w:tcBorders>
            <w:shd w:val="clear" w:color="auto" w:fill="auto"/>
          </w:tcPr>
          <w:p w:rsidR="007F0DDB" w:rsidRPr="007F0DDB" w:rsidRDefault="007F0DDB" w:rsidP="00D40901">
            <w:pPr>
              <w:jc w:val="both"/>
              <w:rPr>
                <w:rFonts w:eastAsia="Calibri"/>
                <w:sz w:val="20"/>
                <w:szCs w:val="20"/>
              </w:rPr>
            </w:pPr>
          </w:p>
        </w:tc>
        <w:tc>
          <w:tcPr>
            <w:tcW w:w="567" w:type="dxa"/>
            <w:tcBorders>
              <w:top w:val="nil"/>
              <w:left w:val="single" w:sz="4" w:space="0" w:color="auto"/>
              <w:bottom w:val="nil"/>
              <w:right w:val="nil"/>
            </w:tcBorders>
            <w:shd w:val="clear" w:color="auto" w:fill="auto"/>
          </w:tcPr>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w:t>
            </w:r>
          </w:p>
        </w:tc>
      </w:tr>
    </w:tbl>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r w:rsidRPr="007F0DDB">
        <w:rPr>
          <w:rFonts w:eastAsia="Calibri"/>
          <w:sz w:val="20"/>
          <w:szCs w:val="20"/>
        </w:rPr>
        <w:t>Глава Ельниковского муниципального района                                                                                                                                                                             Ю.А. Бекешев</w:t>
      </w:r>
    </w:p>
    <w:p w:rsidR="007F0DDB" w:rsidRPr="007F0DDB" w:rsidRDefault="007F0DDB" w:rsidP="00D40901">
      <w:pPr>
        <w:jc w:val="both"/>
        <w:rPr>
          <w:rFonts w:eastAsia="Calibri"/>
          <w:sz w:val="20"/>
          <w:szCs w:val="20"/>
        </w:rPr>
      </w:pPr>
    </w:p>
    <w:p w:rsidR="007F0DDB" w:rsidRPr="007F0DDB" w:rsidRDefault="007F0DDB" w:rsidP="00D40901">
      <w:pPr>
        <w:jc w:val="both"/>
        <w:rPr>
          <w:rFonts w:eastAsia="Calibri"/>
          <w:sz w:val="20"/>
          <w:szCs w:val="20"/>
        </w:rPr>
      </w:pPr>
    </w:p>
    <w:p w:rsidR="003D3EEF" w:rsidRDefault="003D3EEF" w:rsidP="00B31756">
      <w:pPr>
        <w:ind w:left="-1200" w:firstLine="120"/>
        <w:rPr>
          <w:sz w:val="20"/>
          <w:szCs w:val="20"/>
        </w:rPr>
        <w:sectPr w:rsidR="003D3EEF" w:rsidSect="003D3EEF">
          <w:headerReference w:type="default" r:id="rId69"/>
          <w:pgSz w:w="16838" w:h="11906" w:orient="landscape"/>
          <w:pgMar w:top="1134" w:right="1134" w:bottom="851" w:left="1134" w:header="709" w:footer="709" w:gutter="0"/>
          <w:cols w:space="708"/>
          <w:titlePg/>
          <w:docGrid w:linePitch="360"/>
        </w:sectPr>
      </w:pPr>
    </w:p>
    <w:p w:rsidR="007F0DDB" w:rsidRPr="00B31756" w:rsidRDefault="007F0DDB" w:rsidP="00B31756">
      <w:pPr>
        <w:ind w:left="-1200" w:firstLine="120"/>
        <w:rPr>
          <w:sz w:val="20"/>
          <w:szCs w:val="20"/>
        </w:rPr>
      </w:pPr>
    </w:p>
    <w:p w:rsidR="00561A99" w:rsidRDefault="00561A99" w:rsidP="00410C99"/>
    <w:p w:rsidR="00410C99" w:rsidRPr="002F16C5" w:rsidRDefault="00410C99" w:rsidP="00410C99">
      <w:pPr>
        <w:jc w:val="center"/>
        <w:rPr>
          <w:b/>
          <w:i/>
          <w:sz w:val="20"/>
          <w:szCs w:val="20"/>
          <w:u w:val="single"/>
        </w:rPr>
      </w:pPr>
      <w:r w:rsidRPr="002F16C5">
        <w:rPr>
          <w:b/>
          <w:i/>
          <w:sz w:val="20"/>
          <w:szCs w:val="20"/>
          <w:u w:val="single"/>
        </w:rPr>
        <w:t xml:space="preserve">РАЗДЕЛ </w:t>
      </w:r>
      <w:r w:rsidR="00903E36" w:rsidRPr="002F16C5">
        <w:rPr>
          <w:b/>
          <w:i/>
          <w:sz w:val="20"/>
          <w:szCs w:val="20"/>
          <w:u w:val="single"/>
        </w:rPr>
        <w:t xml:space="preserve">ТРЕТИЙ </w:t>
      </w:r>
    </w:p>
    <w:p w:rsidR="00903E36" w:rsidRPr="00903E36" w:rsidRDefault="00903E36" w:rsidP="00410C99">
      <w:pPr>
        <w:jc w:val="center"/>
        <w:rPr>
          <w:b/>
          <w:i/>
          <w:u w:val="single"/>
        </w:rPr>
      </w:pPr>
    </w:p>
    <w:p w:rsidR="002F16C5" w:rsidRPr="002F16C5" w:rsidRDefault="003D3EEF" w:rsidP="002F16C5">
      <w:pPr>
        <w:pStyle w:val="aa"/>
        <w:jc w:val="both"/>
        <w:rPr>
          <w:rStyle w:val="31"/>
          <w:bCs w:val="0"/>
          <w:sz w:val="20"/>
          <w:szCs w:val="20"/>
        </w:rPr>
      </w:pPr>
      <w:r>
        <w:rPr>
          <w:b/>
        </w:rPr>
        <w:t>4</w:t>
      </w:r>
      <w:r w:rsidR="00CB2012">
        <w:rPr>
          <w:b/>
        </w:rPr>
        <w:t xml:space="preserve">8. </w:t>
      </w:r>
      <w:r w:rsidR="002F16C5" w:rsidRPr="002F16C5">
        <w:rPr>
          <w:b/>
        </w:rPr>
        <w:t>Постановление Главы Ельниковского муниципального района от 01.04.2019  №</w:t>
      </w:r>
      <w:r w:rsidR="00260D52">
        <w:rPr>
          <w:b/>
        </w:rPr>
        <w:t>4</w:t>
      </w:r>
      <w:r w:rsidR="002F16C5" w:rsidRPr="002F16C5">
        <w:t xml:space="preserve"> </w:t>
      </w:r>
      <w:r w:rsidR="002F16C5" w:rsidRPr="002F16C5">
        <w:rPr>
          <w:bCs/>
        </w:rPr>
        <w:t xml:space="preserve"> </w:t>
      </w:r>
      <w:r w:rsidR="002F16C5" w:rsidRPr="002F16C5">
        <w:rPr>
          <w:rStyle w:val="31"/>
          <w:bCs w:val="0"/>
          <w:sz w:val="20"/>
          <w:szCs w:val="20"/>
        </w:rPr>
        <w:t>О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2018 год»</w:t>
      </w:r>
    </w:p>
    <w:p w:rsidR="002F16C5" w:rsidRPr="002F16C5" w:rsidRDefault="002F16C5" w:rsidP="002F16C5">
      <w:pPr>
        <w:ind w:firstLine="740"/>
        <w:jc w:val="both"/>
        <w:rPr>
          <w:sz w:val="20"/>
          <w:szCs w:val="20"/>
        </w:rPr>
      </w:pPr>
      <w:r w:rsidRPr="002F16C5">
        <w:rPr>
          <w:rStyle w:val="2"/>
          <w:sz w:val="20"/>
          <w:szCs w:val="20"/>
        </w:rPr>
        <w:t xml:space="preserve">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 </w:t>
      </w:r>
      <w:r w:rsidRPr="002F16C5">
        <w:rPr>
          <w:rStyle w:val="23pt"/>
          <w:sz w:val="20"/>
          <w:szCs w:val="20"/>
        </w:rPr>
        <w:t>постановляю:</w:t>
      </w:r>
    </w:p>
    <w:p w:rsidR="002F16C5" w:rsidRPr="002F16C5" w:rsidRDefault="002F16C5" w:rsidP="002F16C5">
      <w:pPr>
        <w:pStyle w:val="aa"/>
        <w:jc w:val="both"/>
      </w:pPr>
      <w:r>
        <w:rPr>
          <w:rStyle w:val="2"/>
          <w:sz w:val="20"/>
          <w:szCs w:val="20"/>
        </w:rPr>
        <w:tab/>
        <w:t>1.</w:t>
      </w:r>
      <w:r w:rsidRPr="002F16C5">
        <w:rPr>
          <w:rStyle w:val="2"/>
          <w:sz w:val="20"/>
          <w:szCs w:val="20"/>
        </w:rPr>
        <w:t>Вынести на публичные слушания проект решения Совета депутатов Ельниковского муниципального района «Об исполнении бюджета Ельниковского муниципального района Республики Мордовия за 2018 год» (далее - публичные слушания).</w:t>
      </w:r>
    </w:p>
    <w:p w:rsidR="002F16C5" w:rsidRPr="002F16C5" w:rsidRDefault="002F16C5" w:rsidP="002F16C5">
      <w:pPr>
        <w:pStyle w:val="aa"/>
        <w:jc w:val="both"/>
      </w:pPr>
      <w:r>
        <w:rPr>
          <w:rStyle w:val="2"/>
          <w:sz w:val="20"/>
          <w:szCs w:val="20"/>
        </w:rPr>
        <w:tab/>
        <w:t>2.</w:t>
      </w:r>
      <w:r w:rsidRPr="002F16C5">
        <w:rPr>
          <w:rStyle w:val="2"/>
          <w:sz w:val="20"/>
          <w:szCs w:val="20"/>
        </w:rPr>
        <w:t>Определить, что место и время проведения публичных слушаний устанавливается  5 апреля 2019 года в 17 час. 00 мин. в здании администрации Ельниковского муниципального района, расположенном по адресу: Республика Мордовия, Ельниковский район, с. Ельники, ул. Ленина, дом 18.</w:t>
      </w:r>
    </w:p>
    <w:p w:rsidR="002F16C5" w:rsidRPr="002F16C5" w:rsidRDefault="002F16C5" w:rsidP="002F16C5">
      <w:pPr>
        <w:pStyle w:val="aa"/>
        <w:jc w:val="both"/>
      </w:pPr>
      <w:r>
        <w:rPr>
          <w:rStyle w:val="2"/>
          <w:color w:val="auto"/>
          <w:sz w:val="20"/>
          <w:lang w:bidi="ar-SA"/>
        </w:rPr>
        <w:tab/>
      </w:r>
      <w:r w:rsidRPr="002F16C5">
        <w:rPr>
          <w:rStyle w:val="2"/>
          <w:color w:val="auto"/>
          <w:sz w:val="20"/>
          <w:lang w:bidi="ar-SA"/>
        </w:rPr>
        <w:t xml:space="preserve">3. С проектом решения Совета депутатов Ельниковского  муниципального района «Об </w:t>
      </w:r>
      <w:r w:rsidRPr="002F16C5">
        <w:rPr>
          <w:rStyle w:val="2"/>
          <w:color w:val="auto"/>
          <w:sz w:val="20"/>
          <w:lang w:bidi="ar-SA"/>
        </w:rPr>
        <w:tab/>
        <w:t>исполнении бюджета Ельниковского муниципального района Республики Мордовия за 2018 год» можно ознакомиться в финансовом управлении администрации Ельниковского муниципального района, расположенном по адресу: Республика Мордовия, Ельниковский район, с. Ельники, ул. Ленина, дом 16, и Ельниковской центральной районной библиотеке, расположенной по адресу: Республика Мордовия, Ельниковский район, с. Ельники, ул. Садовая, дом 2.</w:t>
      </w:r>
    </w:p>
    <w:p w:rsidR="002F16C5" w:rsidRPr="002F16C5" w:rsidRDefault="002F16C5" w:rsidP="002F16C5">
      <w:pPr>
        <w:pStyle w:val="aa"/>
        <w:jc w:val="both"/>
      </w:pPr>
      <w:r w:rsidRPr="002F16C5">
        <w:rPr>
          <w:rStyle w:val="2"/>
          <w:sz w:val="20"/>
          <w:szCs w:val="20"/>
        </w:rPr>
        <w:t xml:space="preserve">       </w:t>
      </w:r>
      <w:r>
        <w:rPr>
          <w:rStyle w:val="2"/>
          <w:sz w:val="20"/>
          <w:szCs w:val="20"/>
        </w:rPr>
        <w:t xml:space="preserve">     </w:t>
      </w:r>
      <w:r w:rsidRPr="002F16C5">
        <w:rPr>
          <w:rStyle w:val="2"/>
          <w:sz w:val="20"/>
          <w:szCs w:val="20"/>
        </w:rPr>
        <w:t xml:space="preserve">  4.Сформировать рабочую группу по организации и проведению публичных слушаний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2018 год» (далее - рабочая группа) в следующем составе:</w:t>
      </w:r>
    </w:p>
    <w:p w:rsidR="002F16C5" w:rsidRPr="002F16C5" w:rsidRDefault="002F16C5" w:rsidP="002F16C5">
      <w:pPr>
        <w:ind w:firstLine="620"/>
        <w:jc w:val="both"/>
        <w:rPr>
          <w:sz w:val="20"/>
          <w:szCs w:val="20"/>
        </w:rPr>
      </w:pPr>
      <w:r w:rsidRPr="002F16C5">
        <w:rPr>
          <w:rStyle w:val="2"/>
          <w:sz w:val="20"/>
          <w:szCs w:val="20"/>
        </w:rPr>
        <w:t>Самылина Л.В - председатель комиссии по бюджету, финансам и налогам Совета депутатов Ельниковского муниципального района, председатель рабочей группы;</w:t>
      </w:r>
    </w:p>
    <w:p w:rsidR="002F16C5" w:rsidRPr="002F16C5" w:rsidRDefault="002F16C5" w:rsidP="002F16C5">
      <w:pPr>
        <w:ind w:firstLine="620"/>
        <w:jc w:val="both"/>
        <w:rPr>
          <w:sz w:val="20"/>
          <w:szCs w:val="20"/>
        </w:rPr>
      </w:pPr>
      <w:r w:rsidRPr="002F16C5">
        <w:rPr>
          <w:rStyle w:val="2"/>
          <w:sz w:val="20"/>
          <w:szCs w:val="20"/>
        </w:rPr>
        <w:t>Бушукин А.М. - начальник финансового управления администрации Ельниковского муниципального района, заместитель председателя рабочей группы;</w:t>
      </w:r>
    </w:p>
    <w:p w:rsidR="002F16C5" w:rsidRPr="002F16C5" w:rsidRDefault="002F16C5" w:rsidP="002F16C5">
      <w:pPr>
        <w:ind w:firstLine="620"/>
        <w:jc w:val="both"/>
        <w:rPr>
          <w:sz w:val="20"/>
          <w:szCs w:val="20"/>
        </w:rPr>
      </w:pPr>
      <w:r w:rsidRPr="002F16C5">
        <w:rPr>
          <w:rStyle w:val="2"/>
          <w:sz w:val="20"/>
          <w:szCs w:val="20"/>
        </w:rPr>
        <w:t>Левина М.Е. - начальник юридического отдела администрации Ельниковского муниципального района, секретарь рабочей группы.</w:t>
      </w:r>
    </w:p>
    <w:p w:rsidR="002F16C5" w:rsidRPr="002F16C5" w:rsidRDefault="002F16C5" w:rsidP="002F16C5">
      <w:pPr>
        <w:ind w:firstLine="620"/>
        <w:jc w:val="both"/>
        <w:rPr>
          <w:sz w:val="20"/>
          <w:szCs w:val="20"/>
        </w:rPr>
      </w:pPr>
      <w:r w:rsidRPr="002F16C5">
        <w:rPr>
          <w:rStyle w:val="2"/>
          <w:sz w:val="20"/>
          <w:szCs w:val="20"/>
        </w:rPr>
        <w:t>Члены рабочей группы:</w:t>
      </w:r>
    </w:p>
    <w:p w:rsidR="002F16C5" w:rsidRPr="002F16C5" w:rsidRDefault="002F16C5" w:rsidP="002F16C5">
      <w:pPr>
        <w:ind w:firstLine="620"/>
        <w:jc w:val="both"/>
        <w:rPr>
          <w:sz w:val="20"/>
          <w:szCs w:val="20"/>
        </w:rPr>
      </w:pPr>
      <w:r w:rsidRPr="002F16C5">
        <w:rPr>
          <w:rStyle w:val="2"/>
          <w:sz w:val="20"/>
          <w:szCs w:val="20"/>
        </w:rPr>
        <w:t>Родичкина А.С. - заместитель Главы Ельниковского муниципального района - начальник экономического управления администрации Ельниковского муниципального района;</w:t>
      </w:r>
    </w:p>
    <w:p w:rsidR="002F16C5" w:rsidRPr="002F16C5" w:rsidRDefault="002F16C5" w:rsidP="002F16C5">
      <w:pPr>
        <w:ind w:firstLine="620"/>
        <w:jc w:val="both"/>
        <w:rPr>
          <w:sz w:val="20"/>
          <w:szCs w:val="20"/>
        </w:rPr>
      </w:pPr>
      <w:r w:rsidRPr="002F16C5">
        <w:rPr>
          <w:rStyle w:val="2"/>
          <w:sz w:val="20"/>
          <w:szCs w:val="20"/>
        </w:rPr>
        <w:t>Рассказова Т.Е. - начальник бюджетной инспекции финансового управления администрации Ельниковского муниципального района;</w:t>
      </w:r>
    </w:p>
    <w:p w:rsidR="002F16C5" w:rsidRPr="002F16C5" w:rsidRDefault="002F16C5" w:rsidP="002F16C5">
      <w:pPr>
        <w:ind w:firstLine="620"/>
        <w:jc w:val="both"/>
        <w:rPr>
          <w:sz w:val="20"/>
          <w:szCs w:val="20"/>
        </w:rPr>
      </w:pPr>
      <w:r w:rsidRPr="002F16C5">
        <w:rPr>
          <w:rStyle w:val="2"/>
          <w:sz w:val="20"/>
          <w:szCs w:val="20"/>
        </w:rPr>
        <w:t>Чепанов В.М. - член комиссии по бюджету, финансам и налогам Совета депутатов Ельниковского муниципального района.</w:t>
      </w:r>
    </w:p>
    <w:p w:rsidR="002F16C5" w:rsidRPr="002F16C5" w:rsidRDefault="002F16C5" w:rsidP="002F16C5">
      <w:pPr>
        <w:pStyle w:val="aa"/>
      </w:pPr>
      <w:r w:rsidRPr="002F16C5">
        <w:rPr>
          <w:rStyle w:val="2"/>
          <w:sz w:val="20"/>
          <w:szCs w:val="20"/>
        </w:rPr>
        <w:t xml:space="preserve">       </w:t>
      </w:r>
      <w:r>
        <w:rPr>
          <w:rStyle w:val="2"/>
          <w:sz w:val="20"/>
          <w:szCs w:val="20"/>
        </w:rPr>
        <w:t xml:space="preserve">    </w:t>
      </w:r>
      <w:r w:rsidRPr="002F16C5">
        <w:rPr>
          <w:rStyle w:val="2"/>
          <w:sz w:val="20"/>
          <w:szCs w:val="20"/>
        </w:rPr>
        <w:t xml:space="preserve"> 5.Предложения по проекту решения Совета депутатов Ельниковского муниципального района «Об исполнении бюджета Ельниковского муниципального района Республики Мордовия за 2018 год» принимаются рабочей группой до 5 апреля 2019 года по адресу: Республика Мордовия, Ельниковский район, с. Ельнйки, ул. Ленина, дом 16, финансовое управление администрации Ельниковского муниципального района (тел. 2-60-41, 2-60-75) с 8 час. 30 мин. до 17 час. 00 мин, кроме субботы и воскресенья.</w:t>
      </w:r>
    </w:p>
    <w:p w:rsidR="002F16C5" w:rsidRDefault="002F16C5" w:rsidP="002F16C5">
      <w:pPr>
        <w:pStyle w:val="aa"/>
        <w:rPr>
          <w:sz w:val="28"/>
          <w:szCs w:val="28"/>
        </w:rPr>
      </w:pPr>
      <w:r w:rsidRPr="002F16C5">
        <w:rPr>
          <w:rStyle w:val="2"/>
          <w:sz w:val="20"/>
          <w:szCs w:val="20"/>
        </w:rPr>
        <w:tab/>
        <w:t xml:space="preserve"> 6.Настоящее постановление вступает в силу со дня его официального опубликования.</w:t>
      </w:r>
      <w:r>
        <w:rPr>
          <w:rStyle w:val="2"/>
          <w:sz w:val="20"/>
          <w:szCs w:val="20"/>
        </w:rPr>
        <w:t xml:space="preserve">                                             </w:t>
      </w:r>
      <w:r w:rsidRPr="002F16C5">
        <w:rPr>
          <w:bCs/>
        </w:rPr>
        <w:t xml:space="preserve">Глава  Ельниковского  муниципального района                                                                           Ю.А. Бекешев </w:t>
      </w:r>
    </w:p>
    <w:p w:rsidR="002F16C5" w:rsidRDefault="002F16C5" w:rsidP="00903E36">
      <w:pPr>
        <w:pStyle w:val="p5"/>
        <w:spacing w:before="0" w:beforeAutospacing="0" w:after="0" w:afterAutospacing="0"/>
        <w:ind w:right="-108"/>
        <w:rPr>
          <w:rFonts w:eastAsiaTheme="minorHAnsi"/>
          <w:b/>
          <w:sz w:val="20"/>
          <w:szCs w:val="20"/>
          <w:lang w:eastAsia="en-US"/>
        </w:rPr>
      </w:pPr>
    </w:p>
    <w:p w:rsidR="00903E36" w:rsidRPr="00903E36" w:rsidRDefault="003D3EEF" w:rsidP="003B2021">
      <w:pPr>
        <w:pStyle w:val="ConsPlusNonformat"/>
        <w:widowControl/>
        <w:jc w:val="both"/>
        <w:outlineLvl w:val="0"/>
        <w:rPr>
          <w:b/>
        </w:rPr>
      </w:pPr>
      <w:r>
        <w:rPr>
          <w:rFonts w:ascii="Times New Roman" w:eastAsiaTheme="minorHAnsi" w:hAnsi="Times New Roman" w:cs="Times New Roman"/>
          <w:b/>
          <w:lang w:eastAsia="en-US"/>
        </w:rPr>
        <w:t>4</w:t>
      </w:r>
      <w:r w:rsidR="00CB2012">
        <w:rPr>
          <w:rFonts w:ascii="Times New Roman" w:eastAsiaTheme="minorHAnsi" w:hAnsi="Times New Roman" w:cs="Times New Roman"/>
          <w:b/>
          <w:lang w:eastAsia="en-US"/>
        </w:rPr>
        <w:t>9</w:t>
      </w:r>
      <w:r w:rsidR="00561A99" w:rsidRPr="003B2021">
        <w:rPr>
          <w:rFonts w:ascii="Times New Roman" w:eastAsiaTheme="minorHAnsi" w:hAnsi="Times New Roman" w:cs="Times New Roman"/>
          <w:b/>
          <w:lang w:eastAsia="en-US"/>
        </w:rPr>
        <w:t xml:space="preserve">. </w:t>
      </w:r>
      <w:r w:rsidR="00903E36" w:rsidRPr="003B2021">
        <w:rPr>
          <w:rFonts w:ascii="Times New Roman" w:eastAsiaTheme="minorHAnsi" w:hAnsi="Times New Roman" w:cs="Times New Roman"/>
          <w:b/>
          <w:lang w:eastAsia="en-US"/>
        </w:rPr>
        <w:t>Проект решения Совета депутатов Ельниковского муниципального района Республики Мордовия «</w:t>
      </w:r>
      <w:r w:rsidR="003B2021" w:rsidRPr="003B2021">
        <w:rPr>
          <w:rFonts w:ascii="Times New Roman" w:hAnsi="Times New Roman" w:cs="Times New Roman"/>
          <w:b/>
        </w:rPr>
        <w:t>Об  исполнении бюджета Ельниковскогомуниципального   района   за   2018   год</w:t>
      </w:r>
      <w:r w:rsidR="00903E36" w:rsidRPr="00903E36">
        <w:rPr>
          <w:b/>
        </w:rPr>
        <w:t>»</w:t>
      </w:r>
    </w:p>
    <w:p w:rsidR="000D11F8" w:rsidRPr="000D11F8" w:rsidRDefault="000D11F8" w:rsidP="000D11F8">
      <w:pPr>
        <w:pStyle w:val="1"/>
        <w:tabs>
          <w:tab w:val="left" w:pos="0"/>
          <w:tab w:val="left" w:pos="180"/>
        </w:tabs>
        <w:rPr>
          <w:sz w:val="20"/>
        </w:rPr>
      </w:pPr>
      <w:r>
        <w:rPr>
          <w:szCs w:val="28"/>
        </w:rPr>
        <w:t xml:space="preserve">       </w:t>
      </w:r>
      <w:r w:rsidRPr="000D11F8">
        <w:rPr>
          <w:b w:val="0"/>
          <w:sz w:val="20"/>
        </w:rPr>
        <w:t>Совет депутатов Ельниковского муниципального района</w:t>
      </w:r>
      <w:r w:rsidRPr="000D11F8">
        <w:rPr>
          <w:sz w:val="20"/>
        </w:rPr>
        <w:t xml:space="preserve">  </w:t>
      </w:r>
      <w:r w:rsidRPr="000D11F8">
        <w:rPr>
          <w:b w:val="0"/>
          <w:sz w:val="20"/>
        </w:rPr>
        <w:t>р е ш и л:</w:t>
      </w:r>
    </w:p>
    <w:p w:rsidR="000D11F8" w:rsidRPr="000D11F8" w:rsidRDefault="000D11F8" w:rsidP="000D11F8">
      <w:pPr>
        <w:pStyle w:val="ConsPlusNonformat"/>
        <w:widowControl/>
        <w:tabs>
          <w:tab w:val="left" w:pos="360"/>
        </w:tabs>
        <w:jc w:val="both"/>
        <w:rPr>
          <w:rFonts w:ascii="Times New Roman" w:hAnsi="Times New Roman" w:cs="Times New Roman"/>
        </w:rPr>
      </w:pPr>
      <w:r w:rsidRPr="000D11F8">
        <w:rPr>
          <w:rFonts w:ascii="Times New Roman" w:hAnsi="Times New Roman" w:cs="Times New Roman"/>
        </w:rPr>
        <w:t xml:space="preserve">       1. Утвердить  отчет  об исполнении  бюджета  Ельниковского  муниципального   района  за  2018 год:  </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по  доходам  в  сумме 197331   тыс. рублей, по  расходам  в  сумме 198018,8           тыс. рублей. </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2. Утвердить  фактическое  поступление  доходов в 2018 году по основным  видам  согласно  приложению  1.</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3. Утвердить  распределение  расходов  в  2018 году:</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по разделам, подразделам, целевым  статьям  и видам  расходов  функциональной  классификации  расходов  бюджетов  согласно  приложению  2;</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по  ведомственной  классификации  согласно  приложению  3;  </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распределение иных межбюджетных трансфертов  бюджетам сельских поселений согласно приложения 4;            </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размер  поступлений  из  источников  финансирования  дефицита  бюджета  согласно приложения 5.</w:t>
      </w:r>
    </w:p>
    <w:p w:rsidR="000D11F8" w:rsidRPr="000D11F8" w:rsidRDefault="000D11F8" w:rsidP="000D11F8">
      <w:pPr>
        <w:pStyle w:val="ConsPlusNonformat"/>
        <w:widowControl/>
        <w:jc w:val="both"/>
        <w:rPr>
          <w:rFonts w:ascii="Times New Roman" w:hAnsi="Times New Roman" w:cs="Times New Roman"/>
        </w:rPr>
      </w:pPr>
      <w:r w:rsidRPr="000D11F8">
        <w:rPr>
          <w:rFonts w:ascii="Times New Roman" w:hAnsi="Times New Roman" w:cs="Times New Roman"/>
        </w:rPr>
        <w:t xml:space="preserve"> Решение вступает в силу с момента официального опубликования.</w:t>
      </w:r>
    </w:p>
    <w:p w:rsidR="00FC0E6C" w:rsidRDefault="00903E36" w:rsidP="000D11F8">
      <w:pPr>
        <w:autoSpaceDE w:val="0"/>
        <w:autoSpaceDN w:val="0"/>
        <w:adjustRightInd w:val="0"/>
        <w:jc w:val="both"/>
        <w:rPr>
          <w:sz w:val="20"/>
          <w:szCs w:val="20"/>
        </w:rPr>
      </w:pPr>
      <w:r w:rsidRPr="00903E36">
        <w:rPr>
          <w:spacing w:val="-3"/>
          <w:sz w:val="20"/>
          <w:szCs w:val="20"/>
        </w:rPr>
        <w:t xml:space="preserve"> </w:t>
      </w:r>
      <w:r w:rsidRPr="00903E36">
        <w:rPr>
          <w:sz w:val="20"/>
          <w:szCs w:val="20"/>
        </w:rPr>
        <w:t xml:space="preserve">Глава Ельниковского  </w:t>
      </w:r>
      <w:r w:rsidR="00FC0E6C" w:rsidRPr="00903E36">
        <w:rPr>
          <w:sz w:val="20"/>
          <w:szCs w:val="20"/>
        </w:rPr>
        <w:t>муниципального района  Ю.А. Бекешев</w:t>
      </w:r>
      <w:r w:rsidRPr="00903E36">
        <w:rPr>
          <w:sz w:val="20"/>
          <w:szCs w:val="20"/>
        </w:rPr>
        <w:t xml:space="preserve">   </w:t>
      </w:r>
    </w:p>
    <w:p w:rsidR="00903E36" w:rsidRPr="00903E36" w:rsidRDefault="00903E36" w:rsidP="000D11F8">
      <w:pPr>
        <w:autoSpaceDE w:val="0"/>
        <w:autoSpaceDN w:val="0"/>
        <w:adjustRightInd w:val="0"/>
        <w:jc w:val="both"/>
        <w:rPr>
          <w:sz w:val="20"/>
          <w:szCs w:val="20"/>
        </w:rPr>
      </w:pPr>
      <w:r w:rsidRPr="00903E36">
        <w:rPr>
          <w:sz w:val="20"/>
          <w:szCs w:val="20"/>
        </w:rPr>
        <w:t xml:space="preserve"> Председатель Совета   депутатов</w:t>
      </w:r>
      <w:r w:rsidR="00FC0E6C">
        <w:rPr>
          <w:sz w:val="20"/>
          <w:szCs w:val="20"/>
        </w:rPr>
        <w:t xml:space="preserve"> </w:t>
      </w:r>
      <w:r w:rsidRPr="00903E36">
        <w:rPr>
          <w:sz w:val="20"/>
          <w:szCs w:val="20"/>
        </w:rPr>
        <w:t xml:space="preserve"> Ельниковского муниципального района                                      Т.А. Шашанова</w:t>
      </w:r>
    </w:p>
    <w:p w:rsidR="00903E36" w:rsidRPr="00903E36" w:rsidRDefault="00903E36" w:rsidP="000D11F8">
      <w:pPr>
        <w:ind w:left="-1200" w:firstLine="120"/>
        <w:jc w:val="both"/>
        <w:rPr>
          <w:sz w:val="20"/>
          <w:szCs w:val="20"/>
        </w:rPr>
      </w:pPr>
    </w:p>
    <w:p w:rsidR="00474E03" w:rsidRPr="007713EA" w:rsidRDefault="00474E03" w:rsidP="00474E03">
      <w:pPr>
        <w:pStyle w:val="afa"/>
        <w:rPr>
          <w:color w:val="7030A0"/>
          <w:sz w:val="20"/>
          <w:szCs w:val="20"/>
        </w:rPr>
      </w:pPr>
      <w:r w:rsidRPr="007713EA">
        <w:rPr>
          <w:color w:val="7030A0"/>
          <w:sz w:val="20"/>
          <w:szCs w:val="20"/>
        </w:rPr>
        <w:lastRenderedPageBreak/>
        <w:t>Бюджет для граждан к проекту решения  по отчету об исполнении бюджета Ельниковского муниципального района  за 2018 год</w:t>
      </w:r>
    </w:p>
    <w:p w:rsidR="00474E03" w:rsidRPr="007713EA" w:rsidRDefault="00474E03" w:rsidP="00474E03">
      <w:pPr>
        <w:pStyle w:val="aa"/>
        <w:ind w:left="-567" w:firstLine="567"/>
        <w:jc w:val="both"/>
      </w:pPr>
    </w:p>
    <w:p w:rsidR="00474E03" w:rsidRPr="00CB2012" w:rsidRDefault="00474E03" w:rsidP="00474E03">
      <w:pPr>
        <w:jc w:val="center"/>
        <w:rPr>
          <w:i/>
          <w:sz w:val="20"/>
          <w:szCs w:val="20"/>
        </w:rPr>
      </w:pPr>
      <w:r w:rsidRPr="00CB2012">
        <w:rPr>
          <w:i/>
          <w:sz w:val="20"/>
          <w:szCs w:val="20"/>
        </w:rPr>
        <w:t>Уважаемые жители Ельниковского  района!</w:t>
      </w:r>
    </w:p>
    <w:p w:rsidR="00474E03" w:rsidRPr="00CB2012" w:rsidRDefault="00474E03" w:rsidP="00474E03">
      <w:pPr>
        <w:rPr>
          <w:i/>
          <w:sz w:val="20"/>
          <w:szCs w:val="20"/>
        </w:rPr>
      </w:pPr>
    </w:p>
    <w:p w:rsidR="00474E03" w:rsidRPr="00CB2012" w:rsidRDefault="00474E03" w:rsidP="00474E03">
      <w:pPr>
        <w:rPr>
          <w:i/>
          <w:sz w:val="20"/>
          <w:szCs w:val="20"/>
        </w:rPr>
      </w:pPr>
      <w:r w:rsidRPr="00CB2012">
        <w:rPr>
          <w:i/>
          <w:sz w:val="20"/>
          <w:szCs w:val="20"/>
        </w:rPr>
        <w:t xml:space="preserve">Открытость и доступность информации являются одними из важных аспектов формирования и исполнения муниципального бюджета. В открытом доступе для всех желающих предлагается широкий круг вопросов, связанных с основами бюджетной политики, с основными характеристиками бюджета и результатами его исполнения. </w:t>
      </w:r>
    </w:p>
    <w:p w:rsidR="00474E03" w:rsidRPr="00CB2012" w:rsidRDefault="00474E03" w:rsidP="00474E03">
      <w:pPr>
        <w:rPr>
          <w:i/>
          <w:sz w:val="20"/>
          <w:szCs w:val="20"/>
        </w:rPr>
      </w:pPr>
      <w:r w:rsidRPr="00CB2012">
        <w:rPr>
          <w:i/>
          <w:sz w:val="20"/>
          <w:szCs w:val="20"/>
        </w:rPr>
        <w:t>«Бюджет для граждан» познакомит вас с основными положениями бюджета  Ельниковского муниципального района Республики Мордовия  .</w:t>
      </w:r>
    </w:p>
    <w:p w:rsidR="00474E03" w:rsidRPr="00CB2012" w:rsidRDefault="00474E03" w:rsidP="00474E03">
      <w:pPr>
        <w:rPr>
          <w:i/>
          <w:sz w:val="20"/>
          <w:szCs w:val="20"/>
        </w:rPr>
      </w:pPr>
      <w:r w:rsidRPr="00CB2012">
        <w:rPr>
          <w:i/>
          <w:sz w:val="20"/>
          <w:szCs w:val="20"/>
        </w:rPr>
        <w:t>Граждане – как налогоплательщики и как потребители муниципальных услуг – должны быть уверены в том, что передаваемые ими в распоряжение государства средства используются прозрачно и эффективно, приносят конкретные результаты как для общества в целом, так и для каждого человека.</w:t>
      </w:r>
    </w:p>
    <w:p w:rsidR="00474E03" w:rsidRPr="00CB2012" w:rsidRDefault="00474E03" w:rsidP="00474E03">
      <w:pPr>
        <w:rPr>
          <w:i/>
          <w:sz w:val="20"/>
          <w:szCs w:val="20"/>
        </w:rPr>
      </w:pPr>
      <w:r w:rsidRPr="00CB2012">
        <w:rPr>
          <w:i/>
          <w:sz w:val="20"/>
          <w:szCs w:val="20"/>
        </w:rPr>
        <w:t>Мы постарались в доступной и понятной форме для граждан довести основные показатели районного бюджета. «Бюджет для граждан» нацелен на получение обратной связи от граждан, которым интересны современные проблемы муниципальных финансов в Ельниковском районе.</w:t>
      </w:r>
    </w:p>
    <w:p w:rsidR="00474E03" w:rsidRPr="007713EA" w:rsidRDefault="00474E03" w:rsidP="00474E03">
      <w:pPr>
        <w:spacing w:before="100" w:beforeAutospacing="1" w:after="100" w:afterAutospacing="1"/>
        <w:jc w:val="both"/>
        <w:rPr>
          <w:i/>
          <w:sz w:val="20"/>
          <w:szCs w:val="20"/>
        </w:rPr>
      </w:pPr>
      <w:r w:rsidRPr="00CB2012">
        <w:rPr>
          <w:sz w:val="20"/>
          <w:szCs w:val="20"/>
        </w:rPr>
        <w:t xml:space="preserve"> </w:t>
      </w:r>
      <w:r w:rsidRPr="00CB2012">
        <w:rPr>
          <w:i/>
          <w:sz w:val="20"/>
          <w:szCs w:val="20"/>
        </w:rPr>
        <w:t>Глава Ельниковского муниципального района             Ю.А.Бекешев</w:t>
      </w:r>
    </w:p>
    <w:p w:rsidR="00474E03" w:rsidRPr="007713EA" w:rsidRDefault="00474E03" w:rsidP="00474E03">
      <w:pPr>
        <w:spacing w:before="100" w:beforeAutospacing="1" w:after="100" w:afterAutospacing="1"/>
        <w:jc w:val="both"/>
        <w:rPr>
          <w:sz w:val="20"/>
          <w:szCs w:val="20"/>
        </w:rPr>
      </w:pPr>
      <w:r w:rsidRPr="007713EA">
        <w:rPr>
          <w:color w:val="000000"/>
          <w:sz w:val="20"/>
          <w:szCs w:val="20"/>
        </w:rPr>
        <w:t>Ельниковский муниципальный район расположен на севере Республики Мордовия. Он находится в ландшафтах смешанных лесов, юго-восточная часть района - в долине реки Мокша.</w:t>
      </w:r>
    </w:p>
    <w:p w:rsidR="00474E03" w:rsidRPr="007713EA" w:rsidRDefault="00474E03" w:rsidP="00474E03">
      <w:pPr>
        <w:spacing w:before="100" w:beforeAutospacing="1" w:after="100" w:afterAutospacing="1"/>
        <w:jc w:val="both"/>
        <w:rPr>
          <w:sz w:val="20"/>
          <w:szCs w:val="20"/>
        </w:rPr>
      </w:pPr>
      <w:r w:rsidRPr="007713EA">
        <w:rPr>
          <w:color w:val="000000"/>
          <w:sz w:val="20"/>
          <w:szCs w:val="20"/>
        </w:rPr>
        <w:t>Район находится в зоне с умеренно континентальным климатом. Средняя многолетняя температура воздуха в январе составляет -8°С, в июле 21,2°С</w:t>
      </w:r>
    </w:p>
    <w:p w:rsidR="00474E03" w:rsidRPr="007713EA" w:rsidRDefault="00474E03" w:rsidP="00474E03">
      <w:pPr>
        <w:spacing w:before="100" w:beforeAutospacing="1" w:after="100" w:afterAutospacing="1"/>
        <w:jc w:val="both"/>
        <w:rPr>
          <w:color w:val="000000"/>
          <w:sz w:val="20"/>
          <w:szCs w:val="20"/>
        </w:rPr>
      </w:pPr>
      <w:r w:rsidRPr="007713EA">
        <w:rPr>
          <w:color w:val="000000"/>
          <w:sz w:val="20"/>
          <w:szCs w:val="20"/>
        </w:rPr>
        <w:t xml:space="preserve">Основными видами ресурсов Ельниковского района являются минеральные и лесные ресурсы. Наибольшее значение для хозяйства района имеют запасы строительных материалов: карбонатных пород на щебень, строительных песков и кирпичных </w:t>
      </w:r>
    </w:p>
    <w:p w:rsidR="00474E03" w:rsidRPr="007713EA" w:rsidRDefault="00474E03" w:rsidP="00474E03">
      <w:pPr>
        <w:spacing w:before="100" w:beforeAutospacing="1" w:after="100" w:afterAutospacing="1"/>
        <w:jc w:val="both"/>
        <w:rPr>
          <w:sz w:val="20"/>
          <w:szCs w:val="20"/>
        </w:rPr>
      </w:pPr>
      <w:r w:rsidRPr="007713EA">
        <w:rPr>
          <w:color w:val="000000"/>
          <w:sz w:val="20"/>
          <w:szCs w:val="20"/>
        </w:rPr>
        <w:lastRenderedPageBreak/>
        <w:t>суглинков. Лесами занято 26,5 тыс.га.</w:t>
      </w:r>
      <w:r w:rsidRPr="007713EA">
        <w:rPr>
          <w:noProof/>
          <w:sz w:val="20"/>
          <w:szCs w:val="20"/>
        </w:rPr>
        <w:drawing>
          <wp:inline distT="0" distB="0" distL="0" distR="0">
            <wp:extent cx="5724525" cy="4466385"/>
            <wp:effectExtent l="19050" t="0" r="9525" b="0"/>
            <wp:docPr id="86" name="Рисунок 86"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22"/>
                    <pic:cNvPicPr>
                      <a:picLocks noChangeAspect="1" noChangeArrowheads="1"/>
                    </pic:cNvPicPr>
                  </pic:nvPicPr>
                  <pic:blipFill>
                    <a:blip r:embed="rId70" cstate="print"/>
                    <a:srcRect/>
                    <a:stretch>
                      <a:fillRect/>
                    </a:stretch>
                  </pic:blipFill>
                  <pic:spPr bwMode="auto">
                    <a:xfrm>
                      <a:off x="0" y="0"/>
                      <a:ext cx="5721833" cy="4464285"/>
                    </a:xfrm>
                    <a:prstGeom prst="rect">
                      <a:avLst/>
                    </a:prstGeom>
                    <a:noFill/>
                    <a:ln w="9525">
                      <a:noFill/>
                      <a:miter lim="800000"/>
                      <a:headEnd/>
                      <a:tailEnd/>
                    </a:ln>
                  </pic:spPr>
                </pic:pic>
              </a:graphicData>
            </a:graphic>
          </wp:inline>
        </w:drawing>
      </w:r>
    </w:p>
    <w:p w:rsidR="00474E03" w:rsidRPr="007713EA" w:rsidRDefault="007713EA" w:rsidP="00474E03">
      <w:pPr>
        <w:pStyle w:val="aa"/>
        <w:ind w:left="-567" w:firstLine="567"/>
        <w:jc w:val="both"/>
      </w:pPr>
      <w:r w:rsidRPr="007713EA">
        <w:object w:dxaOrig="7232" w:dyaOrig="5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15pt;height:525.45pt" o:ole="">
            <v:imagedata r:id="rId71" o:title=""/>
          </v:shape>
          <o:OLEObject Type="Embed" ProgID="PowerPoint.Slide.12" ShapeID="_x0000_i1025" DrawAspect="Content" ObjectID="_1615968248" r:id="rId72"/>
        </w:object>
      </w:r>
    </w:p>
    <w:p w:rsidR="00474E03" w:rsidRPr="007713EA" w:rsidRDefault="00474E03" w:rsidP="00474E03">
      <w:pPr>
        <w:rPr>
          <w:sz w:val="20"/>
          <w:szCs w:val="20"/>
          <w:lang w:eastAsia="en-US"/>
        </w:rPr>
      </w:pPr>
    </w:p>
    <w:p w:rsidR="00474E03" w:rsidRPr="007713EA" w:rsidRDefault="00474E03" w:rsidP="00474E03">
      <w:pPr>
        <w:rPr>
          <w:sz w:val="20"/>
          <w:szCs w:val="20"/>
          <w:lang w:eastAsia="en-US"/>
        </w:rPr>
      </w:pPr>
    </w:p>
    <w:p w:rsidR="00474E03" w:rsidRPr="007713EA" w:rsidRDefault="00474E03" w:rsidP="00474E03">
      <w:pPr>
        <w:rPr>
          <w:sz w:val="20"/>
          <w:szCs w:val="20"/>
          <w:lang w:eastAsia="en-US"/>
        </w:rPr>
      </w:pPr>
    </w:p>
    <w:p w:rsidR="00474E03" w:rsidRPr="007713EA" w:rsidRDefault="007713EA" w:rsidP="00474E03">
      <w:pPr>
        <w:jc w:val="center"/>
        <w:rPr>
          <w:sz w:val="20"/>
          <w:szCs w:val="20"/>
          <w:lang w:eastAsia="en-US"/>
        </w:rPr>
      </w:pPr>
      <w:r w:rsidRPr="007713EA">
        <w:rPr>
          <w:sz w:val="20"/>
          <w:szCs w:val="20"/>
          <w:lang w:eastAsia="en-US"/>
        </w:rPr>
        <w:object w:dxaOrig="7216" w:dyaOrig="5407">
          <v:shape id="_x0000_i1026" type="#_x0000_t75" style="width:461.15pt;height:6in" o:ole="">
            <v:imagedata r:id="rId73" o:title=""/>
          </v:shape>
          <o:OLEObject Type="Embed" ProgID="PowerPoint.Slide.12" ShapeID="_x0000_i1026" DrawAspect="Content" ObjectID="_1615968249" r:id="rId74"/>
        </w:object>
      </w:r>
      <w:r w:rsidRPr="007713EA">
        <w:rPr>
          <w:sz w:val="20"/>
          <w:szCs w:val="20"/>
          <w:lang w:eastAsia="en-US"/>
        </w:rPr>
        <w:object w:dxaOrig="7140" w:dyaOrig="5349">
          <v:shape id="_x0000_i1027" type="#_x0000_t75" style="width:395.15pt;height:417.45pt" o:ole="">
            <v:imagedata r:id="rId75" o:title=""/>
          </v:shape>
          <o:OLEObject Type="Embed" ProgID="PowerPoint.Slide.12" ShapeID="_x0000_i1027" DrawAspect="Content" ObjectID="_1615968250" r:id="rId76"/>
        </w:object>
      </w:r>
    </w:p>
    <w:p w:rsidR="00474E03" w:rsidRPr="007713EA" w:rsidRDefault="00474E03" w:rsidP="00474E03">
      <w:pPr>
        <w:jc w:val="center"/>
        <w:rPr>
          <w:sz w:val="20"/>
          <w:szCs w:val="20"/>
          <w:lang w:eastAsia="en-US"/>
        </w:rPr>
      </w:pPr>
    </w:p>
    <w:p w:rsidR="00474E03" w:rsidRPr="007713EA" w:rsidRDefault="00474E03" w:rsidP="00474E03">
      <w:pPr>
        <w:jc w:val="center"/>
        <w:rPr>
          <w:color w:val="FFFFFF" w:themeColor="background1"/>
          <w:sz w:val="20"/>
          <w:szCs w:val="20"/>
        </w:rPr>
      </w:pPr>
      <w:r w:rsidRPr="007713EA">
        <w:rPr>
          <w:color w:val="FFFFFF" w:themeColor="background1"/>
          <w:sz w:val="20"/>
          <w:szCs w:val="20"/>
        </w:rPr>
        <w:t>роходит бюджет</w:t>
      </w:r>
    </w:p>
    <w:p w:rsidR="00474E03" w:rsidRPr="007713EA" w:rsidRDefault="00474E03" w:rsidP="00474E03">
      <w:pPr>
        <w:jc w:val="center"/>
        <w:rPr>
          <w:sz w:val="20"/>
          <w:szCs w:val="20"/>
          <w:lang w:eastAsia="en-US"/>
        </w:rPr>
      </w:pPr>
    </w:p>
    <w:p w:rsidR="00474E03" w:rsidRPr="007713EA" w:rsidRDefault="00474E03" w:rsidP="00474E03">
      <w:pPr>
        <w:jc w:val="center"/>
        <w:rPr>
          <w:sz w:val="20"/>
          <w:szCs w:val="20"/>
          <w:lang w:eastAsia="en-US"/>
        </w:rPr>
      </w:pPr>
    </w:p>
    <w:p w:rsidR="00474E03" w:rsidRPr="007713EA" w:rsidRDefault="00474E03" w:rsidP="00474E03">
      <w:pPr>
        <w:jc w:val="center"/>
        <w:rPr>
          <w:sz w:val="20"/>
          <w:szCs w:val="20"/>
          <w:lang w:eastAsia="en-US"/>
        </w:rPr>
      </w:pPr>
      <w:r w:rsidRPr="007713EA">
        <w:rPr>
          <w:sz w:val="20"/>
          <w:szCs w:val="20"/>
          <w:lang w:eastAsia="en-US"/>
        </w:rPr>
        <w:t>Для чего району бюджет</w:t>
      </w:r>
    </w:p>
    <w:p w:rsidR="00474E03" w:rsidRPr="007713EA" w:rsidRDefault="00474E03" w:rsidP="00474E03">
      <w:pPr>
        <w:jc w:val="center"/>
        <w:rPr>
          <w:sz w:val="20"/>
          <w:szCs w:val="20"/>
          <w:lang w:eastAsia="en-US"/>
        </w:rPr>
      </w:pPr>
    </w:p>
    <w:p w:rsidR="00474E03" w:rsidRPr="007713EA" w:rsidRDefault="00474E03" w:rsidP="00474E03">
      <w:pPr>
        <w:spacing w:line="360" w:lineRule="auto"/>
        <w:rPr>
          <w:sz w:val="20"/>
          <w:szCs w:val="20"/>
        </w:rPr>
      </w:pPr>
      <w:r w:rsidRPr="007713EA">
        <w:rPr>
          <w:b/>
          <w:color w:val="FFFFFF" w:themeColor="background1"/>
          <w:sz w:val="20"/>
          <w:szCs w:val="20"/>
        </w:rPr>
        <w:t>Для ч</w:t>
      </w:r>
      <w:r w:rsidR="003004B0" w:rsidRPr="003004B0">
        <w:rPr>
          <w:rFonts w:asciiTheme="minorHAnsi" w:hAnsiTheme="minorHAnsi"/>
          <w:noProof/>
          <w:sz w:val="20"/>
          <w:szCs w:val="20"/>
        </w:rPr>
        <w:pict>
          <v:oval id="_x0000_s1026" style="position:absolute;margin-left:28.15pt;margin-top:4.5pt;width:17pt;height:10.75pt;z-index:251654656;mso-position-horizontal-relative:text;mso-position-vertical-relative:text" fillcolor="#c6d9f1" strokecolor="#548dd4 [1951]" strokeweight=".25pt">
            <v:fill color2="#365f91 [2404]" rotate="t" focus="-50%" type="gradient"/>
          </v:oval>
        </w:pict>
      </w:r>
      <w:r w:rsidRPr="007713EA">
        <w:rPr>
          <w:sz w:val="20"/>
          <w:szCs w:val="20"/>
        </w:rPr>
        <w:t xml:space="preserve">        Обеспечивается деятельность муниципальных учреждений, </w:t>
      </w:r>
    </w:p>
    <w:p w:rsidR="00474E03" w:rsidRPr="007713EA" w:rsidRDefault="00474E03" w:rsidP="00474E03">
      <w:pPr>
        <w:spacing w:line="360" w:lineRule="auto"/>
        <w:rPr>
          <w:sz w:val="20"/>
          <w:szCs w:val="20"/>
        </w:rPr>
      </w:pPr>
      <w:r w:rsidRPr="007713EA">
        <w:rPr>
          <w:sz w:val="20"/>
          <w:szCs w:val="20"/>
        </w:rPr>
        <w:t xml:space="preserve">                              в т.ч. учреждений образования, культуры, спорта.</w:t>
      </w:r>
    </w:p>
    <w:p w:rsidR="00474E03" w:rsidRPr="007713EA" w:rsidRDefault="003004B0" w:rsidP="00474E03">
      <w:pPr>
        <w:pStyle w:val="Default"/>
        <w:spacing w:line="360" w:lineRule="auto"/>
        <w:rPr>
          <w:color w:val="auto"/>
          <w:sz w:val="20"/>
          <w:szCs w:val="20"/>
        </w:rPr>
      </w:pPr>
      <w:r w:rsidRPr="003004B0">
        <w:rPr>
          <w:noProof/>
          <w:sz w:val="20"/>
          <w:szCs w:val="20"/>
          <w:lang w:eastAsia="ru-RU"/>
        </w:rPr>
        <w:pict>
          <v:oval id="_x0000_s1027" style="position:absolute;margin-left:107.65pt;margin-top:2.75pt;width:17pt;height:10.75pt;z-index:251655680" fillcolor="#c6d9f1" strokecolor="#548dd4 [1951]" strokeweight=".25pt">
            <v:fill color2="#365f91 [2404]" rotate="t" focus="-50%" type="gradient"/>
          </v:oval>
        </w:pict>
      </w:r>
      <w:r w:rsidR="00474E03" w:rsidRPr="007713EA">
        <w:rPr>
          <w:sz w:val="20"/>
          <w:szCs w:val="20"/>
        </w:rPr>
        <w:t xml:space="preserve">                                 П</w:t>
      </w:r>
      <w:r w:rsidR="00474E03" w:rsidRPr="007713EA">
        <w:rPr>
          <w:color w:val="auto"/>
          <w:sz w:val="20"/>
          <w:szCs w:val="20"/>
        </w:rPr>
        <w:t>редоставляются меры социальной поддержки;</w:t>
      </w:r>
    </w:p>
    <w:p w:rsidR="00474E03" w:rsidRPr="007713EA" w:rsidRDefault="003004B0" w:rsidP="00474E03">
      <w:pPr>
        <w:pStyle w:val="Default"/>
        <w:spacing w:line="360" w:lineRule="auto"/>
        <w:rPr>
          <w:color w:val="auto"/>
          <w:sz w:val="20"/>
          <w:szCs w:val="20"/>
        </w:rPr>
      </w:pPr>
      <w:r w:rsidRPr="003004B0">
        <w:rPr>
          <w:noProof/>
          <w:sz w:val="20"/>
          <w:szCs w:val="20"/>
          <w:lang w:eastAsia="ru-RU"/>
        </w:rPr>
        <w:pict>
          <v:oval id="_x0000_s1028" style="position:absolute;margin-left:168.9pt;margin-top:3.7pt;width:17pt;height:10.75pt;z-index:251656704" fillcolor="#c6d9f1" strokecolor="#548dd4 [1951]" strokeweight=".25pt">
            <v:fill color2="#365f91 [2404]" rotate="t" focus="-50%" type="gradient"/>
          </v:oval>
        </w:pict>
      </w:r>
      <w:r w:rsidR="00474E03" w:rsidRPr="007713EA">
        <w:rPr>
          <w:sz w:val="20"/>
          <w:szCs w:val="20"/>
        </w:rPr>
        <w:t xml:space="preserve">   </w:t>
      </w:r>
      <w:r w:rsidR="00474E03" w:rsidRPr="007713EA">
        <w:rPr>
          <w:color w:val="auto"/>
          <w:sz w:val="20"/>
          <w:szCs w:val="20"/>
        </w:rPr>
        <w:t xml:space="preserve">                                              Проводятся ремонтные работы дорог;</w:t>
      </w:r>
    </w:p>
    <w:p w:rsidR="00474E03" w:rsidRPr="007713EA" w:rsidRDefault="003004B0" w:rsidP="00474E03">
      <w:pPr>
        <w:pStyle w:val="Default"/>
        <w:rPr>
          <w:color w:val="auto"/>
          <w:sz w:val="20"/>
          <w:szCs w:val="20"/>
        </w:rPr>
      </w:pPr>
      <w:r w:rsidRPr="003004B0">
        <w:rPr>
          <w:noProof/>
          <w:sz w:val="20"/>
          <w:szCs w:val="20"/>
          <w:lang w:eastAsia="ru-RU"/>
        </w:rPr>
        <w:pict>
          <v:oval id="_x0000_s1029" style="position:absolute;margin-left:159.15pt;margin-top:4.75pt;width:17pt;height:10.75pt;z-index:251657728" fillcolor="#c6d9f1" strokecolor="#548dd4 [1951]" strokeweight=".25pt">
            <v:fill color2="#365f91 [2404]" rotate="t" focus="-50%" type="gradient"/>
          </v:oval>
        </w:pict>
      </w:r>
      <w:r w:rsidR="00474E03" w:rsidRPr="007713EA">
        <w:rPr>
          <w:sz w:val="20"/>
          <w:szCs w:val="20"/>
        </w:rPr>
        <w:t xml:space="preserve">                                             </w:t>
      </w:r>
      <w:r w:rsidR="00474E03" w:rsidRPr="007713EA">
        <w:rPr>
          <w:color w:val="auto"/>
          <w:sz w:val="20"/>
          <w:szCs w:val="20"/>
        </w:rPr>
        <w:t xml:space="preserve">Осуществляются мероприятия по охране </w:t>
      </w:r>
    </w:p>
    <w:p w:rsidR="00474E03" w:rsidRPr="007713EA" w:rsidRDefault="00474E03" w:rsidP="00474E03">
      <w:pPr>
        <w:pStyle w:val="Default"/>
        <w:spacing w:line="360" w:lineRule="auto"/>
        <w:rPr>
          <w:color w:val="auto"/>
          <w:sz w:val="20"/>
          <w:szCs w:val="20"/>
        </w:rPr>
      </w:pPr>
      <w:r w:rsidRPr="007713EA">
        <w:rPr>
          <w:color w:val="auto"/>
          <w:sz w:val="20"/>
          <w:szCs w:val="20"/>
        </w:rPr>
        <w:t xml:space="preserve">                                                                                окружающей среды;</w:t>
      </w:r>
    </w:p>
    <w:p w:rsidR="00474E03" w:rsidRPr="007713EA" w:rsidRDefault="003004B0" w:rsidP="00474E03">
      <w:pPr>
        <w:pStyle w:val="Default"/>
        <w:rPr>
          <w:color w:val="auto"/>
          <w:sz w:val="20"/>
          <w:szCs w:val="20"/>
        </w:rPr>
      </w:pPr>
      <w:r>
        <w:rPr>
          <w:noProof/>
          <w:color w:val="auto"/>
          <w:sz w:val="20"/>
          <w:szCs w:val="20"/>
          <w:lang w:eastAsia="ru-RU"/>
        </w:rPr>
        <w:pict>
          <v:oval id="_x0000_s1030" style="position:absolute;margin-left:21.8pt;margin-top:3.6pt;width:17pt;height:10.75pt;z-index:251658752" fillcolor="#c6d9f1" strokecolor="#548dd4 [1951]" strokeweight=".25pt">
            <v:fill color2="#365f91 [2404]" rotate="t" focus="-50%" type="gradient"/>
          </v:oval>
        </w:pict>
      </w:r>
      <w:r w:rsidR="00474E03" w:rsidRPr="007713EA">
        <w:rPr>
          <w:color w:val="auto"/>
          <w:sz w:val="20"/>
          <w:szCs w:val="20"/>
        </w:rPr>
        <w:t xml:space="preserve">            Предоставляется финансовая помощь сельским поселениям;</w:t>
      </w:r>
    </w:p>
    <w:p w:rsidR="00474E03" w:rsidRPr="007713EA" w:rsidRDefault="00474E03" w:rsidP="00474E03">
      <w:pPr>
        <w:pStyle w:val="Default"/>
        <w:rPr>
          <w:sz w:val="20"/>
          <w:szCs w:val="20"/>
        </w:rPr>
      </w:pPr>
    </w:p>
    <w:p w:rsidR="00474E03" w:rsidRPr="007713EA" w:rsidRDefault="003004B0" w:rsidP="00474E03">
      <w:pPr>
        <w:pStyle w:val="Default"/>
        <w:rPr>
          <w:color w:val="auto"/>
          <w:sz w:val="20"/>
          <w:szCs w:val="20"/>
        </w:rPr>
      </w:pPr>
      <w:r>
        <w:rPr>
          <w:noProof/>
          <w:color w:val="auto"/>
          <w:sz w:val="20"/>
          <w:szCs w:val="20"/>
          <w:lang w:eastAsia="ru-RU"/>
        </w:rPr>
        <w:pict>
          <v:oval id="_x0000_s1031" style="position:absolute;margin-left:11.15pt;margin-top:2.95pt;width:17pt;height:10.75pt;z-index:251659776" fillcolor="#c6d9f1" strokecolor="#548dd4 [1951]" strokeweight=".25pt">
            <v:fill color2="#365f91 [2404]" rotate="t" focus="-50%" type="gradient"/>
          </v:oval>
        </w:pict>
      </w:r>
      <w:r w:rsidR="00474E03" w:rsidRPr="007713EA">
        <w:rPr>
          <w:color w:val="auto"/>
          <w:sz w:val="20"/>
          <w:szCs w:val="20"/>
        </w:rPr>
        <w:t xml:space="preserve">        Осуществляются другие мероприятия, необходимые для социально-экономического развития нашего района.</w:t>
      </w:r>
    </w:p>
    <w:p w:rsidR="00474E03" w:rsidRPr="007713EA" w:rsidRDefault="00474E03" w:rsidP="00474E03">
      <w:pPr>
        <w:pStyle w:val="Default"/>
        <w:spacing w:line="360" w:lineRule="auto"/>
        <w:rPr>
          <w:sz w:val="20"/>
          <w:szCs w:val="20"/>
        </w:rPr>
      </w:pPr>
    </w:p>
    <w:p w:rsidR="00474E03" w:rsidRPr="007713EA" w:rsidRDefault="00474E03" w:rsidP="00474E03">
      <w:pPr>
        <w:pStyle w:val="Default"/>
        <w:rPr>
          <w:b/>
          <w:sz w:val="20"/>
          <w:szCs w:val="20"/>
        </w:rPr>
      </w:pPr>
      <w:r w:rsidRPr="007713EA">
        <w:rPr>
          <w:b/>
          <w:sz w:val="20"/>
          <w:szCs w:val="20"/>
        </w:rPr>
        <w:t xml:space="preserve">          ВСЕ ЭТО – РАСХОДНЫЕ ОБЯЗАТЕЛЬСТВА.</w:t>
      </w:r>
    </w:p>
    <w:p w:rsidR="00474E03" w:rsidRPr="007713EA" w:rsidRDefault="00474E03" w:rsidP="00474E03">
      <w:pPr>
        <w:jc w:val="center"/>
        <w:rPr>
          <w:sz w:val="20"/>
          <w:szCs w:val="20"/>
        </w:rPr>
      </w:pPr>
      <w:r w:rsidRPr="007713EA">
        <w:rPr>
          <w:sz w:val="20"/>
          <w:szCs w:val="20"/>
        </w:rPr>
        <w:t xml:space="preserve">  </w:t>
      </w: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CB2012" w:rsidRDefault="00CB2012" w:rsidP="00474E03">
      <w:pPr>
        <w:jc w:val="center"/>
        <w:rPr>
          <w:b/>
          <w:color w:val="FFFFFF" w:themeColor="background1"/>
          <w:sz w:val="20"/>
          <w:szCs w:val="20"/>
        </w:rPr>
        <w:sectPr w:rsidR="00CB2012" w:rsidSect="00E91435">
          <w:pgSz w:w="11906" w:h="16838"/>
          <w:pgMar w:top="1134" w:right="851" w:bottom="1134" w:left="1134" w:header="709" w:footer="709" w:gutter="0"/>
          <w:cols w:space="708"/>
          <w:titlePg/>
          <w:docGrid w:linePitch="360"/>
        </w:sectPr>
      </w:pP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p>
    <w:p w:rsidR="00474E03" w:rsidRPr="007713EA" w:rsidRDefault="003004B0" w:rsidP="00474E03">
      <w:pPr>
        <w:jc w:val="center"/>
        <w:rPr>
          <w:b/>
          <w:color w:val="FFFFFF" w:themeColor="background1"/>
          <w:sz w:val="20"/>
          <w:szCs w:val="20"/>
        </w:rPr>
      </w:pPr>
      <w:r>
        <w:rPr>
          <w:b/>
          <w:noProof/>
          <w:color w:val="FFFFFF" w:themeColor="background1"/>
          <w:sz w:val="20"/>
          <w:szCs w:val="20"/>
        </w:rPr>
        <w:pict>
          <v:group id="_x0000_s1032" style="position:absolute;left:0;text-align:left;margin-left:12.75pt;margin-top:-.25pt;width:647.45pt;height:457.15pt;z-index:251660800" coordorigin="1149,1183" coordsize="14982,9548">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3" type="#_x0000_t176" style="position:absolute;left:1149;top:1183;width:14982;height:1611" fillcolor="#4f81bd [3204]" strokecolor="#f2f2f2 [3041]" strokeweight="3pt">
              <v:fill color2="fill darken(118)" rotate="t" method="linear sigma" focus="-50%" type="gradient"/>
              <v:shadow on="t" type="perspective" color="#243f60 [1604]" opacity=".5" offset="1pt" offset2="-1pt"/>
              <o:extrusion v:ext="view" backdepth="1in" viewpoint="0" viewpointorigin="0" skewangle="-90" type="perspective"/>
              <v:textbox style="mso-next-textbox:#_x0000_s1033">
                <w:txbxContent>
                  <w:p w:rsidR="003D3EEF" w:rsidRPr="00B40283" w:rsidRDefault="003D3EEF" w:rsidP="00474E03">
                    <w:pPr>
                      <w:jc w:val="center"/>
                      <w:rPr>
                        <w:color w:val="FFFFFF" w:themeColor="background1"/>
                        <w:sz w:val="44"/>
                        <w:szCs w:val="44"/>
                      </w:rPr>
                    </w:pPr>
                    <w:r w:rsidRPr="00B40283">
                      <w:rPr>
                        <w:color w:val="FFFFFF" w:themeColor="background1"/>
                        <w:sz w:val="44"/>
                        <w:szCs w:val="44"/>
                      </w:rPr>
                      <w:t>Бюджет –</w:t>
                    </w:r>
                  </w:p>
                  <w:p w:rsidR="003D3EEF" w:rsidRPr="00B40283" w:rsidRDefault="003D3EEF" w:rsidP="00474E03">
                    <w:pPr>
                      <w:jc w:val="center"/>
                      <w:rPr>
                        <w:color w:val="FFFFFF" w:themeColor="background1"/>
                        <w:sz w:val="44"/>
                        <w:szCs w:val="44"/>
                      </w:rPr>
                    </w:pPr>
                    <w:r w:rsidRPr="00B40283">
                      <w:rPr>
                        <w:color w:val="FFFFFF" w:themeColor="background1"/>
                        <w:sz w:val="44"/>
                        <w:szCs w:val="44"/>
                      </w:rPr>
                      <w:t>план доходов и расходов на определенный период</w:t>
                    </w:r>
                  </w:p>
                </w:txbxContent>
              </v:textbox>
            </v:shape>
            <v:shapetype id="_x0000_t121" coordsize="21600,21600" o:spt="121" path="m4321,l21600,r,21600l,21600,,4338xe">
              <v:stroke joinstyle="miter"/>
              <v:path gradientshapeok="t" o:connecttype="rect" textboxrect="0,4321,21600,21600"/>
            </v:shapetype>
            <v:shape id="_x0000_s1034" type="#_x0000_t121" style="position:absolute;left:9051;top:4424;width:7045;height:5366" strokeweight="2pt">
              <v:stroke dashstyle="dash"/>
              <v:textbox style="mso-next-textbox:#_x0000_s1034">
                <w:txbxContent>
                  <w:p w:rsidR="003D3EEF" w:rsidRPr="00C73355" w:rsidRDefault="003D3EEF" w:rsidP="00CB2012">
                    <w:pPr>
                      <w:rPr>
                        <w:b/>
                        <w:sz w:val="20"/>
                        <w:szCs w:val="20"/>
                      </w:rPr>
                    </w:pPr>
                    <w:r w:rsidRPr="00C73355">
                      <w:rPr>
                        <w:b/>
                        <w:sz w:val="20"/>
                        <w:szCs w:val="20"/>
                      </w:rPr>
                      <w:t xml:space="preserve">РАСХОДЫ БЮДЖЕТА – </w:t>
                    </w:r>
                  </w:p>
                  <w:p w:rsidR="003D3EEF" w:rsidRPr="00C73355" w:rsidRDefault="003D3EEF" w:rsidP="00CB2012">
                    <w:pPr>
                      <w:rPr>
                        <w:b/>
                        <w:sz w:val="20"/>
                        <w:szCs w:val="20"/>
                      </w:rPr>
                    </w:pPr>
                    <w:r w:rsidRPr="00C73355">
                      <w:rPr>
                        <w:b/>
                        <w:sz w:val="20"/>
                        <w:szCs w:val="20"/>
                      </w:rPr>
                      <w:t>выплачиваемые из бюджета</w:t>
                    </w:r>
                  </w:p>
                  <w:p w:rsidR="003D3EEF" w:rsidRPr="00C73355" w:rsidRDefault="003D3EEF" w:rsidP="00CB2012">
                    <w:pPr>
                      <w:rPr>
                        <w:b/>
                        <w:sz w:val="20"/>
                        <w:szCs w:val="20"/>
                      </w:rPr>
                    </w:pPr>
                    <w:r w:rsidRPr="00C73355">
                      <w:rPr>
                        <w:b/>
                        <w:sz w:val="20"/>
                        <w:szCs w:val="20"/>
                      </w:rPr>
                      <w:t>денежные средства</w:t>
                    </w:r>
                  </w:p>
                  <w:p w:rsidR="003D3EEF" w:rsidRPr="00C73355" w:rsidRDefault="003D3EEF" w:rsidP="00CB2012">
                    <w:pPr>
                      <w:rPr>
                        <w:b/>
                        <w:sz w:val="20"/>
                        <w:szCs w:val="20"/>
                      </w:rPr>
                    </w:pPr>
                  </w:p>
                  <w:p w:rsidR="003D3EEF" w:rsidRPr="00C73355" w:rsidRDefault="003D3EEF" w:rsidP="00CB2012">
                    <w:pPr>
                      <w:pStyle w:val="af7"/>
                      <w:numPr>
                        <w:ilvl w:val="0"/>
                        <w:numId w:val="6"/>
                      </w:numPr>
                      <w:spacing w:after="0" w:line="240" w:lineRule="auto"/>
                      <w:rPr>
                        <w:sz w:val="20"/>
                        <w:szCs w:val="20"/>
                      </w:rPr>
                    </w:pPr>
                    <w:r w:rsidRPr="00C73355">
                      <w:rPr>
                        <w:sz w:val="20"/>
                        <w:szCs w:val="20"/>
                      </w:rPr>
                      <w:t>По типам расходных обязательств</w:t>
                    </w:r>
                  </w:p>
                  <w:p w:rsidR="003D3EEF" w:rsidRPr="00C73355" w:rsidRDefault="003D3EEF" w:rsidP="00CB2012">
                    <w:pPr>
                      <w:pStyle w:val="af7"/>
                      <w:numPr>
                        <w:ilvl w:val="0"/>
                        <w:numId w:val="6"/>
                      </w:numPr>
                      <w:spacing w:after="0" w:line="240" w:lineRule="auto"/>
                      <w:ind w:right="3353"/>
                      <w:rPr>
                        <w:sz w:val="20"/>
                        <w:szCs w:val="20"/>
                      </w:rPr>
                    </w:pPr>
                    <w:r w:rsidRPr="00C73355">
                      <w:rPr>
                        <w:sz w:val="20"/>
                        <w:szCs w:val="20"/>
                      </w:rPr>
                      <w:t>По муниципальным программа</w:t>
                    </w:r>
                  </w:p>
                  <w:p w:rsidR="003D3EEF" w:rsidRPr="00C73355" w:rsidRDefault="003D3EEF" w:rsidP="00CB2012">
                    <w:pPr>
                      <w:pStyle w:val="af7"/>
                      <w:numPr>
                        <w:ilvl w:val="0"/>
                        <w:numId w:val="6"/>
                      </w:numPr>
                      <w:spacing w:after="0" w:line="240" w:lineRule="auto"/>
                      <w:rPr>
                        <w:sz w:val="20"/>
                        <w:szCs w:val="20"/>
                      </w:rPr>
                    </w:pPr>
                    <w:r w:rsidRPr="00C73355">
                      <w:rPr>
                        <w:sz w:val="20"/>
                        <w:szCs w:val="20"/>
                      </w:rPr>
                      <w:t>По функциям</w:t>
                    </w:r>
                  </w:p>
                  <w:p w:rsidR="003D3EEF" w:rsidRPr="00C73355" w:rsidRDefault="003D3EEF" w:rsidP="00CB2012">
                    <w:pPr>
                      <w:pStyle w:val="af7"/>
                      <w:numPr>
                        <w:ilvl w:val="0"/>
                        <w:numId w:val="6"/>
                      </w:numPr>
                      <w:spacing w:after="0" w:line="240" w:lineRule="auto"/>
                      <w:rPr>
                        <w:sz w:val="20"/>
                        <w:szCs w:val="20"/>
                      </w:rPr>
                    </w:pPr>
                    <w:r w:rsidRPr="00C73355">
                      <w:rPr>
                        <w:sz w:val="20"/>
                        <w:szCs w:val="20"/>
                      </w:rPr>
                      <w:t>По экономическому содержанию</w:t>
                    </w:r>
                  </w:p>
                </w:txbxContent>
              </v:textbox>
            </v:shape>
            <v:shape id="_x0000_s1035" type="#_x0000_t121" style="position:absolute;left:1240;top:4425;width:6749;height:5365;flip:x" strokeweight="2pt">
              <v:stroke dashstyle="dash"/>
              <v:textbox style="mso-next-textbox:#_x0000_s1035">
                <w:txbxContent>
                  <w:p w:rsidR="003D3EEF" w:rsidRPr="00C73355" w:rsidRDefault="003D3EEF" w:rsidP="00CB2012">
                    <w:pPr>
                      <w:rPr>
                        <w:b/>
                      </w:rPr>
                    </w:pPr>
                    <w:r>
                      <w:rPr>
                        <w:b/>
                        <w:sz w:val="36"/>
                        <w:szCs w:val="36"/>
                      </w:rPr>
                      <w:t xml:space="preserve">  </w:t>
                    </w:r>
                    <w:r w:rsidRPr="00C73355">
                      <w:rPr>
                        <w:b/>
                      </w:rPr>
                      <w:t xml:space="preserve">ДОХОДЫ БЮДЖЕТА – </w:t>
                    </w:r>
                  </w:p>
                  <w:p w:rsidR="003D3EEF" w:rsidRPr="00C73355" w:rsidRDefault="003D3EEF" w:rsidP="00CB2012">
                    <w:pPr>
                      <w:rPr>
                        <w:b/>
                      </w:rPr>
                    </w:pPr>
                    <w:r w:rsidRPr="00C73355">
                      <w:rPr>
                        <w:b/>
                      </w:rPr>
                      <w:t>поступающие в бюджет на безвозмездной и безвозвратной</w:t>
                    </w:r>
                  </w:p>
                  <w:p w:rsidR="003D3EEF" w:rsidRPr="00C73355" w:rsidRDefault="003D3EEF" w:rsidP="00CB2012">
                    <w:pPr>
                      <w:rPr>
                        <w:b/>
                      </w:rPr>
                    </w:pPr>
                    <w:r w:rsidRPr="00C73355">
                      <w:rPr>
                        <w:b/>
                      </w:rPr>
                      <w:t>основе денежные средства</w:t>
                    </w:r>
                  </w:p>
                  <w:p w:rsidR="003D3EEF" w:rsidRPr="00C73355" w:rsidRDefault="003D3EEF" w:rsidP="00CB2012">
                    <w:pPr>
                      <w:rPr>
                        <w:b/>
                      </w:rPr>
                    </w:pPr>
                  </w:p>
                  <w:p w:rsidR="003D3EEF" w:rsidRPr="00C73355" w:rsidRDefault="003D3EEF" w:rsidP="00CB2012">
                    <w:pPr>
                      <w:pStyle w:val="af7"/>
                      <w:numPr>
                        <w:ilvl w:val="0"/>
                        <w:numId w:val="6"/>
                      </w:numPr>
                      <w:spacing w:after="0" w:line="240" w:lineRule="auto"/>
                      <w:rPr>
                        <w:sz w:val="24"/>
                        <w:szCs w:val="24"/>
                      </w:rPr>
                    </w:pPr>
                    <w:r w:rsidRPr="00C73355">
                      <w:rPr>
                        <w:sz w:val="24"/>
                        <w:szCs w:val="24"/>
                      </w:rPr>
                      <w:t>Налоговые доходы</w:t>
                    </w:r>
                  </w:p>
                  <w:p w:rsidR="003D3EEF" w:rsidRPr="00C73355" w:rsidRDefault="003D3EEF" w:rsidP="00CB2012">
                    <w:pPr>
                      <w:pStyle w:val="af7"/>
                      <w:numPr>
                        <w:ilvl w:val="0"/>
                        <w:numId w:val="6"/>
                      </w:numPr>
                      <w:spacing w:after="0" w:line="240" w:lineRule="auto"/>
                      <w:rPr>
                        <w:sz w:val="24"/>
                        <w:szCs w:val="24"/>
                      </w:rPr>
                    </w:pPr>
                    <w:r w:rsidRPr="00C73355">
                      <w:rPr>
                        <w:sz w:val="24"/>
                        <w:szCs w:val="24"/>
                      </w:rPr>
                      <w:t>Неналоговые доходы</w:t>
                    </w:r>
                  </w:p>
                  <w:p w:rsidR="003D3EEF" w:rsidRPr="00C73355" w:rsidRDefault="003D3EEF" w:rsidP="00CB2012">
                    <w:pPr>
                      <w:pStyle w:val="af7"/>
                      <w:numPr>
                        <w:ilvl w:val="0"/>
                        <w:numId w:val="6"/>
                      </w:numPr>
                      <w:spacing w:after="0" w:line="240" w:lineRule="auto"/>
                      <w:rPr>
                        <w:sz w:val="24"/>
                        <w:szCs w:val="24"/>
                      </w:rPr>
                    </w:pPr>
                    <w:r w:rsidRPr="00C73355">
                      <w:rPr>
                        <w:sz w:val="24"/>
                        <w:szCs w:val="24"/>
                      </w:rPr>
                      <w:t>Безвозмездные поступления</w:t>
                    </w:r>
                  </w:p>
                  <w:p w:rsidR="003D3EEF" w:rsidRDefault="003D3EEF" w:rsidP="00CB2012"/>
                </w:txbxContent>
              </v:textbox>
            </v:shape>
            <v:rect id="_x0000_s1036" style="position:absolute;left:1240;top:2916;width:14856;height:1457" strokecolor="white [3212]">
              <v:textbox style="mso-next-textbox:#_x0000_s1036">
                <w:txbxContent>
                  <w:p w:rsidR="003D3EEF" w:rsidRPr="00C73355" w:rsidRDefault="003D3EEF" w:rsidP="00474E03">
                    <w:pPr>
                      <w:jc w:val="center"/>
                      <w:rPr>
                        <w:i/>
                      </w:rPr>
                    </w:pPr>
                    <w:r w:rsidRPr="00C73355">
                      <w:rPr>
                        <w:i/>
                      </w:rPr>
                      <w:t xml:space="preserve">Бюджет (от старонормандского </w:t>
                    </w:r>
                    <w:r w:rsidRPr="00C73355">
                      <w:rPr>
                        <w:i/>
                        <w:lang w:val="en-US"/>
                      </w:rPr>
                      <w:t>bougette</w:t>
                    </w:r>
                    <w:r w:rsidRPr="00C73355">
                      <w:rPr>
                        <w:i/>
                      </w:rPr>
                      <w:t xml:space="preserve"> – кошель, сумка, кожаный мешок) – форма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txbxContent>
              </v:textbox>
            </v:rect>
            <v:rect id="_x0000_s1037" style="position:absolute;left:1240;top:10045;width:14856;height:686" strokecolor="white [3212]">
              <v:textbox style="mso-next-textbox:#_x0000_s1037">
                <w:txbxContent>
                  <w:p w:rsidR="003D3EEF" w:rsidRPr="00306463" w:rsidRDefault="003D3EEF" w:rsidP="00474E03">
                    <w:pPr>
                      <w:jc w:val="center"/>
                      <w:rPr>
                        <w:i/>
                        <w:sz w:val="32"/>
                        <w:szCs w:val="32"/>
                      </w:rPr>
                    </w:pPr>
                    <w:r w:rsidRPr="00C73355">
                      <w:rPr>
                        <w:i/>
                        <w:sz w:val="28"/>
                        <w:szCs w:val="28"/>
                      </w:rPr>
                      <w:t>Цель составления бюджета – учет объема располагаемых и расходуемых денежных</w:t>
                    </w:r>
                    <w:r w:rsidRPr="00306463">
                      <w:rPr>
                        <w:i/>
                        <w:sz w:val="32"/>
                        <w:szCs w:val="32"/>
                      </w:rPr>
                      <w:t xml:space="preserve"> средств</w:t>
                    </w:r>
                  </w:p>
                </w:txbxContent>
              </v:textbox>
            </v:rect>
          </v:group>
        </w:pict>
      </w:r>
    </w:p>
    <w:p w:rsidR="00474E03" w:rsidRPr="007713EA" w:rsidRDefault="00474E03" w:rsidP="00474E03">
      <w:pPr>
        <w:jc w:val="center"/>
        <w:rPr>
          <w:b/>
          <w:color w:val="FFFFFF" w:themeColor="background1"/>
          <w:sz w:val="20"/>
          <w:szCs w:val="20"/>
        </w:rPr>
      </w:pPr>
    </w:p>
    <w:p w:rsidR="00474E03" w:rsidRPr="007713EA" w:rsidRDefault="00474E03" w:rsidP="00474E03">
      <w:pPr>
        <w:jc w:val="center"/>
        <w:rPr>
          <w:b/>
          <w:color w:val="FFFFFF" w:themeColor="background1"/>
          <w:sz w:val="20"/>
          <w:szCs w:val="20"/>
        </w:rPr>
      </w:pPr>
      <w:r w:rsidRPr="007713EA">
        <w:rPr>
          <w:b/>
          <w:color w:val="FFFFFF" w:themeColor="background1"/>
          <w:sz w:val="20"/>
          <w:szCs w:val="20"/>
        </w:rPr>
        <w:t xml:space="preserve"> Для чего району бюджет</w:t>
      </w:r>
    </w:p>
    <w:p w:rsidR="00474E03" w:rsidRPr="007713EA" w:rsidRDefault="00474E03" w:rsidP="007713EA">
      <w:pPr>
        <w:jc w:val="center"/>
        <w:rPr>
          <w:sz w:val="20"/>
          <w:szCs w:val="20"/>
        </w:rPr>
      </w:pPr>
      <w:r w:rsidRPr="007713EA">
        <w:rPr>
          <w:noProof/>
          <w:sz w:val="20"/>
          <w:szCs w:val="20"/>
        </w:rPr>
        <w:lastRenderedPageBreak/>
        <w:drawing>
          <wp:inline distT="0" distB="0" distL="0" distR="0">
            <wp:extent cx="5486400" cy="3200400"/>
            <wp:effectExtent l="19050" t="0" r="1905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r w:rsidRPr="007713EA">
        <w:rPr>
          <w:sz w:val="20"/>
          <w:szCs w:val="20"/>
        </w:rPr>
        <w:object w:dxaOrig="7576" w:dyaOrig="8372">
          <v:shape id="_x0000_i1028" type="#_x0000_t75" style="width:378pt;height:419.15pt" o:ole="">
            <v:imagedata r:id="rId78" o:title=""/>
          </v:shape>
          <o:OLEObject Type="Embed" ProgID="Excel.Sheet.8" ShapeID="_x0000_i1028" DrawAspect="Content" ObjectID="_1615968251" r:id="rId79"/>
        </w:object>
      </w:r>
    </w:p>
    <w:p w:rsidR="00CB2012" w:rsidRDefault="00CB2012" w:rsidP="00474E03">
      <w:pPr>
        <w:jc w:val="center"/>
        <w:rPr>
          <w:sz w:val="20"/>
          <w:szCs w:val="20"/>
        </w:rPr>
        <w:sectPr w:rsidR="00CB2012" w:rsidSect="00CB2012">
          <w:pgSz w:w="16838" w:h="11906" w:orient="landscape"/>
          <w:pgMar w:top="1134" w:right="1134" w:bottom="851" w:left="1134" w:header="709" w:footer="709" w:gutter="0"/>
          <w:cols w:space="708"/>
          <w:titlePg/>
          <w:docGrid w:linePitch="360"/>
        </w:sectPr>
      </w:pPr>
    </w:p>
    <w:p w:rsidR="00474E03" w:rsidRPr="007713EA" w:rsidRDefault="00474E03" w:rsidP="00474E03">
      <w:pPr>
        <w:jc w:val="center"/>
        <w:rPr>
          <w:sz w:val="20"/>
          <w:szCs w:val="20"/>
        </w:rPr>
      </w:pPr>
      <w:r w:rsidRPr="007713EA">
        <w:rPr>
          <w:sz w:val="20"/>
          <w:szCs w:val="20"/>
        </w:rPr>
        <w:lastRenderedPageBreak/>
        <w:t>Крупные  налогоплательщики Ельниковского муниципального района</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АО  Ельниковское  «ДСПМК»</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ФГУП «РФЯЦ-ВНИИЭФ  база отдыха «Лесная поляна».</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ООО  «им. Ильича».</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ООО «Сателлит».</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МОУ «Лицей».</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Ельниковское  районное потребительское общество.</w:t>
      </w:r>
    </w:p>
    <w:p w:rsidR="00474E03" w:rsidRPr="007713EA" w:rsidRDefault="00474E03" w:rsidP="00474E03">
      <w:pPr>
        <w:pStyle w:val="af7"/>
        <w:numPr>
          <w:ilvl w:val="0"/>
          <w:numId w:val="5"/>
        </w:numPr>
        <w:rPr>
          <w:rFonts w:ascii="Times New Roman" w:hAnsi="Times New Roman"/>
          <w:sz w:val="20"/>
          <w:szCs w:val="20"/>
        </w:rPr>
      </w:pPr>
      <w:r w:rsidRPr="007713EA">
        <w:rPr>
          <w:rFonts w:ascii="Times New Roman" w:hAnsi="Times New Roman"/>
          <w:sz w:val="20"/>
          <w:szCs w:val="20"/>
        </w:rPr>
        <w:t>ООО «За мир».</w:t>
      </w: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7713EA" w:rsidP="00474E03">
      <w:pPr>
        <w:rPr>
          <w:sz w:val="20"/>
          <w:szCs w:val="20"/>
        </w:rPr>
      </w:pPr>
      <w:r w:rsidRPr="007713EA">
        <w:rPr>
          <w:sz w:val="20"/>
          <w:szCs w:val="20"/>
        </w:rPr>
        <w:object w:dxaOrig="6455" w:dyaOrig="4839">
          <v:shape id="_x0000_i1029" type="#_x0000_t75" style="width:443.15pt;height:424.3pt" o:ole="">
            <v:imagedata r:id="rId80" o:title=""/>
          </v:shape>
          <o:OLEObject Type="Embed" ProgID="PowerPoint.Slide.12" ShapeID="_x0000_i1029" DrawAspect="Content" ObjectID="_1615968252" r:id="rId81"/>
        </w:object>
      </w: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474E03">
      <w:pPr>
        <w:rPr>
          <w:sz w:val="20"/>
          <w:szCs w:val="20"/>
        </w:rPr>
      </w:pPr>
    </w:p>
    <w:p w:rsidR="00474E03" w:rsidRPr="007713EA" w:rsidRDefault="00474E03" w:rsidP="007713EA">
      <w:pPr>
        <w:pStyle w:val="aa"/>
        <w:jc w:val="both"/>
      </w:pPr>
      <w:r w:rsidRPr="007713EA">
        <w:t xml:space="preserve">Анализируя итоги работы по исполнению бюджета за 2018 год следует отметить, что районный бюджет по доходам выполнен на    97,9    %  (при годовом плане поступления 201    млн.587 тыс..руб, фактически поступило  197  млн. 330  тыс. руб.). </w:t>
      </w:r>
    </w:p>
    <w:p w:rsidR="00474E03" w:rsidRPr="007713EA" w:rsidRDefault="00474E03" w:rsidP="007713EA">
      <w:pPr>
        <w:pStyle w:val="aa"/>
        <w:jc w:val="both"/>
      </w:pPr>
      <w:r w:rsidRPr="007713EA">
        <w:t>Из них в виде налоговых и неналоговых доходов 28 млн.680 тыс.  руб.:</w:t>
      </w:r>
    </w:p>
    <w:p w:rsidR="00474E03" w:rsidRPr="007713EA" w:rsidRDefault="00474E03" w:rsidP="007713EA">
      <w:pPr>
        <w:pStyle w:val="aa"/>
        <w:jc w:val="both"/>
      </w:pPr>
      <w:r w:rsidRPr="007713EA">
        <w:lastRenderedPageBreak/>
        <w:t xml:space="preserve"> субсидии–21 млн.704 тыс.руб.,</w:t>
      </w:r>
    </w:p>
    <w:p w:rsidR="00474E03" w:rsidRPr="007713EA" w:rsidRDefault="00474E03" w:rsidP="007713EA">
      <w:pPr>
        <w:pStyle w:val="aa"/>
        <w:jc w:val="both"/>
      </w:pPr>
      <w:r w:rsidRPr="007713EA">
        <w:t>субвенции-100 млн.719 тыс.руб.</w:t>
      </w:r>
    </w:p>
    <w:p w:rsidR="00474E03" w:rsidRPr="007713EA" w:rsidRDefault="00474E03" w:rsidP="007713EA">
      <w:pPr>
        <w:pStyle w:val="aa"/>
        <w:jc w:val="both"/>
      </w:pPr>
      <w:r w:rsidRPr="007713EA">
        <w:t>дотации на выравнивание- 37 млн.536 тыс. руб.</w:t>
      </w:r>
    </w:p>
    <w:p w:rsidR="00474E03" w:rsidRPr="007713EA" w:rsidRDefault="00474E03" w:rsidP="007713EA">
      <w:pPr>
        <w:pStyle w:val="aa"/>
        <w:jc w:val="both"/>
      </w:pPr>
      <w:r w:rsidRPr="007713EA">
        <w:t>Таким образом, мы видим, что в доходной части бюджета удельный вес  собственных доходов составляет 14,5 %, субсидий – 11%,  субвенций -51 %.</w:t>
      </w:r>
    </w:p>
    <w:p w:rsidR="00474E03" w:rsidRPr="007713EA" w:rsidRDefault="00474E03" w:rsidP="007713EA">
      <w:pPr>
        <w:pStyle w:val="aa"/>
        <w:jc w:val="both"/>
      </w:pPr>
    </w:p>
    <w:p w:rsidR="00474E03" w:rsidRPr="007713EA" w:rsidRDefault="00474E03" w:rsidP="007713EA">
      <w:pPr>
        <w:pStyle w:val="aa"/>
        <w:jc w:val="both"/>
      </w:pPr>
      <w:r w:rsidRPr="007713EA">
        <w:t>Расходная часть  бюджета Ельниковского муниципального района за 2018 год выполнена на  98  %.</w:t>
      </w:r>
    </w:p>
    <w:p w:rsidR="00474E03" w:rsidRPr="007713EA" w:rsidRDefault="00474E03" w:rsidP="007713EA">
      <w:pPr>
        <w:pStyle w:val="aa"/>
        <w:jc w:val="both"/>
      </w:pPr>
      <w:r w:rsidRPr="007713EA">
        <w:t xml:space="preserve">За счет поступивших доходов в бюджет Ельниковского муниципального района практически полностью профинансированы расходы по образованию, управлению, социальной политики. </w:t>
      </w:r>
    </w:p>
    <w:p w:rsidR="00474E03" w:rsidRPr="007713EA" w:rsidRDefault="00474E03" w:rsidP="007713EA">
      <w:pPr>
        <w:pStyle w:val="aa"/>
        <w:jc w:val="both"/>
      </w:pPr>
      <w:r w:rsidRPr="007713EA">
        <w:t>Всего расходы на образование составили в сумме  130  млн. 576  тыс. руб. данные средства были направлены на содержание следующих учреждений, образования: Дома  детского творчества, Детской- юношеской спортивной школы, Детской музыкальной школы, методического центра, был организован летний отдых детей и подростков, а так же питание детей из мало обеспеченных семей в общеобразовательных школах, на содержание 7 школ, 4 детских садов.</w:t>
      </w:r>
    </w:p>
    <w:p w:rsidR="00474E03" w:rsidRPr="007713EA" w:rsidRDefault="00474E03" w:rsidP="007713EA">
      <w:pPr>
        <w:pStyle w:val="aa"/>
        <w:jc w:val="both"/>
      </w:pPr>
    </w:p>
    <w:p w:rsidR="00474E03" w:rsidRPr="007713EA" w:rsidRDefault="00474E03" w:rsidP="007713EA">
      <w:pPr>
        <w:pStyle w:val="aa"/>
        <w:jc w:val="both"/>
      </w:pPr>
      <w:r w:rsidRPr="007713EA">
        <w:t>Расходы по учреждениям культуры составили в сумме  21  млн.755  тыс.руб. или выполнен на 99,2 %.За счет данных средств производилось финансирование Районного дома культуры, библиотеки .</w:t>
      </w:r>
    </w:p>
    <w:p w:rsidR="00474E03" w:rsidRPr="007713EA" w:rsidRDefault="00474E03" w:rsidP="007713EA">
      <w:pPr>
        <w:pStyle w:val="aa"/>
        <w:jc w:val="both"/>
      </w:pPr>
      <w:r w:rsidRPr="007713EA">
        <w:t>При финансировании расходов на культуру учитывалась возможность эффективности функционирование учреждений культуры и соблюдение режима экономии по коммунальным услугам и другим статьям расходов.</w:t>
      </w:r>
    </w:p>
    <w:p w:rsidR="00474E03" w:rsidRPr="007713EA" w:rsidRDefault="00474E03" w:rsidP="007713EA">
      <w:pPr>
        <w:pStyle w:val="aa"/>
        <w:jc w:val="both"/>
      </w:pPr>
      <w:r w:rsidRPr="007713EA">
        <w:t>Бюджет 2018 года был социально направленный, доля  социальных статей в общей структуре расходов бюджета составляет- 70  %.</w:t>
      </w:r>
    </w:p>
    <w:p w:rsidR="00474E03" w:rsidRPr="007713EA" w:rsidRDefault="00474E03" w:rsidP="00474E03">
      <w:pPr>
        <w:rPr>
          <w:color w:val="3366FF"/>
          <w:sz w:val="20"/>
          <w:szCs w:val="20"/>
          <w:u w:val="single"/>
        </w:rPr>
      </w:pPr>
      <w:r w:rsidRPr="007713EA">
        <w:rPr>
          <w:noProof/>
          <w:sz w:val="20"/>
          <w:szCs w:val="20"/>
        </w:rPr>
        <w:lastRenderedPageBreak/>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r w:rsidRPr="007713EA">
        <w:rPr>
          <w:noProof/>
          <w:sz w:val="20"/>
          <w:szCs w:val="20"/>
        </w:rPr>
        <w:drawing>
          <wp:inline distT="0" distB="0" distL="0" distR="0">
            <wp:extent cx="5486400" cy="40767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r w:rsidRPr="007713EA">
        <w:rPr>
          <w:color w:val="3366FF"/>
          <w:sz w:val="20"/>
          <w:szCs w:val="20"/>
          <w:u w:val="single"/>
        </w:rPr>
        <w:t xml:space="preserve"> </w:t>
      </w:r>
    </w:p>
    <w:p w:rsidR="00474E03" w:rsidRPr="007713EA" w:rsidRDefault="00474E03" w:rsidP="00474E03">
      <w:pPr>
        <w:jc w:val="center"/>
        <w:rPr>
          <w:b/>
          <w:sz w:val="20"/>
          <w:szCs w:val="20"/>
          <w:u w:val="single"/>
        </w:rPr>
      </w:pPr>
    </w:p>
    <w:p w:rsidR="00474E03" w:rsidRPr="007713EA" w:rsidRDefault="00474E03" w:rsidP="00474E03">
      <w:pPr>
        <w:rPr>
          <w:rFonts w:ascii="Calibri" w:hAnsi="Calibri"/>
          <w:sz w:val="20"/>
          <w:szCs w:val="20"/>
        </w:rPr>
      </w:pPr>
      <w:r w:rsidRPr="007713EA">
        <w:rPr>
          <w:rFonts w:ascii="Calibri" w:hAnsi="Calibri"/>
          <w:color w:val="3366FF"/>
          <w:sz w:val="20"/>
          <w:szCs w:val="20"/>
          <w:u w:val="single"/>
        </w:rPr>
        <w:t xml:space="preserve">Муниципальные программы Ельниковского муниципального района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9109"/>
      </w:tblGrid>
      <w:tr w:rsidR="00474E03" w:rsidRPr="007713EA" w:rsidTr="007713EA">
        <w:trPr>
          <w:trHeight w:val="652"/>
        </w:trPr>
        <w:tc>
          <w:tcPr>
            <w:tcW w:w="530" w:type="dxa"/>
            <w:shd w:val="clear" w:color="auto" w:fill="3366FF"/>
          </w:tcPr>
          <w:p w:rsidR="00474E03" w:rsidRPr="007713EA" w:rsidRDefault="00474E03" w:rsidP="007F0DDB">
            <w:pPr>
              <w:jc w:val="center"/>
              <w:rPr>
                <w:rFonts w:ascii="Calibri" w:hAnsi="Calibri"/>
                <w:sz w:val="20"/>
                <w:szCs w:val="20"/>
              </w:rPr>
            </w:pPr>
            <w:r w:rsidRPr="007713EA">
              <w:rPr>
                <w:rFonts w:ascii="Calibri" w:hAnsi="Calibri"/>
                <w:sz w:val="20"/>
                <w:szCs w:val="20"/>
              </w:rPr>
              <w:t>№ п/п</w:t>
            </w:r>
          </w:p>
        </w:tc>
        <w:tc>
          <w:tcPr>
            <w:tcW w:w="9109" w:type="dxa"/>
            <w:shd w:val="clear" w:color="auto" w:fill="3366FF"/>
          </w:tcPr>
          <w:p w:rsidR="00474E03" w:rsidRPr="007713EA" w:rsidRDefault="00474E03" w:rsidP="007F0DDB">
            <w:pPr>
              <w:jc w:val="center"/>
              <w:rPr>
                <w:rFonts w:ascii="Calibri" w:hAnsi="Calibri"/>
                <w:sz w:val="20"/>
                <w:szCs w:val="20"/>
              </w:rPr>
            </w:pPr>
          </w:p>
          <w:p w:rsidR="00474E03" w:rsidRPr="007713EA" w:rsidRDefault="00474E03" w:rsidP="007F0DDB">
            <w:pPr>
              <w:jc w:val="center"/>
              <w:rPr>
                <w:rFonts w:ascii="Calibri" w:hAnsi="Calibri"/>
                <w:sz w:val="20"/>
                <w:szCs w:val="20"/>
              </w:rPr>
            </w:pPr>
            <w:r w:rsidRPr="007713EA">
              <w:rPr>
                <w:rFonts w:ascii="Calibri" w:hAnsi="Calibri"/>
                <w:sz w:val="20"/>
                <w:szCs w:val="20"/>
              </w:rPr>
              <w:t>Программа</w:t>
            </w:r>
          </w:p>
        </w:tc>
      </w:tr>
      <w:tr w:rsidR="00474E03" w:rsidRPr="007713EA" w:rsidTr="007713EA">
        <w:trPr>
          <w:trHeight w:val="630"/>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t>1</w:t>
            </w:r>
          </w:p>
        </w:tc>
        <w:tc>
          <w:tcPr>
            <w:tcW w:w="9109" w:type="dxa"/>
          </w:tcPr>
          <w:p w:rsidR="00474E03" w:rsidRPr="007713EA" w:rsidRDefault="00474E03" w:rsidP="007F0DDB">
            <w:pPr>
              <w:rPr>
                <w:rFonts w:ascii="Calibri" w:hAnsi="Calibri"/>
                <w:sz w:val="20"/>
                <w:szCs w:val="20"/>
              </w:rPr>
            </w:pPr>
            <w:r w:rsidRPr="007713EA">
              <w:rPr>
                <w:sz w:val="20"/>
                <w:szCs w:val="20"/>
              </w:rPr>
              <w:t>Муниципальная программа: «Развитие культуры и туризма Ельниковского муниципального района на период  до 2020 года</w:t>
            </w:r>
          </w:p>
        </w:tc>
      </w:tr>
      <w:tr w:rsidR="00474E03" w:rsidRPr="007713EA" w:rsidTr="007713EA">
        <w:trPr>
          <w:trHeight w:val="652"/>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t>2</w:t>
            </w:r>
          </w:p>
        </w:tc>
        <w:tc>
          <w:tcPr>
            <w:tcW w:w="9109" w:type="dxa"/>
          </w:tcPr>
          <w:p w:rsidR="00474E03" w:rsidRPr="007713EA" w:rsidRDefault="00474E03" w:rsidP="007F0DDB">
            <w:pPr>
              <w:rPr>
                <w:rFonts w:ascii="Calibri" w:hAnsi="Calibri"/>
                <w:sz w:val="20"/>
                <w:szCs w:val="20"/>
              </w:rPr>
            </w:pPr>
            <w:r w:rsidRPr="007713EA">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r>
      <w:tr w:rsidR="00474E03" w:rsidRPr="007713EA" w:rsidTr="007713EA">
        <w:trPr>
          <w:trHeight w:val="630"/>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lastRenderedPageBreak/>
              <w:t>3</w:t>
            </w:r>
          </w:p>
        </w:tc>
        <w:tc>
          <w:tcPr>
            <w:tcW w:w="9109" w:type="dxa"/>
          </w:tcPr>
          <w:p w:rsidR="00474E03" w:rsidRPr="007713EA" w:rsidRDefault="00474E03" w:rsidP="007F0DDB">
            <w:pPr>
              <w:rPr>
                <w:rFonts w:ascii="Calibri" w:hAnsi="Calibri"/>
                <w:sz w:val="20"/>
                <w:szCs w:val="20"/>
              </w:rPr>
            </w:pPr>
            <w:r w:rsidRPr="007713EA">
              <w:rPr>
                <w:rFonts w:ascii="Calibri" w:hAnsi="Calibri"/>
                <w:sz w:val="20"/>
                <w:szCs w:val="20"/>
              </w:rPr>
              <w:t>Муниципальная программа Ельниковского муниципального района «Развитие образования на 2016-2022 годы»</w:t>
            </w:r>
          </w:p>
        </w:tc>
      </w:tr>
      <w:tr w:rsidR="00474E03" w:rsidRPr="007713EA" w:rsidTr="007713EA">
        <w:trPr>
          <w:trHeight w:val="694"/>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t>4</w:t>
            </w:r>
          </w:p>
        </w:tc>
        <w:tc>
          <w:tcPr>
            <w:tcW w:w="9109" w:type="dxa"/>
          </w:tcPr>
          <w:p w:rsidR="00474E03" w:rsidRPr="007713EA" w:rsidRDefault="00474E03" w:rsidP="007F0DDB">
            <w:pPr>
              <w:rPr>
                <w:rFonts w:ascii="Calibri" w:hAnsi="Calibri"/>
                <w:sz w:val="20"/>
                <w:szCs w:val="20"/>
              </w:rPr>
            </w:pPr>
            <w:r w:rsidRPr="007713EA">
              <w:rPr>
                <w:rFonts w:ascii="Calibri" w:hAnsi="Calibri"/>
                <w:sz w:val="20"/>
                <w:szCs w:val="20"/>
              </w:rPr>
              <w:t>Муниципальная программа Ельниковского муниципального района «Развитие физической культуры и спорта в Ельниковском муниципальном районе на 2016-2018г»</w:t>
            </w:r>
          </w:p>
        </w:tc>
      </w:tr>
      <w:tr w:rsidR="00474E03" w:rsidRPr="007713EA" w:rsidTr="007713EA">
        <w:trPr>
          <w:trHeight w:val="376"/>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t>5</w:t>
            </w:r>
          </w:p>
        </w:tc>
        <w:tc>
          <w:tcPr>
            <w:tcW w:w="9109" w:type="dxa"/>
          </w:tcPr>
          <w:p w:rsidR="00474E03" w:rsidRPr="007713EA" w:rsidRDefault="00474E03" w:rsidP="007F0DDB">
            <w:pPr>
              <w:rPr>
                <w:rFonts w:ascii="Calibri" w:hAnsi="Calibri"/>
                <w:sz w:val="20"/>
                <w:szCs w:val="20"/>
              </w:rPr>
            </w:pPr>
            <w:r w:rsidRPr="007713EA">
              <w:rPr>
                <w:rFonts w:ascii="Calibri" w:hAnsi="Calibri"/>
                <w:sz w:val="20"/>
                <w:szCs w:val="20"/>
              </w:rPr>
              <w:t>Муниципальная программа Ельниковского муниципального района «Развитие автомобильных дорог  на 2015-2022 годы»</w:t>
            </w:r>
          </w:p>
        </w:tc>
      </w:tr>
      <w:tr w:rsidR="00474E03" w:rsidRPr="007713EA" w:rsidTr="007713EA">
        <w:trPr>
          <w:trHeight w:val="630"/>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t>6</w:t>
            </w:r>
          </w:p>
        </w:tc>
        <w:tc>
          <w:tcPr>
            <w:tcW w:w="9109" w:type="dxa"/>
          </w:tcPr>
          <w:p w:rsidR="00474E03" w:rsidRPr="007713EA" w:rsidRDefault="00474E03" w:rsidP="007F0DDB">
            <w:pPr>
              <w:rPr>
                <w:rFonts w:ascii="Calibri" w:hAnsi="Calibri"/>
                <w:sz w:val="20"/>
                <w:szCs w:val="20"/>
              </w:rPr>
            </w:pPr>
            <w:r w:rsidRPr="007713EA">
              <w:rPr>
                <w:rFonts w:ascii="Calibri" w:hAnsi="Calibri"/>
                <w:sz w:val="20"/>
                <w:szCs w:val="20"/>
              </w:rPr>
              <w:t>Муниципальная программа Ельниковского муниципального района «Повышение эффективности управления муниципальными финансами на 2014-2022 годы»</w:t>
            </w:r>
          </w:p>
        </w:tc>
      </w:tr>
      <w:tr w:rsidR="00474E03" w:rsidRPr="007713EA" w:rsidTr="007713EA">
        <w:trPr>
          <w:trHeight w:val="652"/>
        </w:trPr>
        <w:tc>
          <w:tcPr>
            <w:tcW w:w="530" w:type="dxa"/>
          </w:tcPr>
          <w:p w:rsidR="00474E03" w:rsidRPr="007713EA" w:rsidRDefault="00474E03" w:rsidP="007F0DDB">
            <w:pPr>
              <w:jc w:val="center"/>
              <w:rPr>
                <w:rFonts w:ascii="Calibri" w:hAnsi="Calibri"/>
                <w:sz w:val="20"/>
                <w:szCs w:val="20"/>
              </w:rPr>
            </w:pPr>
            <w:r w:rsidRPr="007713EA">
              <w:rPr>
                <w:rFonts w:ascii="Calibri" w:hAnsi="Calibri"/>
                <w:sz w:val="20"/>
                <w:szCs w:val="20"/>
              </w:rPr>
              <w:t>7</w:t>
            </w:r>
          </w:p>
        </w:tc>
        <w:tc>
          <w:tcPr>
            <w:tcW w:w="9109" w:type="dxa"/>
          </w:tcPr>
          <w:p w:rsidR="00474E03" w:rsidRPr="007713EA" w:rsidRDefault="00474E03" w:rsidP="007F0DDB">
            <w:pPr>
              <w:rPr>
                <w:rFonts w:ascii="Calibri" w:hAnsi="Calibri"/>
                <w:sz w:val="20"/>
                <w:szCs w:val="20"/>
              </w:rPr>
            </w:pPr>
            <w:r w:rsidRPr="007713EA">
              <w:rPr>
                <w:rFonts w:ascii="Calibri" w:hAnsi="Calibri"/>
                <w:sz w:val="20"/>
                <w:szCs w:val="20"/>
              </w:rPr>
              <w:t>Муниципальная программа Ельниковского муниципального района «Развитие сельского хозяйства и регулирование рынков сельскохозяйственной продукции сырья и продовольствия  на 2013-2020 г»</w:t>
            </w:r>
          </w:p>
        </w:tc>
      </w:tr>
    </w:tbl>
    <w:p w:rsidR="00474E03" w:rsidRPr="007713EA" w:rsidRDefault="00474E03" w:rsidP="00474E03">
      <w:pPr>
        <w:jc w:val="center"/>
        <w:rPr>
          <w:b/>
          <w:sz w:val="20"/>
          <w:szCs w:val="20"/>
          <w:u w:val="single"/>
        </w:rPr>
      </w:pPr>
    </w:p>
    <w:p w:rsidR="00474E03" w:rsidRPr="007713EA" w:rsidRDefault="00474E03" w:rsidP="00474E03">
      <w:pPr>
        <w:jc w:val="center"/>
        <w:rPr>
          <w:b/>
          <w:sz w:val="20"/>
          <w:szCs w:val="20"/>
          <w:u w:val="single"/>
        </w:rPr>
      </w:pPr>
      <w:r w:rsidRPr="007713EA">
        <w:rPr>
          <w:b/>
          <w:sz w:val="20"/>
          <w:szCs w:val="20"/>
          <w:u w:val="single"/>
        </w:rPr>
        <w:t>Контактная информация для граждан</w:t>
      </w:r>
    </w:p>
    <w:p w:rsidR="00474E03" w:rsidRPr="007713EA" w:rsidRDefault="00474E03" w:rsidP="00474E03">
      <w:pPr>
        <w:jc w:val="center"/>
        <w:rPr>
          <w:b/>
          <w:sz w:val="20"/>
          <w:szCs w:val="20"/>
          <w:u w:val="single"/>
        </w:rPr>
      </w:pPr>
    </w:p>
    <w:p w:rsidR="00474E03" w:rsidRPr="007713EA" w:rsidRDefault="00474E03" w:rsidP="00474E03">
      <w:pPr>
        <w:jc w:val="center"/>
        <w:rPr>
          <w:b/>
          <w:sz w:val="20"/>
          <w:szCs w:val="20"/>
          <w:u w:val="single"/>
        </w:rPr>
      </w:pPr>
    </w:p>
    <w:p w:rsidR="00474E03" w:rsidRPr="007713EA" w:rsidRDefault="00474E03" w:rsidP="00474E03">
      <w:pPr>
        <w:rPr>
          <w:sz w:val="20"/>
          <w:szCs w:val="20"/>
        </w:rPr>
      </w:pPr>
      <w:r w:rsidRPr="007713EA">
        <w:rPr>
          <w:sz w:val="20"/>
          <w:szCs w:val="20"/>
        </w:rPr>
        <w:t xml:space="preserve">Местонахождение Финансового управления </w:t>
      </w:r>
    </w:p>
    <w:p w:rsidR="00474E03" w:rsidRPr="007713EA" w:rsidRDefault="00474E03" w:rsidP="00474E03">
      <w:pPr>
        <w:rPr>
          <w:sz w:val="20"/>
          <w:szCs w:val="20"/>
        </w:rPr>
      </w:pPr>
      <w:r w:rsidRPr="007713EA">
        <w:rPr>
          <w:sz w:val="20"/>
          <w:szCs w:val="20"/>
        </w:rPr>
        <w:t>Администрации Ельниковского</w:t>
      </w:r>
    </w:p>
    <w:p w:rsidR="00474E03" w:rsidRPr="007713EA" w:rsidRDefault="00474E03" w:rsidP="00474E03">
      <w:pPr>
        <w:rPr>
          <w:sz w:val="20"/>
          <w:szCs w:val="20"/>
        </w:rPr>
      </w:pPr>
      <w:r w:rsidRPr="007713EA">
        <w:rPr>
          <w:sz w:val="20"/>
          <w:szCs w:val="20"/>
        </w:rPr>
        <w:t>муниципального района: 431370, РМ, Ельниковский район, с Ельники, ул.Ленина, д.16.</w:t>
      </w:r>
    </w:p>
    <w:p w:rsidR="00474E03" w:rsidRPr="007713EA" w:rsidRDefault="00474E03" w:rsidP="00474E03">
      <w:pPr>
        <w:rPr>
          <w:sz w:val="20"/>
          <w:szCs w:val="20"/>
        </w:rPr>
      </w:pPr>
    </w:p>
    <w:p w:rsidR="00474E03" w:rsidRPr="007713EA" w:rsidRDefault="00474E03" w:rsidP="00474E03">
      <w:pPr>
        <w:rPr>
          <w:sz w:val="20"/>
          <w:szCs w:val="20"/>
        </w:rPr>
      </w:pPr>
      <w:r w:rsidRPr="007713EA">
        <w:rPr>
          <w:sz w:val="20"/>
          <w:szCs w:val="20"/>
        </w:rPr>
        <w:t xml:space="preserve">Контактные телефоны: (883444) 2-60-75 – бюджетный отдел, </w:t>
      </w:r>
    </w:p>
    <w:p w:rsidR="00474E03" w:rsidRPr="007713EA" w:rsidRDefault="00474E03" w:rsidP="00474E03">
      <w:pPr>
        <w:rPr>
          <w:sz w:val="20"/>
          <w:szCs w:val="20"/>
        </w:rPr>
      </w:pPr>
      <w:r w:rsidRPr="007713EA">
        <w:rPr>
          <w:sz w:val="20"/>
          <w:szCs w:val="20"/>
        </w:rPr>
        <w:t xml:space="preserve">                                                             2-61-95 - бухгалтерия</w:t>
      </w:r>
    </w:p>
    <w:p w:rsidR="00474E03" w:rsidRPr="007713EA" w:rsidRDefault="00474E03" w:rsidP="00474E03">
      <w:pPr>
        <w:rPr>
          <w:sz w:val="20"/>
          <w:szCs w:val="20"/>
        </w:rPr>
      </w:pPr>
    </w:p>
    <w:p w:rsidR="00474E03" w:rsidRPr="007713EA" w:rsidRDefault="00474E03" w:rsidP="00474E03">
      <w:pPr>
        <w:rPr>
          <w:sz w:val="20"/>
          <w:szCs w:val="20"/>
        </w:rPr>
      </w:pPr>
      <w:r w:rsidRPr="007713EA">
        <w:rPr>
          <w:sz w:val="20"/>
          <w:szCs w:val="20"/>
        </w:rPr>
        <w:t>Факс: (883444) 2-60-75</w:t>
      </w:r>
    </w:p>
    <w:p w:rsidR="00474E03" w:rsidRPr="007713EA" w:rsidRDefault="00474E03" w:rsidP="00474E03">
      <w:pPr>
        <w:rPr>
          <w:sz w:val="20"/>
          <w:szCs w:val="20"/>
        </w:rPr>
      </w:pPr>
    </w:p>
    <w:p w:rsidR="00474E03" w:rsidRPr="007713EA" w:rsidRDefault="00474E03" w:rsidP="00474E03">
      <w:pPr>
        <w:rPr>
          <w:sz w:val="20"/>
          <w:szCs w:val="20"/>
        </w:rPr>
      </w:pPr>
      <w:r w:rsidRPr="007713EA">
        <w:rPr>
          <w:sz w:val="20"/>
          <w:szCs w:val="20"/>
        </w:rPr>
        <w:t xml:space="preserve">Адрес электронной почты: </w:t>
      </w:r>
      <w:r w:rsidRPr="007713EA">
        <w:rPr>
          <w:sz w:val="20"/>
          <w:szCs w:val="20"/>
          <w:lang w:val="en-US"/>
        </w:rPr>
        <w:t>fu</w:t>
      </w:r>
      <w:r w:rsidRPr="007713EA">
        <w:rPr>
          <w:sz w:val="20"/>
          <w:szCs w:val="20"/>
        </w:rPr>
        <w:t>07@</w:t>
      </w:r>
      <w:r w:rsidRPr="007713EA">
        <w:rPr>
          <w:sz w:val="20"/>
          <w:szCs w:val="20"/>
          <w:lang w:val="en-US"/>
        </w:rPr>
        <w:t>mfrm</w:t>
      </w:r>
      <w:r w:rsidRPr="007713EA">
        <w:rPr>
          <w:sz w:val="20"/>
          <w:szCs w:val="20"/>
        </w:rPr>
        <w:t>.</w:t>
      </w:r>
      <w:r w:rsidRPr="007713EA">
        <w:rPr>
          <w:sz w:val="20"/>
          <w:szCs w:val="20"/>
          <w:lang w:val="en-US"/>
        </w:rPr>
        <w:t>moris</w:t>
      </w:r>
      <w:r w:rsidRPr="007713EA">
        <w:rPr>
          <w:sz w:val="20"/>
          <w:szCs w:val="20"/>
        </w:rPr>
        <w:t>.</w:t>
      </w:r>
      <w:r w:rsidRPr="007713EA">
        <w:rPr>
          <w:sz w:val="20"/>
          <w:szCs w:val="20"/>
          <w:lang w:val="en-US"/>
        </w:rPr>
        <w:t>ru</w:t>
      </w:r>
    </w:p>
    <w:p w:rsidR="00474E03" w:rsidRPr="007713EA" w:rsidRDefault="00474E03" w:rsidP="00474E03">
      <w:pPr>
        <w:rPr>
          <w:sz w:val="20"/>
          <w:szCs w:val="20"/>
        </w:rPr>
      </w:pPr>
    </w:p>
    <w:p w:rsidR="00892130" w:rsidRDefault="00892130" w:rsidP="000D11F8">
      <w:pPr>
        <w:jc w:val="both"/>
        <w:rPr>
          <w:sz w:val="20"/>
          <w:szCs w:val="20"/>
        </w:rPr>
      </w:pPr>
    </w:p>
    <w:p w:rsidR="00892130" w:rsidRDefault="00892130" w:rsidP="00892130">
      <w:pPr>
        <w:jc w:val="right"/>
        <w:rPr>
          <w:sz w:val="20"/>
          <w:szCs w:val="20"/>
        </w:rPr>
      </w:pPr>
      <w:r>
        <w:rPr>
          <w:sz w:val="20"/>
          <w:szCs w:val="20"/>
        </w:rPr>
        <w:t>Приложение 1</w:t>
      </w:r>
    </w:p>
    <w:p w:rsidR="00892130" w:rsidRDefault="00892130" w:rsidP="00892130">
      <w:pPr>
        <w:jc w:val="right"/>
        <w:rPr>
          <w:sz w:val="20"/>
          <w:szCs w:val="20"/>
        </w:rPr>
      </w:pPr>
      <w:r>
        <w:rPr>
          <w:sz w:val="20"/>
          <w:szCs w:val="20"/>
        </w:rPr>
        <w:t>к решению Совета депутатов</w:t>
      </w:r>
    </w:p>
    <w:p w:rsidR="00892130" w:rsidRDefault="00892130" w:rsidP="00892130">
      <w:pPr>
        <w:jc w:val="right"/>
        <w:rPr>
          <w:sz w:val="20"/>
          <w:szCs w:val="20"/>
        </w:rPr>
      </w:pPr>
      <w:r>
        <w:rPr>
          <w:sz w:val="20"/>
          <w:szCs w:val="20"/>
        </w:rPr>
        <w:t>Ельниковского муниципального района</w:t>
      </w:r>
    </w:p>
    <w:p w:rsidR="00892130" w:rsidRDefault="00892130" w:rsidP="00892130">
      <w:pPr>
        <w:jc w:val="right"/>
        <w:rPr>
          <w:sz w:val="20"/>
          <w:szCs w:val="20"/>
        </w:rPr>
      </w:pPr>
      <w:r>
        <w:rPr>
          <w:sz w:val="20"/>
          <w:szCs w:val="20"/>
        </w:rPr>
        <w:t xml:space="preserve">от            2019   № </w:t>
      </w:r>
    </w:p>
    <w:p w:rsidR="00892130" w:rsidRDefault="00892130" w:rsidP="000D11F8">
      <w:pPr>
        <w:jc w:val="both"/>
        <w:rPr>
          <w:sz w:val="20"/>
          <w:szCs w:val="20"/>
        </w:rPr>
      </w:pPr>
    </w:p>
    <w:p w:rsidR="00892130" w:rsidRPr="00892130" w:rsidRDefault="00240009" w:rsidP="000D11F8">
      <w:pPr>
        <w:jc w:val="both"/>
        <w:rPr>
          <w:b/>
          <w:sz w:val="20"/>
          <w:szCs w:val="20"/>
        </w:rPr>
      </w:pPr>
      <w:r>
        <w:rPr>
          <w:b/>
          <w:sz w:val="20"/>
          <w:szCs w:val="20"/>
        </w:rPr>
        <w:t xml:space="preserve">       </w:t>
      </w:r>
      <w:r w:rsidR="00892130" w:rsidRPr="00892130">
        <w:rPr>
          <w:b/>
          <w:sz w:val="20"/>
          <w:szCs w:val="20"/>
        </w:rPr>
        <w:t xml:space="preserve">Исполнение </w:t>
      </w:r>
      <w:r w:rsidR="00C1058A">
        <w:rPr>
          <w:b/>
          <w:sz w:val="20"/>
          <w:szCs w:val="20"/>
        </w:rPr>
        <w:t>доходной</w:t>
      </w:r>
      <w:r w:rsidR="00892130" w:rsidRPr="00892130">
        <w:rPr>
          <w:b/>
          <w:sz w:val="20"/>
          <w:szCs w:val="20"/>
        </w:rPr>
        <w:t xml:space="preserve"> части бюджета Ельниковского муниципального района  за 2018г</w:t>
      </w:r>
    </w:p>
    <w:p w:rsidR="00892130" w:rsidRPr="00903E36" w:rsidRDefault="00892130" w:rsidP="000D11F8">
      <w:pPr>
        <w:jc w:val="both"/>
        <w:rPr>
          <w:sz w:val="20"/>
          <w:szCs w:val="20"/>
        </w:rPr>
      </w:pPr>
    </w:p>
    <w:tbl>
      <w:tblPr>
        <w:tblW w:w="9355" w:type="dxa"/>
        <w:tblInd w:w="392" w:type="dxa"/>
        <w:tblLook w:val="04A0"/>
      </w:tblPr>
      <w:tblGrid>
        <w:gridCol w:w="3621"/>
        <w:gridCol w:w="2552"/>
        <w:gridCol w:w="966"/>
        <w:gridCol w:w="1254"/>
        <w:gridCol w:w="962"/>
      </w:tblGrid>
      <w:tr w:rsidR="00C1058A" w:rsidRPr="000D11F8" w:rsidTr="00C521CA">
        <w:trPr>
          <w:trHeight w:val="1091"/>
        </w:trPr>
        <w:tc>
          <w:tcPr>
            <w:tcW w:w="36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130" w:rsidRPr="00C1058A" w:rsidRDefault="00892130" w:rsidP="00C1058A">
            <w:pPr>
              <w:rPr>
                <w:color w:val="000000"/>
                <w:sz w:val="20"/>
                <w:szCs w:val="20"/>
              </w:rPr>
            </w:pPr>
            <w:r w:rsidRPr="00C1058A">
              <w:rPr>
                <w:color w:val="000000"/>
                <w:sz w:val="20"/>
                <w:szCs w:val="20"/>
              </w:rPr>
              <w:t xml:space="preserve">Наименование </w:t>
            </w:r>
            <w:r w:rsidRPr="00C1058A">
              <w:rPr>
                <w:color w:val="000000"/>
                <w:sz w:val="20"/>
                <w:szCs w:val="20"/>
              </w:rPr>
              <w:br/>
              <w:t>показателя</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130" w:rsidRPr="00C1058A" w:rsidRDefault="00892130" w:rsidP="00C1058A">
            <w:pPr>
              <w:rPr>
                <w:color w:val="000000"/>
                <w:sz w:val="20"/>
                <w:szCs w:val="20"/>
              </w:rPr>
            </w:pPr>
            <w:r w:rsidRPr="00C1058A">
              <w:rPr>
                <w:color w:val="000000"/>
                <w:sz w:val="20"/>
                <w:szCs w:val="20"/>
              </w:rPr>
              <w:t>Код дохода по бюджетной классификации</w:t>
            </w:r>
          </w:p>
        </w:tc>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2130" w:rsidRPr="00C1058A" w:rsidRDefault="00892130" w:rsidP="00C1058A">
            <w:pPr>
              <w:rPr>
                <w:color w:val="000000"/>
                <w:sz w:val="20"/>
                <w:szCs w:val="20"/>
              </w:rPr>
            </w:pPr>
            <w:r w:rsidRPr="00C1058A">
              <w:rPr>
                <w:color w:val="000000"/>
                <w:sz w:val="20"/>
                <w:szCs w:val="20"/>
              </w:rPr>
              <w:t>План</w:t>
            </w:r>
          </w:p>
        </w:tc>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2130" w:rsidRPr="00C1058A" w:rsidRDefault="00892130" w:rsidP="00C1058A">
            <w:pPr>
              <w:rPr>
                <w:sz w:val="20"/>
                <w:szCs w:val="20"/>
              </w:rPr>
            </w:pPr>
            <w:r w:rsidRPr="00C1058A">
              <w:rPr>
                <w:sz w:val="20"/>
                <w:szCs w:val="20"/>
              </w:rPr>
              <w:t>Исполнено</w:t>
            </w:r>
          </w:p>
        </w:tc>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2130" w:rsidRPr="00C1058A" w:rsidRDefault="00892130" w:rsidP="00C1058A">
            <w:pPr>
              <w:rPr>
                <w:sz w:val="20"/>
                <w:szCs w:val="20"/>
              </w:rPr>
            </w:pPr>
            <w:r w:rsidRPr="00C1058A">
              <w:rPr>
                <w:sz w:val="20"/>
                <w:szCs w:val="20"/>
              </w:rPr>
              <w:t>%</w:t>
            </w:r>
          </w:p>
        </w:tc>
      </w:tr>
      <w:tr w:rsidR="00C1058A" w:rsidRPr="000D11F8" w:rsidTr="00C521CA">
        <w:trPr>
          <w:trHeight w:val="43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rPr>
                <w:color w:val="000000"/>
                <w:sz w:val="20"/>
                <w:szCs w:val="20"/>
              </w:rPr>
            </w:pPr>
            <w:r w:rsidRPr="00C1058A">
              <w:rPr>
                <w:color w:val="000000"/>
                <w:sz w:val="20"/>
                <w:szCs w:val="20"/>
              </w:rPr>
              <w:t>Доходы бюджета - ИТОГО</w:t>
            </w:r>
          </w:p>
        </w:tc>
        <w:tc>
          <w:tcPr>
            <w:tcW w:w="2552" w:type="dxa"/>
            <w:tcBorders>
              <w:top w:val="single" w:sz="8" w:space="0" w:color="000000"/>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х</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201587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197331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97,9</w:t>
            </w:r>
          </w:p>
        </w:tc>
      </w:tr>
      <w:tr w:rsidR="00C1058A" w:rsidRPr="000D11F8" w:rsidTr="00C521CA">
        <w:trPr>
          <w:trHeight w:val="450"/>
        </w:trPr>
        <w:tc>
          <w:tcPr>
            <w:tcW w:w="3621" w:type="dxa"/>
            <w:tcBorders>
              <w:top w:val="nil"/>
              <w:left w:val="single" w:sz="4" w:space="0" w:color="000000"/>
              <w:bottom w:val="nil"/>
              <w:right w:val="single" w:sz="8" w:space="0" w:color="000000"/>
            </w:tcBorders>
            <w:shd w:val="clear" w:color="auto" w:fill="auto"/>
            <w:vAlign w:val="bottom"/>
            <w:hideMark/>
          </w:tcPr>
          <w:p w:rsidR="00892130" w:rsidRPr="00C1058A" w:rsidRDefault="00892130" w:rsidP="00240009">
            <w:pPr>
              <w:ind w:firstLineChars="100" w:firstLine="200"/>
              <w:rPr>
                <w:color w:val="000000"/>
                <w:sz w:val="20"/>
                <w:szCs w:val="20"/>
              </w:rPr>
            </w:pPr>
            <w:r w:rsidRPr="00C1058A">
              <w:rPr>
                <w:color w:val="000000"/>
                <w:sz w:val="20"/>
                <w:szCs w:val="20"/>
              </w:rPr>
              <w:t xml:space="preserve">в том числе: </w:t>
            </w:r>
          </w:p>
        </w:tc>
        <w:tc>
          <w:tcPr>
            <w:tcW w:w="2552" w:type="dxa"/>
            <w:tcBorders>
              <w:top w:val="nil"/>
              <w:left w:val="nil"/>
              <w:bottom w:val="nil"/>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ДОХОДЫ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000 1000000000 0000 000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30051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28680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95,4</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НАЛОГИ НА ПРИБЫЛЬ, ДОХОДЫ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000 1010000000 0000 000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17971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16925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94,2</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 на доходы физических лиц</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000 1010200001 0000 110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17971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16925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94,2</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000 1010201001 0000 110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17707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16784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94,8</w:t>
            </w:r>
          </w:p>
        </w:tc>
      </w:tr>
      <w:tr w:rsidR="00C1058A" w:rsidRPr="000D11F8" w:rsidTr="00C521CA">
        <w:trPr>
          <w:trHeight w:val="20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000 1010202001 0000 110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156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51,5</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000 1010203001 0000 110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106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58</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55,3</w:t>
            </w:r>
          </w:p>
        </w:tc>
      </w:tr>
      <w:tr w:rsidR="00C1058A" w:rsidRPr="000D11F8" w:rsidTr="00C521CA">
        <w:trPr>
          <w:trHeight w:val="15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000 1010204001 0000 110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98,3</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НАЛОГИ НА ТОВАРЫ (РАБОТЫ, УСЛУГИ), РЕАЛИЗУЕМЫЕ НА ТЕРРИТОРИИ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000 1030000000 0000 000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4352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4702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108,1</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Акцизы по подакцизным товарам (продукции), производимым на территории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000 1030200001 0000 110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4352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4702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108,1</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000 1030223001 0000 110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1623</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2095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129,1</w:t>
            </w:r>
          </w:p>
        </w:tc>
      </w:tr>
      <w:tr w:rsidR="00C1058A" w:rsidRPr="000D11F8" w:rsidTr="00C521CA">
        <w:trPr>
          <w:trHeight w:val="15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000 1030224001 0000 110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162,0</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000 1030225001 0000 110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2967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3056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103,0</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000 1030226001 0000 110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-251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-469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186,9</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НАЛОГИ НА СОВОКУПНЫЙ ДОХОД</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4232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4003</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94,6</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Единый налог на вмененный доход для отдельных видов деятельности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000 1050200002 0000 110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3700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3389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91,6</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Единый налог на вмененный доход для отдельных видов деятельности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000 1050201002 0000 110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3700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3389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91,6</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Единый налог на вмененный доход для отдельных видов деятельности (за налоговые периоды, истекшие до 1 января 2011 года)</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000 1050202002 0000 110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11,7</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Единый сельскохозяйственный налог</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000 1050300001 0000 110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525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615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117,1</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Единый сельскохозяйственный налог</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000 1050301001 0000 110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525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615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117,1</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 взимаемый в связи с применением патентной системы налогообложения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000 1050400002 0000 110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0,0</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Налог, взимаемый в связи с применением патентной системы налогообложения, зачисляемый в бюджеты муниципальных районов 5</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000 1050402002 0000 110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0,0</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1116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900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80,6</w:t>
            </w:r>
          </w:p>
        </w:tc>
      </w:tr>
      <w:tr w:rsidR="00C1058A" w:rsidRPr="000D11F8" w:rsidTr="00240009">
        <w:trPr>
          <w:trHeight w:val="289"/>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 по делам, рассматриваемым в судах общей юрисдикции, мировыми судьями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000 1080300001 0000 110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460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516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112,2</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000 1080301001 0000 110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460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516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112,2</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 за государственную регистрацию, а также за совершение прочих юридически значимых действий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000 1080700001 0000 110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656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383</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58,5</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000 1080714001 0000 110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282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246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87,1</w:t>
            </w:r>
          </w:p>
        </w:tc>
      </w:tr>
      <w:tr w:rsidR="00C1058A" w:rsidRPr="000D11F8" w:rsidTr="00C521CA">
        <w:trPr>
          <w:trHeight w:val="36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000 1080714201 0000 110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282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246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87,1</w:t>
            </w:r>
          </w:p>
        </w:tc>
      </w:tr>
      <w:tr w:rsidR="00C1058A" w:rsidRPr="000D11F8" w:rsidTr="00C521CA">
        <w:trPr>
          <w:trHeight w:val="24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000 1080716001 0000 110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8,0</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000 1080730001 0000 110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364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137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37,6</w:t>
            </w:r>
          </w:p>
        </w:tc>
      </w:tr>
      <w:tr w:rsidR="00C1058A" w:rsidRPr="000D11F8" w:rsidTr="00C521CA">
        <w:trPr>
          <w:trHeight w:val="22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000 1080736001 0000 110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ИСПОЛЬЗОВАНИЯ ИМУЩЕСТВА, НАХОДЯЩЕГОСЯ В ГОСУДАРСТВЕННОЙ И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925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1019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110,1</w:t>
            </w:r>
          </w:p>
        </w:tc>
      </w:tr>
      <w:tr w:rsidR="00C1058A" w:rsidRPr="000D11F8" w:rsidTr="00C521CA">
        <w:trPr>
          <w:trHeight w:val="15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000 1110500000 0000 120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925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1019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110,1</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000 1110501000 0000 120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483</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846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175,2</w:t>
            </w:r>
          </w:p>
        </w:tc>
      </w:tr>
      <w:tr w:rsidR="00C1058A" w:rsidRPr="000D11F8" w:rsidTr="00C521CA">
        <w:trPr>
          <w:trHeight w:val="18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000 1110501305 0000 120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483</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846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175,2</w:t>
            </w:r>
          </w:p>
        </w:tc>
      </w:tr>
      <w:tr w:rsidR="00C1058A" w:rsidRPr="000D11F8" w:rsidTr="00C521CA">
        <w:trPr>
          <w:trHeight w:val="15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000 1110503000 0000 120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442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173</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39,1</w:t>
            </w:r>
          </w:p>
        </w:tc>
      </w:tr>
      <w:tr w:rsidR="00C1058A" w:rsidRPr="000D11F8" w:rsidTr="00C521CA">
        <w:trPr>
          <w:trHeight w:val="431"/>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000 1110503505 0000 120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442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173</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39,1</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000 1110503510 0000 120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#ЗНАЧ!</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#ЗНАЧ!</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#ЗНАЧ!</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ПЛАТЕЖИ ПРИ ПОЛЬЗОВАНИИ ПРИРОДНЫМИ РЕСУРСАМИ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000 1120000000 0000 000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120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68</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56,4</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Плата за негативное воздействие на окружающую среду</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000 1120100001 0000 120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120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68</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56,4</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Плата за выбросы загрязняющих веществ в атмосферный воздух стационарными объектами 7</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000 1120101001 0000 120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93,5</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Плата за сбросы загрязняющих веществ в водные объекты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000 1120103001 0000 120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96,7</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Плата за размещение отходов производства и потребления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000 1120104001 0000 120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68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27,4</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Плата за размещение отходов производства</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000 1120104101 0000 120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68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27,4</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ПРОДАЖИ МАТЕРИАЛЬНЫХ И НЕМАТЕРИАЛЬНЫХ АКТИВОВ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ind w:leftChars="-752" w:left="453" w:hangingChars="1129" w:hanging="2258"/>
              <w:rPr>
                <w:color w:val="000000"/>
                <w:sz w:val="20"/>
                <w:szCs w:val="20"/>
              </w:rPr>
            </w:pPr>
            <w:r w:rsidRPr="00C1058A">
              <w:rPr>
                <w:color w:val="000000"/>
                <w:sz w:val="20"/>
                <w:szCs w:val="20"/>
              </w:rPr>
              <w:t>1096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786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71,7</w:t>
            </w:r>
          </w:p>
        </w:tc>
      </w:tr>
      <w:tr w:rsidR="00C1058A" w:rsidRPr="000D11F8" w:rsidTr="00C521CA">
        <w:trPr>
          <w:trHeight w:val="15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000 1140200000 0000 000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638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329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51,6</w:t>
            </w:r>
          </w:p>
        </w:tc>
      </w:tr>
      <w:tr w:rsidR="00C1058A" w:rsidRPr="000D11F8" w:rsidTr="00C521CA">
        <w:trPr>
          <w:trHeight w:val="18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000 1140205005 0000 410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638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329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51,6</w:t>
            </w:r>
          </w:p>
        </w:tc>
      </w:tr>
      <w:tr w:rsidR="00C1058A" w:rsidRPr="000D11F8" w:rsidTr="00C521CA">
        <w:trPr>
          <w:trHeight w:val="18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000 1140205305 0000 410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638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329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51,6</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продажи земельных участков, находящихся в государственной и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000 1140600000 0000 430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459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457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99,7</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продажи земельных участков, государственная собственность на которые не разграничена</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000 1140601000 0000 430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459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457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99,7</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000 1140601305 0000 430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459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457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99,7</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ШТРАФЫ, САНКЦИИ, ВОЗМЕЩЕНИЕ УЩЕРБА</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239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282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118,0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Денежные взыскания (штрафы) за нарушение законодательства о налогах и сборах</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000 1160300000 0000 140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143,6</w:t>
            </w:r>
          </w:p>
        </w:tc>
      </w:tr>
      <w:tr w:rsidR="00C1058A" w:rsidRPr="000D11F8" w:rsidTr="00C521CA">
        <w:trPr>
          <w:trHeight w:val="15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000 1160301001 0000 140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157,5</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000 1160303001 0000 140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134,3</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возмещения ущерба при возникновении страховых случаев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000 1162300000 0000 140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000 1162305005 0000 140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000 1162305105 0000 140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52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поступления от денежных взысканий (штрафов) и иных сумм в возмещение ущерба</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000 1169000000 0000 140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182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222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122,4</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поступления от денежных взысканий (штрафов) и иных сумм в возмещение ущерба, зачисляемые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000 1169005005 0000 140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182</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222</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122,4</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НЕНАЛОГОВЫЕ ДОХОДЫ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000 1170000000 0000 000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Невыясненные поступления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000 1170100000 0000 180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Невыясненные поступления, зачисляемые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000 1170105005 0000 180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БЕЗВОЗМЕЗДНЫЕ ПОСТУПЛЕНИЯ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000 2000000000 0000 000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171536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168650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98,3</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БЕЗВОЗМЕЗДНЫЕ ПОСТУПЛЕНИЯ ОТ ДРУГИХ БЮДЖЕТОВ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171156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168650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98,5</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Дотации бюджетам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000 2021000000 0000 151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37536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37536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Дотации на выравнивание бюджетной обеспеченности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000 2021500100 0000 151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37536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37536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Дотации бюджетам муниципальных районов на выравнивание бюджетной обеспеченности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000 2021500105 0000 151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37536</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37536</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Субсидии бюджетам бюджетной системы Российской Федерации (межбюджетные субсидии)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000 2022000000 0000 151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22401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21704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96,9</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Субсидии бюджетам на софинансирование капитальных вложений в объекты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000 2022007700 0000 151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3778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3235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85,6</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Субсидии бюджетам муниципальных районов на софинансирование капитальных вложений в объекты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000 2022007705 0000 151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3778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3235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85,6</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000 2022546700 0000 151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1875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1875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000 2022546705 0000 151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1875</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1875</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Субсидии бюджетам на реализацию мероприятий по обеспечению жильем молодых семей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000 2022549700 0000 151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1634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1634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Субсидии бюджетам муниципальных районов на реализацию мероприятий по обеспечению жильем молодых семей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000 2022549705 0000 151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1634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1634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Субсидия бюджетам на поддержку отрасли культуры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000 2022551900 0000 151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239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239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Субсидия бюджетам муниципальных районов на поддержку отрасли культуры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000 2022551905 0000 151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239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239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субсидии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000 2022999900 0000 151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14874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14720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99,0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субсидии бюджетам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000 2022999905 0000 151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14874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14720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99,0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000 2023000000 0000 151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102528</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100719</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98,2</w:t>
            </w:r>
          </w:p>
        </w:tc>
      </w:tr>
      <w:tr w:rsidR="00C1058A" w:rsidRPr="000D11F8" w:rsidTr="00C521CA">
        <w:trPr>
          <w:trHeight w:val="147"/>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000 2023002400 0000 151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97759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95950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98,1</w:t>
            </w:r>
          </w:p>
        </w:tc>
      </w:tr>
      <w:tr w:rsidR="00C1058A" w:rsidRPr="000D11F8" w:rsidTr="00C521CA">
        <w:trPr>
          <w:trHeight w:val="289"/>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000 2023002405 0000 151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97759</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95950</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98,1</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000 2023002700 0000 151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2217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2217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91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000 2023002705 0000 151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2217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2217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3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lastRenderedPageBreak/>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000 2023508200 0000 151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1111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1111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000 2023508205 0000 151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1111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1111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000 2023512000 0000 151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000 2023512005 0000 151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24</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24</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на государственную регистрацию актов гражданского состояния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000 2023593000 0000 151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1417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1417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69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Субвенции бюджетам муниципальных районов на государственную регистрацию актов гражданского состояния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000 2023593005 0000 151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1417</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1417</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Иные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000 2024000000 0000 151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8691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8691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114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000 2024001400 0000 151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8691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8691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43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000 2024001405 0000 151</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8691</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8691</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100,0</w:t>
            </w:r>
          </w:p>
        </w:tc>
      </w:tr>
      <w:tr w:rsidR="00C1058A" w:rsidRPr="000D11F8" w:rsidTr="00C521CA">
        <w:trPr>
          <w:trHeight w:val="300"/>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БЕЗВОЗМЕЗДНЫЕ ПОСТУПЛЕНИЯ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000 2070000000 0000 000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380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безвозмездные поступления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000 2070500005 0000 180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380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0,0</w:t>
            </w:r>
          </w:p>
        </w:tc>
      </w:tr>
      <w:tr w:rsidR="00C1058A" w:rsidRPr="000D11F8"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892130" w:rsidRPr="00C1058A" w:rsidRDefault="00892130" w:rsidP="00240009">
            <w:pPr>
              <w:ind w:firstLineChars="200" w:firstLine="400"/>
              <w:rPr>
                <w:color w:val="000000"/>
                <w:sz w:val="20"/>
                <w:szCs w:val="20"/>
              </w:rPr>
            </w:pPr>
            <w:r w:rsidRPr="00C1058A">
              <w:rPr>
                <w:color w:val="000000"/>
                <w:sz w:val="20"/>
                <w:szCs w:val="20"/>
              </w:rPr>
              <w:t xml:space="preserve">  Прочие безвозмездные поступления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 xml:space="preserve"> 000 2070503005 0000 180</w:t>
            </w:r>
          </w:p>
        </w:tc>
        <w:tc>
          <w:tcPr>
            <w:tcW w:w="966"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color w:val="000000"/>
                <w:sz w:val="20"/>
                <w:szCs w:val="20"/>
              </w:rPr>
            </w:pPr>
            <w:r w:rsidRPr="00C1058A">
              <w:rPr>
                <w:color w:val="000000"/>
                <w:sz w:val="20"/>
                <w:szCs w:val="20"/>
              </w:rPr>
              <w:t>380</w:t>
            </w:r>
          </w:p>
        </w:tc>
        <w:tc>
          <w:tcPr>
            <w:tcW w:w="1254"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892130" w:rsidRPr="00C1058A" w:rsidRDefault="00892130" w:rsidP="00240009">
            <w:pPr>
              <w:rPr>
                <w:sz w:val="20"/>
                <w:szCs w:val="20"/>
              </w:rPr>
            </w:pPr>
            <w:r w:rsidRPr="00C1058A">
              <w:rPr>
                <w:sz w:val="20"/>
                <w:szCs w:val="20"/>
              </w:rPr>
              <w:t>0,0</w:t>
            </w:r>
          </w:p>
        </w:tc>
      </w:tr>
      <w:tr w:rsidR="00C1058A" w:rsidRPr="000D11F8" w:rsidTr="00C521CA">
        <w:trPr>
          <w:trHeight w:val="2075"/>
        </w:trPr>
        <w:tc>
          <w:tcPr>
            <w:tcW w:w="9355" w:type="dxa"/>
            <w:gridSpan w:val="5"/>
            <w:tcBorders>
              <w:top w:val="nil"/>
              <w:bottom w:val="single" w:sz="4" w:space="0" w:color="000000"/>
            </w:tcBorders>
            <w:shd w:val="clear" w:color="auto" w:fill="auto"/>
            <w:vAlign w:val="bottom"/>
            <w:hideMark/>
          </w:tcPr>
          <w:p w:rsidR="00C1058A" w:rsidRDefault="00C1058A" w:rsidP="00240009">
            <w:pPr>
              <w:ind w:firstLineChars="200" w:firstLine="400"/>
              <w:rPr>
                <w:color w:val="000000"/>
                <w:sz w:val="20"/>
                <w:szCs w:val="20"/>
              </w:rPr>
            </w:pPr>
          </w:p>
          <w:p w:rsidR="00C1058A" w:rsidRDefault="00C1058A" w:rsidP="00240009">
            <w:pPr>
              <w:jc w:val="right"/>
              <w:rPr>
                <w:sz w:val="20"/>
                <w:szCs w:val="20"/>
              </w:rPr>
            </w:pPr>
            <w:r>
              <w:rPr>
                <w:sz w:val="20"/>
                <w:szCs w:val="20"/>
              </w:rPr>
              <w:t>Приложение 2</w:t>
            </w:r>
          </w:p>
          <w:p w:rsidR="00C1058A" w:rsidRDefault="00C1058A" w:rsidP="00240009">
            <w:pPr>
              <w:jc w:val="right"/>
              <w:rPr>
                <w:sz w:val="20"/>
                <w:szCs w:val="20"/>
              </w:rPr>
            </w:pPr>
            <w:r>
              <w:rPr>
                <w:sz w:val="20"/>
                <w:szCs w:val="20"/>
              </w:rPr>
              <w:t>к решению Совета депутатов</w:t>
            </w:r>
          </w:p>
          <w:p w:rsidR="00C1058A" w:rsidRDefault="00C1058A" w:rsidP="00240009">
            <w:pPr>
              <w:jc w:val="right"/>
              <w:rPr>
                <w:sz w:val="20"/>
                <w:szCs w:val="20"/>
              </w:rPr>
            </w:pPr>
            <w:r>
              <w:rPr>
                <w:sz w:val="20"/>
                <w:szCs w:val="20"/>
              </w:rPr>
              <w:t>Ельниковского муниципального района</w:t>
            </w:r>
          </w:p>
          <w:p w:rsidR="00C1058A" w:rsidRDefault="00C1058A" w:rsidP="00240009">
            <w:pPr>
              <w:jc w:val="right"/>
              <w:rPr>
                <w:sz w:val="20"/>
                <w:szCs w:val="20"/>
              </w:rPr>
            </w:pPr>
            <w:r>
              <w:rPr>
                <w:sz w:val="20"/>
                <w:szCs w:val="20"/>
              </w:rPr>
              <w:t xml:space="preserve">от            2019   № </w:t>
            </w:r>
          </w:p>
          <w:p w:rsidR="00C1058A" w:rsidRDefault="00C1058A" w:rsidP="00240009">
            <w:pPr>
              <w:jc w:val="right"/>
              <w:rPr>
                <w:sz w:val="20"/>
                <w:szCs w:val="20"/>
              </w:rPr>
            </w:pPr>
          </w:p>
          <w:p w:rsidR="00C1058A" w:rsidRDefault="00C1058A" w:rsidP="00240009">
            <w:pPr>
              <w:ind w:firstLineChars="200" w:firstLine="400"/>
              <w:rPr>
                <w:color w:val="000000"/>
                <w:sz w:val="20"/>
                <w:szCs w:val="20"/>
              </w:rPr>
            </w:pPr>
          </w:p>
          <w:p w:rsidR="00C1058A" w:rsidRPr="00C1058A" w:rsidRDefault="00C1058A" w:rsidP="00240009">
            <w:pPr>
              <w:rPr>
                <w:b/>
                <w:sz w:val="20"/>
                <w:szCs w:val="20"/>
              </w:rPr>
            </w:pPr>
            <w:r w:rsidRPr="00C1058A">
              <w:rPr>
                <w:b/>
                <w:color w:val="000000"/>
                <w:sz w:val="20"/>
                <w:szCs w:val="20"/>
              </w:rPr>
              <w:t>Исполнение расходной части бюджета Ельниковского муниципального района  за 2018г</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Наименование показателя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Код расхода по бюджетной классификации</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План</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Исполнено</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Расходы бюджета - ИТОГО</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х</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203062,1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198018,8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97,5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ОБЩЕГОСУДАРСТВЕННЫЕ ВОПРОСЫ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28047,1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26601,0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Функционирование высшего должностного лица субъекта Российской Федерации и муниципального образования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000 0102 0000000000 000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1296,4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1158,7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89,4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000 0102 0000000000 100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1296,4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1158,7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89,4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000 0102 0000000000 120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1296,4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1158,7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89,4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000 0102 0000000000 121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1026,1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892,5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87,0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000 0102 0000000000 129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270,3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266,2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14427,9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14168,3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12724,7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12650,4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000 0104 0000000000 120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12724,7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12650,4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000 0104 0000000000 121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9680,6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9629,1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000 0104 0000000000 122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73,0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000 0104 0000000000 123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98,0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97,2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000 0104 0000000000 129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2864,1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2851,1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1601,2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1440,5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1601,2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1440,5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1601,2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1440,5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бюджетные ассигнования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77,4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Исполнение судебных актов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000 0104 0000000000 830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54,0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54,0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Исполнение судебных актов Российской Федерации и мировых соглашений по возмещению причиненного вреда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000 0104 0000000000 831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54,0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54,0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000 0104 0000000000 850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48,0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23,4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000 0104 0000000000 851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прочих налогов, сборов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000 0104 0000000000 852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000 0104 0000000000 853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Судебная система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000 0105 0000000000 000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24,1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24,1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000 0105 0000000000 200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24,1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24,1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000 0105 0000000000 240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24,1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24,1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000 0105 0000000000 244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24,1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24,1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3642,0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3573,5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3239,0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3211,2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000 0106 0000000000 120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3239,0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3211,2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Фонд оплаты труда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000 0106 0000000000 121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2479,0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2468,1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000 0106 0000000000 122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74,1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000 0106 0000000000 129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750,0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735,7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356,3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356,3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356,3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бюджетные ассигнования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000 0106 0000000000 800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000 0106 0000000000 850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000 0106 0000000000 851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28,0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15,9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прочих налогов, сборов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000 0106 0000000000 852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Резервные фонды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бюджетные ассигнования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000 0111 0000000000 800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Резервные средства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000 0111 0000000000 870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Другие общегосударственные вопросы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8556,7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7676,3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89,7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4101,6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3938,8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казенных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000 0113 0000000000 110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4101,6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3938,8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000 0113 0000000000 111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3143,5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3023,9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000 0113 0000000000 119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958,2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914,9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95,5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2259,3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1903,3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84,2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2259,3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1903,3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84,2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2220,6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1867,6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84,1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000 0113 0000000000 245</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38,7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35,7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92,2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2045,3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1714,3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83,8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000 0113 0000000000 610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2045,3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1714,3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83,8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000 0113 0000000000 611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2045,3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1714,3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83,8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бюджетные ассигнования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000 0113 0000000000 800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79,7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000 0113 0000000000 850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79,7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000 0113 0000000000 851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101,5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84,6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прочих налогов, сборов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000 0113 0000000000 852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18,5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61,6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000 0113 0000000000 853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НАЦИОНАЛЬНАЯ БЕЗОПАСНОСТЬ И ПРАВООХРАНИТЕЛЬНАЯ ДЕЯТЕЛЬНОСТЬ</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2514,9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2514,9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Органы юстиции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1416,7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1416,7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1050,1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1050,1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000 0304 0000000000 120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1050,1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1050,1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000 0304 0000000000 121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809,7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809,7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000 0304 0000000000 122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000 0304 0000000000 129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239,7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239,7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366,6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366,6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w:t>
            </w:r>
            <w:r w:rsidRPr="00C1058A">
              <w:rPr>
                <w:color w:val="000000"/>
                <w:sz w:val="20"/>
                <w:szCs w:val="20"/>
              </w:rPr>
              <w:lastRenderedPageBreak/>
              <w:t>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lastRenderedPageBreak/>
              <w:t xml:space="preserve"> 000 0304 0000000000 240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366,6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366,6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000 0304 0000000000 244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366,6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366,6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Защита населения и территории от чрезвычайных ситуаций природного и техногенного характера, гражданская оборона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1098,2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1098,2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1038,5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1038,5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казенных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000 0309 0000000000 110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1038,5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1038,5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000 0309 0000000000 111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805,0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805,0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000 0309 0000000000 119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233,5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233,5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59,7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59,7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000 0309 0000000000 244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59,7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НАЦИОНАЛЬНАЯ ЭКОНОМИКА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5667,4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4422,9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78,0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Сельское хозяйство и рыболовство</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1315,9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428,0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32,5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399,2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399,2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399,2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000 0405 0000000000 300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916,7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352,2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38,4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Публичные нормативные выплаты гражданам несоциального характера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000 0405 0000000000 330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754,5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304,2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40,3</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выплаты населению</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000 0405 0000000000 360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162,2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29,6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Дорожное хозяйство (дорожные фонды)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4351,5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3994,9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91,8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164,4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59,4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164,4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59,4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164,4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59,4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Капитальные вложения в объекты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000 0409 0000000000 400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487,7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481,1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Бюджетные инвестиции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000 0409 0000000000 410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487,7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481,1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000 0409 0000000000 414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487,7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481,1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000 0409 0000000000 500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3699,3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3454,4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93,4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000 0409 0000000000 540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3699,3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3454,4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93,4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ЖИЛИЩНО-КОММУНАЛЬНОЕ ХОЗЯЙСТВО</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4592,2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3727,8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81,2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Коммунальное хозяйство</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4570,2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3715,8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81,3</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Капитальные вложения в объекты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000 0502 0000000000 400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4470,2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3665,8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82,0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Бюджетные инвестиции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000 0502 0000000000 410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4470,2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3665,8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82,0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000 0502 0000000000 414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4470,2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3665,8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82,0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Благоустройство</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000 0503 0000000000 000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54,5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000 0503 0000000000 200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000 0503 0000000000 240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000 0503 0000000000 244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000 0503 0000000000 500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000 0503 0000000000 540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12,0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ОБРАЗОВАНИЕ</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131305,3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130576,5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Дошкольное образование</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31577,4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31263,6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000 0701 0000000000 600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31577,4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31263,6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Субсидии бюджетным учреждениям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000 0701 0000000000 610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31577,4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31263,6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000 0701 0000000000 611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27536,5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27222,7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000 0701 0000000000 612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4040,9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4040,9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Общее образование</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000 0702 0000000000 000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86134,7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85872,4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000 0702 0000000000 600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86134,7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85872,4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000 0702 0000000000 610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86134,7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85872,4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000 0702 0000000000 611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82008,6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81992,8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000 0702 0000000000 612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4126,1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3879,6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Дополнительное образование детей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000 0703 0000000000 000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11183,5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11058,2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000 0703 0000000000 600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11183,5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11058,2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000 0703 0000000000 610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11183,5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11058,2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000 0703 0000000000 611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11183,5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11058,2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Молодежная политика и оздоровление детей12</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478,9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472,9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35,0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29,0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82,7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35,0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29,0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82,7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35,0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29,0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82,7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443,9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443,9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000 0707 0000000000 610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443,9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443,9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000 0707 0000000000 612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443,9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443,9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Другие вопросы в области образования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1930,8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1909,4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1343,1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1343,1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казенных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000 0709 0000000000 110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1343,1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1343,1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000 0709 0000000000 111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1031,4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1031,4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000 0709 0000000000 119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311,7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311,7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576,3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555,2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96,3</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576,3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555,2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96,3</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576,3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555,2</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96,3</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бюджетные ассигнования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000 0709 0000000000 800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97,4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000 0709 0000000000 850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97,4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000 0709 0000000000 851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прочих налогов, сборов</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000 0709 0000000000 852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000 0709 0000000000 853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62,5</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КУЛЬТУРА, КИНЕМАТОГРАФИЯ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21924,5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21755,6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99,2</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Культура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19060,0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19032,5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000 0801 0000000000 600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19060,0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19032,5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000 0801 0000000000 610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19060,0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19032,5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000 0801 0000000000 611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16798,4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16770,9</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000 0801 0000000000 612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2261,6</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2261,6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Другие вопросы в области культуры, кинематографии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2864,5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2723,1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95,1</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000 0804 0000000000 100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2131,7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2088,4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Расходы на выплаты персоналу казенных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000 0804 0000000000 110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2131,7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2088,4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98,0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Фонд оплаты труда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000 0804 0000000000 111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1619,9</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1619,8</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000 0804 0000000000 119</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511,8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468,6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91,6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732,7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634,6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86,6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732,7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634,6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86,6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732,7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634,6</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86,6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бюджетные ассигнования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000 0804 0000000000 800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000 0804 0000000000 850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Уплата иных платежей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000 0804 0000000000 853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0,1</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0,1</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СОЦИАЛЬНАЯ ПОЛИТИКА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7197,5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6672,4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92,7</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Пенсионное обеспечение</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1553,0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1552,4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000 1001 0000000000 300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1553,0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1552,4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Публичные нормативные социальные выплаты гражданам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000 1001 0000000000 310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1553,0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1552,4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пенсии, социальные доплаты к пенсиям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000 1001 0000000000 312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1553,0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1552,4</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Социальное обеспечение населения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1801,0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1801,0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000 1003 0000000000 300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1800,5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1800,5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Публичные нормативные социальные выплаты гражданам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000 1003 0000000000 310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32,0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Пособия, компенсации, меры социальной поддержки по публичным нормативным обязательствам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000 1003 0000000000 313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32,0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32,0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Социальные выплаты гражданам, кроме публичных нормативных социальных выплат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000 1003 0000000000 320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1768,5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1768,5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гражданам на приобретение жилья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000 1003 0000000000 322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1768,5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1768,5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Охрана семьи и детства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3843,5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3319,0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86,4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6,3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6,3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6,3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99,9</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000 1004 0000000000 300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2735,5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2211,0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80,8</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Публичные нормативные социальные выплаты гражданам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000 1004 0000000000 310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1771,3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1771,3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Пособия, компенсации, меры социальной поддержки по публичным нормативным обязательствам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000 1004 0000000000 313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1771,3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1771,3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Социальные выплаты гражданам, кроме публичных нормативных социальных выплат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000 1004 0000000000 320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964,2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439,7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45,6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Приобретение товаров, работ, услуг в пользу граждан в целях их социального обеспечения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000 1004 0000000000 323</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964,2</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439,7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45,6</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Капитальные вложения в объекты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000 1004 0000000000 400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1101,7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1101,7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Бюджетные инвестиции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000 1004 0000000000 410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1101,7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1101,7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Бюджетные инвестиции на приобретение объектов недвижимого имущества в государственную (муниципальную) собственность</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000 1004 0000000000 412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1101,7</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1101,7</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ФИЗИЧЕСКАЯ КУЛЬТУРА И СПОРТ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000 1100 0000000000 000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Физическая культура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000 1101 0000000000 000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000 1101 0000000000 200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000 1101 0000000000 240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000 1101 0000000000 244</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80,3</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75,5</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94,0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СРЕДСТВА МАССОВОЙ ИНФОРМАЦИИ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000 1200 0000000000 000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1650,0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Периодическая печать и издательства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000 1202 0000000000 000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1650,0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000 1202 0000000000 600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1650,0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некоммерческим организациям (за исключением государственных (муниципальных)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000 1202 0000000000 630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1650,0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Субсидии (гранты в форме субсидий) на финансовое обеспечение затрат, 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000 1202 0000000000 632</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1650,0</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1650,0</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100,0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lastRenderedPageBreak/>
              <w:t xml:space="preserve">  ОБСЛУЖИВАНИЕ ГОСУДАРСТВЕННОГО И МУНИЦИПАЛЬНОГО ДОЛГА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000 1300 0000000000 000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22,3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27,4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Обслуживание государственного внутреннего и муниципального долга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000 1301 0000000000 000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22,3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27,4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Обслуживание государственного (муниципального) долга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000 1301 0000000000 700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22,3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27,4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Обслуживание муниципального долга</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000 1301 0000000000 730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81,4</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22,3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27,4</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МЕЖБЮДЖЕТНЫЕ ТРАНСФЕРТЫ ОБЩЕГО ХАРАКТЕРА БЮДЖЕТАМ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000 1400 0000000000 000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Дотации на выравнивание бюджетной обеспеченности субъектов Российской Федерации и муниципальных образований</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000 1401 0000000000 000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000 1401 0000000000 500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Дотации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000 1401 0000000000 510</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 xml:space="preserve">  Дотации на выравнивание бюджетной обеспеченности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 xml:space="preserve"> 000 1401 0000000000 511</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1,5</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 </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0,0</w:t>
            </w:r>
          </w:p>
        </w:tc>
      </w:tr>
      <w:tr w:rsidR="00C1058A" w:rsidRPr="00C1058A" w:rsidTr="00C521CA">
        <w:trPr>
          <w:trHeight w:val="465"/>
        </w:trPr>
        <w:tc>
          <w:tcPr>
            <w:tcW w:w="3621" w:type="dxa"/>
            <w:tcBorders>
              <w:top w:val="nil"/>
              <w:left w:val="single" w:sz="4" w:space="0" w:color="000000"/>
              <w:bottom w:val="single" w:sz="4" w:space="0" w:color="000000"/>
              <w:right w:val="single" w:sz="8" w:space="0" w:color="000000"/>
            </w:tcBorders>
            <w:shd w:val="clear" w:color="auto" w:fill="auto"/>
            <w:vAlign w:val="bottom"/>
            <w:hideMark/>
          </w:tcPr>
          <w:p w:rsidR="00C1058A" w:rsidRPr="00C1058A" w:rsidRDefault="00C1058A" w:rsidP="00240009">
            <w:pPr>
              <w:ind w:firstLineChars="200" w:firstLine="400"/>
              <w:rPr>
                <w:color w:val="000000"/>
                <w:sz w:val="20"/>
                <w:szCs w:val="20"/>
              </w:rPr>
            </w:pPr>
            <w:r w:rsidRPr="00C1058A">
              <w:rPr>
                <w:color w:val="000000"/>
                <w:sz w:val="20"/>
                <w:szCs w:val="20"/>
              </w:rPr>
              <w:t>Результат исполнения бюджета (дефицит / профицит)</w:t>
            </w:r>
          </w:p>
        </w:tc>
        <w:tc>
          <w:tcPr>
            <w:tcW w:w="2552" w:type="dxa"/>
            <w:tcBorders>
              <w:top w:val="nil"/>
              <w:left w:val="nil"/>
              <w:bottom w:val="single" w:sz="4" w:space="0" w:color="000000"/>
              <w:right w:val="single" w:sz="4" w:space="0" w:color="000000"/>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х</w:t>
            </w:r>
          </w:p>
        </w:tc>
        <w:tc>
          <w:tcPr>
            <w:tcW w:w="966"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color w:val="000000"/>
                <w:sz w:val="20"/>
                <w:szCs w:val="20"/>
              </w:rPr>
            </w:pPr>
            <w:r w:rsidRPr="00C1058A">
              <w:rPr>
                <w:color w:val="000000"/>
                <w:sz w:val="20"/>
                <w:szCs w:val="20"/>
              </w:rPr>
              <w:t>-1474,8</w:t>
            </w:r>
          </w:p>
        </w:tc>
        <w:tc>
          <w:tcPr>
            <w:tcW w:w="1254"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-688,3</w:t>
            </w:r>
          </w:p>
        </w:tc>
        <w:tc>
          <w:tcPr>
            <w:tcW w:w="962" w:type="dxa"/>
            <w:tcBorders>
              <w:top w:val="nil"/>
              <w:left w:val="nil"/>
              <w:bottom w:val="single" w:sz="4" w:space="0" w:color="auto"/>
              <w:right w:val="single" w:sz="4" w:space="0" w:color="auto"/>
            </w:tcBorders>
            <w:shd w:val="clear" w:color="auto" w:fill="auto"/>
            <w:noWrap/>
            <w:vAlign w:val="bottom"/>
            <w:hideMark/>
          </w:tcPr>
          <w:p w:rsidR="00C1058A" w:rsidRPr="00C1058A" w:rsidRDefault="00C1058A" w:rsidP="00240009">
            <w:pPr>
              <w:rPr>
                <w:sz w:val="20"/>
                <w:szCs w:val="20"/>
              </w:rPr>
            </w:pPr>
            <w:r w:rsidRPr="00C1058A">
              <w:rPr>
                <w:sz w:val="20"/>
                <w:szCs w:val="20"/>
              </w:rPr>
              <w:t>46,7</w:t>
            </w:r>
          </w:p>
        </w:tc>
      </w:tr>
    </w:tbl>
    <w:p w:rsidR="006417DF" w:rsidRDefault="006417DF" w:rsidP="00240009">
      <w:pPr>
        <w:rPr>
          <w:sz w:val="20"/>
          <w:szCs w:val="20"/>
        </w:rPr>
      </w:pPr>
    </w:p>
    <w:p w:rsidR="00C521CA" w:rsidRDefault="00C521CA" w:rsidP="00240009">
      <w:pPr>
        <w:rPr>
          <w:sz w:val="20"/>
          <w:szCs w:val="20"/>
        </w:rPr>
      </w:pPr>
    </w:p>
    <w:p w:rsidR="00C521CA" w:rsidRPr="000B3559" w:rsidRDefault="00C521CA" w:rsidP="00C521CA">
      <w:pPr>
        <w:pStyle w:val="aa"/>
        <w:jc w:val="right"/>
      </w:pPr>
      <w:r w:rsidRPr="000B3559">
        <w:t xml:space="preserve">Приложение </w:t>
      </w:r>
      <w:r>
        <w:t>3</w:t>
      </w:r>
    </w:p>
    <w:p w:rsidR="00C521CA" w:rsidRPr="000B3559" w:rsidRDefault="00C521CA" w:rsidP="00C521CA">
      <w:pPr>
        <w:pStyle w:val="aa"/>
        <w:jc w:val="right"/>
      </w:pPr>
      <w:r w:rsidRPr="000B3559">
        <w:tab/>
        <w:t xml:space="preserve">  к Решению Совета депутатов </w:t>
      </w:r>
    </w:p>
    <w:p w:rsidR="00C521CA" w:rsidRPr="000B3559" w:rsidRDefault="00C521CA" w:rsidP="00C521CA">
      <w:pPr>
        <w:pStyle w:val="aa"/>
        <w:jc w:val="right"/>
      </w:pPr>
      <w:r w:rsidRPr="000B3559">
        <w:t xml:space="preserve">      Ельниковского муниципального района </w:t>
      </w:r>
    </w:p>
    <w:p w:rsidR="00C521CA" w:rsidRPr="000B3559" w:rsidRDefault="00C521CA" w:rsidP="00C521CA">
      <w:pPr>
        <w:pStyle w:val="aa"/>
        <w:jc w:val="right"/>
      </w:pPr>
      <w:r w:rsidRPr="000B3559">
        <w:t xml:space="preserve">                              от          .201</w:t>
      </w:r>
      <w:r>
        <w:t>9</w:t>
      </w:r>
      <w:r w:rsidRPr="000B3559">
        <w:t xml:space="preserve"> г</w:t>
      </w:r>
      <w:r w:rsidRPr="000B3559">
        <w:tab/>
        <w:t xml:space="preserve">№ </w:t>
      </w:r>
    </w:p>
    <w:p w:rsidR="00C521CA" w:rsidRPr="000B3559" w:rsidRDefault="00C521CA" w:rsidP="00C521CA">
      <w:pPr>
        <w:jc w:val="both"/>
      </w:pPr>
    </w:p>
    <w:p w:rsidR="00C521CA" w:rsidRPr="001908D2" w:rsidRDefault="00C521CA" w:rsidP="00C521CA">
      <w:pPr>
        <w:jc w:val="center"/>
        <w:rPr>
          <w:bCs/>
          <w:sz w:val="20"/>
          <w:szCs w:val="20"/>
        </w:rPr>
      </w:pPr>
      <w:r w:rsidRPr="001908D2">
        <w:rPr>
          <w:bCs/>
          <w:sz w:val="20"/>
          <w:szCs w:val="20"/>
        </w:rPr>
        <w:t xml:space="preserve">ИСПОЛНЕНИЕ БЮДЖЕТА ПО ВЕДОМСТВЕННОЙ  СТРУКТУРЕ </w:t>
      </w:r>
    </w:p>
    <w:p w:rsidR="001908D2" w:rsidRPr="001908D2" w:rsidRDefault="00C521CA" w:rsidP="00C521CA">
      <w:pPr>
        <w:jc w:val="center"/>
        <w:rPr>
          <w:bCs/>
          <w:sz w:val="20"/>
          <w:szCs w:val="20"/>
        </w:rPr>
      </w:pPr>
      <w:r w:rsidRPr="001908D2">
        <w:rPr>
          <w:bCs/>
          <w:sz w:val="20"/>
          <w:szCs w:val="20"/>
        </w:rPr>
        <w:t xml:space="preserve">РАСХОДОВ  БЮДЖЕТА ЕЛЬНИКОВСКОГО МУНИЦИПАЛЬНОГО </w:t>
      </w:r>
    </w:p>
    <w:p w:rsidR="00C521CA" w:rsidRPr="001908D2" w:rsidRDefault="00C521CA" w:rsidP="00C521CA">
      <w:pPr>
        <w:jc w:val="center"/>
        <w:rPr>
          <w:sz w:val="20"/>
          <w:szCs w:val="20"/>
        </w:rPr>
      </w:pPr>
      <w:r w:rsidRPr="001908D2">
        <w:rPr>
          <w:bCs/>
          <w:sz w:val="20"/>
          <w:szCs w:val="20"/>
        </w:rPr>
        <w:t>РАЙОНА  ЗА 2018 ГОД</w:t>
      </w:r>
    </w:p>
    <w:tbl>
      <w:tblPr>
        <w:tblW w:w="9355" w:type="dxa"/>
        <w:tblInd w:w="392" w:type="dxa"/>
        <w:tblLayout w:type="fixed"/>
        <w:tblLook w:val="0000"/>
      </w:tblPr>
      <w:tblGrid>
        <w:gridCol w:w="3260"/>
        <w:gridCol w:w="567"/>
        <w:gridCol w:w="425"/>
        <w:gridCol w:w="142"/>
        <w:gridCol w:w="567"/>
        <w:gridCol w:w="567"/>
        <w:gridCol w:w="425"/>
        <w:gridCol w:w="426"/>
        <w:gridCol w:w="708"/>
        <w:gridCol w:w="993"/>
        <w:gridCol w:w="1275"/>
      </w:tblGrid>
      <w:tr w:rsidR="001908D2" w:rsidRPr="00AF1428" w:rsidTr="001908D2">
        <w:trPr>
          <w:trHeight w:val="916"/>
        </w:trPr>
        <w:tc>
          <w:tcPr>
            <w:tcW w:w="3260"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jc w:val="center"/>
              <w:rPr>
                <w:bCs/>
                <w:sz w:val="20"/>
                <w:szCs w:val="20"/>
              </w:rPr>
            </w:pPr>
            <w:r w:rsidRPr="001908D2">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Адм</w:t>
            </w:r>
          </w:p>
        </w:tc>
        <w:tc>
          <w:tcPr>
            <w:tcW w:w="425" w:type="dxa"/>
            <w:tcBorders>
              <w:top w:val="single" w:sz="4" w:space="0" w:color="auto"/>
              <w:left w:val="single" w:sz="4" w:space="0" w:color="auto"/>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Рз</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Прз</w:t>
            </w:r>
          </w:p>
        </w:tc>
        <w:tc>
          <w:tcPr>
            <w:tcW w:w="1418" w:type="dxa"/>
            <w:gridSpan w:val="3"/>
            <w:tcBorders>
              <w:top w:val="single" w:sz="4" w:space="0" w:color="auto"/>
              <w:left w:val="single" w:sz="4" w:space="0" w:color="auto"/>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Цср</w:t>
            </w:r>
          </w:p>
        </w:tc>
        <w:tc>
          <w:tcPr>
            <w:tcW w:w="708" w:type="dxa"/>
            <w:tcBorders>
              <w:top w:val="single" w:sz="4" w:space="0" w:color="auto"/>
              <w:left w:val="single" w:sz="4" w:space="0" w:color="auto"/>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Вр</w:t>
            </w:r>
          </w:p>
        </w:tc>
        <w:tc>
          <w:tcPr>
            <w:tcW w:w="993" w:type="dxa"/>
            <w:tcBorders>
              <w:top w:val="single" w:sz="4" w:space="0" w:color="auto"/>
              <w:left w:val="single" w:sz="4" w:space="0" w:color="auto"/>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План</w:t>
            </w:r>
          </w:p>
        </w:tc>
        <w:tc>
          <w:tcPr>
            <w:tcW w:w="1275" w:type="dxa"/>
            <w:tcBorders>
              <w:top w:val="single" w:sz="4" w:space="0" w:color="auto"/>
              <w:left w:val="single" w:sz="4" w:space="0" w:color="auto"/>
              <w:right w:val="single" w:sz="4" w:space="0" w:color="auto"/>
            </w:tcBorders>
          </w:tcPr>
          <w:p w:rsidR="00C521CA" w:rsidRPr="001908D2" w:rsidRDefault="00C521CA" w:rsidP="00C521CA">
            <w:pPr>
              <w:jc w:val="center"/>
              <w:rPr>
                <w:bCs/>
                <w:sz w:val="20"/>
                <w:szCs w:val="20"/>
              </w:rPr>
            </w:pPr>
          </w:p>
          <w:p w:rsidR="00C521CA" w:rsidRPr="001908D2" w:rsidRDefault="00C521CA" w:rsidP="00C521CA">
            <w:pPr>
              <w:rPr>
                <w:sz w:val="20"/>
                <w:szCs w:val="20"/>
              </w:rPr>
            </w:pPr>
            <w:r w:rsidRPr="001908D2">
              <w:rPr>
                <w:sz w:val="20"/>
                <w:szCs w:val="20"/>
              </w:rPr>
              <w:t>Исполнено</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jc w:val="center"/>
              <w:rPr>
                <w:bCs/>
                <w:sz w:val="20"/>
                <w:szCs w:val="20"/>
              </w:rPr>
            </w:pPr>
            <w:r w:rsidRPr="001908D2">
              <w:rPr>
                <w:bCs/>
                <w:sz w:val="20"/>
                <w:szCs w:val="20"/>
              </w:rPr>
              <w:t>1</w:t>
            </w:r>
          </w:p>
        </w:tc>
        <w:tc>
          <w:tcPr>
            <w:tcW w:w="567"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2</w:t>
            </w:r>
          </w:p>
        </w:tc>
        <w:tc>
          <w:tcPr>
            <w:tcW w:w="425"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3</w:t>
            </w:r>
          </w:p>
        </w:tc>
        <w:tc>
          <w:tcPr>
            <w:tcW w:w="709" w:type="dxa"/>
            <w:gridSpan w:val="2"/>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4</w:t>
            </w:r>
          </w:p>
        </w:tc>
        <w:tc>
          <w:tcPr>
            <w:tcW w:w="567"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5</w:t>
            </w:r>
          </w:p>
        </w:tc>
        <w:tc>
          <w:tcPr>
            <w:tcW w:w="425"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6</w:t>
            </w:r>
          </w:p>
        </w:tc>
        <w:tc>
          <w:tcPr>
            <w:tcW w:w="426"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7</w:t>
            </w:r>
          </w:p>
        </w:tc>
        <w:tc>
          <w:tcPr>
            <w:tcW w:w="708"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8</w:t>
            </w:r>
          </w:p>
        </w:tc>
        <w:tc>
          <w:tcPr>
            <w:tcW w:w="993" w:type="dxa"/>
            <w:tcBorders>
              <w:top w:val="single" w:sz="4" w:space="0" w:color="auto"/>
              <w:left w:val="nil"/>
              <w:bottom w:val="single" w:sz="4" w:space="0" w:color="auto"/>
              <w:right w:val="single" w:sz="4" w:space="0" w:color="auto"/>
            </w:tcBorders>
            <w:noWrap/>
            <w:vAlign w:val="bottom"/>
          </w:tcPr>
          <w:p w:rsidR="00C521CA" w:rsidRPr="001908D2" w:rsidRDefault="00C521CA" w:rsidP="00C521CA">
            <w:pPr>
              <w:jc w:val="center"/>
              <w:rPr>
                <w:bCs/>
                <w:sz w:val="20"/>
                <w:szCs w:val="20"/>
              </w:rPr>
            </w:pPr>
            <w:r w:rsidRPr="001908D2">
              <w:rPr>
                <w:bCs/>
                <w:sz w:val="20"/>
                <w:szCs w:val="20"/>
              </w:rPr>
              <w:t>9</w:t>
            </w:r>
          </w:p>
        </w:tc>
        <w:tc>
          <w:tcPr>
            <w:tcW w:w="1275" w:type="dxa"/>
            <w:tcBorders>
              <w:top w:val="single" w:sz="4" w:space="0" w:color="auto"/>
              <w:left w:val="nil"/>
              <w:bottom w:val="single" w:sz="4" w:space="0" w:color="auto"/>
              <w:right w:val="single" w:sz="4" w:space="0" w:color="auto"/>
            </w:tcBorders>
          </w:tcPr>
          <w:p w:rsidR="00C521CA" w:rsidRPr="001908D2" w:rsidRDefault="00C521CA" w:rsidP="00C521CA">
            <w:pPr>
              <w:rPr>
                <w:sz w:val="20"/>
                <w:szCs w:val="20"/>
              </w:rPr>
            </w:pPr>
            <w:r w:rsidRPr="001908D2">
              <w:rPr>
                <w:sz w:val="20"/>
                <w:szCs w:val="20"/>
              </w:rPr>
              <w:tab/>
              <w:t>10</w:t>
            </w:r>
          </w:p>
        </w:tc>
      </w:tr>
      <w:tr w:rsidR="00C521CA" w:rsidRPr="00AF1428" w:rsidTr="001908D2">
        <w:trPr>
          <w:trHeight w:val="255"/>
        </w:trPr>
        <w:tc>
          <w:tcPr>
            <w:tcW w:w="7087" w:type="dxa"/>
            <w:gridSpan w:val="9"/>
            <w:tcBorders>
              <w:top w:val="single" w:sz="4" w:space="0" w:color="auto"/>
              <w:left w:val="single" w:sz="4" w:space="0" w:color="auto"/>
              <w:bottom w:val="single" w:sz="4" w:space="0" w:color="auto"/>
              <w:right w:val="nil"/>
            </w:tcBorders>
            <w:shd w:val="clear" w:color="auto" w:fill="auto"/>
            <w:vAlign w:val="bottom"/>
          </w:tcPr>
          <w:p w:rsidR="00C521CA" w:rsidRPr="001908D2" w:rsidRDefault="00C521CA" w:rsidP="00C521CA">
            <w:pPr>
              <w:tabs>
                <w:tab w:val="left" w:pos="5670"/>
              </w:tabs>
              <w:rPr>
                <w:b/>
                <w:bCs/>
                <w:sz w:val="20"/>
                <w:szCs w:val="20"/>
              </w:rPr>
            </w:pPr>
            <w:r w:rsidRPr="001908D2">
              <w:rPr>
                <w:b/>
                <w:bCs/>
                <w:sz w:val="20"/>
                <w:szCs w:val="20"/>
              </w:rPr>
              <w:t>Администрация Ельниковского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39587,9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36481,5</w:t>
            </w:r>
          </w:p>
        </w:tc>
      </w:tr>
      <w:tr w:rsidR="00C521CA" w:rsidRPr="00AF1428" w:rsidTr="001908D2">
        <w:trPr>
          <w:trHeight w:val="255"/>
        </w:trPr>
        <w:tc>
          <w:tcPr>
            <w:tcW w:w="7087" w:type="dxa"/>
            <w:gridSpan w:val="9"/>
            <w:tcBorders>
              <w:top w:val="single" w:sz="4" w:space="0" w:color="auto"/>
              <w:left w:val="single" w:sz="4" w:space="0" w:color="auto"/>
              <w:bottom w:val="single" w:sz="4" w:space="0" w:color="auto"/>
              <w:right w:val="nil"/>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Общегосударственные вопросы</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20170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19230,6</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center"/>
              <w:rPr>
                <w:sz w:val="20"/>
                <w:szCs w:val="20"/>
              </w:rPr>
            </w:pPr>
            <w:r w:rsidRPr="001908D2">
              <w:rPr>
                <w:sz w:val="20"/>
                <w:szCs w:val="20"/>
              </w:rPr>
              <w:t>1296,432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1158,7</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1296,432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1158,7</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1296,432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1158,7</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w:t>
            </w:r>
            <w:r w:rsidRPr="001908D2">
              <w:rPr>
                <w:sz w:val="20"/>
                <w:szCs w:val="20"/>
              </w:rPr>
              <w:lastRenderedPageBreak/>
              <w:t>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1026,1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892,5</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270,332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266,2</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14420,7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14160,3</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14420,7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14160,3</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12708,8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12265,5</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выплаты по оплате труда работников органов местного самоуправления Республики Мордовия</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0102541100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9943,3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9903</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0102541100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7525,3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7492,3</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0102541100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2418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2410,7</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ind w:firstLineChars="600" w:firstLine="1200"/>
              <w:rPr>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0102576020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2275,6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2085,3</w:t>
            </w:r>
          </w:p>
        </w:tc>
      </w:tr>
      <w:tr w:rsidR="001908D2" w:rsidRPr="00AF1428" w:rsidTr="001908D2">
        <w:trPr>
          <w:trHeight w:val="25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0102576020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1941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1772,1</w:t>
            </w:r>
          </w:p>
        </w:tc>
      </w:tr>
      <w:tr w:rsidR="001908D2" w:rsidRPr="00AF1428" w:rsidTr="001908D2">
        <w:trPr>
          <w:trHeight w:val="96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0102576020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334,6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313,2</w:t>
            </w:r>
          </w:p>
        </w:tc>
      </w:tr>
      <w:tr w:rsidR="001908D2" w:rsidRPr="00AF1428" w:rsidTr="001908D2">
        <w:trPr>
          <w:trHeight w:val="97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1761,6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1696,7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17,06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17,1</w:t>
            </w:r>
          </w:p>
        </w:tc>
      </w:tr>
      <w:tr w:rsidR="001908D2" w:rsidRPr="00AF1428" w:rsidTr="001908D2">
        <w:trPr>
          <w:trHeight w:val="52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lang w:val="en-US"/>
              </w:rPr>
            </w:pPr>
            <w:r w:rsidRPr="001908D2">
              <w:rPr>
                <w:sz w:val="20"/>
                <w:szCs w:val="20"/>
                <w:lang w:val="en-US"/>
              </w:rPr>
              <w:t>123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98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97,2</w:t>
            </w:r>
          </w:p>
        </w:tc>
      </w:tr>
      <w:tr w:rsidR="001908D2" w:rsidRPr="00AF1428" w:rsidTr="001908D2">
        <w:trPr>
          <w:trHeight w:val="46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1448,04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1430</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831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54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54</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9.8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color w:val="000000" w:themeColor="text1"/>
                <w:sz w:val="20"/>
                <w:szCs w:val="20"/>
              </w:rPr>
            </w:pPr>
            <w:r w:rsidRPr="001908D2">
              <w:rPr>
                <w:color w:val="000000" w:themeColor="text1"/>
                <w:sz w:val="20"/>
                <w:szCs w:val="20"/>
              </w:rPr>
              <w:t>9,8</w:t>
            </w:r>
          </w:p>
        </w:tc>
      </w:tr>
      <w:tr w:rsidR="001908D2" w:rsidRPr="00AF1428" w:rsidTr="001908D2">
        <w:trPr>
          <w:trHeight w:val="217"/>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3,9</w:t>
            </w:r>
          </w:p>
        </w:tc>
      </w:tr>
      <w:tr w:rsidR="001908D2" w:rsidRPr="00AF1428" w:rsidTr="001908D2">
        <w:trPr>
          <w:trHeight w:val="129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489,9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464,9</w:t>
            </w:r>
          </w:p>
        </w:tc>
      </w:tr>
      <w:tr w:rsidR="001908D2" w:rsidRPr="00AF1428" w:rsidTr="001908D2">
        <w:trPr>
          <w:trHeight w:val="129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489,9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464,9</w:t>
            </w:r>
          </w:p>
        </w:tc>
      </w:tr>
      <w:tr w:rsidR="001908D2" w:rsidRPr="00AF1428" w:rsidTr="001908D2">
        <w:trPr>
          <w:trHeight w:val="129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Pr="001908D2">
              <w:rPr>
                <w:sz w:val="20"/>
                <w:szCs w:val="20"/>
              </w:rPr>
              <w:lastRenderedPageBreak/>
              <w:t>строительство жилья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96,4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72,3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96,4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72,3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выплаты по оплате труда работников государственных органов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96,4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72,3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74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55,5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22,4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16,8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79,1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79,1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60,8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60,8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18,3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18,3</w:t>
            </w:r>
          </w:p>
        </w:tc>
      </w:tr>
      <w:tr w:rsidR="001908D2" w:rsidRPr="00D9771D"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sz w:val="20"/>
                <w:szCs w:val="20"/>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112,9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112,9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sz w:val="20"/>
                <w:szCs w:val="20"/>
              </w:rPr>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30004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112,9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112,9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C521CA" w:rsidRPr="001908D2" w:rsidRDefault="00C521CA" w:rsidP="001908D2">
            <w:pPr>
              <w:tabs>
                <w:tab w:val="left" w:pos="5670"/>
              </w:tabs>
              <w:rPr>
                <w:sz w:val="20"/>
                <w:szCs w:val="20"/>
              </w:rPr>
            </w:pPr>
            <w:r w:rsidRPr="001908D2">
              <w:rPr>
                <w:sz w:val="20"/>
                <w:szCs w:val="20"/>
              </w:rPr>
              <w:lastRenderedPageBreak/>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30004</w:t>
            </w:r>
            <w:r w:rsidRPr="001908D2">
              <w:rPr>
                <w:color w:val="000000"/>
                <w:sz w:val="20"/>
                <w:szCs w:val="20"/>
              </w:rPr>
              <w:t>77030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112,9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112,9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30004</w:t>
            </w:r>
            <w:r w:rsidRPr="001908D2">
              <w:rPr>
                <w:color w:val="000000"/>
                <w:sz w:val="20"/>
                <w:szCs w:val="20"/>
              </w:rPr>
              <w:t>77030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86,7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86,7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30004</w:t>
            </w:r>
            <w:r w:rsidRPr="001908D2">
              <w:rPr>
                <w:color w:val="000000"/>
                <w:sz w:val="20"/>
                <w:szCs w:val="20"/>
              </w:rPr>
              <w:t>77030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26,2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26,2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 Муниципальная программа  "Развитие образования в Ельниковском муниципальном районе" на 2016-2020 годы</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color w:val="000000"/>
                <w:sz w:val="20"/>
                <w:szCs w:val="20"/>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75,7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75,7</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w:t>
            </w:r>
            <w:r w:rsidRPr="001908D2">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color w:val="000000"/>
                <w:sz w:val="20"/>
                <w:szCs w:val="20"/>
              </w:rPr>
              <w:t xml:space="preserve">02 008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75,7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75,7</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color w:val="000000"/>
                <w:sz w:val="20"/>
                <w:szCs w:val="20"/>
              </w:rPr>
              <w:t>02 008 77000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75,7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75,7</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p>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color w:val="000000"/>
                <w:sz w:val="20"/>
                <w:szCs w:val="20"/>
              </w:rPr>
              <w:t>0200877050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75,7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75,7</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color w:val="000000"/>
                <w:sz w:val="20"/>
                <w:szCs w:val="20"/>
              </w:rPr>
              <w:t>0200877050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58,1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58,1</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color w:val="000000"/>
                <w:sz w:val="20"/>
                <w:szCs w:val="20"/>
              </w:rPr>
              <w:t>0200877050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17,6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17,6</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125,8</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125,8</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125,8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96,6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96,6</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01025</w:t>
            </w:r>
            <w:r w:rsidRPr="001908D2">
              <w:rPr>
                <w:color w:val="000000"/>
                <w:sz w:val="20"/>
                <w:szCs w:val="20"/>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29,2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29,2</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59"/>
              <w:rPr>
                <w:sz w:val="20"/>
                <w:szCs w:val="20"/>
              </w:rPr>
            </w:pPr>
            <w:r w:rsidRPr="001908D2">
              <w:rPr>
                <w:sz w:val="20"/>
                <w:szCs w:val="20"/>
              </w:rPr>
              <w:t>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lang w:val="en-US"/>
              </w:rPr>
            </w:pPr>
            <w:r w:rsidRPr="001908D2">
              <w:rPr>
                <w:sz w:val="20"/>
                <w:szCs w:val="20"/>
              </w:rPr>
              <w:t>9,5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center"/>
              <w:rPr>
                <w:sz w:val="20"/>
                <w:szCs w:val="20"/>
                <w:lang w:val="en-US"/>
              </w:rPr>
            </w:pPr>
            <w:r w:rsidRPr="001908D2">
              <w:rPr>
                <w:sz w:val="20"/>
                <w:szCs w:val="20"/>
              </w:rPr>
              <w:t>9,5</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w:t>
            </w:r>
            <w:r w:rsidRPr="001908D2">
              <w:rPr>
                <w:bCs/>
                <w:sz w:val="20"/>
                <w:szCs w:val="20"/>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59"/>
              <w:rPr>
                <w:sz w:val="20"/>
                <w:szCs w:val="20"/>
              </w:rPr>
            </w:pPr>
            <w:r w:rsidRPr="001908D2">
              <w:rPr>
                <w:sz w:val="20"/>
                <w:szCs w:val="20"/>
              </w:rPr>
              <w:t>04002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9,5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center"/>
              <w:rPr>
                <w:sz w:val="20"/>
                <w:szCs w:val="20"/>
              </w:rPr>
            </w:pPr>
            <w:r w:rsidRPr="001908D2">
              <w:rPr>
                <w:sz w:val="20"/>
                <w:szCs w:val="20"/>
              </w:rPr>
              <w:t>9,5</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59"/>
              <w:rPr>
                <w:sz w:val="20"/>
                <w:szCs w:val="20"/>
                <w:lang w:val="en-US"/>
              </w:rPr>
            </w:pPr>
            <w:r w:rsidRPr="001908D2">
              <w:rPr>
                <w:sz w:val="20"/>
                <w:szCs w:val="20"/>
              </w:rPr>
              <w:t>04002</w:t>
            </w:r>
            <w:r w:rsidRPr="001908D2">
              <w:rPr>
                <w:sz w:val="20"/>
                <w:szCs w:val="20"/>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lang w:val="en-US"/>
              </w:rPr>
            </w:pPr>
            <w:r w:rsidRPr="001908D2">
              <w:rPr>
                <w:sz w:val="20"/>
                <w:szCs w:val="20"/>
                <w:lang w:val="en-US"/>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center"/>
              <w:rPr>
                <w:sz w:val="20"/>
                <w:szCs w:val="20"/>
              </w:rPr>
            </w:pPr>
            <w:r w:rsidRPr="001908D2">
              <w:rPr>
                <w:sz w:val="20"/>
                <w:szCs w:val="20"/>
              </w:rPr>
              <w:t>7</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59"/>
              <w:rPr>
                <w:sz w:val="20"/>
                <w:szCs w:val="20"/>
                <w:lang w:val="en-US"/>
              </w:rPr>
            </w:pPr>
            <w:r w:rsidRPr="001908D2">
              <w:rPr>
                <w:sz w:val="20"/>
                <w:szCs w:val="20"/>
              </w:rPr>
              <w:t>04002</w:t>
            </w:r>
            <w:r w:rsidRPr="001908D2">
              <w:rPr>
                <w:sz w:val="20"/>
                <w:szCs w:val="20"/>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lang w:val="en-US"/>
              </w:rPr>
            </w:pPr>
            <w:r w:rsidRPr="001908D2">
              <w:rPr>
                <w:sz w:val="20"/>
                <w:szCs w:val="20"/>
                <w:lang w:val="en-US"/>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2,1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center"/>
              <w:rPr>
                <w:sz w:val="20"/>
                <w:szCs w:val="20"/>
              </w:rPr>
            </w:pPr>
            <w:r w:rsidRPr="001908D2">
              <w:rPr>
                <w:sz w:val="20"/>
                <w:szCs w:val="20"/>
              </w:rPr>
              <w:t>2,1</w:t>
            </w:r>
          </w:p>
        </w:tc>
      </w:tr>
      <w:tr w:rsidR="001908D2" w:rsidRPr="00AF1428" w:rsidTr="001908D2">
        <w:trPr>
          <w:trHeight w:val="10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59"/>
              <w:rPr>
                <w:sz w:val="20"/>
                <w:szCs w:val="20"/>
                <w:lang w:val="en-US"/>
              </w:rPr>
            </w:pPr>
            <w:r w:rsidRPr="001908D2">
              <w:rPr>
                <w:sz w:val="20"/>
                <w:szCs w:val="20"/>
              </w:rPr>
              <w:t>04002</w:t>
            </w:r>
            <w:r w:rsidRPr="001908D2">
              <w:rPr>
                <w:sz w:val="20"/>
                <w:szCs w:val="20"/>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lang w:val="en-US"/>
              </w:rPr>
            </w:pPr>
            <w:r w:rsidRPr="001908D2">
              <w:rPr>
                <w:sz w:val="20"/>
                <w:szCs w:val="20"/>
                <w:lang w:val="en-US"/>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0,400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center"/>
              <w:rPr>
                <w:sz w:val="20"/>
                <w:szCs w:val="20"/>
              </w:rPr>
            </w:pPr>
            <w:r w:rsidRPr="001908D2">
              <w:rPr>
                <w:sz w:val="20"/>
                <w:szCs w:val="20"/>
              </w:rPr>
              <w:t>0,400</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2,1</w:t>
            </w:r>
          </w:p>
        </w:tc>
      </w:tr>
      <w:tr w:rsidR="001908D2" w:rsidRPr="00AF1428" w:rsidTr="001908D2">
        <w:trPr>
          <w:trHeight w:val="12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w:t>
            </w:r>
            <w:r w:rsidRPr="001908D2">
              <w:rPr>
                <w:sz w:val="20"/>
                <w:szCs w:val="20"/>
              </w:rPr>
              <w:lastRenderedPageBreak/>
              <w:t>2015 года № 3</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04"/>
              <w:rPr>
                <w:sz w:val="20"/>
                <w:szCs w:val="20"/>
              </w:rPr>
            </w:pPr>
            <w:r w:rsidRPr="001908D2">
              <w:rPr>
                <w:sz w:val="20"/>
                <w:szCs w:val="20"/>
              </w:rPr>
              <w:t>01024</w:t>
            </w:r>
            <w:r w:rsidRPr="001908D2">
              <w:rPr>
                <w:color w:val="000000"/>
                <w:sz w:val="20"/>
                <w:szCs w:val="20"/>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2,1</w:t>
            </w:r>
          </w:p>
        </w:tc>
      </w:tr>
      <w:tr w:rsidR="001908D2" w:rsidRPr="00AF1428" w:rsidTr="001908D2">
        <w:trPr>
          <w:trHeight w:val="46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01024</w:t>
            </w:r>
            <w:r w:rsidRPr="001908D2">
              <w:rPr>
                <w:color w:val="000000"/>
                <w:sz w:val="20"/>
                <w:szCs w:val="20"/>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2,1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01024</w:t>
            </w:r>
            <w:r w:rsidRPr="001908D2">
              <w:rPr>
                <w:color w:val="000000"/>
                <w:sz w:val="20"/>
                <w:szCs w:val="20"/>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2,1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Обеспечение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65002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0,7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обеспечение функций органов местного самоуправления Республики Мордовия</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6500221120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0,7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6500221120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0,7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highlight w:val="yellow"/>
              </w:rPr>
            </w:pPr>
            <w:r w:rsidRPr="001908D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both"/>
              <w:rPr>
                <w:b/>
                <w:bCs/>
                <w:sz w:val="20"/>
                <w:szCs w:val="20"/>
              </w:rPr>
            </w:pPr>
            <w:r w:rsidRPr="001908D2">
              <w:rPr>
                <w:b/>
                <w:bCs/>
                <w:sz w:val="20"/>
                <w:szCs w:val="20"/>
              </w:rPr>
              <w:t>4429,6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3887,5</w:t>
            </w:r>
          </w:p>
        </w:tc>
      </w:tr>
      <w:tr w:rsidR="001908D2" w:rsidRPr="00AF1428" w:rsidTr="001908D2">
        <w:trPr>
          <w:trHeight w:val="52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4429,6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3887,5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3651,9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3276,3</w:t>
            </w:r>
          </w:p>
        </w:tc>
      </w:tr>
      <w:tr w:rsidR="001908D2" w:rsidRPr="00AF1428" w:rsidTr="001908D2">
        <w:trPr>
          <w:trHeight w:val="7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1370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1370</w:t>
            </w:r>
          </w:p>
        </w:tc>
      </w:tr>
      <w:tr w:rsidR="001908D2" w:rsidRPr="00AF1428" w:rsidTr="001908D2">
        <w:trPr>
          <w:trHeight w:val="7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413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413</w:t>
            </w:r>
          </w:p>
        </w:tc>
      </w:tr>
      <w:tr w:rsidR="001908D2" w:rsidRPr="00AF1428" w:rsidTr="001908D2">
        <w:trPr>
          <w:trHeight w:val="7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1718,9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1373,3</w:t>
            </w:r>
          </w:p>
        </w:tc>
      </w:tr>
      <w:tr w:rsidR="001908D2" w:rsidRPr="00AF1428" w:rsidTr="001908D2">
        <w:trPr>
          <w:trHeight w:val="78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120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101.5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30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18,5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ind w:firstLineChars="600" w:firstLine="1200"/>
              <w:rPr>
                <w:color w:val="000000"/>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647,2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483,7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247,2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246,5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300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180,5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Взносы по обязательному социальному страхованию на </w:t>
            </w:r>
            <w:r w:rsidRPr="001908D2">
              <w:rPr>
                <w:sz w:val="20"/>
                <w:szCs w:val="20"/>
              </w:rPr>
              <w:lastRenderedPageBreak/>
              <w:t>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56,7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70,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70</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70,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70</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60,5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57,5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21,8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21,8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widowControl w:val="0"/>
              <w:tabs>
                <w:tab w:val="left" w:pos="5670"/>
              </w:tabs>
              <w:autoSpaceDE w:val="0"/>
              <w:autoSpaceDN w:val="0"/>
              <w:adjustRightInd w:val="0"/>
              <w:rPr>
                <w:color w:val="000000"/>
                <w:sz w:val="20"/>
                <w:szCs w:val="20"/>
              </w:rPr>
            </w:pPr>
            <w:r w:rsidRPr="001908D2">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245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38,7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widowControl w:val="0"/>
              <w:tabs>
                <w:tab w:val="left" w:pos="5670"/>
              </w:tabs>
              <w:autoSpaceDE w:val="0"/>
              <w:autoSpaceDN w:val="0"/>
              <w:adjustRightInd w:val="0"/>
              <w:rPr>
                <w:sz w:val="20"/>
                <w:szCs w:val="20"/>
              </w:rPr>
            </w:pPr>
            <w:r w:rsidRPr="001908D2">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24,1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24,1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widowControl w:val="0"/>
              <w:tabs>
                <w:tab w:val="left" w:pos="5670"/>
              </w:tabs>
              <w:autoSpaceDE w:val="0"/>
              <w:autoSpaceDN w:val="0"/>
              <w:adjustRightInd w:val="0"/>
              <w:rPr>
                <w:color w:val="000000"/>
                <w:sz w:val="20"/>
                <w:szCs w:val="20"/>
              </w:rPr>
            </w:pPr>
            <w:r w:rsidRPr="001908D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color w:val="000000"/>
                <w:sz w:val="20"/>
                <w:szCs w:val="20"/>
              </w:rPr>
            </w:pPr>
            <w:r w:rsidRPr="001908D2">
              <w:rPr>
                <w:color w:val="000000"/>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24,1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widowControl w:val="0"/>
              <w:tabs>
                <w:tab w:val="left" w:pos="5670"/>
              </w:tabs>
              <w:autoSpaceDE w:val="0"/>
              <w:autoSpaceDN w:val="0"/>
              <w:adjustRightInd w:val="0"/>
              <w:rPr>
                <w:sz w:val="20"/>
                <w:szCs w:val="20"/>
              </w:rPr>
            </w:pPr>
            <w:r w:rsidRPr="001908D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24,1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widowControl w:val="0"/>
              <w:tabs>
                <w:tab w:val="left" w:pos="5670"/>
              </w:tabs>
              <w:autoSpaceDE w:val="0"/>
              <w:autoSpaceDN w:val="0"/>
              <w:adjustRightInd w:val="0"/>
              <w:rPr>
                <w:color w:val="000000"/>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widowControl w:val="0"/>
              <w:tabs>
                <w:tab w:val="left" w:pos="5670"/>
              </w:tabs>
              <w:autoSpaceDE w:val="0"/>
              <w:autoSpaceDN w:val="0"/>
              <w:adjustRightInd w:val="0"/>
              <w:rPr>
                <w:sz w:val="20"/>
                <w:szCs w:val="20"/>
              </w:rPr>
            </w:pPr>
            <w:r w:rsidRPr="001908D2">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24,1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1416,7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b/>
                <w:bCs/>
                <w:sz w:val="20"/>
                <w:szCs w:val="20"/>
              </w:rPr>
            </w:pPr>
            <w:r w:rsidRPr="001908D2">
              <w:rPr>
                <w:b/>
                <w:bCs/>
                <w:sz w:val="20"/>
                <w:szCs w:val="20"/>
              </w:rPr>
              <w:t>1416,7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1416,7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
                <w:bCs/>
                <w:sz w:val="20"/>
                <w:szCs w:val="20"/>
              </w:rPr>
              <w:t>1416,7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1416,7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
                <w:bCs/>
                <w:sz w:val="20"/>
                <w:szCs w:val="20"/>
              </w:rPr>
              <w:t>1416,7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Единая субвенция</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901,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901,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901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901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lang w:val="en-US"/>
              </w:rPr>
            </w:pPr>
            <w:r w:rsidRPr="001908D2">
              <w:rPr>
                <w:sz w:val="20"/>
                <w:szCs w:val="20"/>
              </w:rPr>
              <w:t>5</w:t>
            </w:r>
            <w:r w:rsidRPr="001908D2">
              <w:rPr>
                <w:sz w:val="20"/>
                <w:szCs w:val="20"/>
                <w:lang w:val="en-US"/>
              </w:rPr>
              <w:t>34</w:t>
            </w:r>
            <w:r w:rsidRPr="001908D2">
              <w:rPr>
                <w:sz w:val="20"/>
                <w:szCs w:val="20"/>
              </w:rPr>
              <w:t>,</w:t>
            </w:r>
            <w:r w:rsidRPr="001908D2">
              <w:rPr>
                <w:sz w:val="20"/>
                <w:szCs w:val="20"/>
                <w:lang w:val="en-US"/>
              </w:rPr>
              <w:t>05571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rPr>
            </w:pPr>
            <w:r w:rsidRPr="001908D2">
              <w:rPr>
                <w:sz w:val="20"/>
                <w:szCs w:val="20"/>
              </w:rPr>
              <w:t>5</w:t>
            </w:r>
            <w:r w:rsidRPr="001908D2">
              <w:rPr>
                <w:sz w:val="20"/>
                <w:szCs w:val="20"/>
                <w:lang w:val="en-US"/>
              </w:rPr>
              <w:t>34</w:t>
            </w:r>
            <w:r w:rsidRPr="001908D2">
              <w:rPr>
                <w:sz w:val="20"/>
                <w:szCs w:val="20"/>
              </w:rPr>
              <w:t>,</w:t>
            </w:r>
            <w:r w:rsidRPr="001908D2">
              <w:rPr>
                <w:sz w:val="20"/>
                <w:szCs w:val="20"/>
                <w:lang w:val="en-US"/>
              </w:rPr>
              <w:t>05571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lang w:val="en-US"/>
              </w:rPr>
            </w:pPr>
            <w:r w:rsidRPr="001908D2">
              <w:rPr>
                <w:sz w:val="20"/>
                <w:szCs w:val="20"/>
                <w:lang w:val="en-US"/>
              </w:rPr>
              <w:t>158</w:t>
            </w:r>
            <w:r w:rsidRPr="001908D2">
              <w:rPr>
                <w:sz w:val="20"/>
                <w:szCs w:val="20"/>
              </w:rPr>
              <w:t>,</w:t>
            </w:r>
            <w:r w:rsidRPr="001908D2">
              <w:rPr>
                <w:sz w:val="20"/>
                <w:szCs w:val="20"/>
                <w:lang w:val="en-US"/>
              </w:rPr>
              <w:t>86886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lang w:val="en-US"/>
              </w:rPr>
            </w:pPr>
            <w:r w:rsidRPr="001908D2">
              <w:rPr>
                <w:sz w:val="20"/>
                <w:szCs w:val="20"/>
                <w:lang w:val="en-US"/>
              </w:rPr>
              <w:t>158</w:t>
            </w:r>
            <w:r w:rsidRPr="001908D2">
              <w:rPr>
                <w:sz w:val="20"/>
                <w:szCs w:val="20"/>
              </w:rPr>
              <w:t>,</w:t>
            </w:r>
            <w:r w:rsidRPr="001908D2">
              <w:rPr>
                <w:sz w:val="20"/>
                <w:szCs w:val="20"/>
                <w:lang w:val="en-US"/>
              </w:rPr>
              <w:t>86886</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0,76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sz w:val="20"/>
                <w:szCs w:val="20"/>
              </w:rPr>
              <w:t>0,76</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lang w:val="en-US"/>
              </w:rPr>
            </w:pPr>
            <w:r w:rsidRPr="001908D2">
              <w:rPr>
                <w:sz w:val="20"/>
                <w:szCs w:val="20"/>
              </w:rPr>
              <w:t>207</w:t>
            </w:r>
            <w:r w:rsidRPr="001908D2">
              <w:rPr>
                <w:sz w:val="20"/>
                <w:szCs w:val="20"/>
                <w:lang w:val="en-US"/>
              </w:rPr>
              <w:t>,</w:t>
            </w:r>
            <w:r w:rsidRPr="001908D2">
              <w:rPr>
                <w:sz w:val="20"/>
                <w:szCs w:val="20"/>
              </w:rPr>
              <w:t>3</w:t>
            </w:r>
            <w:r w:rsidRPr="001908D2">
              <w:rPr>
                <w:sz w:val="20"/>
                <w:szCs w:val="20"/>
                <w:lang w:val="en-US"/>
              </w:rPr>
              <w:t>1543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sz w:val="20"/>
                <w:szCs w:val="20"/>
              </w:rPr>
              <w:t>207</w:t>
            </w:r>
            <w:r w:rsidRPr="001908D2">
              <w:rPr>
                <w:sz w:val="20"/>
                <w:szCs w:val="20"/>
                <w:lang w:val="en-US"/>
              </w:rPr>
              <w:t>,</w:t>
            </w:r>
            <w:r w:rsidRPr="001908D2">
              <w:rPr>
                <w:sz w:val="20"/>
                <w:szCs w:val="20"/>
              </w:rPr>
              <w:t>3</w:t>
            </w:r>
            <w:r w:rsidRPr="001908D2">
              <w:rPr>
                <w:sz w:val="20"/>
                <w:szCs w:val="20"/>
                <w:lang w:val="en-US"/>
              </w:rPr>
              <w:t>1543</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515.7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b/>
                <w:bCs/>
                <w:sz w:val="20"/>
                <w:szCs w:val="20"/>
              </w:rPr>
            </w:pPr>
            <w:r w:rsidRPr="001908D2">
              <w:rPr>
                <w:b/>
                <w:bCs/>
                <w:sz w:val="20"/>
                <w:szCs w:val="20"/>
              </w:rPr>
              <w:t>515.7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275,62731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b/>
                <w:bCs/>
                <w:sz w:val="20"/>
                <w:szCs w:val="20"/>
              </w:rPr>
            </w:pPr>
            <w:r w:rsidRPr="001908D2">
              <w:rPr>
                <w:b/>
                <w:bCs/>
                <w:sz w:val="20"/>
                <w:szCs w:val="20"/>
              </w:rPr>
              <w:t>275,62731</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80,82344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b/>
                <w:bCs/>
                <w:sz w:val="20"/>
                <w:szCs w:val="20"/>
              </w:rPr>
            </w:pPr>
            <w:r w:rsidRPr="001908D2">
              <w:rPr>
                <w:b/>
                <w:bCs/>
                <w:sz w:val="20"/>
                <w:szCs w:val="20"/>
              </w:rPr>
              <w:t>80,82344</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159,24925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b/>
                <w:bCs/>
                <w:sz w:val="20"/>
                <w:szCs w:val="20"/>
              </w:rPr>
            </w:pPr>
            <w:r w:rsidRPr="001908D2">
              <w:rPr>
                <w:b/>
                <w:bCs/>
                <w:sz w:val="20"/>
                <w:szCs w:val="20"/>
              </w:rPr>
              <w:t>159,24925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b/>
                <w:bCs/>
                <w:sz w:val="20"/>
                <w:szCs w:val="20"/>
              </w:rPr>
            </w:pPr>
            <w:r w:rsidRPr="001908D2">
              <w:rPr>
                <w:b/>
                <w:bCs/>
                <w:sz w:val="20"/>
                <w:szCs w:val="20"/>
              </w:rPr>
              <w:t>1859,6319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968,5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1315,9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428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916,7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352,2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916,7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352,2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Мероприятие « Стимулирование обучения и закрепление молодых 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09 101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916,7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352,2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09 10177000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162,2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48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w:t>
            </w:r>
            <w:r w:rsidRPr="001908D2">
              <w:rPr>
                <w:color w:val="000000"/>
                <w:sz w:val="20"/>
                <w:szCs w:val="20"/>
              </w:rPr>
              <w:lastRenderedPageBreak/>
              <w:t>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162,2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48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360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162,2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48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441,4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200</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330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441,4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200</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1908D2">
              <w:rPr>
                <w:color w:val="000000"/>
                <w:sz w:val="20"/>
                <w:szCs w:val="20"/>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rPr>
                <w:sz w:val="20"/>
                <w:szCs w:val="20"/>
              </w:rPr>
            </w:pPr>
            <w:r w:rsidRPr="001908D2">
              <w:rPr>
                <w:sz w:val="20"/>
                <w:szCs w:val="20"/>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313,1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104,2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lastRenderedPageBreak/>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ind w:left="234"/>
              <w:jc w:val="both"/>
              <w:rPr>
                <w:sz w:val="20"/>
                <w:szCs w:val="20"/>
              </w:rPr>
            </w:pPr>
            <w:r w:rsidRPr="001908D2">
              <w:rPr>
                <w:sz w:val="20"/>
                <w:szCs w:val="20"/>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330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313,1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104,2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На реализацию полномочий  по организации проведения мероприятий по отлову и содержанию безнадзорных животных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399,2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75,8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highlight w:val="yellow"/>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399,2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b/>
                <w:bCs/>
                <w:sz w:val="20"/>
                <w:szCs w:val="20"/>
              </w:rPr>
            </w:pPr>
            <w:r w:rsidRPr="001908D2">
              <w:rPr>
                <w:b/>
                <w:bCs/>
                <w:sz w:val="20"/>
                <w:szCs w:val="20"/>
              </w:rPr>
              <w:t>75,8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Дорожное  хозяйство (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547,73119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540,5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1908D2">
            <w:pPr>
              <w:tabs>
                <w:tab w:val="left" w:pos="5670"/>
              </w:tabs>
              <w:rPr>
                <w:sz w:val="20"/>
                <w:szCs w:val="20"/>
              </w:rPr>
            </w:pPr>
            <w:r w:rsidRPr="001908D2">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547,73119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540,5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1908D2">
            <w:pPr>
              <w:tabs>
                <w:tab w:val="left" w:pos="5670"/>
              </w:tabs>
              <w:rPr>
                <w:sz w:val="20"/>
                <w:szCs w:val="20"/>
              </w:rPr>
            </w:pPr>
            <w:r w:rsidRPr="001908D2">
              <w:rPr>
                <w:sz w:val="20"/>
                <w:szCs w:val="20"/>
              </w:rPr>
              <w:t>Основное мероприятие « Строительство автомобильных дорог»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547,73119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540,5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1908D2">
            <w:pPr>
              <w:tabs>
                <w:tab w:val="left" w:pos="5670"/>
              </w:tabs>
              <w:rPr>
                <w:sz w:val="20"/>
                <w:szCs w:val="20"/>
              </w:rPr>
            </w:pPr>
            <w:r w:rsidRPr="001908D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547,73119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540,5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1908D2">
            <w:pPr>
              <w:tabs>
                <w:tab w:val="left" w:pos="5670"/>
              </w:tabs>
              <w:rPr>
                <w:sz w:val="20"/>
                <w:szCs w:val="20"/>
              </w:rPr>
            </w:pPr>
            <w:r w:rsidRPr="001908D2">
              <w:rPr>
                <w:sz w:val="20"/>
                <w:szCs w:val="20"/>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414 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487,73119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480,5</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60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60</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Жилищно -коммунальное хозяйство</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4552,543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3715,8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Коммунальное хозяйство</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4542,543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3715,8</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w:t>
            </w:r>
            <w:r w:rsidRPr="001908D2">
              <w:rPr>
                <w:rStyle w:val="a5"/>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2434,21881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2153,9</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Подпрограмма «  Устойчивое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2434,21881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2153,9</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2434,21881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2153,9</w:t>
            </w:r>
          </w:p>
        </w:tc>
      </w:tr>
      <w:tr w:rsidR="001908D2" w:rsidRPr="00AF1428" w:rsidTr="001908D2">
        <w:trPr>
          <w:trHeight w:val="48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Основное мероприятие « Обеспечение коммунальной и </w:t>
            </w:r>
            <w:r w:rsidRPr="001908D2">
              <w:rPr>
                <w:sz w:val="20"/>
                <w:szCs w:val="20"/>
              </w:rPr>
              <w:lastRenderedPageBreak/>
              <w:t>транспортной инфраструктурой  земельных участков для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2434,21881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2153,9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Бюджетные инвестиции на развития социальной и инженерной инфраструктуры в сельской местности</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357,218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335,7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414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357,218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335,7</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Софинансирование развития социальной и инженерной инфраструктуры в сельской местности</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09102</w:t>
            </w:r>
            <w:r w:rsidRPr="001908D2">
              <w:rPr>
                <w:sz w:val="20"/>
                <w:szCs w:val="20"/>
                <w:lang w:val="en-US"/>
              </w:rPr>
              <w:t>L</w:t>
            </w:r>
            <w:r w:rsidRPr="001908D2">
              <w:rPr>
                <w:sz w:val="20"/>
                <w:szCs w:val="20"/>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2000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1818,2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09102</w:t>
            </w:r>
            <w:r w:rsidRPr="001908D2">
              <w:rPr>
                <w:sz w:val="20"/>
                <w:szCs w:val="20"/>
                <w:lang w:val="en-US"/>
              </w:rPr>
              <w:t>L</w:t>
            </w:r>
            <w:r w:rsidRPr="001908D2">
              <w:rPr>
                <w:sz w:val="20"/>
                <w:szCs w:val="20"/>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lang w:val="en-US"/>
              </w:rPr>
            </w:pPr>
            <w:r w:rsidRPr="001908D2">
              <w:rPr>
                <w:sz w:val="20"/>
                <w:szCs w:val="20"/>
                <w:lang w:val="en-US"/>
              </w:rPr>
              <w:t>414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2000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1818,2</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2085,325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1511,9</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Основное мероприятие «</w:t>
            </w:r>
            <w:r w:rsidRPr="001908D2">
              <w:rPr>
                <w:bCs/>
                <w:sz w:val="20"/>
                <w:szCs w:val="20"/>
              </w:rPr>
              <w:t>Стимулирование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2085,325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1511,9</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04001</w:t>
            </w:r>
            <w:r w:rsidRPr="001908D2">
              <w:rPr>
                <w:sz w:val="20"/>
                <w:szCs w:val="20"/>
                <w:lang w:val="en-US"/>
              </w:rPr>
              <w:t>S</w:t>
            </w:r>
            <w:r w:rsidRPr="001908D2">
              <w:rPr>
                <w:sz w:val="20"/>
                <w:szCs w:val="20"/>
              </w:rPr>
              <w:t>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2085,325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1511,9</w:t>
            </w:r>
          </w:p>
        </w:tc>
      </w:tr>
      <w:tr w:rsidR="001908D2" w:rsidRPr="00AF1428" w:rsidTr="001908D2">
        <w:trPr>
          <w:trHeight w:val="27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04001</w:t>
            </w:r>
            <w:r w:rsidRPr="001908D2">
              <w:rPr>
                <w:sz w:val="20"/>
                <w:szCs w:val="20"/>
                <w:lang w:val="en-US"/>
              </w:rPr>
              <w:t>S</w:t>
            </w:r>
            <w:r w:rsidRPr="001908D2">
              <w:rPr>
                <w:sz w:val="20"/>
                <w:szCs w:val="20"/>
              </w:rPr>
              <w:t>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414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2085,325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1511,9</w:t>
            </w:r>
          </w:p>
        </w:tc>
      </w:tr>
      <w:tr w:rsidR="001908D2" w:rsidRPr="00AF1428" w:rsidTr="001908D2">
        <w:trPr>
          <w:trHeight w:val="617"/>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Непрограммные расходы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50</w:t>
            </w:r>
          </w:p>
        </w:tc>
      </w:tr>
      <w:tr w:rsidR="001908D2" w:rsidRPr="00AF1428" w:rsidTr="001908D2">
        <w:trPr>
          <w:trHeight w:val="47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pStyle w:val="aa"/>
            </w:pPr>
            <w:r w:rsidRPr="001908D2">
              <w:t>Разработка схем теплоснабжения</w:t>
            </w:r>
          </w:p>
          <w:p w:rsidR="00C521CA" w:rsidRPr="001908D2" w:rsidRDefault="00C521CA" w:rsidP="001908D2">
            <w:pPr>
              <w:pStyle w:val="aa"/>
            </w:pPr>
            <w:r w:rsidRPr="001908D2">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50</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50</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color w:val="000000"/>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Прочие мероприятия в области жилищно- 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b/>
                <w:sz w:val="20"/>
                <w:szCs w:val="20"/>
              </w:rPr>
            </w:pPr>
            <w:r w:rsidRPr="001908D2">
              <w:rPr>
                <w:b/>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8910042020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8910042020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32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12,1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12,1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12,1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6</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6</w:t>
            </w:r>
          </w:p>
        </w:tc>
      </w:tr>
      <w:tr w:rsidR="001908D2" w:rsidRPr="00AF1428" w:rsidTr="001908D2">
        <w:trPr>
          <w:trHeight w:val="401"/>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Развитие массового детского и молодежного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4</w:t>
            </w:r>
          </w:p>
        </w:tc>
      </w:tr>
      <w:tr w:rsidR="001908D2" w:rsidRPr="00AF1428" w:rsidTr="001908D2">
        <w:trPr>
          <w:trHeight w:val="401"/>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4</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Обеспечение занятости и трудоустройства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Поддержка детских молодежных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7,9</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7,9</w:t>
            </w:r>
          </w:p>
        </w:tc>
      </w:tr>
      <w:tr w:rsidR="001908D2" w:rsidRPr="00AF1428" w:rsidTr="001908D2">
        <w:trPr>
          <w:trHeight w:val="384"/>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2864,5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2723,1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2844,5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2723,1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2844,5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2723,1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w:t>
            </w:r>
            <w:r w:rsidRPr="001908D2">
              <w:rPr>
                <w:sz w:val="20"/>
                <w:szCs w:val="20"/>
                <w:lang w:val="en-US"/>
              </w:rPr>
              <w:t>61</w:t>
            </w:r>
            <w:r w:rsidRPr="001908D2">
              <w:rPr>
                <w:sz w:val="20"/>
                <w:szCs w:val="20"/>
              </w:rPr>
              <w:t>9,88887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1619,8</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Взносы по обязательному социальному страхованию на выплаты по оплате труда </w:t>
            </w:r>
            <w:r w:rsidRPr="001908D2">
              <w:rPr>
                <w:sz w:val="20"/>
                <w:szCs w:val="20"/>
              </w:rPr>
              <w:lastRenderedPageBreak/>
              <w:t>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5</w:t>
            </w:r>
            <w:r w:rsidRPr="001908D2">
              <w:rPr>
                <w:sz w:val="20"/>
                <w:szCs w:val="20"/>
                <w:lang w:val="en-US"/>
              </w:rPr>
              <w:t>1</w:t>
            </w:r>
            <w:r w:rsidRPr="001908D2">
              <w:rPr>
                <w:sz w:val="20"/>
                <w:szCs w:val="20"/>
              </w:rPr>
              <w:t>1,8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468,6</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7</w:t>
            </w:r>
            <w:r w:rsidRPr="001908D2">
              <w:rPr>
                <w:sz w:val="20"/>
                <w:szCs w:val="20"/>
                <w:lang w:val="en-US"/>
              </w:rPr>
              <w:t>3</w:t>
            </w:r>
            <w:r w:rsidRPr="001908D2">
              <w:rPr>
                <w:sz w:val="20"/>
                <w:szCs w:val="20"/>
              </w:rPr>
              <w:t>2,7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634,6</w:t>
            </w:r>
          </w:p>
        </w:tc>
      </w:tr>
      <w:tr w:rsidR="001908D2" w:rsidRPr="00AF1428" w:rsidTr="001908D2">
        <w:trPr>
          <w:trHeight w:val="340"/>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0,11117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0,11117</w:t>
            </w:r>
          </w:p>
        </w:tc>
      </w:tr>
      <w:tr w:rsidR="001908D2" w:rsidRPr="00AF1428" w:rsidTr="001908D2">
        <w:trPr>
          <w:trHeight w:val="401"/>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7</w:t>
            </w:r>
            <w:r w:rsidRPr="001908D2">
              <w:rPr>
                <w:sz w:val="20"/>
                <w:szCs w:val="20"/>
                <w:lang w:val="en-US"/>
              </w:rPr>
              <w:t>54</w:t>
            </w:r>
            <w:r w:rsidRPr="001908D2">
              <w:rPr>
                <w:sz w:val="20"/>
                <w:szCs w:val="20"/>
              </w:rPr>
              <w:t>6,422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7197,5</w:t>
            </w:r>
          </w:p>
        </w:tc>
      </w:tr>
      <w:tr w:rsidR="001908D2" w:rsidRPr="00AF1428" w:rsidTr="001908D2">
        <w:trPr>
          <w:trHeight w:val="453"/>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w:t>
            </w:r>
            <w:r w:rsidRPr="001908D2">
              <w:rPr>
                <w:sz w:val="20"/>
                <w:szCs w:val="20"/>
                <w:lang w:val="en-US"/>
              </w:rPr>
              <w:t>5</w:t>
            </w:r>
            <w:r w:rsidRPr="001908D2">
              <w:rPr>
                <w:sz w:val="20"/>
                <w:szCs w:val="20"/>
              </w:rPr>
              <w:t>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1552,4</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w:t>
            </w:r>
            <w:r w:rsidRPr="001908D2">
              <w:rPr>
                <w:sz w:val="20"/>
                <w:szCs w:val="20"/>
                <w:lang w:val="en-US"/>
              </w:rPr>
              <w:t>5</w:t>
            </w:r>
            <w:r w:rsidRPr="001908D2">
              <w:rPr>
                <w:sz w:val="20"/>
                <w:szCs w:val="20"/>
              </w:rPr>
              <w:t>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1552,4</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01026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w:t>
            </w:r>
            <w:r w:rsidRPr="001908D2">
              <w:rPr>
                <w:sz w:val="20"/>
                <w:szCs w:val="20"/>
                <w:lang w:val="en-US"/>
              </w:rPr>
              <w:t>5</w:t>
            </w:r>
            <w:r w:rsidRPr="001908D2">
              <w:rPr>
                <w:sz w:val="20"/>
                <w:szCs w:val="20"/>
              </w:rPr>
              <w:t>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1552,4</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Доплаты к пенсиям муниципальных служащих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w:t>
            </w:r>
            <w:r w:rsidRPr="001908D2">
              <w:rPr>
                <w:sz w:val="20"/>
                <w:szCs w:val="20"/>
                <w:lang w:val="en-US"/>
              </w:rPr>
              <w:t>5</w:t>
            </w:r>
            <w:r w:rsidRPr="001908D2">
              <w:rPr>
                <w:sz w:val="20"/>
                <w:szCs w:val="20"/>
              </w:rPr>
              <w:t>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1552,4</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Иные пенсии, социальные доплаты к пенсиям</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312 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w:t>
            </w:r>
            <w:r w:rsidRPr="001908D2">
              <w:rPr>
                <w:sz w:val="20"/>
                <w:szCs w:val="20"/>
                <w:lang w:val="en-US"/>
              </w:rPr>
              <w:t>5</w:t>
            </w:r>
            <w:r w:rsidRPr="001908D2">
              <w:rPr>
                <w:sz w:val="20"/>
                <w:szCs w:val="20"/>
              </w:rPr>
              <w:t>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1552,4</w:t>
            </w:r>
          </w:p>
        </w:tc>
      </w:tr>
      <w:tr w:rsidR="001908D2" w:rsidRPr="00AF1428" w:rsidTr="001908D2">
        <w:trPr>
          <w:trHeight w:val="36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1860,95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1801</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1908D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0,5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0,5</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0,5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0,5</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w:t>
            </w:r>
            <w:r w:rsidRPr="001908D2">
              <w:rPr>
                <w:rStyle w:val="a5"/>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85,968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85,968</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Подпрограмма «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85,968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85,968</w:t>
            </w:r>
          </w:p>
        </w:tc>
      </w:tr>
      <w:tr w:rsidR="001908D2" w:rsidRPr="00AF1428" w:rsidTr="001908D2">
        <w:trPr>
          <w:trHeight w:val="73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09101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85,968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85,968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lang w:val="en-US"/>
              </w:rPr>
            </w:pPr>
            <w:r w:rsidRPr="001908D2">
              <w:rPr>
                <w:sz w:val="20"/>
                <w:szCs w:val="20"/>
              </w:rPr>
              <w:t>09101</w:t>
            </w:r>
            <w:r w:rsidRPr="001908D2">
              <w:rPr>
                <w:sz w:val="20"/>
                <w:szCs w:val="20"/>
                <w:lang w:val="en-US"/>
              </w:rPr>
              <w:t>L5671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85,968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85,968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09101</w:t>
            </w:r>
            <w:r w:rsidRPr="001908D2">
              <w:rPr>
                <w:sz w:val="20"/>
                <w:szCs w:val="20"/>
                <w:lang w:val="en-US"/>
              </w:rPr>
              <w:t>L5671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85,968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85,968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Государственная  программа «</w:t>
            </w:r>
            <w:r w:rsidRPr="001908D2">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1734,482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1734,482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1734,482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1734,482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shd w:val="clear" w:color="auto" w:fill="FFFFFF"/>
              <w:rPr>
                <w:sz w:val="20"/>
                <w:szCs w:val="20"/>
              </w:rPr>
            </w:pPr>
            <w:r w:rsidRPr="001908D2">
              <w:rPr>
                <w:sz w:val="20"/>
                <w:szCs w:val="20"/>
              </w:rPr>
              <w:t>Основное мероприятие «</w:t>
            </w:r>
            <w:r w:rsidRPr="001908D2">
              <w:rPr>
                <w:bCs/>
                <w:color w:val="000000"/>
                <w:spacing w:val="-3"/>
                <w:sz w:val="20"/>
                <w:szCs w:val="20"/>
              </w:rPr>
              <w:t>Обеспечение жильем молодых семей»</w:t>
            </w:r>
            <w:r w:rsidRPr="001908D2">
              <w:rPr>
                <w:sz w:val="20"/>
                <w:szCs w:val="20"/>
              </w:rPr>
              <w:t xml:space="preserve"> </w:t>
            </w:r>
            <w:r w:rsidRPr="001908D2">
              <w:rPr>
                <w:bCs/>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1734,482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1734,482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1908D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04102L4970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1734,482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1734,482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04102L4970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322 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1734,482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1734,482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32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313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32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3843,5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3319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2217,3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2217,3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w:t>
            </w:r>
            <w:r w:rsidRPr="001908D2">
              <w:rPr>
                <w:color w:val="000000"/>
                <w:sz w:val="20"/>
                <w:szCs w:val="20"/>
              </w:rPr>
              <w:lastRenderedPageBreak/>
              <w:t>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lang w:val="en-US"/>
              </w:rPr>
            </w:pPr>
            <w:r w:rsidRPr="001908D2">
              <w:rPr>
                <w:sz w:val="20"/>
                <w:szCs w:val="20"/>
              </w:rPr>
              <w:t>2217,3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lang w:val="en-US"/>
              </w:rPr>
            </w:pPr>
            <w:r w:rsidRPr="001908D2">
              <w:rPr>
                <w:sz w:val="20"/>
                <w:szCs w:val="20"/>
              </w:rPr>
              <w:t>2217,3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323</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439,7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439,7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313</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1771,3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1771,3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6,5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6,3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1101,672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1101,672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w:t>
            </w:r>
            <w:r w:rsidRPr="001908D2">
              <w:rPr>
                <w:bCs/>
                <w:sz w:val="20"/>
                <w:szCs w:val="20"/>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04002</w:t>
            </w:r>
            <w:r w:rsidRPr="001908D2">
              <w:rPr>
                <w:sz w:val="20"/>
                <w:szCs w:val="20"/>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1101,672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1101,672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04002</w:t>
            </w:r>
            <w:r w:rsidRPr="001908D2">
              <w:rPr>
                <w:sz w:val="20"/>
                <w:szCs w:val="20"/>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1101,672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1101,672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lang w:val="en-US"/>
              </w:rPr>
            </w:pPr>
            <w:r w:rsidRPr="001908D2">
              <w:rPr>
                <w:sz w:val="20"/>
                <w:szCs w:val="20"/>
              </w:rPr>
              <w:t>04002</w:t>
            </w:r>
            <w:r w:rsidRPr="001908D2">
              <w:rPr>
                <w:sz w:val="20"/>
                <w:szCs w:val="20"/>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412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1101,672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rPr>
                <w:sz w:val="20"/>
                <w:szCs w:val="20"/>
              </w:rPr>
            </w:pPr>
            <w:r w:rsidRPr="001908D2">
              <w:rPr>
                <w:sz w:val="20"/>
                <w:szCs w:val="20"/>
              </w:rPr>
              <w:t>1101,672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524,5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323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524,5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w:t>
            </w:r>
          </w:p>
          <w:p w:rsidR="00C521CA" w:rsidRPr="001908D2" w:rsidRDefault="00C521CA" w:rsidP="001908D2">
            <w:pPr>
              <w:tabs>
                <w:tab w:val="left" w:pos="5670"/>
              </w:tabs>
              <w:rPr>
                <w:sz w:val="20"/>
                <w:szCs w:val="20"/>
              </w:rPr>
            </w:pPr>
            <w:r w:rsidRPr="001908D2">
              <w:rPr>
                <w:color w:val="000000"/>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 </w:t>
            </w:r>
          </w:p>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 </w:t>
            </w:r>
          </w:p>
          <w:p w:rsidR="00C521CA" w:rsidRPr="001908D2" w:rsidRDefault="00C521CA" w:rsidP="00C521CA">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80,3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75,5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80,3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75,5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 Развитие физической культуры и спорта в Ельниковском муниципальном районе на 2017 –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80,3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75,5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Участие сборных команд в республиканских соревнованиях»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06002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30,3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25,5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30,3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25,5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1650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1650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1650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1650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некоммерческим организациям (за исключением государственных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632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1650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1650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некоммерческим организациям (за исключением государственных (муниципальных) учреждений)</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632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1650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1650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tabs>
                <w:tab w:val="left" w:pos="5670"/>
              </w:tabs>
              <w:rPr>
                <w:sz w:val="20"/>
                <w:szCs w:val="20"/>
              </w:rPr>
            </w:pPr>
            <w:r w:rsidRPr="001908D2">
              <w:rPr>
                <w:sz w:val="20"/>
                <w:szCs w:val="20"/>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02"/>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12975,65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11949,3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bCs/>
                <w:sz w:val="20"/>
                <w:szCs w:val="20"/>
              </w:rPr>
            </w:pPr>
            <w:r w:rsidRPr="001908D2">
              <w:rPr>
                <w:bCs/>
                <w:sz w:val="20"/>
                <w:szCs w:val="20"/>
              </w:rPr>
              <w:t>Общегосударственные вопросы</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3646,2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3575,3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3646,2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3575,3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Муниципальная программа повышения эффективности управления муниципальными финансами  в Ельниковском муниципальном районе на  период </w:t>
            </w:r>
            <w:r w:rsidRPr="001908D2">
              <w:rPr>
                <w:sz w:val="20"/>
                <w:szCs w:val="20"/>
              </w:rPr>
              <w:lastRenderedPageBreak/>
              <w:t>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3646,2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3575,3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3646,2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3575,3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3646,2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3575,3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выплаты по оплате труда работников органов местного самоуправления Республики Мордовия</w:t>
            </w:r>
            <w:r w:rsidRPr="001908D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3229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3203,8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2479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2468,1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750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735,7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417,2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369,7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367,2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356,3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tabs>
                <w:tab w:val="left" w:pos="5670"/>
              </w:tabs>
              <w:rPr>
                <w:sz w:val="20"/>
                <w:szCs w:val="20"/>
              </w:rPr>
            </w:pPr>
            <w:r w:rsidRPr="001908D2">
              <w:rPr>
                <w:sz w:val="20"/>
                <w:szCs w:val="20"/>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7,4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47"/>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891 00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870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4232,6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lastRenderedPageBreak/>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2187,3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Централизованные бухгалтерии</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1769,5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1763,2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C521CA" w:rsidRPr="001908D2" w:rsidRDefault="00C521CA" w:rsidP="001908D2">
            <w:pPr>
              <w:tabs>
                <w:tab w:val="left" w:pos="5670"/>
              </w:tabs>
              <w:rPr>
                <w:sz w:val="20"/>
                <w:szCs w:val="20"/>
              </w:rPr>
            </w:pPr>
            <w:r w:rsidRPr="001908D2">
              <w:rPr>
                <w:sz w:val="20"/>
                <w:szCs w:val="20"/>
              </w:rPr>
              <w:t>Обеспечение деятельности финансовых, налоговых и органов финансового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1769,5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1763,2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1247,2,1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1247,2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376,7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376,7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144,1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139,3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0,5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312,3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311,4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312,3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311,4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226,25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226,25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68,45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68,45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18,6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16,6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Осуществление переданных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105,6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Иные межбюджетные  трансферты</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105,6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w:t>
            </w:r>
            <w:r w:rsidRPr="001908D2">
              <w:rPr>
                <w:sz w:val="20"/>
                <w:szCs w:val="20"/>
              </w:rPr>
              <w:lastRenderedPageBreak/>
              <w:t>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2045,3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1714,3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2045,3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1714,3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Многофункциональные центры предоставления государственных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2045,3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1714,3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2045,3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1714,3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1098,2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1098,2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68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68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69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69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69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69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69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69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53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1029,2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
                <w:bCs/>
                <w:sz w:val="20"/>
                <w:szCs w:val="20"/>
              </w:rPr>
              <w:t>1029,2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w:t>
            </w:r>
            <w:r w:rsidRPr="001908D2">
              <w:rPr>
                <w:sz w:val="20"/>
                <w:szCs w:val="20"/>
              </w:rPr>
              <w:lastRenderedPageBreak/>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08008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1029,2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
                <w:bCs/>
                <w:sz w:val="20"/>
                <w:szCs w:val="20"/>
              </w:rPr>
              <w:t>1029,2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
                <w:bCs/>
                <w:sz w:val="20"/>
                <w:szCs w:val="20"/>
              </w:rPr>
              <w:t>1029,2</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
                <w:bCs/>
                <w:sz w:val="20"/>
                <w:szCs w:val="20"/>
              </w:rPr>
              <w:t>1029,2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b/>
                <w:bCs/>
                <w:sz w:val="20"/>
                <w:szCs w:val="20"/>
              </w:rPr>
            </w:pPr>
            <w:r w:rsidRPr="001908D2">
              <w:rPr>
                <w:b/>
                <w:bCs/>
                <w:sz w:val="20"/>
                <w:szCs w:val="20"/>
              </w:rPr>
              <w:t>752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b/>
                <w:bCs/>
                <w:sz w:val="20"/>
                <w:szCs w:val="20"/>
              </w:rPr>
            </w:pPr>
            <w:r w:rsidRPr="001908D2">
              <w:rPr>
                <w:b/>
                <w:bCs/>
                <w:sz w:val="20"/>
                <w:szCs w:val="20"/>
              </w:rPr>
              <w:t>752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b/>
                <w:bCs/>
                <w:sz w:val="20"/>
                <w:szCs w:val="20"/>
              </w:rPr>
            </w:pPr>
            <w:r w:rsidRPr="001908D2">
              <w:rPr>
                <w:b/>
                <w:bCs/>
                <w:sz w:val="20"/>
                <w:szCs w:val="20"/>
              </w:rPr>
              <w:t>217,5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b/>
                <w:bCs/>
                <w:sz w:val="20"/>
                <w:szCs w:val="20"/>
              </w:rPr>
            </w:pPr>
            <w:r w:rsidRPr="001908D2">
              <w:rPr>
                <w:b/>
                <w:bCs/>
                <w:sz w:val="20"/>
                <w:szCs w:val="20"/>
              </w:rPr>
              <w:t>217,5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59,7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59,7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3693,95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3454,4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3693,95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3454,4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13002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3693,95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3454,4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3693,95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3454,4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Иные межбюджетные  трансферты</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3693,95</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3454,4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Программа «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Основное мероприятие « Организация благоустройства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1000042390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Иные межбюджетные трансферты</w:t>
            </w:r>
          </w:p>
          <w:p w:rsidR="00C521CA" w:rsidRPr="001908D2" w:rsidRDefault="00C521CA" w:rsidP="001908D2">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1000042390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12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81,4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color w:val="000000"/>
                <w:sz w:val="20"/>
                <w:szCs w:val="20"/>
              </w:rPr>
            </w:pPr>
            <w:r w:rsidRPr="001908D2">
              <w:rPr>
                <w:color w:val="000000"/>
                <w:sz w:val="20"/>
                <w:szCs w:val="20"/>
              </w:rPr>
              <w:lastRenderedPageBreak/>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730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81,4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29,3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Межбюджетные трансферты общего характера бюджетам субъектов Российской Федерации и муниципальных образований</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Дотации на выравнивание бюджетной обеспеченности субъектов Российской Федерации и муниципальных образований</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Дотации на выравнивание бюджетной обеспеченности субъектов Российской Федерации и муниципальных образований</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511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bCs/>
                <w:sz w:val="20"/>
                <w:szCs w:val="20"/>
              </w:rPr>
            </w:pPr>
            <w:r w:rsidRPr="001908D2">
              <w:rPr>
                <w:bCs/>
                <w:sz w:val="20"/>
                <w:szCs w:val="20"/>
              </w:rPr>
              <w:t>Управление  по социальной работе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150465,91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149588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Обеспечение деятельности Администрации Ельниковского муниципального района</w:t>
            </w:r>
            <w:r w:rsidRPr="001908D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62002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выплаты по оплате труда работников органов местного самоуправления Республики Мордовия</w:t>
            </w:r>
          </w:p>
          <w:p w:rsidR="00C521CA" w:rsidRPr="001908D2" w:rsidRDefault="00C521CA" w:rsidP="001908D2">
            <w:pPr>
              <w:tabs>
                <w:tab w:val="left" w:pos="5670"/>
              </w:tabs>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 xml:space="preserve">Расходы на выплаты по оплате труда работников  муниципальных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131304,137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31577,237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31263,6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Cs/>
                <w:sz w:val="20"/>
                <w:szCs w:val="20"/>
              </w:rPr>
              <w:t>31577,237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31263,6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Cs/>
                <w:sz w:val="20"/>
                <w:szCs w:val="20"/>
              </w:rPr>
              <w:t>31577,237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31263,6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02 0 0177000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22663,1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22392,3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Cs/>
                <w:sz w:val="20"/>
                <w:szCs w:val="20"/>
              </w:rPr>
              <w:t>22663,1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22392,3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bCs/>
                <w:sz w:val="20"/>
                <w:szCs w:val="20"/>
              </w:rPr>
              <w:t>22663,1</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22392,3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 </w:t>
            </w:r>
          </w:p>
          <w:p w:rsidR="00C521CA" w:rsidRPr="001908D2" w:rsidRDefault="00C521CA" w:rsidP="001908D2">
            <w:pPr>
              <w:tabs>
                <w:tab w:val="left" w:pos="5670"/>
              </w:tabs>
              <w:rPr>
                <w:sz w:val="20"/>
                <w:szCs w:val="20"/>
              </w:rPr>
            </w:pPr>
            <w:r w:rsidRPr="001908D2">
              <w:rPr>
                <w:sz w:val="20"/>
                <w:szCs w:val="20"/>
              </w:rPr>
              <w:t>Дошкольные образовательные организации</w:t>
            </w:r>
          </w:p>
          <w:p w:rsidR="00C521CA" w:rsidRPr="001908D2" w:rsidRDefault="00C521CA" w:rsidP="001908D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3955,4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3912,4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3955,4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3912,4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3955,4</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3912,4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0200176020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918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918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0200176020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918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918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lang w:val="en-US"/>
              </w:rPr>
            </w:pPr>
            <w:r w:rsidRPr="001908D2">
              <w:rPr>
                <w:sz w:val="20"/>
                <w:szCs w:val="20"/>
              </w:rPr>
              <w:t>02 001</w:t>
            </w:r>
            <w:r w:rsidRPr="001908D2">
              <w:rPr>
                <w:sz w:val="20"/>
                <w:szCs w:val="20"/>
                <w:lang w:val="en-US"/>
              </w:rPr>
              <w:t>S6</w:t>
            </w:r>
            <w:r w:rsidRPr="001908D2">
              <w:rPr>
                <w:sz w:val="20"/>
                <w:szCs w:val="20"/>
              </w:rPr>
              <w:t>0</w:t>
            </w:r>
            <w:r w:rsidRPr="001908D2">
              <w:rPr>
                <w:sz w:val="20"/>
                <w:szCs w:val="20"/>
                <w:lang w:val="en-US"/>
              </w:rPr>
              <w:t>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4041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4041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lang w:val="en-US"/>
              </w:rPr>
            </w:pPr>
            <w:r w:rsidRPr="001908D2">
              <w:rPr>
                <w:sz w:val="20"/>
                <w:szCs w:val="20"/>
              </w:rPr>
              <w:t>02 001</w:t>
            </w:r>
            <w:r w:rsidRPr="001908D2">
              <w:rPr>
                <w:sz w:val="20"/>
                <w:szCs w:val="20"/>
                <w:lang w:val="en-US"/>
              </w:rPr>
              <w:t>S6</w:t>
            </w:r>
            <w:r w:rsidRPr="001908D2">
              <w:rPr>
                <w:sz w:val="20"/>
                <w:szCs w:val="20"/>
              </w:rPr>
              <w:t>0</w:t>
            </w:r>
            <w:r w:rsidRPr="001908D2">
              <w:rPr>
                <w:sz w:val="20"/>
                <w:szCs w:val="20"/>
                <w:lang w:val="en-US"/>
              </w:rPr>
              <w:t>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4041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4041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86134,7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85872,4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86134,7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85872,4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04"/>
              <w:rPr>
                <w:sz w:val="20"/>
                <w:szCs w:val="20"/>
              </w:rPr>
            </w:pPr>
            <w:r w:rsidRPr="001908D2">
              <w:rPr>
                <w:sz w:val="20"/>
                <w:szCs w:val="20"/>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86134,7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85872,4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69376,7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Cs/>
                <w:sz w:val="20"/>
                <w:szCs w:val="20"/>
              </w:rPr>
              <w:t>69376,7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69376,7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bCs/>
                <w:sz w:val="20"/>
                <w:szCs w:val="20"/>
              </w:rPr>
              <w:t>69376,7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3386,1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3139,6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3386,1</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3139,6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9627,3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9604,6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9627,3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9604,6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color w:val="000000"/>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C521CA" w:rsidRPr="001908D2" w:rsidRDefault="00C521CA" w:rsidP="001908D2">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02 00276020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3078,5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3078,5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02 00276020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3078,5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3078,5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02 002</w:t>
            </w:r>
            <w:r w:rsidRPr="001908D2">
              <w:rPr>
                <w:sz w:val="20"/>
                <w:szCs w:val="20"/>
                <w:lang w:val="en-US"/>
              </w:rPr>
              <w:t>S</w:t>
            </w:r>
            <w:r w:rsidRPr="001908D2">
              <w:rPr>
                <w:sz w:val="20"/>
                <w:szCs w:val="20"/>
              </w:rPr>
              <w:t>6050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675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675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02 002</w:t>
            </w:r>
            <w:r w:rsidRPr="001908D2">
              <w:rPr>
                <w:sz w:val="20"/>
                <w:szCs w:val="20"/>
                <w:lang w:val="en-US"/>
              </w:rPr>
              <w:t>S</w:t>
            </w:r>
            <w:r w:rsidRPr="001908D2">
              <w:rPr>
                <w:sz w:val="20"/>
                <w:szCs w:val="20"/>
              </w:rPr>
              <w:t>6050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675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675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02 00276020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sz w:val="20"/>
                <w:szCs w:val="20"/>
              </w:rPr>
              <w:t>65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65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11183,5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11058,2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8538,9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8514,4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«Развитие и дополнительного образования детей в Ельниковском муниципальном районе</w:t>
            </w:r>
          </w:p>
          <w:p w:rsidR="00C521CA" w:rsidRPr="001908D2" w:rsidRDefault="00C521CA" w:rsidP="001908D2">
            <w:pPr>
              <w:tabs>
                <w:tab w:val="left" w:pos="5670"/>
              </w:tabs>
              <w:rPr>
                <w:sz w:val="20"/>
                <w:szCs w:val="20"/>
              </w:rPr>
            </w:pPr>
            <w:r w:rsidRPr="001908D2">
              <w:rPr>
                <w:sz w:val="20"/>
                <w:szCs w:val="20"/>
              </w:rPr>
              <w:t xml:space="preserve">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8538,9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8514,4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8538,9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8514,4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8538,9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8514,4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8538,9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8514,4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2644,6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2543,8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2644,6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2543,8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2644,6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2543,8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bCs/>
                <w:sz w:val="20"/>
                <w:szCs w:val="20"/>
              </w:rPr>
              <w:t>2644,6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2543,8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443,9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443,9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443,9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443,9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234"/>
              <w:rPr>
                <w:sz w:val="20"/>
                <w:szCs w:val="20"/>
              </w:rPr>
            </w:pPr>
            <w:r w:rsidRPr="001908D2">
              <w:rPr>
                <w:sz w:val="20"/>
                <w:szCs w:val="20"/>
              </w:rPr>
              <w:t>02 007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443,9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443,9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02 007</w:t>
            </w:r>
            <w:r w:rsidRPr="001908D2">
              <w:rPr>
                <w:sz w:val="20"/>
                <w:szCs w:val="20"/>
                <w:lang w:val="en-US"/>
              </w:rPr>
              <w:t>S</w:t>
            </w:r>
            <w:r w:rsidRPr="001908D2">
              <w:rPr>
                <w:sz w:val="20"/>
                <w:szCs w:val="20"/>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443,9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443,9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02 007</w:t>
            </w:r>
            <w:r w:rsidRPr="001908D2">
              <w:rPr>
                <w:sz w:val="20"/>
                <w:szCs w:val="20"/>
                <w:lang w:val="en-US"/>
              </w:rPr>
              <w:t>S</w:t>
            </w:r>
            <w:r w:rsidRPr="001908D2">
              <w:rPr>
                <w:sz w:val="20"/>
                <w:szCs w:val="20"/>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443,9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443,9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1930,8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1909,4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02 0 0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1930,8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1909,4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1930,8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1909,4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Расходы на обеспечение деятельности (оказание услуг)  муниципальных  учреждений</w:t>
            </w:r>
            <w:r w:rsidRPr="001908D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1930,8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1909,4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1930,8</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1909,4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1031,4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1031,4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311,7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311,7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112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lang w:val="en-US"/>
              </w:rPr>
            </w:pPr>
            <w:r w:rsidRPr="001908D2">
              <w:rPr>
                <w:sz w:val="20"/>
                <w:szCs w:val="20"/>
                <w:lang w:val="en-US"/>
              </w:rPr>
              <w:t>601</w:t>
            </w:r>
            <w:r w:rsidRPr="001908D2">
              <w:rPr>
                <w:sz w:val="20"/>
                <w:szCs w:val="20"/>
              </w:rPr>
              <w:t>,</w:t>
            </w:r>
            <w:r w:rsidRPr="001908D2">
              <w:rPr>
                <w:sz w:val="20"/>
                <w:szCs w:val="20"/>
                <w:lang w:val="en-US"/>
              </w:rPr>
              <w:t>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555,2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0,8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0,8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lang w:val="en-US"/>
              </w:rPr>
            </w:pPr>
            <w:r w:rsidRPr="001908D2">
              <w:rPr>
                <w:sz w:val="20"/>
                <w:szCs w:val="20"/>
                <w:lang w:val="en-US"/>
              </w:rPr>
              <w:t>9</w:t>
            </w:r>
            <w:r w:rsidRPr="001908D2">
              <w:rPr>
                <w:sz w:val="20"/>
                <w:szCs w:val="20"/>
              </w:rPr>
              <w:t>,</w:t>
            </w:r>
            <w:r w:rsidRPr="001908D2">
              <w:rPr>
                <w:sz w:val="20"/>
                <w:szCs w:val="20"/>
                <w:lang w:val="en-US"/>
              </w:rPr>
              <w:t>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lang w:val="en-US"/>
              </w:rPr>
            </w:pPr>
            <w:r w:rsidRPr="001908D2">
              <w:rPr>
                <w:sz w:val="20"/>
                <w:szCs w:val="20"/>
                <w:lang w:val="en-US"/>
              </w:rPr>
              <w:t>9</w:t>
            </w:r>
            <w:r w:rsidRPr="001908D2">
              <w:rPr>
                <w:sz w:val="20"/>
                <w:szCs w:val="20"/>
              </w:rPr>
              <w:t>,</w:t>
            </w:r>
            <w:r w:rsidRPr="001908D2">
              <w:rPr>
                <w:sz w:val="20"/>
                <w:szCs w:val="20"/>
                <w:lang w:val="en-US"/>
              </w:rPr>
              <w:t>8</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lang w:val="en-US"/>
              </w:rPr>
              <w:t>0</w:t>
            </w:r>
            <w:r w:rsidRPr="001908D2">
              <w:rPr>
                <w:bCs/>
                <w:sz w:val="20"/>
                <w:szCs w:val="20"/>
              </w:rPr>
              <w:t>,8</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0,5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19060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19032,5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Муниципальная программа «Развитие культуры и туризма Ельниковского муниципального района до2021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bCs/>
                <w:sz w:val="20"/>
                <w:szCs w:val="20"/>
              </w:rPr>
            </w:pPr>
            <w:r w:rsidRPr="001908D2">
              <w:rPr>
                <w:bCs/>
                <w:sz w:val="20"/>
                <w:szCs w:val="20"/>
              </w:rPr>
              <w:t>19060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19032,5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11612,3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11586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4845,387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4839,1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4845,387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4839,1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4845,387</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4839,1</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0500576010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4600,4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4600,4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0500576010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4600,4</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4600,4</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widowControl w:val="0"/>
              <w:autoSpaceDE w:val="0"/>
              <w:autoSpaceDN w:val="0"/>
              <w:adjustRightInd w:val="0"/>
              <w:rPr>
                <w:color w:val="000000"/>
                <w:sz w:val="20"/>
                <w:szCs w:val="20"/>
              </w:rPr>
            </w:pPr>
            <w:r w:rsidRPr="001908D2">
              <w:rPr>
                <w:sz w:val="20"/>
                <w:szCs w:val="20"/>
              </w:rPr>
              <w:t>Основное мероприятие «Развитие инфраструктуры сферы культуры и исскуства»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2020,202</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2020,202</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rPr>
                <w:sz w:val="20"/>
                <w:szCs w:val="20"/>
              </w:rPr>
            </w:pPr>
            <w:r w:rsidRPr="001908D2">
              <w:rPr>
                <w:bCs/>
                <w:sz w:val="20"/>
                <w:szCs w:val="20"/>
              </w:rPr>
              <w:t xml:space="preserve">Софинансирование обеспечение развития и укрепления материально-технической базы домов культуры в населенных пунктах с числом жителей до 50тыс. человек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lang w:val="en-US"/>
              </w:rPr>
            </w:pPr>
            <w:r w:rsidRPr="001908D2">
              <w:rPr>
                <w:sz w:val="20"/>
                <w:szCs w:val="20"/>
              </w:rPr>
              <w:t>05005</w:t>
            </w:r>
            <w:r w:rsidRPr="001908D2">
              <w:rPr>
                <w:sz w:val="20"/>
                <w:szCs w:val="20"/>
                <w:lang w:val="en-US"/>
              </w:rPr>
              <w:t>L</w:t>
            </w:r>
            <w:r w:rsidRPr="001908D2">
              <w:rPr>
                <w:sz w:val="20"/>
                <w:szCs w:val="20"/>
              </w:rPr>
              <w:t>4670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1893,939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1893,939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widowControl w:val="0"/>
              <w:autoSpaceDE w:val="0"/>
              <w:autoSpaceDN w:val="0"/>
              <w:adjustRightInd w:val="0"/>
              <w:rPr>
                <w:sz w:val="20"/>
                <w:szCs w:val="20"/>
              </w:rPr>
            </w:pPr>
            <w:r w:rsidRPr="001908D2">
              <w:rPr>
                <w:sz w:val="20"/>
                <w:szCs w:val="20"/>
              </w:rPr>
              <w:t>Субсидии  на иные  цели</w:t>
            </w:r>
            <w:r w:rsidRPr="001908D2">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w:t>
            </w:r>
            <w:r w:rsidRPr="001908D2">
              <w:rPr>
                <w:sz w:val="20"/>
                <w:szCs w:val="20"/>
                <w:lang w:val="en-US"/>
              </w:rPr>
              <w:t>L</w:t>
            </w:r>
            <w:r w:rsidRPr="001908D2">
              <w:rPr>
                <w:sz w:val="20"/>
                <w:szCs w:val="20"/>
              </w:rPr>
              <w:t>4670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lang w:val="en-US"/>
              </w:rPr>
            </w:pPr>
            <w:r w:rsidRPr="001908D2">
              <w:rPr>
                <w:sz w:val="20"/>
                <w:szCs w:val="20"/>
                <w:lang w:val="en-US"/>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1893,939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1893,939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widowControl w:val="0"/>
              <w:autoSpaceDE w:val="0"/>
              <w:autoSpaceDN w:val="0"/>
              <w:adjustRightInd w:val="0"/>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widowControl w:val="0"/>
              <w:autoSpaceDE w:val="0"/>
              <w:autoSpaceDN w:val="0"/>
              <w:adjustRightInd w:val="0"/>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widowControl w:val="0"/>
              <w:autoSpaceDE w:val="0"/>
              <w:autoSpaceDN w:val="0"/>
              <w:adjustRightInd w:val="0"/>
              <w:rPr>
                <w:sz w:val="20"/>
                <w:szCs w:val="20"/>
              </w:rPr>
            </w:pPr>
            <w:r w:rsidRPr="001908D2">
              <w:rPr>
                <w:color w:val="000000"/>
                <w:sz w:val="20"/>
                <w:szCs w:val="20"/>
              </w:rPr>
              <w:t xml:space="preserve">Субсидии на софинансирование расходных обязательств по государственной поддержке лучших сельских учреждений </w:t>
            </w:r>
            <w:r w:rsidRPr="001908D2">
              <w:rPr>
                <w:color w:val="000000"/>
                <w:sz w:val="20"/>
                <w:szCs w:val="20"/>
              </w:rPr>
              <w:lastRenderedPageBreak/>
              <w:t>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w:t>
            </w:r>
            <w:r w:rsidRPr="001908D2">
              <w:rPr>
                <w:sz w:val="20"/>
                <w:szCs w:val="20"/>
                <w:lang w:val="en-US"/>
              </w:rPr>
              <w:t>L 5191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widowControl w:val="0"/>
              <w:autoSpaceDE w:val="0"/>
              <w:autoSpaceDN w:val="0"/>
              <w:adjustRightInd w:val="0"/>
              <w:jc w:val="center"/>
              <w:rPr>
                <w:sz w:val="20"/>
                <w:szCs w:val="20"/>
              </w:rPr>
            </w:pPr>
            <w:r w:rsidRPr="001908D2">
              <w:rPr>
                <w:sz w:val="20"/>
                <w:szCs w:val="20"/>
              </w:rPr>
              <w:t>126,263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widowControl w:val="0"/>
              <w:autoSpaceDE w:val="0"/>
              <w:autoSpaceDN w:val="0"/>
              <w:adjustRightInd w:val="0"/>
              <w:jc w:val="center"/>
              <w:rPr>
                <w:sz w:val="20"/>
                <w:szCs w:val="20"/>
              </w:rPr>
            </w:pPr>
            <w:r w:rsidRPr="001908D2">
              <w:rPr>
                <w:sz w:val="20"/>
                <w:szCs w:val="20"/>
              </w:rPr>
              <w:t>126,263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tcPr>
          <w:p w:rsidR="00C521CA" w:rsidRPr="001908D2" w:rsidRDefault="00C521CA" w:rsidP="001908D2">
            <w:pPr>
              <w:widowControl w:val="0"/>
              <w:autoSpaceDE w:val="0"/>
              <w:autoSpaceDN w:val="0"/>
              <w:adjustRightInd w:val="0"/>
              <w:rPr>
                <w:sz w:val="20"/>
                <w:szCs w:val="20"/>
              </w:rPr>
            </w:pPr>
            <w:r w:rsidRPr="001908D2">
              <w:rPr>
                <w:sz w:val="20"/>
                <w:szCs w:val="20"/>
              </w:rPr>
              <w:lastRenderedPageBreak/>
              <w:t xml:space="preserve">Субсидии  на иные  цели на </w:t>
            </w:r>
            <w:r w:rsidRPr="001908D2">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w:t>
            </w:r>
            <w:r w:rsidRPr="001908D2">
              <w:rPr>
                <w:sz w:val="20"/>
                <w:szCs w:val="20"/>
                <w:lang w:val="en-US"/>
              </w:rPr>
              <w:t>L 5191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lang w:val="en-US"/>
              </w:rPr>
            </w:pPr>
            <w:r w:rsidRPr="001908D2">
              <w:rPr>
                <w:sz w:val="20"/>
                <w:szCs w:val="20"/>
                <w:lang w:val="en-US"/>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widowControl w:val="0"/>
              <w:autoSpaceDE w:val="0"/>
              <w:autoSpaceDN w:val="0"/>
              <w:adjustRightInd w:val="0"/>
              <w:jc w:val="center"/>
              <w:rPr>
                <w:sz w:val="20"/>
                <w:szCs w:val="20"/>
              </w:rPr>
            </w:pPr>
            <w:r w:rsidRPr="001908D2">
              <w:rPr>
                <w:sz w:val="20"/>
                <w:szCs w:val="20"/>
              </w:rPr>
              <w:t>126,263</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widowControl w:val="0"/>
              <w:autoSpaceDE w:val="0"/>
              <w:autoSpaceDN w:val="0"/>
              <w:adjustRightInd w:val="0"/>
              <w:jc w:val="center"/>
              <w:rPr>
                <w:sz w:val="20"/>
                <w:szCs w:val="20"/>
              </w:rPr>
            </w:pPr>
            <w:r w:rsidRPr="001908D2">
              <w:rPr>
                <w:sz w:val="20"/>
                <w:szCs w:val="20"/>
              </w:rPr>
              <w:t>126,263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 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702,6</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both"/>
              <w:rPr>
                <w:sz w:val="20"/>
                <w:szCs w:val="20"/>
              </w:rPr>
            </w:pPr>
            <w:r w:rsidRPr="001908D2">
              <w:rPr>
                <w:sz w:val="20"/>
                <w:szCs w:val="20"/>
              </w:rPr>
              <w:t>702,6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702,6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702,6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702,6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702,6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jc w:val="both"/>
              <w:rPr>
                <w:sz w:val="20"/>
                <w:szCs w:val="20"/>
              </w:rPr>
            </w:pPr>
            <w:r w:rsidRPr="001908D2">
              <w:rPr>
                <w:sz w:val="20"/>
                <w:szCs w:val="20"/>
              </w:rPr>
              <w:t>702,6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tabs>
                <w:tab w:val="left" w:pos="5670"/>
              </w:tabs>
              <w:jc w:val="both"/>
              <w:rPr>
                <w:sz w:val="20"/>
                <w:szCs w:val="20"/>
              </w:rPr>
            </w:pPr>
            <w:r w:rsidRPr="001908D2">
              <w:rPr>
                <w:sz w:val="20"/>
                <w:szCs w:val="20"/>
              </w:rPr>
              <w:t>702,6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на капитальный ремонт объектов культуры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lang w:val="en-US"/>
              </w:rPr>
            </w:pPr>
            <w:r w:rsidRPr="001908D2">
              <w:rPr>
                <w:sz w:val="20"/>
                <w:szCs w:val="20"/>
              </w:rPr>
              <w:t>05005</w:t>
            </w:r>
            <w:r w:rsidRPr="001908D2">
              <w:rPr>
                <w:sz w:val="20"/>
                <w:szCs w:val="20"/>
                <w:lang w:val="en-US"/>
              </w:rPr>
              <w:t>S6110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widowControl w:val="0"/>
              <w:autoSpaceDE w:val="0"/>
              <w:autoSpaceDN w:val="0"/>
              <w:adjustRightInd w:val="0"/>
              <w:jc w:val="center"/>
              <w:rPr>
                <w:sz w:val="20"/>
                <w:szCs w:val="20"/>
              </w:rPr>
            </w:pPr>
            <w:r w:rsidRPr="001908D2">
              <w:rPr>
                <w:sz w:val="20"/>
                <w:szCs w:val="20"/>
              </w:rPr>
              <w:t>126,316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widowControl w:val="0"/>
              <w:autoSpaceDE w:val="0"/>
              <w:autoSpaceDN w:val="0"/>
              <w:adjustRightInd w:val="0"/>
              <w:rPr>
                <w:sz w:val="20"/>
                <w:szCs w:val="20"/>
              </w:rPr>
            </w:pPr>
            <w:r w:rsidRPr="001908D2">
              <w:rPr>
                <w:sz w:val="20"/>
                <w:szCs w:val="20"/>
              </w:rPr>
              <w:t>126,316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на иные  цели на капитальный ремонт объектов культуры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05005</w:t>
            </w:r>
            <w:r w:rsidRPr="001908D2">
              <w:rPr>
                <w:sz w:val="20"/>
                <w:szCs w:val="20"/>
                <w:lang w:val="en-US"/>
              </w:rPr>
              <w:t>S6110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widowControl w:val="0"/>
              <w:autoSpaceDE w:val="0"/>
              <w:autoSpaceDN w:val="0"/>
              <w:adjustRightInd w:val="0"/>
              <w:jc w:val="center"/>
              <w:rPr>
                <w:sz w:val="20"/>
                <w:szCs w:val="20"/>
              </w:rPr>
            </w:pPr>
            <w:r w:rsidRPr="001908D2">
              <w:rPr>
                <w:sz w:val="20"/>
                <w:szCs w:val="20"/>
              </w:rPr>
              <w:t>126,316</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widowControl w:val="0"/>
              <w:autoSpaceDE w:val="0"/>
              <w:autoSpaceDN w:val="0"/>
              <w:adjustRightInd w:val="0"/>
              <w:rPr>
                <w:sz w:val="20"/>
                <w:szCs w:val="20"/>
              </w:rPr>
            </w:pPr>
            <w:r w:rsidRPr="001908D2">
              <w:rPr>
                <w:sz w:val="20"/>
                <w:szCs w:val="20"/>
              </w:rPr>
              <w:t>126,316</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ind w:left="189"/>
              <w:rPr>
                <w:sz w:val="20"/>
                <w:szCs w:val="20"/>
              </w:rPr>
            </w:pPr>
            <w:r w:rsidRPr="001908D2">
              <w:rPr>
                <w:sz w:val="20"/>
                <w:szCs w:val="20"/>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both"/>
              <w:rPr>
                <w:sz w:val="20"/>
                <w:szCs w:val="20"/>
              </w:rPr>
            </w:pPr>
            <w:r w:rsidRPr="001908D2">
              <w:rPr>
                <w:sz w:val="20"/>
                <w:szCs w:val="20"/>
              </w:rPr>
              <w:t>6745</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6745</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5228,849</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rPr>
                <w:sz w:val="20"/>
                <w:szCs w:val="20"/>
              </w:rPr>
            </w:pPr>
            <w:r w:rsidRPr="001908D2">
              <w:rPr>
                <w:sz w:val="20"/>
                <w:szCs w:val="20"/>
              </w:rPr>
              <w:t>5228,849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5228,849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5228,849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 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5228,849</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5228,849</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0500676020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1400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rPr>
            </w:pPr>
            <w:r w:rsidRPr="001908D2">
              <w:rPr>
                <w:sz w:val="20"/>
                <w:szCs w:val="20"/>
              </w:rPr>
              <w:t>1400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0500676020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1400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rPr>
            </w:pPr>
            <w:r w:rsidRPr="001908D2">
              <w:rPr>
                <w:sz w:val="20"/>
                <w:szCs w:val="20"/>
              </w:rPr>
              <w:t>1400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Основное мероприятие «Развитие инфраструктуры сферы культуры и исскуства»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tabs>
                <w:tab w:val="left" w:pos="5670"/>
              </w:tabs>
              <w:rPr>
                <w:sz w:val="20"/>
                <w:szCs w:val="20"/>
              </w:rPr>
            </w:pPr>
            <w:r w:rsidRPr="001908D2">
              <w:rPr>
                <w:sz w:val="20"/>
                <w:szCs w:val="20"/>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130,153</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jc w:val="center"/>
              <w:rPr>
                <w:sz w:val="20"/>
                <w:szCs w:val="20"/>
              </w:rPr>
            </w:pPr>
            <w:r w:rsidRPr="001908D2">
              <w:rPr>
                <w:sz w:val="20"/>
                <w:szCs w:val="20"/>
              </w:rPr>
              <w:t>130,153</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bCs/>
                <w:color w:val="000000"/>
                <w:sz w:val="20"/>
                <w:szCs w:val="20"/>
              </w:rPr>
            </w:pPr>
            <w:r w:rsidRPr="001908D2">
              <w:rPr>
                <w:bCs/>
                <w:color w:val="000000"/>
                <w:sz w:val="20"/>
                <w:szCs w:val="20"/>
              </w:rPr>
              <w:lastRenderedPageBreak/>
              <w:t>Комплектование книжных фондов  муниципальных общедоступных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lang w:val="en-US"/>
              </w:rPr>
            </w:pPr>
            <w:r w:rsidRPr="001908D2">
              <w:rPr>
                <w:sz w:val="20"/>
                <w:szCs w:val="20"/>
              </w:rPr>
              <w:t>05006</w:t>
            </w:r>
            <w:r w:rsidRPr="001908D2">
              <w:rPr>
                <w:sz w:val="20"/>
                <w:szCs w:val="20"/>
                <w:lang w:val="en-US"/>
              </w:rPr>
              <w:t>L</w:t>
            </w:r>
            <w:r w:rsidRPr="001908D2">
              <w:rPr>
                <w:sz w:val="20"/>
                <w:szCs w:val="20"/>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3,890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3,890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sz w:val="20"/>
                <w:szCs w:val="20"/>
              </w:rPr>
            </w:pPr>
            <w:r w:rsidRPr="001908D2">
              <w:rPr>
                <w:bCs/>
                <w:color w:val="000000"/>
                <w:sz w:val="20"/>
                <w:szCs w:val="20"/>
              </w:rPr>
              <w:t>Субсидии на пополнение книжного фонда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05006</w:t>
            </w:r>
            <w:r w:rsidRPr="001908D2">
              <w:rPr>
                <w:sz w:val="20"/>
                <w:szCs w:val="20"/>
                <w:lang w:val="en-US"/>
              </w:rPr>
              <w:t>L</w:t>
            </w:r>
            <w:r w:rsidRPr="001908D2">
              <w:rPr>
                <w:sz w:val="20"/>
                <w:szCs w:val="20"/>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3,890</w:t>
            </w:r>
          </w:p>
        </w:tc>
        <w:tc>
          <w:tcPr>
            <w:tcW w:w="1275" w:type="dxa"/>
            <w:tcBorders>
              <w:top w:val="single" w:sz="4" w:space="0" w:color="auto"/>
              <w:left w:val="single" w:sz="4" w:space="0" w:color="auto"/>
              <w:bottom w:val="single" w:sz="4" w:space="0" w:color="auto"/>
              <w:right w:val="single" w:sz="4" w:space="0" w:color="auto"/>
            </w:tcBorders>
          </w:tcPr>
          <w:p w:rsidR="00C521CA" w:rsidRPr="001908D2" w:rsidRDefault="00C521CA" w:rsidP="00C521CA">
            <w:pPr>
              <w:rPr>
                <w:sz w:val="20"/>
                <w:szCs w:val="20"/>
              </w:rPr>
            </w:pPr>
            <w:r w:rsidRPr="001908D2">
              <w:rPr>
                <w:sz w:val="20"/>
                <w:szCs w:val="20"/>
              </w:rPr>
              <w:t>3,890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rPr>
                <w:bCs/>
                <w:color w:val="000000"/>
                <w:sz w:val="20"/>
                <w:szCs w:val="20"/>
              </w:rPr>
            </w:pPr>
            <w:r w:rsidRPr="001908D2">
              <w:rPr>
                <w:bCs/>
                <w:color w:val="000000"/>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05006</w:t>
            </w:r>
            <w:r w:rsidRPr="001908D2">
              <w:rPr>
                <w:sz w:val="20"/>
                <w:szCs w:val="20"/>
                <w:lang w:val="en-US"/>
              </w:rPr>
              <w:t>L</w:t>
            </w:r>
            <w:r w:rsidRPr="001908D2">
              <w:rPr>
                <w:sz w:val="20"/>
                <w:szCs w:val="20"/>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lang w:val="en-US"/>
              </w:rPr>
            </w:pPr>
            <w:r w:rsidRPr="001908D2">
              <w:rPr>
                <w:sz w:val="20"/>
                <w:szCs w:val="20"/>
                <w:lang w:val="en-US"/>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3,890</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rPr>
            </w:pPr>
            <w:r w:rsidRPr="001908D2">
              <w:rPr>
                <w:sz w:val="20"/>
                <w:szCs w:val="20"/>
              </w:rPr>
              <w:t>3,890</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lang w:val="en-US"/>
              </w:rPr>
            </w:pPr>
            <w:r w:rsidRPr="001908D2">
              <w:rPr>
                <w:sz w:val="20"/>
                <w:szCs w:val="20"/>
              </w:rPr>
              <w:t>05006</w:t>
            </w:r>
            <w:r w:rsidRPr="001908D2">
              <w:rPr>
                <w:sz w:val="20"/>
                <w:szCs w:val="20"/>
                <w:lang w:val="en-US"/>
              </w:rPr>
              <w:t>L</w:t>
            </w:r>
            <w:r w:rsidRPr="001908D2">
              <w:rPr>
                <w:sz w:val="20"/>
                <w:szCs w:val="20"/>
              </w:rPr>
              <w:t>519</w:t>
            </w:r>
            <w:r w:rsidRPr="001908D2">
              <w:rPr>
                <w:sz w:val="20"/>
                <w:szCs w:val="20"/>
                <w:lang w:val="en-US"/>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111,147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rPr>
            </w:pPr>
            <w:r w:rsidRPr="001908D2">
              <w:rPr>
                <w:sz w:val="20"/>
                <w:szCs w:val="20"/>
              </w:rPr>
              <w:t>111,147</w:t>
            </w:r>
          </w:p>
        </w:tc>
      </w:tr>
      <w:tr w:rsidR="001908D2" w:rsidRPr="00AF1428" w:rsidTr="001908D2">
        <w:trPr>
          <w:trHeight w:val="49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1908D2">
            <w:pPr>
              <w:tabs>
                <w:tab w:val="left" w:pos="5670"/>
              </w:tabs>
              <w:rPr>
                <w:sz w:val="20"/>
                <w:szCs w:val="20"/>
              </w:rPr>
            </w:pPr>
            <w:r w:rsidRPr="001908D2">
              <w:rPr>
                <w:bCs/>
                <w:color w:val="000000"/>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C521CA" w:rsidRPr="001908D2" w:rsidRDefault="00C521CA" w:rsidP="00C521CA">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521CA" w:rsidRPr="001908D2" w:rsidRDefault="00C521CA" w:rsidP="00C521CA">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rPr>
                <w:sz w:val="20"/>
                <w:szCs w:val="20"/>
              </w:rPr>
            </w:pPr>
            <w:r w:rsidRPr="001908D2">
              <w:rPr>
                <w:sz w:val="20"/>
                <w:szCs w:val="20"/>
              </w:rPr>
              <w:t>05006</w:t>
            </w:r>
            <w:r w:rsidRPr="001908D2">
              <w:rPr>
                <w:sz w:val="20"/>
                <w:szCs w:val="20"/>
                <w:lang w:val="en-US"/>
              </w:rPr>
              <w:t>L</w:t>
            </w:r>
            <w:r w:rsidRPr="001908D2">
              <w:rPr>
                <w:sz w:val="20"/>
                <w:szCs w:val="20"/>
              </w:rPr>
              <w:t>5194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21CA" w:rsidRPr="001908D2" w:rsidRDefault="00C521CA" w:rsidP="00C521CA">
            <w:pPr>
              <w:tabs>
                <w:tab w:val="left" w:pos="5670"/>
              </w:tabs>
              <w:jc w:val="center"/>
              <w:rPr>
                <w:sz w:val="20"/>
                <w:szCs w:val="20"/>
              </w:rPr>
            </w:pPr>
            <w:r w:rsidRPr="001908D2">
              <w:rPr>
                <w:sz w:val="20"/>
                <w:szCs w:val="20"/>
              </w:rPr>
              <w:t>111,147</w:t>
            </w:r>
          </w:p>
        </w:tc>
        <w:tc>
          <w:tcPr>
            <w:tcW w:w="1275" w:type="dxa"/>
            <w:tcBorders>
              <w:top w:val="single" w:sz="4" w:space="0" w:color="auto"/>
              <w:left w:val="single" w:sz="4" w:space="0" w:color="auto"/>
              <w:bottom w:val="single" w:sz="4" w:space="0" w:color="auto"/>
              <w:right w:val="single" w:sz="4" w:space="0" w:color="auto"/>
            </w:tcBorders>
            <w:vAlign w:val="bottom"/>
          </w:tcPr>
          <w:p w:rsidR="00C521CA" w:rsidRPr="001908D2" w:rsidRDefault="00C521CA" w:rsidP="00C521CA">
            <w:pPr>
              <w:tabs>
                <w:tab w:val="left" w:pos="5670"/>
              </w:tabs>
              <w:rPr>
                <w:sz w:val="20"/>
                <w:szCs w:val="20"/>
              </w:rPr>
            </w:pPr>
            <w:r w:rsidRPr="001908D2">
              <w:rPr>
                <w:sz w:val="20"/>
                <w:szCs w:val="20"/>
              </w:rPr>
              <w:t>111,147</w:t>
            </w:r>
          </w:p>
        </w:tc>
      </w:tr>
    </w:tbl>
    <w:p w:rsidR="00C521CA" w:rsidRDefault="00C521CA" w:rsidP="00C521CA">
      <w:pPr>
        <w:pStyle w:val="aa"/>
        <w:jc w:val="right"/>
      </w:pPr>
    </w:p>
    <w:p w:rsidR="00240009" w:rsidRDefault="00240009" w:rsidP="001908D2">
      <w:pPr>
        <w:jc w:val="right"/>
        <w:rPr>
          <w:sz w:val="20"/>
          <w:szCs w:val="20"/>
        </w:rPr>
      </w:pPr>
    </w:p>
    <w:p w:rsidR="00240009" w:rsidRPr="00240009" w:rsidRDefault="00240009" w:rsidP="00240009">
      <w:pPr>
        <w:jc w:val="right"/>
        <w:rPr>
          <w:sz w:val="20"/>
          <w:szCs w:val="20"/>
        </w:rPr>
      </w:pPr>
      <w:r w:rsidRPr="00240009">
        <w:rPr>
          <w:sz w:val="20"/>
          <w:szCs w:val="20"/>
        </w:rPr>
        <w:t>Приложение № 4</w:t>
      </w:r>
    </w:p>
    <w:p w:rsidR="00240009" w:rsidRDefault="00240009" w:rsidP="00240009">
      <w:pPr>
        <w:pStyle w:val="aa"/>
        <w:jc w:val="right"/>
      </w:pPr>
      <w:r>
        <w:t>к</w:t>
      </w:r>
      <w:r w:rsidRPr="00D04388">
        <w:t xml:space="preserve"> решению</w:t>
      </w:r>
      <w:r>
        <w:t xml:space="preserve"> совета депутатов</w:t>
      </w:r>
    </w:p>
    <w:p w:rsidR="00240009" w:rsidRDefault="00240009" w:rsidP="00240009">
      <w:pPr>
        <w:pStyle w:val="aa"/>
        <w:jc w:val="right"/>
      </w:pPr>
      <w:r>
        <w:t>Ельниковского  муниципального района</w:t>
      </w:r>
    </w:p>
    <w:p w:rsidR="00240009" w:rsidRDefault="00240009" w:rsidP="00240009">
      <w:pPr>
        <w:pStyle w:val="aa"/>
        <w:jc w:val="right"/>
      </w:pPr>
      <w:r>
        <w:t>№                  от                      2019 г</w:t>
      </w:r>
    </w:p>
    <w:p w:rsidR="00240009" w:rsidRDefault="00240009" w:rsidP="00240009">
      <w:pPr>
        <w:pStyle w:val="aa"/>
        <w:jc w:val="right"/>
      </w:pPr>
    </w:p>
    <w:p w:rsidR="00240009" w:rsidRDefault="00240009" w:rsidP="00240009">
      <w:pPr>
        <w:jc w:val="both"/>
        <w:rPr>
          <w:rFonts w:ascii="Calibri" w:hAnsi="Calibri"/>
        </w:rPr>
      </w:pPr>
    </w:p>
    <w:p w:rsidR="00240009" w:rsidRPr="00240009" w:rsidRDefault="00240009" w:rsidP="00240009">
      <w:pPr>
        <w:pStyle w:val="1"/>
        <w:jc w:val="center"/>
        <w:rPr>
          <w:sz w:val="20"/>
        </w:rPr>
      </w:pPr>
      <w:r w:rsidRPr="00240009">
        <w:rPr>
          <w:sz w:val="20"/>
        </w:rPr>
        <w:t>РАСПРЕДЕЛЕНИЕ ИНЫХ МЕЖБЮДЖЕТНЫХ ТРАНСФЕРТОВ НА ВЫПОЛНЕНИЕ ПОЛНОМОЧИЙ  ПО СОДЕРЖАНИЮ ДОРОГ ЗА СЧЕТ СРЕДСТВ ДОРОЖНОГО ФОНДА ПО СЕЛЬСКИМ</w:t>
      </w:r>
    </w:p>
    <w:p w:rsidR="00240009" w:rsidRPr="00240009" w:rsidRDefault="00240009" w:rsidP="00240009">
      <w:pPr>
        <w:pStyle w:val="1"/>
        <w:jc w:val="center"/>
        <w:rPr>
          <w:sz w:val="20"/>
        </w:rPr>
      </w:pPr>
      <w:r w:rsidRPr="00240009">
        <w:rPr>
          <w:sz w:val="20"/>
        </w:rPr>
        <w:t xml:space="preserve">ПОСЕЛЕНИЯМ ЗА 2018 ГОД </w:t>
      </w:r>
    </w:p>
    <w:p w:rsidR="00240009" w:rsidRDefault="00240009" w:rsidP="00240009">
      <w:pPr>
        <w:jc w:val="right"/>
        <w:rPr>
          <w:sz w:val="20"/>
          <w:szCs w:val="20"/>
        </w:rPr>
      </w:pPr>
      <w:r>
        <w:rPr>
          <w:sz w:val="20"/>
          <w:szCs w:val="20"/>
        </w:rPr>
        <w:t>( тыс. рублей)</w:t>
      </w:r>
    </w:p>
    <w:tbl>
      <w:tblPr>
        <w:tblW w:w="0" w:type="auto"/>
        <w:tblInd w:w="314" w:type="dxa"/>
        <w:tblLayout w:type="fixed"/>
        <w:tblCellMar>
          <w:left w:w="30" w:type="dxa"/>
          <w:right w:w="30" w:type="dxa"/>
        </w:tblCellMar>
        <w:tblLook w:val="04A0"/>
      </w:tblPr>
      <w:tblGrid>
        <w:gridCol w:w="4678"/>
        <w:gridCol w:w="2126"/>
        <w:gridCol w:w="2551"/>
      </w:tblGrid>
      <w:tr w:rsidR="00240009" w:rsidTr="00240009">
        <w:trPr>
          <w:trHeight w:val="259"/>
        </w:trPr>
        <w:tc>
          <w:tcPr>
            <w:tcW w:w="4678" w:type="dxa"/>
            <w:tcBorders>
              <w:top w:val="single" w:sz="6" w:space="0" w:color="auto"/>
              <w:left w:val="single" w:sz="6" w:space="0" w:color="auto"/>
              <w:bottom w:val="nil"/>
              <w:right w:val="single" w:sz="4" w:space="0" w:color="auto"/>
            </w:tcBorders>
            <w:hideMark/>
          </w:tcPr>
          <w:p w:rsidR="00240009" w:rsidRDefault="00240009" w:rsidP="007F0DDB">
            <w:pPr>
              <w:autoSpaceDE w:val="0"/>
              <w:autoSpaceDN w:val="0"/>
              <w:adjustRightInd w:val="0"/>
              <w:jc w:val="center"/>
              <w:rPr>
                <w:bCs/>
                <w:color w:val="000000"/>
              </w:rPr>
            </w:pPr>
            <w:r>
              <w:rPr>
                <w:bCs/>
                <w:color w:val="000000"/>
              </w:rPr>
              <w:t xml:space="preserve">Наименование </w:t>
            </w:r>
          </w:p>
          <w:p w:rsidR="00240009" w:rsidRDefault="00240009" w:rsidP="007F0DDB">
            <w:pPr>
              <w:autoSpaceDE w:val="0"/>
              <w:autoSpaceDN w:val="0"/>
              <w:adjustRightInd w:val="0"/>
              <w:jc w:val="center"/>
              <w:rPr>
                <w:bCs/>
                <w:color w:val="000000"/>
              </w:rPr>
            </w:pPr>
            <w:r>
              <w:rPr>
                <w:bCs/>
                <w:color w:val="000000"/>
              </w:rPr>
              <w:t>поселения</w:t>
            </w:r>
          </w:p>
        </w:tc>
        <w:tc>
          <w:tcPr>
            <w:tcW w:w="2126" w:type="dxa"/>
            <w:tcBorders>
              <w:top w:val="single" w:sz="6" w:space="0" w:color="auto"/>
              <w:left w:val="single" w:sz="4" w:space="0" w:color="auto"/>
              <w:bottom w:val="nil"/>
              <w:right w:val="single" w:sz="4" w:space="0" w:color="auto"/>
            </w:tcBorders>
            <w:hideMark/>
          </w:tcPr>
          <w:p w:rsidR="00240009" w:rsidRDefault="00240009" w:rsidP="007F0DDB">
            <w:pPr>
              <w:autoSpaceDE w:val="0"/>
              <w:autoSpaceDN w:val="0"/>
              <w:adjustRightInd w:val="0"/>
              <w:jc w:val="center"/>
              <w:rPr>
                <w:bCs/>
                <w:color w:val="000000"/>
              </w:rPr>
            </w:pPr>
            <w:r>
              <w:rPr>
                <w:bCs/>
                <w:color w:val="000000"/>
              </w:rPr>
              <w:t>План</w:t>
            </w:r>
          </w:p>
        </w:tc>
        <w:tc>
          <w:tcPr>
            <w:tcW w:w="2551" w:type="dxa"/>
            <w:tcBorders>
              <w:top w:val="single" w:sz="6" w:space="0" w:color="auto"/>
              <w:left w:val="single" w:sz="4" w:space="0" w:color="auto"/>
              <w:bottom w:val="nil"/>
              <w:right w:val="single" w:sz="4" w:space="0" w:color="auto"/>
            </w:tcBorders>
            <w:hideMark/>
          </w:tcPr>
          <w:p w:rsidR="00240009" w:rsidRDefault="00240009" w:rsidP="007F0DDB">
            <w:pPr>
              <w:autoSpaceDE w:val="0"/>
              <w:autoSpaceDN w:val="0"/>
              <w:adjustRightInd w:val="0"/>
              <w:jc w:val="center"/>
              <w:rPr>
                <w:bCs/>
                <w:color w:val="000000"/>
              </w:rPr>
            </w:pPr>
            <w:r>
              <w:rPr>
                <w:bCs/>
                <w:color w:val="000000"/>
              </w:rPr>
              <w:t>Исполнено</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r>
              <w:t>Акчеевское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159,1</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121,4</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r>
              <w:t>Большемордовско-Пошатское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156,7</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116,7</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r>
              <w:t>Большеуркатское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104,4</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103,7</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Ельниковское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2222,15</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2221,4</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Каменнобродское</w:t>
            </w:r>
          </w:p>
        </w:tc>
        <w:tc>
          <w:tcPr>
            <w:tcW w:w="2126" w:type="dxa"/>
            <w:tcBorders>
              <w:top w:val="single" w:sz="6" w:space="0" w:color="auto"/>
              <w:left w:val="single" w:sz="4" w:space="0" w:color="auto"/>
              <w:bottom w:val="single" w:sz="6" w:space="0" w:color="auto"/>
              <w:right w:val="single" w:sz="4" w:space="0" w:color="auto"/>
            </w:tcBorders>
          </w:tcPr>
          <w:p w:rsidR="00240009" w:rsidRDefault="00240009" w:rsidP="00240009">
            <w:pPr>
              <w:autoSpaceDE w:val="0"/>
              <w:autoSpaceDN w:val="0"/>
              <w:adjustRightInd w:val="0"/>
              <w:jc w:val="center"/>
              <w:rPr>
                <w:bCs/>
                <w:color w:val="000000"/>
              </w:rPr>
            </w:pPr>
          </w:p>
        </w:tc>
        <w:tc>
          <w:tcPr>
            <w:tcW w:w="2551" w:type="dxa"/>
            <w:tcBorders>
              <w:top w:val="single" w:sz="6" w:space="0" w:color="auto"/>
              <w:left w:val="single" w:sz="4" w:space="0" w:color="auto"/>
              <w:bottom w:val="single" w:sz="6" w:space="0" w:color="auto"/>
              <w:right w:val="single" w:sz="4" w:space="0" w:color="auto"/>
            </w:tcBorders>
          </w:tcPr>
          <w:p w:rsidR="00240009" w:rsidRDefault="00240009" w:rsidP="00240009">
            <w:pPr>
              <w:autoSpaceDE w:val="0"/>
              <w:autoSpaceDN w:val="0"/>
              <w:adjustRightInd w:val="0"/>
              <w:rPr>
                <w:bCs/>
                <w:color w:val="000000"/>
              </w:rPr>
            </w:pP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Каньгушанское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123</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123</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Мордовско-Коринское</w:t>
            </w:r>
          </w:p>
        </w:tc>
        <w:tc>
          <w:tcPr>
            <w:tcW w:w="2126" w:type="dxa"/>
            <w:tcBorders>
              <w:top w:val="single" w:sz="6" w:space="0" w:color="auto"/>
              <w:left w:val="single" w:sz="4" w:space="0" w:color="auto"/>
              <w:bottom w:val="single" w:sz="6" w:space="0" w:color="auto"/>
              <w:right w:val="single" w:sz="4" w:space="0" w:color="auto"/>
            </w:tcBorders>
          </w:tcPr>
          <w:p w:rsidR="00240009" w:rsidRDefault="00240009" w:rsidP="00240009">
            <w:pPr>
              <w:autoSpaceDE w:val="0"/>
              <w:autoSpaceDN w:val="0"/>
              <w:adjustRightInd w:val="0"/>
              <w:jc w:val="center"/>
              <w:rPr>
                <w:bCs/>
                <w:color w:val="000000"/>
              </w:rPr>
            </w:pPr>
          </w:p>
        </w:tc>
        <w:tc>
          <w:tcPr>
            <w:tcW w:w="2551" w:type="dxa"/>
            <w:tcBorders>
              <w:top w:val="single" w:sz="6" w:space="0" w:color="auto"/>
              <w:left w:val="single" w:sz="4" w:space="0" w:color="auto"/>
              <w:bottom w:val="single" w:sz="6" w:space="0" w:color="auto"/>
              <w:right w:val="single" w:sz="4" w:space="0" w:color="auto"/>
            </w:tcBorders>
          </w:tcPr>
          <w:p w:rsidR="00240009" w:rsidRDefault="00240009" w:rsidP="00240009">
            <w:pPr>
              <w:autoSpaceDE w:val="0"/>
              <w:autoSpaceDN w:val="0"/>
              <w:adjustRightInd w:val="0"/>
              <w:rPr>
                <w:bCs/>
                <w:color w:val="000000"/>
              </w:rPr>
            </w:pP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Мордовско-Маскинское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65,1</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65,1</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Надеждинское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22,5</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22,5</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Новодевиченское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34,8</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30,9</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Новоковыляйское</w:t>
            </w:r>
          </w:p>
        </w:tc>
        <w:tc>
          <w:tcPr>
            <w:tcW w:w="2126" w:type="dxa"/>
            <w:tcBorders>
              <w:top w:val="single" w:sz="6" w:space="0" w:color="auto"/>
              <w:left w:val="single" w:sz="4" w:space="0" w:color="auto"/>
              <w:bottom w:val="single" w:sz="6" w:space="0" w:color="auto"/>
              <w:right w:val="single" w:sz="4" w:space="0" w:color="auto"/>
            </w:tcBorders>
          </w:tcPr>
          <w:p w:rsidR="00240009" w:rsidRDefault="00240009" w:rsidP="00240009">
            <w:pPr>
              <w:autoSpaceDE w:val="0"/>
              <w:autoSpaceDN w:val="0"/>
              <w:adjustRightInd w:val="0"/>
              <w:jc w:val="center"/>
              <w:rPr>
                <w:bCs/>
                <w:color w:val="000000"/>
              </w:rPr>
            </w:pPr>
          </w:p>
        </w:tc>
        <w:tc>
          <w:tcPr>
            <w:tcW w:w="2551" w:type="dxa"/>
            <w:tcBorders>
              <w:top w:val="single" w:sz="6" w:space="0" w:color="auto"/>
              <w:left w:val="single" w:sz="4" w:space="0" w:color="auto"/>
              <w:bottom w:val="single" w:sz="6" w:space="0" w:color="auto"/>
              <w:right w:val="single" w:sz="4" w:space="0" w:color="auto"/>
            </w:tcBorders>
          </w:tcPr>
          <w:p w:rsidR="00240009" w:rsidRDefault="00240009" w:rsidP="00240009">
            <w:pPr>
              <w:autoSpaceDE w:val="0"/>
              <w:autoSpaceDN w:val="0"/>
              <w:adjustRightInd w:val="0"/>
              <w:rPr>
                <w:bCs/>
                <w:color w:val="000000"/>
              </w:rPr>
            </w:pP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Новоникольское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137,1</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115,9</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Новоусадское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58</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58</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Новоямское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291,5</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217,3</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Стародевиченское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258,7</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r>
              <w:rPr>
                <w:bCs/>
                <w:color w:val="000000"/>
              </w:rPr>
              <w:t>258,7</w:t>
            </w: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Старотештелимское</w:t>
            </w:r>
          </w:p>
        </w:tc>
        <w:tc>
          <w:tcPr>
            <w:tcW w:w="2126"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jc w:val="center"/>
              <w:rPr>
                <w:bCs/>
                <w:color w:val="000000"/>
              </w:rPr>
            </w:pPr>
            <w:r>
              <w:rPr>
                <w:bCs/>
                <w:color w:val="000000"/>
              </w:rPr>
              <w:t>60,9</w:t>
            </w:r>
          </w:p>
        </w:tc>
        <w:tc>
          <w:tcPr>
            <w:tcW w:w="2551" w:type="dxa"/>
            <w:tcBorders>
              <w:top w:val="single" w:sz="6" w:space="0" w:color="auto"/>
              <w:left w:val="single" w:sz="4" w:space="0" w:color="auto"/>
              <w:bottom w:val="single" w:sz="6" w:space="0" w:color="auto"/>
              <w:right w:val="single" w:sz="4" w:space="0" w:color="auto"/>
            </w:tcBorders>
            <w:hideMark/>
          </w:tcPr>
          <w:p w:rsidR="00240009" w:rsidRDefault="00240009" w:rsidP="00240009">
            <w:pPr>
              <w:autoSpaceDE w:val="0"/>
              <w:autoSpaceDN w:val="0"/>
              <w:adjustRightInd w:val="0"/>
              <w:rPr>
                <w:bCs/>
                <w:color w:val="000000"/>
              </w:rPr>
            </w:pPr>
          </w:p>
        </w:tc>
      </w:tr>
      <w:tr w:rsidR="00240009" w:rsidTr="00240009">
        <w:trPr>
          <w:trHeight w:val="290"/>
        </w:trPr>
        <w:tc>
          <w:tcPr>
            <w:tcW w:w="4678" w:type="dxa"/>
            <w:tcBorders>
              <w:top w:val="nil"/>
              <w:left w:val="single" w:sz="6" w:space="0" w:color="auto"/>
              <w:bottom w:val="single" w:sz="6" w:space="0" w:color="auto"/>
              <w:right w:val="single" w:sz="4" w:space="0" w:color="auto"/>
            </w:tcBorders>
            <w:hideMark/>
          </w:tcPr>
          <w:p w:rsidR="00240009" w:rsidRDefault="00240009" w:rsidP="007F0DDB">
            <w:pPr>
              <w:rPr>
                <w:sz w:val="20"/>
                <w:szCs w:val="20"/>
              </w:rPr>
            </w:pPr>
            <w:r>
              <w:rPr>
                <w:sz w:val="20"/>
                <w:szCs w:val="20"/>
              </w:rPr>
              <w:t>Итого</w:t>
            </w:r>
          </w:p>
        </w:tc>
        <w:tc>
          <w:tcPr>
            <w:tcW w:w="2126" w:type="dxa"/>
            <w:tcBorders>
              <w:top w:val="single" w:sz="6" w:space="0" w:color="auto"/>
              <w:left w:val="single" w:sz="4" w:space="0" w:color="auto"/>
              <w:bottom w:val="single" w:sz="6" w:space="0" w:color="auto"/>
              <w:right w:val="single" w:sz="4" w:space="0" w:color="auto"/>
            </w:tcBorders>
            <w:shd w:val="clear" w:color="auto" w:fill="FFFF99"/>
            <w:hideMark/>
          </w:tcPr>
          <w:p w:rsidR="00240009" w:rsidRDefault="00240009" w:rsidP="00240009">
            <w:pPr>
              <w:autoSpaceDE w:val="0"/>
              <w:autoSpaceDN w:val="0"/>
              <w:adjustRightInd w:val="0"/>
              <w:jc w:val="center"/>
              <w:rPr>
                <w:bCs/>
                <w:color w:val="000000"/>
              </w:rPr>
            </w:pPr>
            <w:r>
              <w:rPr>
                <w:bCs/>
                <w:color w:val="000000"/>
              </w:rPr>
              <w:t>3693,95</w:t>
            </w:r>
          </w:p>
        </w:tc>
        <w:tc>
          <w:tcPr>
            <w:tcW w:w="2551" w:type="dxa"/>
            <w:tcBorders>
              <w:top w:val="single" w:sz="6" w:space="0" w:color="auto"/>
              <w:left w:val="single" w:sz="4" w:space="0" w:color="auto"/>
              <w:bottom w:val="single" w:sz="6" w:space="0" w:color="auto"/>
              <w:right w:val="single" w:sz="4" w:space="0" w:color="auto"/>
            </w:tcBorders>
            <w:shd w:val="clear" w:color="auto" w:fill="FFFF99"/>
            <w:hideMark/>
          </w:tcPr>
          <w:p w:rsidR="00240009" w:rsidRDefault="00240009" w:rsidP="00240009">
            <w:pPr>
              <w:autoSpaceDE w:val="0"/>
              <w:autoSpaceDN w:val="0"/>
              <w:adjustRightInd w:val="0"/>
              <w:rPr>
                <w:bCs/>
                <w:color w:val="000000"/>
              </w:rPr>
            </w:pPr>
            <w:r>
              <w:rPr>
                <w:bCs/>
                <w:color w:val="000000"/>
              </w:rPr>
              <w:t>3454,6</w:t>
            </w:r>
          </w:p>
        </w:tc>
      </w:tr>
    </w:tbl>
    <w:p w:rsidR="00240009" w:rsidRDefault="00240009" w:rsidP="00240009"/>
    <w:p w:rsidR="00240009" w:rsidRDefault="00240009" w:rsidP="00240009">
      <w:pPr>
        <w:pStyle w:val="aa"/>
        <w:jc w:val="both"/>
      </w:pPr>
      <w:r w:rsidRPr="00E71D05">
        <w:rPr>
          <w:rFonts w:ascii="Calibri" w:hAnsi="Calibri"/>
          <w:bCs/>
          <w:color w:val="000000"/>
          <w:sz w:val="28"/>
          <w:szCs w:val="28"/>
        </w:rPr>
        <w:t xml:space="preserve"> </w:t>
      </w:r>
    </w:p>
    <w:p w:rsidR="001908D2" w:rsidRDefault="001908D2" w:rsidP="001908D2">
      <w:pPr>
        <w:jc w:val="right"/>
        <w:rPr>
          <w:sz w:val="20"/>
          <w:szCs w:val="20"/>
        </w:rPr>
      </w:pPr>
      <w:r>
        <w:rPr>
          <w:sz w:val="20"/>
          <w:szCs w:val="20"/>
        </w:rPr>
        <w:t>Приложение 5</w:t>
      </w:r>
    </w:p>
    <w:p w:rsidR="001908D2" w:rsidRDefault="001908D2" w:rsidP="001908D2">
      <w:pPr>
        <w:jc w:val="right"/>
        <w:rPr>
          <w:sz w:val="20"/>
          <w:szCs w:val="20"/>
        </w:rPr>
      </w:pPr>
      <w:r>
        <w:rPr>
          <w:sz w:val="20"/>
          <w:szCs w:val="20"/>
        </w:rPr>
        <w:t>к решению Совета депутатов</w:t>
      </w:r>
    </w:p>
    <w:p w:rsidR="001908D2" w:rsidRDefault="001908D2" w:rsidP="001908D2">
      <w:pPr>
        <w:jc w:val="right"/>
        <w:rPr>
          <w:sz w:val="20"/>
          <w:szCs w:val="20"/>
        </w:rPr>
      </w:pPr>
      <w:r>
        <w:rPr>
          <w:sz w:val="20"/>
          <w:szCs w:val="20"/>
        </w:rPr>
        <w:t>Ельниковского муниципального района</w:t>
      </w:r>
    </w:p>
    <w:p w:rsidR="001908D2" w:rsidRDefault="001908D2" w:rsidP="001908D2">
      <w:pPr>
        <w:jc w:val="right"/>
        <w:rPr>
          <w:sz w:val="20"/>
          <w:szCs w:val="20"/>
        </w:rPr>
      </w:pPr>
      <w:r>
        <w:rPr>
          <w:sz w:val="20"/>
          <w:szCs w:val="20"/>
        </w:rPr>
        <w:t xml:space="preserve">от            2019   № </w:t>
      </w:r>
    </w:p>
    <w:p w:rsidR="001908D2" w:rsidRDefault="001908D2" w:rsidP="001908D2">
      <w:pPr>
        <w:jc w:val="both"/>
        <w:rPr>
          <w:sz w:val="20"/>
          <w:szCs w:val="20"/>
        </w:rPr>
      </w:pPr>
    </w:p>
    <w:p w:rsidR="001908D2" w:rsidRPr="00E23D4A" w:rsidRDefault="001908D2" w:rsidP="001908D2">
      <w:pPr>
        <w:jc w:val="center"/>
        <w:rPr>
          <w:b/>
          <w:bCs/>
          <w:color w:val="000000"/>
          <w:sz w:val="20"/>
          <w:szCs w:val="20"/>
        </w:rPr>
      </w:pPr>
      <w:r w:rsidRPr="00E23D4A">
        <w:rPr>
          <w:b/>
          <w:bCs/>
          <w:color w:val="000000"/>
          <w:sz w:val="20"/>
          <w:szCs w:val="20"/>
        </w:rPr>
        <w:t>Размер  поступления   из источников финансирования  дефицита  бюджета</w:t>
      </w:r>
    </w:p>
    <w:p w:rsidR="001908D2" w:rsidRPr="00903E36" w:rsidRDefault="001908D2" w:rsidP="001908D2">
      <w:pPr>
        <w:jc w:val="both"/>
        <w:rPr>
          <w:sz w:val="20"/>
          <w:szCs w:val="20"/>
        </w:rPr>
      </w:pPr>
    </w:p>
    <w:tbl>
      <w:tblPr>
        <w:tblW w:w="9355" w:type="dxa"/>
        <w:tblInd w:w="392" w:type="dxa"/>
        <w:tblLook w:val="04A0"/>
      </w:tblPr>
      <w:tblGrid>
        <w:gridCol w:w="3565"/>
        <w:gridCol w:w="3522"/>
        <w:gridCol w:w="1014"/>
        <w:gridCol w:w="1254"/>
      </w:tblGrid>
      <w:tr w:rsidR="001908D2" w:rsidRPr="00C521CA" w:rsidTr="001908D2">
        <w:trPr>
          <w:trHeight w:val="230"/>
        </w:trPr>
        <w:tc>
          <w:tcPr>
            <w:tcW w:w="35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08D2" w:rsidRPr="00C521CA" w:rsidRDefault="001908D2" w:rsidP="001908D2">
            <w:pPr>
              <w:jc w:val="center"/>
              <w:rPr>
                <w:color w:val="000000"/>
                <w:sz w:val="20"/>
                <w:szCs w:val="20"/>
              </w:rPr>
            </w:pPr>
            <w:r w:rsidRPr="00C521CA">
              <w:rPr>
                <w:color w:val="000000"/>
                <w:sz w:val="20"/>
                <w:szCs w:val="20"/>
              </w:rPr>
              <w:t xml:space="preserve">Наименование </w:t>
            </w:r>
            <w:r w:rsidRPr="00C521CA">
              <w:rPr>
                <w:color w:val="000000"/>
                <w:sz w:val="20"/>
                <w:szCs w:val="20"/>
              </w:rPr>
              <w:br/>
              <w:t>показателя</w:t>
            </w:r>
          </w:p>
        </w:tc>
        <w:tc>
          <w:tcPr>
            <w:tcW w:w="35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08D2" w:rsidRPr="00C521CA" w:rsidRDefault="001908D2" w:rsidP="001908D2">
            <w:pPr>
              <w:jc w:val="center"/>
              <w:rPr>
                <w:color w:val="000000"/>
                <w:sz w:val="20"/>
                <w:szCs w:val="20"/>
              </w:rPr>
            </w:pPr>
            <w:r w:rsidRPr="00C521CA">
              <w:rPr>
                <w:color w:val="000000"/>
                <w:sz w:val="20"/>
                <w:szCs w:val="20"/>
              </w:rPr>
              <w:t>Код источника по бюджетной классификации</w:t>
            </w:r>
          </w:p>
        </w:tc>
        <w:tc>
          <w:tcPr>
            <w:tcW w:w="101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План</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center"/>
              <w:rPr>
                <w:sz w:val="20"/>
                <w:szCs w:val="20"/>
              </w:rPr>
            </w:pPr>
            <w:r w:rsidRPr="00C521CA">
              <w:rPr>
                <w:sz w:val="20"/>
                <w:szCs w:val="20"/>
              </w:rPr>
              <w:t>Исполнено</w:t>
            </w:r>
          </w:p>
        </w:tc>
      </w:tr>
      <w:tr w:rsidR="001908D2" w:rsidRPr="00C521CA" w:rsidTr="001908D2">
        <w:trPr>
          <w:trHeight w:val="591"/>
        </w:trPr>
        <w:tc>
          <w:tcPr>
            <w:tcW w:w="3565" w:type="dxa"/>
            <w:vMerge/>
            <w:tcBorders>
              <w:top w:val="single" w:sz="4" w:space="0" w:color="auto"/>
              <w:left w:val="single" w:sz="4" w:space="0" w:color="auto"/>
              <w:bottom w:val="single" w:sz="4" w:space="0" w:color="auto"/>
              <w:right w:val="single" w:sz="4" w:space="0" w:color="auto"/>
            </w:tcBorders>
            <w:vAlign w:val="center"/>
            <w:hideMark/>
          </w:tcPr>
          <w:p w:rsidR="001908D2" w:rsidRPr="00C521CA" w:rsidRDefault="001908D2" w:rsidP="001908D2">
            <w:pPr>
              <w:rPr>
                <w:color w:val="000000"/>
                <w:sz w:val="20"/>
                <w:szCs w:val="20"/>
              </w:rPr>
            </w:pPr>
          </w:p>
        </w:tc>
        <w:tc>
          <w:tcPr>
            <w:tcW w:w="3522" w:type="dxa"/>
            <w:vMerge/>
            <w:tcBorders>
              <w:top w:val="single" w:sz="4" w:space="0" w:color="auto"/>
              <w:left w:val="single" w:sz="4" w:space="0" w:color="auto"/>
              <w:bottom w:val="single" w:sz="4" w:space="0" w:color="auto"/>
              <w:right w:val="single" w:sz="4" w:space="0" w:color="auto"/>
            </w:tcBorders>
            <w:vAlign w:val="center"/>
            <w:hideMark/>
          </w:tcPr>
          <w:p w:rsidR="001908D2" w:rsidRPr="00C521CA" w:rsidRDefault="001908D2" w:rsidP="001908D2">
            <w:pPr>
              <w:rPr>
                <w:color w:val="000000"/>
                <w:sz w:val="20"/>
                <w:szCs w:val="20"/>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rsidR="001908D2" w:rsidRPr="00C521CA" w:rsidRDefault="001908D2" w:rsidP="001908D2">
            <w:pPr>
              <w:rPr>
                <w:color w:val="000000"/>
                <w:sz w:val="20"/>
                <w:szCs w:val="20"/>
              </w:rPr>
            </w:pPr>
          </w:p>
        </w:tc>
        <w:tc>
          <w:tcPr>
            <w:tcW w:w="1254" w:type="dxa"/>
            <w:vMerge/>
            <w:tcBorders>
              <w:top w:val="single" w:sz="4" w:space="0" w:color="auto"/>
              <w:left w:val="single" w:sz="4" w:space="0" w:color="auto"/>
              <w:bottom w:val="single" w:sz="4" w:space="0" w:color="auto"/>
              <w:right w:val="single" w:sz="4" w:space="0" w:color="auto"/>
            </w:tcBorders>
            <w:vAlign w:val="center"/>
            <w:hideMark/>
          </w:tcPr>
          <w:p w:rsidR="001908D2" w:rsidRPr="00C521CA" w:rsidRDefault="001908D2" w:rsidP="001908D2">
            <w:pPr>
              <w:rPr>
                <w:sz w:val="20"/>
                <w:szCs w:val="20"/>
              </w:rPr>
            </w:pPr>
          </w:p>
        </w:tc>
      </w:tr>
      <w:tr w:rsidR="001908D2" w:rsidRPr="00C521CA" w:rsidTr="001908D2">
        <w:trPr>
          <w:trHeight w:val="623"/>
        </w:trPr>
        <w:tc>
          <w:tcPr>
            <w:tcW w:w="3565" w:type="dxa"/>
            <w:tcBorders>
              <w:top w:val="single" w:sz="4" w:space="0" w:color="auto"/>
              <w:left w:val="nil"/>
              <w:bottom w:val="single" w:sz="4" w:space="0" w:color="000000"/>
              <w:right w:val="single" w:sz="8" w:space="0" w:color="000000"/>
            </w:tcBorders>
            <w:shd w:val="clear" w:color="auto" w:fill="auto"/>
            <w:vAlign w:val="bottom"/>
            <w:hideMark/>
          </w:tcPr>
          <w:p w:rsidR="001908D2" w:rsidRPr="00C521CA" w:rsidRDefault="001908D2" w:rsidP="001908D2">
            <w:pPr>
              <w:jc w:val="both"/>
              <w:rPr>
                <w:color w:val="000000"/>
                <w:sz w:val="20"/>
                <w:szCs w:val="20"/>
              </w:rPr>
            </w:pPr>
            <w:r w:rsidRPr="00C521CA">
              <w:rPr>
                <w:color w:val="000000"/>
                <w:sz w:val="20"/>
                <w:szCs w:val="20"/>
              </w:rPr>
              <w:t>Источники финансирования дефицита бюджетов - всего</w:t>
            </w:r>
          </w:p>
        </w:tc>
        <w:tc>
          <w:tcPr>
            <w:tcW w:w="3522"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1475</w:t>
            </w: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688</w:t>
            </w:r>
          </w:p>
        </w:tc>
      </w:tr>
      <w:tr w:rsidR="001908D2" w:rsidRPr="00C521CA" w:rsidTr="001908D2">
        <w:trPr>
          <w:trHeight w:val="495"/>
        </w:trPr>
        <w:tc>
          <w:tcPr>
            <w:tcW w:w="3565" w:type="dxa"/>
            <w:tcBorders>
              <w:top w:val="nil"/>
              <w:left w:val="nil"/>
              <w:bottom w:val="single" w:sz="4" w:space="0" w:color="000000"/>
              <w:right w:val="single" w:sz="8" w:space="0" w:color="000000"/>
            </w:tcBorders>
            <w:shd w:val="clear" w:color="auto" w:fill="auto"/>
            <w:vAlign w:val="bottom"/>
            <w:hideMark/>
          </w:tcPr>
          <w:p w:rsidR="001908D2" w:rsidRPr="00C521CA" w:rsidRDefault="001908D2" w:rsidP="001908D2">
            <w:pPr>
              <w:ind w:firstLineChars="100" w:firstLine="200"/>
              <w:jc w:val="both"/>
              <w:rPr>
                <w:color w:val="000000"/>
                <w:sz w:val="20"/>
                <w:szCs w:val="20"/>
              </w:rPr>
            </w:pPr>
            <w:r w:rsidRPr="00C521CA">
              <w:rPr>
                <w:color w:val="000000"/>
                <w:sz w:val="20"/>
                <w:szCs w:val="20"/>
              </w:rPr>
              <w:t>изменение остатков средств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х</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1475</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688</w:t>
            </w:r>
          </w:p>
        </w:tc>
      </w:tr>
      <w:tr w:rsidR="001908D2" w:rsidRPr="00C521CA" w:rsidTr="001908D2">
        <w:trPr>
          <w:trHeight w:val="465"/>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Изменение остатков средств на счетах по учету средств бюджетов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000 0105000000 0000 000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1475</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688</w:t>
            </w:r>
          </w:p>
        </w:tc>
      </w:tr>
      <w:tr w:rsidR="001908D2" w:rsidRPr="00C521CA" w:rsidTr="001908D2">
        <w:trPr>
          <w:trHeight w:val="495"/>
        </w:trPr>
        <w:tc>
          <w:tcPr>
            <w:tcW w:w="3565" w:type="dxa"/>
            <w:tcBorders>
              <w:top w:val="nil"/>
              <w:left w:val="nil"/>
              <w:bottom w:val="single" w:sz="4" w:space="0" w:color="000000"/>
              <w:right w:val="single" w:sz="8" w:space="0" w:color="000000"/>
            </w:tcBorders>
            <w:shd w:val="clear" w:color="auto" w:fill="auto"/>
            <w:vAlign w:val="bottom"/>
            <w:hideMark/>
          </w:tcPr>
          <w:p w:rsidR="001908D2" w:rsidRPr="00C521CA" w:rsidRDefault="001908D2" w:rsidP="001908D2">
            <w:pPr>
              <w:ind w:firstLineChars="100" w:firstLine="200"/>
              <w:jc w:val="both"/>
              <w:rPr>
                <w:color w:val="000000"/>
                <w:sz w:val="20"/>
                <w:szCs w:val="20"/>
              </w:rPr>
            </w:pPr>
            <w:r w:rsidRPr="00C521CA">
              <w:rPr>
                <w:color w:val="000000"/>
                <w:sz w:val="20"/>
                <w:szCs w:val="20"/>
              </w:rPr>
              <w:t>увеличение остатков средств, всего</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х</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-201587</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-197572</w:t>
            </w:r>
          </w:p>
        </w:tc>
      </w:tr>
      <w:tr w:rsidR="001908D2" w:rsidRPr="00C521CA" w:rsidTr="001908D2">
        <w:trPr>
          <w:trHeight w:val="300"/>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Увеличение прочих остатков средств бюджетов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000 0105020000 0000 500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-201587</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-197572</w:t>
            </w:r>
          </w:p>
        </w:tc>
      </w:tr>
      <w:tr w:rsidR="001908D2" w:rsidRPr="00C521CA" w:rsidTr="001908D2">
        <w:trPr>
          <w:trHeight w:val="465"/>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Увеличение прочих остатков денежных средств бюджетов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000 0105020100 0000 510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-201587</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-197572</w:t>
            </w:r>
          </w:p>
        </w:tc>
      </w:tr>
      <w:tr w:rsidR="001908D2" w:rsidRPr="00C521CA" w:rsidTr="001908D2">
        <w:trPr>
          <w:trHeight w:val="465"/>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Увеличение прочих остатков денежных средств  бюджетов муниципальных районов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000 0105020105 0000 510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-201587</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-197572</w:t>
            </w:r>
          </w:p>
        </w:tc>
      </w:tr>
      <w:tr w:rsidR="001908D2" w:rsidRPr="00C521CA" w:rsidTr="001908D2">
        <w:trPr>
          <w:trHeight w:val="495"/>
        </w:trPr>
        <w:tc>
          <w:tcPr>
            <w:tcW w:w="3565" w:type="dxa"/>
            <w:tcBorders>
              <w:top w:val="nil"/>
              <w:left w:val="nil"/>
              <w:bottom w:val="single" w:sz="4" w:space="0" w:color="000000"/>
              <w:right w:val="single" w:sz="8" w:space="0" w:color="000000"/>
            </w:tcBorders>
            <w:shd w:val="clear" w:color="auto" w:fill="auto"/>
            <w:vAlign w:val="bottom"/>
            <w:hideMark/>
          </w:tcPr>
          <w:p w:rsidR="001908D2" w:rsidRPr="00C521CA" w:rsidRDefault="001908D2" w:rsidP="001908D2">
            <w:pPr>
              <w:ind w:firstLineChars="100" w:firstLine="200"/>
              <w:jc w:val="both"/>
              <w:rPr>
                <w:color w:val="000000"/>
                <w:sz w:val="20"/>
                <w:szCs w:val="20"/>
              </w:rPr>
            </w:pPr>
            <w:r w:rsidRPr="00C521CA">
              <w:rPr>
                <w:color w:val="000000"/>
                <w:sz w:val="20"/>
                <w:szCs w:val="20"/>
              </w:rPr>
              <w:t>уменьшение остатков средств, всего</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х</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203062</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198260</w:t>
            </w:r>
          </w:p>
        </w:tc>
      </w:tr>
      <w:tr w:rsidR="001908D2" w:rsidRPr="00C521CA" w:rsidTr="001908D2">
        <w:trPr>
          <w:trHeight w:val="300"/>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Уменьшение прочих остатков средств бюджетов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000 0105020000 0000 600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203062</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198260</w:t>
            </w:r>
          </w:p>
        </w:tc>
      </w:tr>
      <w:tr w:rsidR="001908D2" w:rsidRPr="00C521CA" w:rsidTr="001908D2">
        <w:trPr>
          <w:trHeight w:val="465"/>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Уменьшение прочих остатков денежных средств бюджетов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000 0105020100 0000 610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203062</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198260</w:t>
            </w:r>
          </w:p>
        </w:tc>
      </w:tr>
      <w:tr w:rsidR="001908D2" w:rsidRPr="00C521CA" w:rsidTr="001908D2">
        <w:trPr>
          <w:trHeight w:val="465"/>
        </w:trPr>
        <w:tc>
          <w:tcPr>
            <w:tcW w:w="3565" w:type="dxa"/>
            <w:tcBorders>
              <w:top w:val="nil"/>
              <w:left w:val="single" w:sz="4" w:space="0" w:color="000000"/>
              <w:bottom w:val="single" w:sz="4" w:space="0" w:color="000000"/>
              <w:right w:val="single" w:sz="8" w:space="0" w:color="000000"/>
            </w:tcBorders>
            <w:shd w:val="clear" w:color="auto" w:fill="auto"/>
            <w:vAlign w:val="bottom"/>
            <w:hideMark/>
          </w:tcPr>
          <w:p w:rsidR="001908D2" w:rsidRPr="00C521CA" w:rsidRDefault="001908D2" w:rsidP="001908D2">
            <w:pPr>
              <w:ind w:firstLineChars="200" w:firstLine="400"/>
              <w:jc w:val="both"/>
              <w:rPr>
                <w:color w:val="000000"/>
                <w:sz w:val="20"/>
                <w:szCs w:val="20"/>
              </w:rPr>
            </w:pPr>
            <w:r w:rsidRPr="00C521CA">
              <w:rPr>
                <w:color w:val="000000"/>
                <w:sz w:val="20"/>
                <w:szCs w:val="20"/>
              </w:rPr>
              <w:t xml:space="preserve">  Уменьшение прочих остатков денежных средств бюджетов муниципальных районов</w:t>
            </w:r>
          </w:p>
        </w:tc>
        <w:tc>
          <w:tcPr>
            <w:tcW w:w="3522" w:type="dxa"/>
            <w:tcBorders>
              <w:top w:val="nil"/>
              <w:left w:val="single" w:sz="4" w:space="0" w:color="000000"/>
              <w:bottom w:val="single" w:sz="4" w:space="0" w:color="000000"/>
              <w:right w:val="single" w:sz="4" w:space="0" w:color="000000"/>
            </w:tcBorders>
            <w:shd w:val="clear" w:color="auto" w:fill="auto"/>
            <w:noWrap/>
            <w:vAlign w:val="bottom"/>
            <w:hideMark/>
          </w:tcPr>
          <w:p w:rsidR="001908D2" w:rsidRPr="00C521CA" w:rsidRDefault="001908D2" w:rsidP="001908D2">
            <w:pPr>
              <w:jc w:val="center"/>
              <w:rPr>
                <w:color w:val="000000"/>
                <w:sz w:val="20"/>
                <w:szCs w:val="20"/>
              </w:rPr>
            </w:pPr>
            <w:r w:rsidRPr="00C521CA">
              <w:rPr>
                <w:color w:val="000000"/>
                <w:sz w:val="20"/>
                <w:szCs w:val="20"/>
              </w:rPr>
              <w:t xml:space="preserve"> 000 0105020105 0000 610</w:t>
            </w:r>
          </w:p>
        </w:tc>
        <w:tc>
          <w:tcPr>
            <w:tcW w:w="1014" w:type="dxa"/>
            <w:tcBorders>
              <w:top w:val="nil"/>
              <w:left w:val="single" w:sz="4" w:space="0" w:color="auto"/>
              <w:bottom w:val="single" w:sz="4" w:space="0" w:color="auto"/>
              <w:right w:val="single" w:sz="4" w:space="0" w:color="auto"/>
            </w:tcBorders>
            <w:shd w:val="clear" w:color="auto" w:fill="auto"/>
            <w:noWrap/>
            <w:vAlign w:val="bottom"/>
            <w:hideMark/>
          </w:tcPr>
          <w:p w:rsidR="001908D2" w:rsidRPr="00C521CA" w:rsidRDefault="001908D2" w:rsidP="001908D2">
            <w:pPr>
              <w:jc w:val="right"/>
              <w:rPr>
                <w:color w:val="000000"/>
                <w:sz w:val="20"/>
                <w:szCs w:val="20"/>
              </w:rPr>
            </w:pPr>
            <w:r w:rsidRPr="00C521CA">
              <w:rPr>
                <w:color w:val="000000"/>
                <w:sz w:val="20"/>
                <w:szCs w:val="20"/>
              </w:rPr>
              <w:t>203062</w:t>
            </w:r>
          </w:p>
        </w:tc>
        <w:tc>
          <w:tcPr>
            <w:tcW w:w="1254" w:type="dxa"/>
            <w:tcBorders>
              <w:top w:val="nil"/>
              <w:left w:val="nil"/>
              <w:bottom w:val="single" w:sz="4" w:space="0" w:color="auto"/>
              <w:right w:val="single" w:sz="4" w:space="0" w:color="auto"/>
            </w:tcBorders>
            <w:shd w:val="clear" w:color="auto" w:fill="auto"/>
            <w:noWrap/>
            <w:vAlign w:val="bottom"/>
            <w:hideMark/>
          </w:tcPr>
          <w:p w:rsidR="001908D2" w:rsidRPr="00C521CA" w:rsidRDefault="001908D2" w:rsidP="001908D2">
            <w:pPr>
              <w:jc w:val="right"/>
              <w:rPr>
                <w:sz w:val="20"/>
                <w:szCs w:val="20"/>
              </w:rPr>
            </w:pPr>
            <w:r w:rsidRPr="00C521CA">
              <w:rPr>
                <w:sz w:val="20"/>
                <w:szCs w:val="20"/>
              </w:rPr>
              <w:t>198260</w:t>
            </w:r>
          </w:p>
        </w:tc>
      </w:tr>
    </w:tbl>
    <w:p w:rsidR="001908D2" w:rsidRPr="00C521CA" w:rsidRDefault="001908D2" w:rsidP="001908D2">
      <w:pPr>
        <w:jc w:val="both"/>
        <w:rPr>
          <w:sz w:val="20"/>
          <w:szCs w:val="20"/>
        </w:rPr>
      </w:pPr>
    </w:p>
    <w:p w:rsidR="001908D2" w:rsidRPr="00C521CA" w:rsidRDefault="001908D2" w:rsidP="001908D2">
      <w:pPr>
        <w:jc w:val="both"/>
        <w:rPr>
          <w:sz w:val="20"/>
          <w:szCs w:val="20"/>
        </w:rPr>
      </w:pPr>
    </w:p>
    <w:p w:rsidR="001908D2" w:rsidRPr="00C521CA" w:rsidRDefault="001908D2" w:rsidP="001908D2">
      <w:pPr>
        <w:jc w:val="both"/>
        <w:rPr>
          <w:sz w:val="20"/>
          <w:szCs w:val="20"/>
        </w:rPr>
      </w:pPr>
    </w:p>
    <w:p w:rsidR="00C521CA" w:rsidRDefault="00C521CA" w:rsidP="00C521CA">
      <w:pPr>
        <w:pStyle w:val="aa"/>
        <w:jc w:val="right"/>
      </w:pPr>
    </w:p>
    <w:p w:rsidR="00C521CA" w:rsidRDefault="00C521CA" w:rsidP="00C521CA">
      <w:pPr>
        <w:pStyle w:val="aa"/>
        <w:jc w:val="right"/>
      </w:pPr>
    </w:p>
    <w:p w:rsidR="00C521CA" w:rsidRDefault="00C521CA" w:rsidP="00C521CA">
      <w:pPr>
        <w:pStyle w:val="aa"/>
        <w:jc w:val="right"/>
      </w:pPr>
    </w:p>
    <w:p w:rsidR="00C521CA" w:rsidRDefault="00C521CA" w:rsidP="00C521CA">
      <w:pPr>
        <w:pStyle w:val="aa"/>
        <w:jc w:val="right"/>
      </w:pPr>
    </w:p>
    <w:p w:rsidR="00C521CA" w:rsidRDefault="00C521CA" w:rsidP="00C521CA"/>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Pr="00C521CA" w:rsidRDefault="00574987" w:rsidP="00410C99">
      <w:pPr>
        <w:jc w:val="both"/>
        <w:rPr>
          <w:sz w:val="20"/>
          <w:szCs w:val="20"/>
        </w:rPr>
      </w:pPr>
    </w:p>
    <w:p w:rsidR="00574987" w:rsidRDefault="00574987" w:rsidP="00410C99">
      <w:pPr>
        <w:jc w:val="both"/>
      </w:pPr>
    </w:p>
    <w:p w:rsidR="00574987" w:rsidRDefault="00574987" w:rsidP="00410C99">
      <w:pPr>
        <w:jc w:val="both"/>
      </w:pPr>
    </w:p>
    <w:p w:rsidR="00574987" w:rsidRDefault="00574987" w:rsidP="00410C99">
      <w:pPr>
        <w:jc w:val="both"/>
      </w:pPr>
    </w:p>
    <w:p w:rsidR="006417DF" w:rsidRDefault="006417DF" w:rsidP="00410C99">
      <w:pPr>
        <w:jc w:val="both"/>
      </w:pPr>
    </w:p>
    <w:p w:rsidR="006417DF" w:rsidRDefault="006417DF" w:rsidP="00410C99">
      <w:pPr>
        <w:jc w:val="both"/>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F5120D" w:rsidRDefault="00F5120D" w:rsidP="006417DF">
      <w:pPr>
        <w:pStyle w:val="3"/>
        <w:tabs>
          <w:tab w:val="left" w:pos="11880"/>
        </w:tabs>
        <w:spacing w:after="0"/>
        <w:ind w:left="0" w:firstLine="540"/>
        <w:jc w:val="center"/>
        <w:rPr>
          <w:sz w:val="20"/>
          <w:szCs w:val="20"/>
        </w:rPr>
      </w:pPr>
    </w:p>
    <w:p w:rsidR="00F5120D" w:rsidRDefault="00F5120D" w:rsidP="006417DF">
      <w:pPr>
        <w:pStyle w:val="3"/>
        <w:tabs>
          <w:tab w:val="left" w:pos="11880"/>
        </w:tabs>
        <w:spacing w:after="0"/>
        <w:ind w:left="0" w:firstLine="540"/>
        <w:jc w:val="center"/>
        <w:rPr>
          <w:sz w:val="20"/>
          <w:szCs w:val="20"/>
        </w:rPr>
      </w:pPr>
    </w:p>
    <w:p w:rsidR="00F5120D" w:rsidRDefault="00F5120D" w:rsidP="006417DF">
      <w:pPr>
        <w:pStyle w:val="3"/>
        <w:tabs>
          <w:tab w:val="left" w:pos="11880"/>
        </w:tabs>
        <w:spacing w:after="0"/>
        <w:ind w:left="0" w:firstLine="540"/>
        <w:jc w:val="center"/>
        <w:rPr>
          <w:sz w:val="20"/>
          <w:szCs w:val="20"/>
        </w:rPr>
      </w:pPr>
    </w:p>
    <w:p w:rsidR="00F5120D" w:rsidRDefault="00F5120D" w:rsidP="006417DF">
      <w:pPr>
        <w:pStyle w:val="3"/>
        <w:tabs>
          <w:tab w:val="left" w:pos="11880"/>
        </w:tabs>
        <w:spacing w:after="0"/>
        <w:ind w:left="0" w:firstLine="540"/>
        <w:jc w:val="center"/>
        <w:rPr>
          <w:sz w:val="20"/>
          <w:szCs w:val="20"/>
        </w:rPr>
      </w:pPr>
    </w:p>
    <w:p w:rsidR="00CB2012" w:rsidRDefault="00CB2012" w:rsidP="006417DF">
      <w:pPr>
        <w:pStyle w:val="3"/>
        <w:tabs>
          <w:tab w:val="left" w:pos="11880"/>
        </w:tabs>
        <w:spacing w:after="0"/>
        <w:ind w:left="0" w:firstLine="540"/>
        <w:jc w:val="center"/>
        <w:rPr>
          <w:sz w:val="20"/>
          <w:szCs w:val="20"/>
        </w:rPr>
      </w:pPr>
    </w:p>
    <w:p w:rsidR="00CB2012" w:rsidRDefault="00CB2012" w:rsidP="006417DF">
      <w:pPr>
        <w:pStyle w:val="3"/>
        <w:tabs>
          <w:tab w:val="left" w:pos="11880"/>
        </w:tabs>
        <w:spacing w:after="0"/>
        <w:ind w:left="0" w:firstLine="540"/>
        <w:jc w:val="center"/>
        <w:rPr>
          <w:sz w:val="20"/>
          <w:szCs w:val="20"/>
        </w:rPr>
      </w:pPr>
    </w:p>
    <w:p w:rsidR="00CB2012" w:rsidRDefault="00CB2012"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CB2012">
        <w:rPr>
          <w:sz w:val="20"/>
          <w:szCs w:val="20"/>
        </w:rPr>
        <w:t>6</w:t>
      </w:r>
      <w:r>
        <w:rPr>
          <w:sz w:val="20"/>
          <w:szCs w:val="20"/>
        </w:rPr>
        <w:t xml:space="preserve">  </w:t>
      </w:r>
      <w:r w:rsidR="00CB2012">
        <w:rPr>
          <w:sz w:val="20"/>
          <w:szCs w:val="20"/>
        </w:rPr>
        <w:t>01.04.2019</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F5120D">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425" w:rsidRDefault="00292425" w:rsidP="00E91435">
      <w:r>
        <w:separator/>
      </w:r>
    </w:p>
  </w:endnote>
  <w:endnote w:type="continuationSeparator" w:id="0">
    <w:p w:rsidR="00292425" w:rsidRDefault="00292425"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425" w:rsidRDefault="00292425" w:rsidP="00E91435">
      <w:r>
        <w:separator/>
      </w:r>
    </w:p>
  </w:footnote>
  <w:footnote w:type="continuationSeparator" w:id="0">
    <w:p w:rsidR="00292425" w:rsidRDefault="00292425"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3568"/>
      <w:docPartObj>
        <w:docPartGallery w:val="Page Numbers (Top of Page)"/>
        <w:docPartUnique/>
      </w:docPartObj>
    </w:sdtPr>
    <w:sdtContent>
      <w:p w:rsidR="0010516C" w:rsidRDefault="003004B0">
        <w:pPr>
          <w:pStyle w:val="ae"/>
          <w:jc w:val="center"/>
        </w:pPr>
        <w:fldSimple w:instr=" PAGE   \* MERGEFORMAT ">
          <w:r w:rsidR="00260D52">
            <w:rPr>
              <w:noProof/>
            </w:rPr>
            <w:t>21</w:t>
          </w:r>
        </w:fldSimple>
      </w:p>
    </w:sdtContent>
  </w:sdt>
  <w:p w:rsidR="0010516C" w:rsidRDefault="0010516C">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3567"/>
      <w:docPartObj>
        <w:docPartGallery w:val="Page Numbers (Top of Page)"/>
        <w:docPartUnique/>
      </w:docPartObj>
    </w:sdtPr>
    <w:sdtContent>
      <w:p w:rsidR="00F5120D" w:rsidRDefault="003004B0">
        <w:pPr>
          <w:pStyle w:val="ae"/>
          <w:jc w:val="center"/>
        </w:pPr>
        <w:fldSimple w:instr=" PAGE   \* MERGEFORMAT ">
          <w:r w:rsidR="00260D52">
            <w:rPr>
              <w:noProof/>
            </w:rPr>
            <w:t>51</w:t>
          </w:r>
        </w:fldSimple>
      </w:p>
    </w:sdtContent>
  </w:sdt>
  <w:p w:rsidR="003D3EEF" w:rsidRDefault="003D3EEF">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EBE647D"/>
    <w:multiLevelType w:val="hybridMultilevel"/>
    <w:tmpl w:val="567C48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7DF7232"/>
    <w:multiLevelType w:val="hybridMultilevel"/>
    <w:tmpl w:val="10108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1512E55"/>
    <w:multiLevelType w:val="hybridMultilevel"/>
    <w:tmpl w:val="20D038E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F502B90"/>
    <w:multiLevelType w:val="multilevel"/>
    <w:tmpl w:val="F6F82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4520"/>
    <w:rsid w:val="000302FF"/>
    <w:rsid w:val="0003331D"/>
    <w:rsid w:val="00077641"/>
    <w:rsid w:val="000A5D33"/>
    <w:rsid w:val="000A7D7C"/>
    <w:rsid w:val="000B4EFE"/>
    <w:rsid w:val="000D11F8"/>
    <w:rsid w:val="000E7065"/>
    <w:rsid w:val="0010516C"/>
    <w:rsid w:val="001145E4"/>
    <w:rsid w:val="001329F7"/>
    <w:rsid w:val="00135C15"/>
    <w:rsid w:val="00160ED3"/>
    <w:rsid w:val="001908D2"/>
    <w:rsid w:val="001F0B9A"/>
    <w:rsid w:val="002205E2"/>
    <w:rsid w:val="00240009"/>
    <w:rsid w:val="00260D52"/>
    <w:rsid w:val="00273246"/>
    <w:rsid w:val="00280D68"/>
    <w:rsid w:val="002820C6"/>
    <w:rsid w:val="00292425"/>
    <w:rsid w:val="002F16C5"/>
    <w:rsid w:val="003004B0"/>
    <w:rsid w:val="00317A46"/>
    <w:rsid w:val="00327030"/>
    <w:rsid w:val="00344558"/>
    <w:rsid w:val="003A52C0"/>
    <w:rsid w:val="003B2021"/>
    <w:rsid w:val="003D3551"/>
    <w:rsid w:val="003D3EEF"/>
    <w:rsid w:val="00410C99"/>
    <w:rsid w:val="00411DED"/>
    <w:rsid w:val="00474E03"/>
    <w:rsid w:val="00491000"/>
    <w:rsid w:val="004E7B51"/>
    <w:rsid w:val="004F1CDF"/>
    <w:rsid w:val="00511BCE"/>
    <w:rsid w:val="00561A99"/>
    <w:rsid w:val="005629DD"/>
    <w:rsid w:val="005641C2"/>
    <w:rsid w:val="0056662F"/>
    <w:rsid w:val="00574987"/>
    <w:rsid w:val="005D4BCC"/>
    <w:rsid w:val="005E0208"/>
    <w:rsid w:val="005E4049"/>
    <w:rsid w:val="00607E22"/>
    <w:rsid w:val="006417DF"/>
    <w:rsid w:val="006773E1"/>
    <w:rsid w:val="006828AE"/>
    <w:rsid w:val="00697E54"/>
    <w:rsid w:val="006C2B82"/>
    <w:rsid w:val="00705D47"/>
    <w:rsid w:val="007713EA"/>
    <w:rsid w:val="007A78FB"/>
    <w:rsid w:val="007F0DDB"/>
    <w:rsid w:val="008329E0"/>
    <w:rsid w:val="00892130"/>
    <w:rsid w:val="00903E36"/>
    <w:rsid w:val="009117BD"/>
    <w:rsid w:val="00971140"/>
    <w:rsid w:val="0098542B"/>
    <w:rsid w:val="0099211E"/>
    <w:rsid w:val="009D45FB"/>
    <w:rsid w:val="00A06990"/>
    <w:rsid w:val="00A22582"/>
    <w:rsid w:val="00A84CF5"/>
    <w:rsid w:val="00A92391"/>
    <w:rsid w:val="00A9636B"/>
    <w:rsid w:val="00AC5BBA"/>
    <w:rsid w:val="00AF0222"/>
    <w:rsid w:val="00B14A20"/>
    <w:rsid w:val="00B31756"/>
    <w:rsid w:val="00B95FF9"/>
    <w:rsid w:val="00BB5F1A"/>
    <w:rsid w:val="00BE75AE"/>
    <w:rsid w:val="00C1058A"/>
    <w:rsid w:val="00C36830"/>
    <w:rsid w:val="00C521CA"/>
    <w:rsid w:val="00CB2012"/>
    <w:rsid w:val="00CB311B"/>
    <w:rsid w:val="00CB39D1"/>
    <w:rsid w:val="00D25015"/>
    <w:rsid w:val="00D40901"/>
    <w:rsid w:val="00D54E62"/>
    <w:rsid w:val="00D71F17"/>
    <w:rsid w:val="00DE1128"/>
    <w:rsid w:val="00E23D4A"/>
    <w:rsid w:val="00E82553"/>
    <w:rsid w:val="00E91435"/>
    <w:rsid w:val="00EC3038"/>
    <w:rsid w:val="00EE38A2"/>
    <w:rsid w:val="00F5120D"/>
    <w:rsid w:val="00F812AB"/>
    <w:rsid w:val="00F81912"/>
    <w:rsid w:val="00FB0895"/>
    <w:rsid w:val="00FC0E6C"/>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uiPriority w:val="99"/>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aliases w:val="маркированный,Список точки,List_Paragraph,Multilevel para_II,List Paragraph-ExecSummary,Akapit z listą BS,Bullets,List Paragraph 1,References,List Paragraph (numbered (a)),IBL List Paragraph,List Paragraph nowy,Numbered List Paragraph"/>
    <w:basedOn w:val="a"/>
    <w:link w:val="af8"/>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9">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1">
    <w:name w:val="Основной текст (3)"/>
    <w:basedOn w:val="a0"/>
    <w:rsid w:val="002F16C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
    <w:name w:val="Основной текст (2)"/>
    <w:basedOn w:val="a0"/>
    <w:rsid w:val="002F16C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3pt">
    <w:name w:val="Основной текст (2) + Полужирный;Интервал 3 pt"/>
    <w:basedOn w:val="a0"/>
    <w:rsid w:val="002F16C5"/>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paragraph" w:styleId="afa">
    <w:name w:val="Title"/>
    <w:basedOn w:val="a"/>
    <w:next w:val="a"/>
    <w:link w:val="afb"/>
    <w:uiPriority w:val="10"/>
    <w:qFormat/>
    <w:rsid w:val="00474E0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b">
    <w:name w:val="Название Знак"/>
    <w:basedOn w:val="a0"/>
    <w:link w:val="afa"/>
    <w:uiPriority w:val="10"/>
    <w:rsid w:val="00474E0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Default">
    <w:name w:val="Default"/>
    <w:rsid w:val="00474E0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8">
    <w:name w:val="Абзац списка Знак"/>
    <w:aliases w:val="маркированный Знак,Список точки Знак,List_Paragraph Знак,Multilevel para_II Знак,List Paragraph-ExecSummary Знак,Akapit z listą BS Знак,Bullets Знак,List Paragraph 1 Знак,References Знак,List Paragraph (numbered (a)) Знак"/>
    <w:link w:val="af7"/>
    <w:uiPriority w:val="34"/>
    <w:locked/>
    <w:rsid w:val="00474E03"/>
    <w:rPr>
      <w:rFonts w:ascii="Calibri" w:eastAsia="Calibri" w:hAnsi="Calibri" w:cs="Times New Roman"/>
    </w:rPr>
  </w:style>
  <w:style w:type="character" w:styleId="afc">
    <w:name w:val="line number"/>
    <w:basedOn w:val="a0"/>
    <w:uiPriority w:val="99"/>
    <w:semiHidden/>
    <w:unhideWhenUsed/>
    <w:rsid w:val="0010516C"/>
  </w:style>
</w:styles>
</file>

<file path=word/webSettings.xml><?xml version="1.0" encoding="utf-8"?>
<w:webSettings xmlns:r="http://schemas.openxmlformats.org/officeDocument/2006/relationships" xmlns:w="http://schemas.openxmlformats.org/wordprocessingml/2006/main">
  <w:divs>
    <w:div w:id="330643263">
      <w:bodyDiv w:val="1"/>
      <w:marLeft w:val="0"/>
      <w:marRight w:val="0"/>
      <w:marTop w:val="0"/>
      <w:marBottom w:val="0"/>
      <w:divBdr>
        <w:top w:val="none" w:sz="0" w:space="0" w:color="auto"/>
        <w:left w:val="none" w:sz="0" w:space="0" w:color="auto"/>
        <w:bottom w:val="none" w:sz="0" w:space="0" w:color="auto"/>
        <w:right w:val="none" w:sz="0" w:space="0" w:color="auto"/>
      </w:divBdr>
    </w:div>
    <w:div w:id="1024552805">
      <w:bodyDiv w:val="1"/>
      <w:marLeft w:val="0"/>
      <w:marRight w:val="0"/>
      <w:marTop w:val="0"/>
      <w:marBottom w:val="0"/>
      <w:divBdr>
        <w:top w:val="none" w:sz="0" w:space="0" w:color="auto"/>
        <w:left w:val="none" w:sz="0" w:space="0" w:color="auto"/>
        <w:bottom w:val="none" w:sz="0" w:space="0" w:color="auto"/>
        <w:right w:val="none" w:sz="0" w:space="0" w:color="auto"/>
      </w:divBdr>
    </w:div>
    <w:div w:id="1114248057">
      <w:bodyDiv w:val="1"/>
      <w:marLeft w:val="0"/>
      <w:marRight w:val="0"/>
      <w:marTop w:val="0"/>
      <w:marBottom w:val="0"/>
      <w:divBdr>
        <w:top w:val="none" w:sz="0" w:space="0" w:color="auto"/>
        <w:left w:val="none" w:sz="0" w:space="0" w:color="auto"/>
        <w:bottom w:val="none" w:sz="0" w:space="0" w:color="auto"/>
        <w:right w:val="none" w:sz="0" w:space="0" w:color="auto"/>
      </w:divBdr>
    </w:div>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 w:id="1665281332">
      <w:bodyDiv w:val="1"/>
      <w:marLeft w:val="0"/>
      <w:marRight w:val="0"/>
      <w:marTop w:val="0"/>
      <w:marBottom w:val="0"/>
      <w:divBdr>
        <w:top w:val="none" w:sz="0" w:space="0" w:color="auto"/>
        <w:left w:val="none" w:sz="0" w:space="0" w:color="auto"/>
        <w:bottom w:val="none" w:sz="0" w:space="0" w:color="auto"/>
        <w:right w:val="none" w:sz="0" w:space="0" w:color="auto"/>
      </w:divBdr>
    </w:div>
    <w:div w:id="1721898471">
      <w:bodyDiv w:val="1"/>
      <w:marLeft w:val="0"/>
      <w:marRight w:val="0"/>
      <w:marTop w:val="0"/>
      <w:marBottom w:val="0"/>
      <w:divBdr>
        <w:top w:val="none" w:sz="0" w:space="0" w:color="auto"/>
        <w:left w:val="none" w:sz="0" w:space="0" w:color="auto"/>
        <w:bottom w:val="none" w:sz="0" w:space="0" w:color="auto"/>
        <w:right w:val="none" w:sz="0" w:space="0" w:color="auto"/>
      </w:divBdr>
    </w:div>
    <w:div w:id="1939867164">
      <w:bodyDiv w:val="1"/>
      <w:marLeft w:val="0"/>
      <w:marRight w:val="0"/>
      <w:marTop w:val="0"/>
      <w:marBottom w:val="0"/>
      <w:divBdr>
        <w:top w:val="none" w:sz="0" w:space="0" w:color="auto"/>
        <w:left w:val="none" w:sz="0" w:space="0" w:color="auto"/>
        <w:bottom w:val="none" w:sz="0" w:space="0" w:color="auto"/>
        <w:right w:val="none" w:sz="0" w:space="0" w:color="auto"/>
      </w:divBdr>
    </w:div>
    <w:div w:id="205037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content\act\96903fe0-7966-41a3-8e66-c5f460cab5c5.doc" TargetMode="External"/><Relationship Id="rId18" Type="http://schemas.openxmlformats.org/officeDocument/2006/relationships/hyperlink" Target="file:///C:\content\act\9941e617-1779-49db-8c94-054d805ff3fb.doc" TargetMode="External"/><Relationship Id="rId26" Type="http://schemas.openxmlformats.org/officeDocument/2006/relationships/hyperlink" Target="http://www.internet.garant.ru/" TargetMode="External"/><Relationship Id="rId39" Type="http://schemas.openxmlformats.org/officeDocument/2006/relationships/hyperlink" Target="http://internet.garant.ru/document?id=8816657&amp;sub=98" TargetMode="External"/><Relationship Id="rId21" Type="http://schemas.openxmlformats.org/officeDocument/2006/relationships/hyperlink" Target="http://www.internet.garant.ru/" TargetMode="External"/><Relationship Id="rId34" Type="http://schemas.openxmlformats.org/officeDocument/2006/relationships/hyperlink" Target="http://www.internet.garant.ru/" TargetMode="External"/><Relationship Id="rId42" Type="http://schemas.openxmlformats.org/officeDocument/2006/relationships/hyperlink" Target="http://internet.garant.ru/document?id=8869182&amp;sub=10000" TargetMode="External"/><Relationship Id="rId47" Type="http://schemas.openxmlformats.org/officeDocument/2006/relationships/hyperlink" Target="http://internet.garant.ru/document?id=8816657&amp;sub=98" TargetMode="External"/><Relationship Id="rId50" Type="http://schemas.openxmlformats.org/officeDocument/2006/relationships/hyperlink" Target="http://internet.garant.ru/document?id=12077515&amp;sub=7014" TargetMode="External"/><Relationship Id="rId55" Type="http://schemas.openxmlformats.org/officeDocument/2006/relationships/hyperlink" Target="garantF1://8869107.0" TargetMode="External"/><Relationship Id="rId63" Type="http://schemas.openxmlformats.org/officeDocument/2006/relationships/hyperlink" Target="http://internet.garant.ru/document?id=8816657&amp;sub=300" TargetMode="External"/><Relationship Id="rId68" Type="http://schemas.openxmlformats.org/officeDocument/2006/relationships/header" Target="header1.xml"/><Relationship Id="rId76" Type="http://schemas.openxmlformats.org/officeDocument/2006/relationships/package" Target="embeddings/______Microsoft_Office_PowerPoint3.sldx"/><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file:///C:\content\act\9787fecc-fe66-44b5-9999-c5ff97532e64.doc" TargetMode="External"/><Relationship Id="rId29" Type="http://schemas.openxmlformats.org/officeDocument/2006/relationships/hyperlink" Target="http://www.internet.garant.ru/" TargetMode="External"/><Relationship Id="rId11" Type="http://schemas.openxmlformats.org/officeDocument/2006/relationships/hyperlink" Target="http://zakon.scli.ru/" TargetMode="External"/><Relationship Id="rId24" Type="http://schemas.openxmlformats.org/officeDocument/2006/relationships/hyperlink" Target="http://www.internet.garant.ru/" TargetMode="External"/><Relationship Id="rId32" Type="http://schemas.openxmlformats.org/officeDocument/2006/relationships/hyperlink" Target="http://www.internet.garant.ru/" TargetMode="External"/><Relationship Id="rId37" Type="http://schemas.openxmlformats.org/officeDocument/2006/relationships/hyperlink" Target="http://internet.garant.ru/document?id=12077515&amp;sub=7014" TargetMode="External"/><Relationship Id="rId40" Type="http://schemas.openxmlformats.org/officeDocument/2006/relationships/hyperlink" Target="http://internet.garant.ru/document?id=12084522&amp;sub=21" TargetMode="External"/><Relationship Id="rId45" Type="http://schemas.openxmlformats.org/officeDocument/2006/relationships/hyperlink" Target="http://internet.garant.ru/document?id=12077515&amp;sub=7014" TargetMode="External"/><Relationship Id="rId53" Type="http://schemas.openxmlformats.org/officeDocument/2006/relationships/hyperlink" Target="http://internet.garant.ru/document?id=12084522&amp;sub=21" TargetMode="External"/><Relationship Id="rId58" Type="http://schemas.openxmlformats.org/officeDocument/2006/relationships/hyperlink" Target="http://internet.garant.ru/document?id=8816657&amp;sub=107" TargetMode="External"/><Relationship Id="rId66" Type="http://schemas.openxmlformats.org/officeDocument/2006/relationships/hyperlink" Target="http://internet.garant.ru/document?id=8816657&amp;sub=98" TargetMode="External"/><Relationship Id="rId74" Type="http://schemas.openxmlformats.org/officeDocument/2006/relationships/package" Target="embeddings/______Microsoft_Office_PowerPoint2.sldx"/><Relationship Id="rId79" Type="http://schemas.openxmlformats.org/officeDocument/2006/relationships/oleObject" Target="embeddings/_____Microsoft_Office_Excel_97-20031.xls"/><Relationship Id="rId5" Type="http://schemas.openxmlformats.org/officeDocument/2006/relationships/webSettings" Target="webSettings.xml"/><Relationship Id="rId61" Type="http://schemas.openxmlformats.org/officeDocument/2006/relationships/hyperlink" Target="garantF1://8869107.10000" TargetMode="External"/><Relationship Id="rId82" Type="http://schemas.openxmlformats.org/officeDocument/2006/relationships/chart" Target="charts/chart2.xml"/><Relationship Id="rId19" Type="http://schemas.openxmlformats.org/officeDocument/2006/relationships/hyperlink" Target="file:///C:\content\act\3680514d-a4b9-4e9e-827b-7f1513040916.doc"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file:///C:\content\act\18701454-8a76-4056-9e03-9fa130375221.doc" TargetMode="External"/><Relationship Id="rId22" Type="http://schemas.openxmlformats.org/officeDocument/2006/relationships/hyperlink" Target="http://www.internet.garant.ru/" TargetMode="External"/><Relationship Id="rId27" Type="http://schemas.openxmlformats.org/officeDocument/2006/relationships/hyperlink" Target="http://www.internet.garant.ru/" TargetMode="External"/><Relationship Id="rId30" Type="http://schemas.openxmlformats.org/officeDocument/2006/relationships/hyperlink" Target="http://www.internet.garant.ru/" TargetMode="External"/><Relationship Id="rId35" Type="http://schemas.openxmlformats.org/officeDocument/2006/relationships/hyperlink" Target="http://www.internet.garant.ru/" TargetMode="External"/><Relationship Id="rId43" Type="http://schemas.openxmlformats.org/officeDocument/2006/relationships/hyperlink" Target="http://internet.garant.ru/document?id=8869182&amp;sub=0" TargetMode="External"/><Relationship Id="rId48" Type="http://schemas.openxmlformats.org/officeDocument/2006/relationships/hyperlink" Target="http://internet.garant.ru/document?id=12084522&amp;sub=21" TargetMode="External"/><Relationship Id="rId56" Type="http://schemas.openxmlformats.org/officeDocument/2006/relationships/hyperlink" Target="http://internet.garant.ru/document?id=8816657&amp;sub=300" TargetMode="External"/><Relationship Id="rId64" Type="http://schemas.openxmlformats.org/officeDocument/2006/relationships/hyperlink" Target="http://internet.garant.ru/document?id=12077515&amp;sub=7014" TargetMode="External"/><Relationship Id="rId69" Type="http://schemas.openxmlformats.org/officeDocument/2006/relationships/header" Target="header2.xml"/><Relationship Id="rId77" Type="http://schemas.openxmlformats.org/officeDocument/2006/relationships/chart" Target="charts/chart1.xml"/><Relationship Id="rId8" Type="http://schemas.openxmlformats.org/officeDocument/2006/relationships/hyperlink" Target="http://zakon.scli.ru/" TargetMode="External"/><Relationship Id="rId51" Type="http://schemas.openxmlformats.org/officeDocument/2006/relationships/hyperlink" Target="http://internet.garant.ru/document?id=8816657&amp;sub=107" TargetMode="External"/><Relationship Id="rId72" Type="http://schemas.openxmlformats.org/officeDocument/2006/relationships/package" Target="embeddings/______Microsoft_Office_PowerPoint1.sldx"/><Relationship Id="rId80" Type="http://schemas.openxmlformats.org/officeDocument/2006/relationships/image" Target="media/image6.emf"/><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zakon.scli.ru/" TargetMode="External"/><Relationship Id="rId17" Type="http://schemas.openxmlformats.org/officeDocument/2006/relationships/hyperlink" Target="file:///C:\content\act\0af1da2c-11d6-48b6-82ed-e584d7b55ba0.doc" TargetMode="External"/><Relationship Id="rId25" Type="http://schemas.openxmlformats.org/officeDocument/2006/relationships/hyperlink" Target="http://www.internet.garant.ru/" TargetMode="External"/><Relationship Id="rId33" Type="http://schemas.openxmlformats.org/officeDocument/2006/relationships/hyperlink" Target="http://www.internet.garant.ru/" TargetMode="External"/><Relationship Id="rId38" Type="http://schemas.openxmlformats.org/officeDocument/2006/relationships/hyperlink" Target="http://internet.garant.ru/document?id=8816657&amp;sub=107" TargetMode="External"/><Relationship Id="rId46" Type="http://schemas.openxmlformats.org/officeDocument/2006/relationships/hyperlink" Target="http://internet.garant.ru/document?id=8816657&amp;sub=107" TargetMode="External"/><Relationship Id="rId59" Type="http://schemas.openxmlformats.org/officeDocument/2006/relationships/hyperlink" Target="http://internet.garant.ru/document?id=8816657&amp;sub=98" TargetMode="External"/><Relationship Id="rId67" Type="http://schemas.openxmlformats.org/officeDocument/2006/relationships/hyperlink" Target="http://internet.garant.ru/document?id=12084522&amp;sub=21" TargetMode="External"/><Relationship Id="rId20" Type="http://schemas.openxmlformats.org/officeDocument/2006/relationships/hyperlink" Target="file:///C:\content\act\f6d9c92f-7850-4875-ab07-9393f19db915.doc" TargetMode="External"/><Relationship Id="rId41" Type="http://schemas.openxmlformats.org/officeDocument/2006/relationships/hyperlink" Target="http://internet.garant.ru/document?id=8897429&amp;sub=0" TargetMode="External"/><Relationship Id="rId54" Type="http://schemas.openxmlformats.org/officeDocument/2006/relationships/hyperlink" Target="garantF1://8869107.10000" TargetMode="External"/><Relationship Id="rId62" Type="http://schemas.openxmlformats.org/officeDocument/2006/relationships/hyperlink" Target="garantF1://8869107.0" TargetMode="External"/><Relationship Id="rId70" Type="http://schemas.openxmlformats.org/officeDocument/2006/relationships/image" Target="media/image1.png"/><Relationship Id="rId75" Type="http://schemas.openxmlformats.org/officeDocument/2006/relationships/image" Target="media/image4.emf"/><Relationship Id="rId83"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content\act\19b894d0-2277-47da-9877-e545dece6b09.doc" TargetMode="External"/><Relationship Id="rId23" Type="http://schemas.openxmlformats.org/officeDocument/2006/relationships/hyperlink" Target="http://www.internet.garant.ru/" TargetMode="External"/><Relationship Id="rId28" Type="http://schemas.openxmlformats.org/officeDocument/2006/relationships/hyperlink" Target="http://www.internet.garant.ru/" TargetMode="External"/><Relationship Id="rId36" Type="http://schemas.openxmlformats.org/officeDocument/2006/relationships/hyperlink" Target="http://internet.garant.ru/document?id=8816657&amp;sub=300" TargetMode="External"/><Relationship Id="rId49" Type="http://schemas.openxmlformats.org/officeDocument/2006/relationships/hyperlink" Target="http://internet.garant.ru/document?id=8816657&amp;sub=300" TargetMode="External"/><Relationship Id="rId57" Type="http://schemas.openxmlformats.org/officeDocument/2006/relationships/hyperlink" Target="http://internet.garant.ru/document?id=12077515&amp;sub=7014" TargetMode="External"/><Relationship Id="rId10" Type="http://schemas.openxmlformats.org/officeDocument/2006/relationships/hyperlink" Target="http://zakon.scli.ru/" TargetMode="External"/><Relationship Id="rId31" Type="http://schemas.openxmlformats.org/officeDocument/2006/relationships/hyperlink" Target="http://www.internet.garant.ru/" TargetMode="External"/><Relationship Id="rId44" Type="http://schemas.openxmlformats.org/officeDocument/2006/relationships/hyperlink" Target="http://internet.garant.ru/document?id=8816657&amp;sub=300" TargetMode="External"/><Relationship Id="rId52" Type="http://schemas.openxmlformats.org/officeDocument/2006/relationships/hyperlink" Target="http://internet.garant.ru/document?id=8816657&amp;sub=98" TargetMode="External"/><Relationship Id="rId60" Type="http://schemas.openxmlformats.org/officeDocument/2006/relationships/hyperlink" Target="http://internet.garant.ru/document?id=12084522&amp;sub=21" TargetMode="External"/><Relationship Id="rId65" Type="http://schemas.openxmlformats.org/officeDocument/2006/relationships/hyperlink" Target="http://internet.garant.ru/document?id=8816657&amp;sub=107" TargetMode="External"/><Relationship Id="rId73" Type="http://schemas.openxmlformats.org/officeDocument/2006/relationships/image" Target="media/image3.emf"/><Relationship Id="rId78" Type="http://schemas.openxmlformats.org/officeDocument/2006/relationships/image" Target="media/image5.emf"/><Relationship Id="rId81" Type="http://schemas.openxmlformats.org/officeDocument/2006/relationships/package" Target="embeddings/______Microsoft_Office_PowerPoint5.sldx"/></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Собственные доходы</c:v>
                </c:pt>
              </c:strCache>
            </c:strRef>
          </c:tx>
          <c:explosion val="60"/>
          <c:cat>
            <c:strRef>
              <c:f>Лист1!$A$2:$A$5</c:f>
              <c:strCache>
                <c:ptCount val="4"/>
                <c:pt idx="0">
                  <c:v>НДФЛ</c:v>
                </c:pt>
                <c:pt idx="1">
                  <c:v>Акцизы</c:v>
                </c:pt>
                <c:pt idx="2">
                  <c:v>ЕНВД</c:v>
                </c:pt>
                <c:pt idx="3">
                  <c:v>прочие налоги</c:v>
                </c:pt>
              </c:strCache>
            </c:strRef>
          </c:cat>
          <c:val>
            <c:numRef>
              <c:f>Лист1!$B$2:$B$5</c:f>
              <c:numCache>
                <c:formatCode>General</c:formatCode>
                <c:ptCount val="4"/>
                <c:pt idx="0">
                  <c:v>54.3</c:v>
                </c:pt>
                <c:pt idx="1">
                  <c:v>14.9</c:v>
                </c:pt>
                <c:pt idx="2">
                  <c:v>12.1</c:v>
                </c:pt>
                <c:pt idx="3">
                  <c:v>13.5</c:v>
                </c:pt>
              </c:numCache>
            </c:numRef>
          </c:val>
        </c:ser>
        <c:dLbls>
          <c:showPercent val="1"/>
        </c:dLbls>
        <c:firstSliceAng val="0"/>
      </c:pie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Динамика расходов бюджета Ельниковского муниципального района</a:t>
            </a:r>
          </a:p>
        </c:rich>
      </c:tx>
    </c:title>
    <c:plotArea>
      <c:layout/>
      <c:lineChart>
        <c:grouping val="standard"/>
        <c:ser>
          <c:idx val="0"/>
          <c:order val="0"/>
          <c:tx>
            <c:strRef>
              <c:f>Лист1!$B$1</c:f>
              <c:strCache>
                <c:ptCount val="1"/>
                <c:pt idx="0">
                  <c:v>2018</c:v>
                </c:pt>
              </c:strCache>
            </c:strRef>
          </c:tx>
          <c:cat>
            <c:strRef>
              <c:f>Лист1!$A$2:$A$5</c:f>
              <c:strCache>
                <c:ptCount val="4"/>
                <c:pt idx="0">
                  <c:v>Всего расходов</c:v>
                </c:pt>
                <c:pt idx="1">
                  <c:v>образование</c:v>
                </c:pt>
                <c:pt idx="2">
                  <c:v>культура</c:v>
                </c:pt>
                <c:pt idx="3">
                  <c:v>соцполитика</c:v>
                </c:pt>
              </c:strCache>
            </c:strRef>
          </c:cat>
          <c:val>
            <c:numRef>
              <c:f>Лист1!$B$2:$B$5</c:f>
              <c:numCache>
                <c:formatCode>General</c:formatCode>
                <c:ptCount val="4"/>
                <c:pt idx="0">
                  <c:v>198018</c:v>
                </c:pt>
                <c:pt idx="1">
                  <c:v>130576</c:v>
                </c:pt>
                <c:pt idx="2">
                  <c:v>21755</c:v>
                </c:pt>
                <c:pt idx="3">
                  <c:v>6672</c:v>
                </c:pt>
              </c:numCache>
            </c:numRef>
          </c:val>
        </c:ser>
        <c:ser>
          <c:idx val="1"/>
          <c:order val="1"/>
          <c:tx>
            <c:strRef>
              <c:f>Лист1!$C$1</c:f>
              <c:strCache>
                <c:ptCount val="1"/>
                <c:pt idx="0">
                  <c:v>2017</c:v>
                </c:pt>
              </c:strCache>
            </c:strRef>
          </c:tx>
          <c:cat>
            <c:strRef>
              <c:f>Лист1!$A$2:$A$5</c:f>
              <c:strCache>
                <c:ptCount val="4"/>
                <c:pt idx="0">
                  <c:v>Всего расходов</c:v>
                </c:pt>
                <c:pt idx="1">
                  <c:v>образование</c:v>
                </c:pt>
                <c:pt idx="2">
                  <c:v>культура</c:v>
                </c:pt>
                <c:pt idx="3">
                  <c:v>соцполитика</c:v>
                </c:pt>
              </c:strCache>
            </c:strRef>
          </c:cat>
          <c:val>
            <c:numRef>
              <c:f>Лист1!$C$2:$C$5</c:f>
              <c:numCache>
                <c:formatCode>General</c:formatCode>
                <c:ptCount val="4"/>
                <c:pt idx="0">
                  <c:v>202053</c:v>
                </c:pt>
                <c:pt idx="1">
                  <c:v>121409.2</c:v>
                </c:pt>
                <c:pt idx="2">
                  <c:v>13007</c:v>
                </c:pt>
                <c:pt idx="3">
                  <c:v>8492.4</c:v>
                </c:pt>
              </c:numCache>
            </c:numRef>
          </c:val>
        </c:ser>
        <c:ser>
          <c:idx val="2"/>
          <c:order val="2"/>
          <c:tx>
            <c:strRef>
              <c:f>Лист1!$D$1</c:f>
              <c:strCache>
                <c:ptCount val="1"/>
                <c:pt idx="0">
                  <c:v>2016</c:v>
                </c:pt>
              </c:strCache>
            </c:strRef>
          </c:tx>
          <c:cat>
            <c:strRef>
              <c:f>Лист1!$A$2:$A$5</c:f>
              <c:strCache>
                <c:ptCount val="4"/>
                <c:pt idx="0">
                  <c:v>Всего расходов</c:v>
                </c:pt>
                <c:pt idx="1">
                  <c:v>образование</c:v>
                </c:pt>
                <c:pt idx="2">
                  <c:v>культура</c:v>
                </c:pt>
                <c:pt idx="3">
                  <c:v>соцполитика</c:v>
                </c:pt>
              </c:strCache>
            </c:strRef>
          </c:cat>
          <c:val>
            <c:numRef>
              <c:f>Лист1!$D$2:$D$5</c:f>
              <c:numCache>
                <c:formatCode>General</c:formatCode>
                <c:ptCount val="4"/>
                <c:pt idx="0">
                  <c:v>192804.7</c:v>
                </c:pt>
                <c:pt idx="1">
                  <c:v>124528</c:v>
                </c:pt>
                <c:pt idx="2">
                  <c:v>8897.7000000000007</c:v>
                </c:pt>
                <c:pt idx="3">
                  <c:v>10769.4</c:v>
                </c:pt>
              </c:numCache>
            </c:numRef>
          </c:val>
        </c:ser>
        <c:marker val="1"/>
        <c:axId val="113899776"/>
        <c:axId val="43520000"/>
      </c:lineChart>
      <c:catAx>
        <c:axId val="113899776"/>
        <c:scaling>
          <c:orientation val="minMax"/>
        </c:scaling>
        <c:axPos val="b"/>
        <c:majorTickMark val="none"/>
        <c:tickLblPos val="nextTo"/>
        <c:crossAx val="43520000"/>
        <c:crosses val="autoZero"/>
        <c:auto val="1"/>
        <c:lblAlgn val="ctr"/>
        <c:lblOffset val="100"/>
      </c:catAx>
      <c:valAx>
        <c:axId val="43520000"/>
        <c:scaling>
          <c:orientation val="minMax"/>
        </c:scaling>
        <c:axPos val="l"/>
        <c:majorGridlines/>
        <c:title/>
        <c:numFmt formatCode="General" sourceLinked="1"/>
        <c:majorTickMark val="none"/>
        <c:tickLblPos val="nextTo"/>
        <c:crossAx val="113899776"/>
        <c:crosses val="autoZero"/>
        <c:crossBetween val="between"/>
      </c:valAx>
      <c:dTable>
        <c:showHorzBorder val="1"/>
        <c:showVertBorder val="1"/>
        <c:showOutline val="1"/>
        <c:showKeys val="1"/>
      </c:dTable>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pieChart>
        <c:varyColors val="1"/>
        <c:ser>
          <c:idx val="0"/>
          <c:order val="0"/>
          <c:tx>
            <c:strRef>
              <c:f>Лист1!$B$1</c:f>
              <c:strCache>
                <c:ptCount val="1"/>
                <c:pt idx="0">
                  <c:v>Удельный вес расходов</c:v>
                </c:pt>
              </c:strCache>
            </c:strRef>
          </c:tx>
          <c:cat>
            <c:strRef>
              <c:f>Лист1!$A$2:$A$5</c:f>
              <c:strCache>
                <c:ptCount val="4"/>
                <c:pt idx="0">
                  <c:v>расходы упрввлени</c:v>
                </c:pt>
                <c:pt idx="1">
                  <c:v>образования</c:v>
                </c:pt>
                <c:pt idx="2">
                  <c:v>культура</c:v>
                </c:pt>
                <c:pt idx="3">
                  <c:v>соцполитика</c:v>
                </c:pt>
              </c:strCache>
            </c:strRef>
          </c:cat>
          <c:val>
            <c:numRef>
              <c:f>Лист1!$B$2:$B$5</c:f>
              <c:numCache>
                <c:formatCode>General</c:formatCode>
                <c:ptCount val="4"/>
                <c:pt idx="0">
                  <c:v>13</c:v>
                </c:pt>
                <c:pt idx="1">
                  <c:v>64.5</c:v>
                </c:pt>
                <c:pt idx="2">
                  <c:v>4.5999999999999996</c:v>
                </c:pt>
                <c:pt idx="3">
                  <c:v>5.6</c:v>
                </c:pt>
              </c:numCache>
            </c:numRef>
          </c:val>
        </c:ser>
        <c:ser>
          <c:idx val="1"/>
          <c:order val="1"/>
          <c:tx>
            <c:strRef>
              <c:f>Лист1!$C$1</c:f>
              <c:strCache>
                <c:ptCount val="1"/>
                <c:pt idx="0">
                  <c:v>Всего  расходов 192805</c:v>
                </c:pt>
              </c:strCache>
            </c:strRef>
          </c:tx>
          <c:cat>
            <c:strRef>
              <c:f>Лист1!$A$2:$A$5</c:f>
              <c:strCache>
                <c:ptCount val="4"/>
                <c:pt idx="0">
                  <c:v>расходы упрввлени</c:v>
                </c:pt>
                <c:pt idx="1">
                  <c:v>образования</c:v>
                </c:pt>
                <c:pt idx="2">
                  <c:v>культура</c:v>
                </c:pt>
                <c:pt idx="3">
                  <c:v>соцполитика</c:v>
                </c:pt>
              </c:strCache>
            </c:strRef>
          </c:cat>
          <c:val>
            <c:numRef>
              <c:f>Лист1!$C$2:$C$5</c:f>
              <c:numCache>
                <c:formatCode>General</c:formatCode>
                <c:ptCount val="4"/>
                <c:pt idx="0">
                  <c:v>24281</c:v>
                </c:pt>
                <c:pt idx="1">
                  <c:v>124529</c:v>
                </c:pt>
                <c:pt idx="2">
                  <c:v>8897.7000000000007</c:v>
                </c:pt>
                <c:pt idx="3">
                  <c:v>10769.4</c:v>
                </c:pt>
              </c:numCache>
            </c:numRef>
          </c:val>
        </c:ser>
        <c:ser>
          <c:idx val="2"/>
          <c:order val="2"/>
          <c:tx>
            <c:strRef>
              <c:f>Лист1!$D$1</c:f>
              <c:strCache>
                <c:ptCount val="1"/>
                <c:pt idx="0">
                  <c:v>Ряд 3</c:v>
                </c:pt>
              </c:strCache>
            </c:strRef>
          </c:tx>
          <c:cat>
            <c:strRef>
              <c:f>Лист1!$A$2:$A$5</c:f>
              <c:strCache>
                <c:ptCount val="4"/>
                <c:pt idx="0">
                  <c:v>расходы упрввлени</c:v>
                </c:pt>
                <c:pt idx="1">
                  <c:v>образования</c:v>
                </c:pt>
                <c:pt idx="2">
                  <c:v>культура</c:v>
                </c:pt>
                <c:pt idx="3">
                  <c:v>соцполитика</c:v>
                </c:pt>
              </c:strCache>
            </c:strRef>
          </c:cat>
          <c:val>
            <c:numRef>
              <c:f>Лист1!$D$2:$D$5</c:f>
              <c:numCache>
                <c:formatCode>General</c:formatCode>
                <c:ptCount val="4"/>
                <c:pt idx="0">
                  <c:v>2</c:v>
                </c:pt>
                <c:pt idx="1">
                  <c:v>2</c:v>
                </c:pt>
                <c:pt idx="2">
                  <c:v>3</c:v>
                </c:pt>
                <c:pt idx="3">
                  <c:v>5</c:v>
                </c:pt>
              </c:numCache>
            </c:numRef>
          </c:val>
        </c:ser>
        <c:dLbls>
          <c:showVal val="1"/>
          <c:showCatName val="1"/>
        </c:dLbls>
        <c:firstSliceAng val="0"/>
      </c:pieChart>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CFD12-FC44-468D-8BF3-54C9010DE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111</Pages>
  <Words>35253</Words>
  <Characters>200945</Characters>
  <Application>Microsoft Office Word</Application>
  <DocSecurity>0</DocSecurity>
  <Lines>1674</Lines>
  <Paragraphs>471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27</cp:revision>
  <cp:lastPrinted>2018-02-20T07:20:00Z</cp:lastPrinted>
  <dcterms:created xsi:type="dcterms:W3CDTF">2018-01-31T09:21:00Z</dcterms:created>
  <dcterms:modified xsi:type="dcterms:W3CDTF">2019-04-05T08:18:00Z</dcterms:modified>
</cp:coreProperties>
</file>